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  <w:r>
        <w:rPr/>
        <w:pict>
          <v:group style="position:absolute;margin-left:0pt;margin-top:0pt;width:594.950pt;height:832.95pt;mso-position-horizontal-relative:page;mso-position-vertical-relative:page;z-index:15728640" coordorigin="0,0" coordsize="11899,16659">
            <v:shape style="position:absolute;left:4342;top:2245;width:3248;height:5709" type="#_x0000_t75" stroked="false">
              <v:imagedata r:id="rId5" o:title=""/>
            </v:shape>
            <v:shape style="position:absolute;left:0;top:0;width:11899;height:16659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pStyle w:val="BodyText"/>
        <w:spacing w:before="90"/>
        <w:ind w:left="0" w:right="116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580" w:bottom="28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59" w:after="0"/>
        <w:ind w:left="461" w:right="0" w:hanging="362"/>
        <w:jc w:val="left"/>
        <w:rPr>
          <w:color w:val="2AA0AF"/>
        </w:rPr>
      </w:pPr>
      <w:r>
        <w:rPr>
          <w:color w:val="2AA0AF"/>
        </w:rPr>
        <w:t>ВЪВЕДЕНИЕ</w:t>
      </w:r>
    </w:p>
    <w:p>
      <w:pPr>
        <w:pStyle w:val="BodyText"/>
        <w:spacing w:before="9"/>
        <w:ind w:left="0"/>
        <w:jc w:val="left"/>
        <w:rPr>
          <w:b/>
          <w:sz w:val="32"/>
        </w:rPr>
      </w:pPr>
    </w:p>
    <w:p>
      <w:pPr>
        <w:pStyle w:val="BodyText"/>
        <w:spacing w:line="276" w:lineRule="auto" w:before="1"/>
        <w:ind w:left="100" w:right="120" w:firstLine="719"/>
      </w:pPr>
      <w:r>
        <w:rPr/>
        <w:t>Документът е изготвен в изпълнение на чл. 44, ал. 5 от Закона за местното</w:t>
      </w:r>
      <w:r>
        <w:rPr>
          <w:spacing w:val="1"/>
        </w:rPr>
        <w:t> </w:t>
      </w:r>
      <w:r>
        <w:rPr/>
        <w:t>самоуправление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местната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(ЗМСМА),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кметът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представя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Годишен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Програмата за управление за срока на мандата. Настоящият отчет представя работата</w:t>
      </w:r>
      <w:r>
        <w:rPr>
          <w:spacing w:val="1"/>
        </w:rPr>
        <w:t> </w:t>
      </w:r>
      <w:r>
        <w:rPr/>
        <w:t>на кмета</w:t>
      </w:r>
      <w:r>
        <w:rPr>
          <w:spacing w:val="1"/>
        </w:rPr>
        <w:t> </w:t>
      </w:r>
      <w:r>
        <w:rPr/>
        <w:t>на Община Русе и</w:t>
      </w:r>
      <w:r>
        <w:rPr>
          <w:spacing w:val="1"/>
        </w:rPr>
        <w:t> </w:t>
      </w:r>
      <w:r>
        <w:rPr/>
        <w:t>ръководената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Общинска администрация,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обхваща</w:t>
      </w:r>
      <w:r>
        <w:rPr>
          <w:spacing w:val="-2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третата</w:t>
      </w:r>
      <w:r>
        <w:rPr>
          <w:spacing w:val="-2"/>
        </w:rPr>
        <w:t> </w:t>
      </w:r>
      <w:r>
        <w:rPr/>
        <w:t>година</w:t>
      </w:r>
      <w:r>
        <w:rPr>
          <w:spacing w:val="-2"/>
        </w:rPr>
        <w:t> </w:t>
      </w:r>
      <w:r>
        <w:rPr/>
        <w:t>от</w:t>
      </w:r>
      <w:r>
        <w:rPr>
          <w:spacing w:val="2"/>
        </w:rPr>
        <w:t> </w:t>
      </w:r>
      <w:r>
        <w:rPr/>
        <w:t>управлението</w:t>
      </w:r>
      <w:r>
        <w:rPr>
          <w:spacing w:val="-1"/>
        </w:rPr>
        <w:t> </w:t>
      </w:r>
      <w:r>
        <w:rPr/>
        <w:t>през мандат</w:t>
      </w:r>
      <w:r>
        <w:rPr>
          <w:spacing w:val="-1"/>
        </w:rPr>
        <w:t> </w:t>
      </w:r>
      <w:r>
        <w:rPr/>
        <w:t>2019-2023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line="276" w:lineRule="auto"/>
        <w:ind w:left="100" w:right="120" w:firstLine="719"/>
      </w:pPr>
      <w:r>
        <w:rPr/>
        <w:t>Отчетът цели да представи подробна информация за конкретно предприетите</w:t>
      </w:r>
      <w:r>
        <w:rPr>
          <w:spacing w:val="1"/>
        </w:rPr>
        <w:t> </w:t>
      </w:r>
      <w:r>
        <w:rPr/>
        <w:t>последователни и систематични действия и инициативи, в съответствие със заявените</w:t>
      </w:r>
      <w:r>
        <w:rPr>
          <w:spacing w:val="1"/>
        </w:rPr>
        <w:t> </w:t>
      </w:r>
      <w:r>
        <w:rPr/>
        <w:t>приоритети</w:t>
      </w:r>
      <w:r>
        <w:rPr>
          <w:spacing w:val="55"/>
        </w:rPr>
        <w:t> </w:t>
      </w:r>
      <w:r>
        <w:rPr/>
        <w:t>за</w:t>
      </w:r>
      <w:r>
        <w:rPr>
          <w:spacing w:val="53"/>
        </w:rPr>
        <w:t> </w:t>
      </w:r>
      <w:r>
        <w:rPr/>
        <w:t>постигане</w:t>
      </w:r>
      <w:r>
        <w:rPr>
          <w:spacing w:val="53"/>
        </w:rPr>
        <w:t> </w:t>
      </w:r>
      <w:r>
        <w:rPr/>
        <w:t>на</w:t>
      </w:r>
      <w:r>
        <w:rPr>
          <w:spacing w:val="53"/>
        </w:rPr>
        <w:t> </w:t>
      </w:r>
      <w:r>
        <w:rPr/>
        <w:t>главната</w:t>
      </w:r>
      <w:r>
        <w:rPr>
          <w:spacing w:val="57"/>
        </w:rPr>
        <w:t> </w:t>
      </w:r>
      <w:r>
        <w:rPr/>
        <w:t>стратегическа</w:t>
      </w:r>
      <w:r>
        <w:rPr>
          <w:spacing w:val="53"/>
        </w:rPr>
        <w:t> </w:t>
      </w:r>
      <w:r>
        <w:rPr/>
        <w:t>цел</w:t>
      </w:r>
      <w:r>
        <w:rPr>
          <w:spacing w:val="54"/>
        </w:rPr>
        <w:t> </w:t>
      </w:r>
      <w:r>
        <w:rPr/>
        <w:t>в</w:t>
      </w:r>
      <w:r>
        <w:rPr>
          <w:spacing w:val="2"/>
        </w:rPr>
        <w:t> </w:t>
      </w:r>
      <w:r>
        <w:rPr/>
        <w:t>управлението,</w:t>
      </w:r>
      <w:r>
        <w:rPr>
          <w:spacing w:val="55"/>
        </w:rPr>
        <w:t> </w:t>
      </w:r>
      <w:r>
        <w:rPr/>
        <w:t>а</w:t>
      </w:r>
      <w:r>
        <w:rPr>
          <w:spacing w:val="53"/>
        </w:rPr>
        <w:t> </w:t>
      </w:r>
      <w:r>
        <w:rPr/>
        <w:t>именно:</w:t>
      </w:r>
    </w:p>
    <w:p>
      <w:pPr>
        <w:pStyle w:val="BodyText"/>
        <w:spacing w:line="276" w:lineRule="auto"/>
        <w:ind w:left="100" w:right="114"/>
      </w:pPr>
      <w:r>
        <w:rPr/>
        <w:t>„Повишаване</w:t>
      </w:r>
      <w:r>
        <w:rPr>
          <w:spacing w:val="1"/>
        </w:rPr>
        <w:t> </w:t>
      </w:r>
      <w:r>
        <w:rPr/>
        <w:t>качеството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русенци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създаване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привлекателна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удобна жизнена среда, изградена конкурентна икономика и ускоряване на социално-</w:t>
      </w:r>
      <w:r>
        <w:rPr>
          <w:spacing w:val="1"/>
        </w:rPr>
        <w:t> </w:t>
      </w:r>
      <w:r>
        <w:rPr/>
        <w:t>икономическото развитие, повишаване на инвестиционната атрактивност, подобряване</w:t>
      </w:r>
      <w:r>
        <w:rPr>
          <w:spacing w:val="1"/>
        </w:rPr>
        <w:t> </w:t>
      </w:r>
      <w:r>
        <w:rPr/>
        <w:t>на инфраструктурната осигуреност на територията и стимулиране на интегрираното</w:t>
      </w:r>
      <w:r>
        <w:rPr>
          <w:spacing w:val="1"/>
        </w:rPr>
        <w:t> </w:t>
      </w:r>
      <w:r>
        <w:rPr/>
        <w:t>градско</w:t>
      </w:r>
      <w:r>
        <w:rPr>
          <w:spacing w:val="-1"/>
        </w:rPr>
        <w:t> </w:t>
      </w:r>
      <w:r>
        <w:rPr/>
        <w:t>развитие“.</w:t>
      </w:r>
    </w:p>
    <w:p>
      <w:pPr>
        <w:pStyle w:val="BodyText"/>
        <w:spacing w:line="276" w:lineRule="auto"/>
        <w:ind w:left="100" w:right="117" w:firstLine="707"/>
      </w:pPr>
      <w:r>
        <w:rPr/>
        <w:t>Третата година от</w:t>
      </w:r>
      <w:r>
        <w:rPr>
          <w:spacing w:val="60"/>
        </w:rPr>
        <w:t> </w:t>
      </w:r>
      <w:r>
        <w:rPr/>
        <w:t>мандата премина не по-леко от предходната. Тя бе белязана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политическа</w:t>
      </w:r>
      <w:r>
        <w:rPr>
          <w:spacing w:val="1"/>
        </w:rPr>
        <w:t> </w:t>
      </w:r>
      <w:r>
        <w:rPr/>
        <w:t>нестабилност,</w:t>
      </w:r>
      <w:r>
        <w:rPr>
          <w:spacing w:val="1"/>
        </w:rPr>
        <w:t> </w:t>
      </w:r>
      <w:r>
        <w:rPr/>
        <w:t>бежанска</w:t>
      </w:r>
      <w:r>
        <w:rPr>
          <w:spacing w:val="1"/>
        </w:rPr>
        <w:t> </w:t>
      </w:r>
      <w:r>
        <w:rPr/>
        <w:t>вълна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задълбочаваща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икномическа криза и всички последици на тези трайно негативни събития. Подобно на</w:t>
      </w:r>
      <w:r>
        <w:rPr>
          <w:spacing w:val="1"/>
        </w:rPr>
        <w:t> </w:t>
      </w:r>
      <w:r>
        <w:rPr/>
        <w:t>световната здравна криза, при която бяхме изправени съвсем сами, като община, пред</w:t>
      </w:r>
      <w:r>
        <w:rPr>
          <w:spacing w:val="1"/>
        </w:rPr>
        <w:t> </w:t>
      </w:r>
      <w:r>
        <w:rPr/>
        <w:t>всяка от новопоявилите се трудности, и за настоящите кризи нямахме готови решения.</w:t>
      </w:r>
      <w:r>
        <w:rPr>
          <w:spacing w:val="1"/>
        </w:rPr>
        <w:t> </w:t>
      </w:r>
      <w:r>
        <w:rPr/>
        <w:t>Екипът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трябваше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проправя</w:t>
      </w:r>
      <w:r>
        <w:rPr>
          <w:spacing w:val="1"/>
        </w:rPr>
        <w:t> </w:t>
      </w:r>
      <w:r>
        <w:rPr/>
        <w:t>път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всеобщия</w:t>
      </w:r>
      <w:r>
        <w:rPr>
          <w:spacing w:val="1"/>
        </w:rPr>
        <w:t> </w:t>
      </w:r>
      <w:r>
        <w:rPr/>
        <w:t>хаос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липсата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организация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/>
        <w:t>държавно</w:t>
      </w:r>
      <w:r>
        <w:rPr>
          <w:spacing w:val="19"/>
        </w:rPr>
        <w:t> </w:t>
      </w:r>
      <w:r>
        <w:rPr/>
        <w:t>ниво</w:t>
      </w:r>
      <w:r>
        <w:rPr>
          <w:spacing w:val="16"/>
        </w:rPr>
        <w:t> </w:t>
      </w:r>
      <w:r>
        <w:rPr/>
        <w:t>по</w:t>
      </w:r>
      <w:r>
        <w:rPr>
          <w:spacing w:val="19"/>
        </w:rPr>
        <w:t> </w:t>
      </w:r>
      <w:r>
        <w:rPr/>
        <w:t>много</w:t>
      </w:r>
      <w:r>
        <w:rPr>
          <w:spacing w:val="19"/>
        </w:rPr>
        <w:t> </w:t>
      </w:r>
      <w:r>
        <w:rPr/>
        <w:t>от</w:t>
      </w:r>
      <w:r>
        <w:rPr>
          <w:spacing w:val="20"/>
        </w:rPr>
        <w:t> </w:t>
      </w:r>
      <w:r>
        <w:rPr/>
        <w:t>въпросите.</w:t>
      </w:r>
      <w:r>
        <w:rPr>
          <w:spacing w:val="19"/>
        </w:rPr>
        <w:t> </w:t>
      </w:r>
      <w:r>
        <w:rPr/>
        <w:t>Основна</w:t>
      </w:r>
      <w:r>
        <w:rPr>
          <w:spacing w:val="18"/>
        </w:rPr>
        <w:t> </w:t>
      </w:r>
      <w:r>
        <w:rPr/>
        <w:t>наша</w:t>
      </w:r>
      <w:r>
        <w:rPr>
          <w:spacing w:val="18"/>
        </w:rPr>
        <w:t> </w:t>
      </w:r>
      <w:r>
        <w:rPr/>
        <w:t>цел</w:t>
      </w:r>
      <w:r>
        <w:rPr>
          <w:spacing w:val="19"/>
        </w:rPr>
        <w:t> </w:t>
      </w:r>
      <w:r>
        <w:rPr/>
        <w:t>бе</w:t>
      </w:r>
      <w:r>
        <w:rPr>
          <w:spacing w:val="18"/>
        </w:rPr>
        <w:t> </w:t>
      </w:r>
      <w:r>
        <w:rPr/>
        <w:t>животът</w:t>
      </w:r>
      <w:r>
        <w:rPr>
          <w:spacing w:val="-57"/>
        </w:rPr>
        <w:t> </w:t>
      </w:r>
      <w:r>
        <w:rPr/>
        <w:t>на обикновения русенец да продължи без да се усещат сътресенията и смятам, че</w:t>
      </w:r>
      <w:r>
        <w:rPr>
          <w:spacing w:val="1"/>
        </w:rPr>
        <w:t> </w:t>
      </w:r>
      <w:r>
        <w:rPr/>
        <w:t>съумяхме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постигнем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голяма</w:t>
      </w:r>
      <w:r>
        <w:rPr>
          <w:spacing w:val="1"/>
        </w:rPr>
        <w:t> </w:t>
      </w:r>
      <w:r>
        <w:rPr/>
        <w:t>степен.</w:t>
      </w:r>
      <w:r>
        <w:rPr>
          <w:spacing w:val="1"/>
        </w:rPr>
        <w:t> </w:t>
      </w:r>
      <w:r>
        <w:rPr/>
        <w:t>Времената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показват</w:t>
      </w:r>
      <w:r>
        <w:rPr>
          <w:spacing w:val="1"/>
        </w:rPr>
        <w:t> </w:t>
      </w:r>
      <w:r>
        <w:rPr/>
        <w:t>истинските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постигане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приоритетите</w:t>
      </w:r>
      <w:r>
        <w:rPr>
          <w:spacing w:val="1"/>
        </w:rPr>
        <w:t> </w:t>
      </w:r>
      <w:r>
        <w:rPr/>
        <w:t>ни.</w:t>
      </w:r>
      <w:r>
        <w:rPr>
          <w:spacing w:val="1"/>
        </w:rPr>
        <w:t> </w:t>
      </w:r>
      <w:r>
        <w:rPr/>
        <w:t>Затова</w:t>
      </w:r>
      <w:r>
        <w:rPr>
          <w:spacing w:val="1"/>
        </w:rPr>
        <w:t> </w:t>
      </w:r>
      <w:r>
        <w:rPr/>
        <w:t>трябваше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лишим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всичко</w:t>
      </w:r>
      <w:r>
        <w:rPr>
          <w:spacing w:val="1"/>
        </w:rPr>
        <w:t> </w:t>
      </w:r>
      <w:r>
        <w:rPr/>
        <w:t>излишно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фокусираме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стъпките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правилната</w:t>
      </w:r>
      <w:r>
        <w:rPr>
          <w:spacing w:val="-1"/>
        </w:rPr>
        <w:t> </w:t>
      </w:r>
      <w:r>
        <w:rPr/>
        <w:t>посока.</w:t>
      </w:r>
    </w:p>
    <w:p>
      <w:pPr>
        <w:pStyle w:val="BodyText"/>
        <w:spacing w:line="276" w:lineRule="auto"/>
        <w:ind w:left="100" w:right="115" w:firstLine="719"/>
      </w:pPr>
      <w:r>
        <w:rPr/>
        <w:t>Войната в Украйна остави трайна следа в организацията на работата ни като</w:t>
      </w:r>
      <w:r>
        <w:rPr>
          <w:spacing w:val="1"/>
        </w:rPr>
        <w:t> </w:t>
      </w:r>
      <w:r>
        <w:rPr/>
        <w:t>орган на местното самоуправление. От края на февруари хиляди украински граждани</w:t>
      </w:r>
      <w:r>
        <w:rPr>
          <w:spacing w:val="1"/>
        </w:rPr>
        <w:t> </w:t>
      </w:r>
      <w:r>
        <w:rPr/>
        <w:t>започнаха да преминават през града ни ежедневно в търсене на изход. Създадохме</w:t>
      </w:r>
      <w:r>
        <w:rPr>
          <w:spacing w:val="1"/>
        </w:rPr>
        <w:t> </w:t>
      </w:r>
      <w:r>
        <w:rPr/>
        <w:t>гореща телефонна линия, в която наши служители им оказваха подкрепа, осигурихме</w:t>
      </w:r>
      <w:r>
        <w:rPr>
          <w:spacing w:val="1"/>
        </w:rPr>
        <w:t> </w:t>
      </w:r>
      <w:r>
        <w:rPr/>
        <w:t>денонощни дежурства на критичните точки – Дунав мост и Централна жп гара, където</w:t>
      </w:r>
      <w:r>
        <w:rPr>
          <w:spacing w:val="1"/>
        </w:rPr>
        <w:t> </w:t>
      </w:r>
      <w:r>
        <w:rPr/>
        <w:t>сформирахме и постоянен Център за подкрепа на бежанци. Нямаше да се справим без</w:t>
      </w:r>
      <w:r>
        <w:rPr>
          <w:spacing w:val="1"/>
        </w:rPr>
        <w:t> </w:t>
      </w:r>
      <w:r>
        <w:rPr/>
        <w:t>помощта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сърцатите</w:t>
      </w:r>
      <w:r>
        <w:rPr>
          <w:spacing w:val="1"/>
        </w:rPr>
        <w:t> </w:t>
      </w:r>
      <w:r>
        <w:rPr/>
        <w:t>русенски</w:t>
      </w:r>
      <w:r>
        <w:rPr>
          <w:spacing w:val="1"/>
        </w:rPr>
        <w:t> </w:t>
      </w:r>
      <w:r>
        <w:rPr/>
        <w:t>доброволци,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отдадоха</w:t>
      </w:r>
      <w:r>
        <w:rPr>
          <w:spacing w:val="1"/>
        </w:rPr>
        <w:t> </w:t>
      </w:r>
      <w:r>
        <w:rPr/>
        <w:t>ежедневието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подкрепата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другия.</w:t>
      </w:r>
    </w:p>
    <w:p>
      <w:pPr>
        <w:pStyle w:val="BodyText"/>
        <w:spacing w:line="276" w:lineRule="auto" w:before="1"/>
        <w:ind w:left="100" w:right="117" w:firstLine="719"/>
      </w:pPr>
      <w:r>
        <w:rPr/>
        <w:t>Същевременно</w:t>
      </w:r>
      <w:r>
        <w:rPr>
          <w:spacing w:val="1"/>
        </w:rPr>
        <w:t> </w:t>
      </w:r>
      <w:r>
        <w:rPr/>
        <w:t>военните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отразиха</w:t>
      </w:r>
      <w:r>
        <w:rPr>
          <w:spacing w:val="1"/>
        </w:rPr>
        <w:t> </w:t>
      </w:r>
      <w:r>
        <w:rPr/>
        <w:t>пряко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други</w:t>
      </w:r>
      <w:r>
        <w:rPr>
          <w:spacing w:val="60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важни аспекта от живота на обикновения човек – автомобилния трафик и непрекъснато</w:t>
      </w:r>
      <w:r>
        <w:rPr>
          <w:spacing w:val="-57"/>
        </w:rPr>
        <w:t> </w:t>
      </w:r>
      <w:r>
        <w:rPr/>
        <w:t>вдигащите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цени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горивата,</w:t>
      </w:r>
      <w:r>
        <w:rPr>
          <w:spacing w:val="-1"/>
        </w:rPr>
        <w:t> </w:t>
      </w:r>
      <w:r>
        <w:rPr/>
        <w:t>електроенергията и</w:t>
      </w:r>
      <w:r>
        <w:rPr>
          <w:spacing w:val="-1"/>
        </w:rPr>
        <w:t> </w:t>
      </w:r>
      <w:r>
        <w:rPr/>
        <w:t>суровините.</w:t>
      </w:r>
    </w:p>
    <w:p>
      <w:pPr>
        <w:pStyle w:val="BodyText"/>
        <w:spacing w:line="276" w:lineRule="auto"/>
        <w:ind w:left="100" w:right="122" w:firstLine="719"/>
      </w:pPr>
      <w:r>
        <w:rPr/>
        <w:t>Заради прекъснатите транспортни</w:t>
      </w:r>
      <w:r>
        <w:rPr>
          <w:spacing w:val="1"/>
        </w:rPr>
        <w:t> </w:t>
      </w:r>
      <w:r>
        <w:rPr/>
        <w:t>връзки на Европа и Азия през Украйна и</w:t>
      </w:r>
      <w:r>
        <w:rPr>
          <w:spacing w:val="1"/>
        </w:rPr>
        <w:t> </w:t>
      </w:r>
      <w:r>
        <w:rPr/>
        <w:t>Русия, целият трафик между двата континента започна да преминава през Русе. Средно</w:t>
      </w:r>
      <w:r>
        <w:rPr>
          <w:spacing w:val="-57"/>
        </w:rPr>
        <w:t> </w:t>
      </w:r>
      <w:r>
        <w:rPr/>
        <w:t>между 2 и 4 хил. тежкотоварни камиона започнаха да преминават през ГКПП „Дунав</w:t>
      </w:r>
      <w:r>
        <w:rPr>
          <w:spacing w:val="1"/>
        </w:rPr>
        <w:t> </w:t>
      </w:r>
      <w:r>
        <w:rPr/>
        <w:t>мост“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денонощие.</w:t>
      </w:r>
      <w:r>
        <w:rPr>
          <w:spacing w:val="4"/>
        </w:rPr>
        <w:t> </w:t>
      </w:r>
      <w:r>
        <w:rPr/>
        <w:t>Това</w:t>
      </w:r>
      <w:r>
        <w:rPr>
          <w:spacing w:val="6"/>
        </w:rPr>
        <w:t> </w:t>
      </w:r>
      <w:r>
        <w:rPr/>
        <w:t>създаде</w:t>
      </w:r>
      <w:r>
        <w:rPr>
          <w:spacing w:val="6"/>
        </w:rPr>
        <w:t> </w:t>
      </w:r>
      <w:r>
        <w:rPr/>
        <w:t>трудности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дори</w:t>
      </w:r>
      <w:r>
        <w:rPr>
          <w:spacing w:val="6"/>
        </w:rPr>
        <w:t> </w:t>
      </w:r>
      <w:r>
        <w:rPr/>
        <w:t>невъзможност</w:t>
      </w:r>
      <w:r>
        <w:rPr>
          <w:spacing w:val="8"/>
        </w:rPr>
        <w:t> </w:t>
      </w:r>
      <w:r>
        <w:rPr/>
        <w:t>за</w:t>
      </w:r>
      <w:r>
        <w:rPr>
          <w:spacing w:val="6"/>
        </w:rPr>
        <w:t> </w:t>
      </w:r>
      <w:r>
        <w:rPr/>
        <w:t>ежедневно</w:t>
      </w:r>
    </w:p>
    <w:p>
      <w:pPr>
        <w:spacing w:after="0" w:line="276" w:lineRule="auto"/>
        <w:sectPr>
          <w:footerReference w:type="default" r:id="rId7"/>
          <w:pgSz w:w="11910" w:h="16840"/>
          <w:pgMar w:footer="1358" w:header="0" w:top="1360" w:bottom="1540" w:left="1340" w:right="1320"/>
          <w:pgNumType w:start="2"/>
        </w:sectPr>
      </w:pPr>
    </w:p>
    <w:p>
      <w:pPr>
        <w:pStyle w:val="BodyText"/>
        <w:spacing w:line="276" w:lineRule="auto" w:before="76"/>
        <w:ind w:left="100" w:right="116"/>
      </w:pPr>
      <w:r>
        <w:rPr/>
        <w:t>придвижване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хората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Мартен,</w:t>
      </w:r>
      <w:r>
        <w:rPr>
          <w:spacing w:val="1"/>
        </w:rPr>
        <w:t> </w:t>
      </w:r>
      <w:r>
        <w:rPr/>
        <w:t>Сандрово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работещите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прилежащите</w:t>
      </w:r>
      <w:r>
        <w:rPr>
          <w:spacing w:val="1"/>
        </w:rPr>
        <w:t> </w:t>
      </w:r>
      <w:r>
        <w:rPr/>
        <w:t>индустриални зони. В дни на криза задръстванията</w:t>
      </w:r>
      <w:r>
        <w:rPr>
          <w:spacing w:val="1"/>
        </w:rPr>
        <w:t> </w:t>
      </w:r>
      <w:r>
        <w:rPr/>
        <w:t>обхващаха както отвеждащите</w:t>
      </w:r>
      <w:r>
        <w:rPr>
          <w:spacing w:val="1"/>
        </w:rPr>
        <w:t> </w:t>
      </w:r>
      <w:r>
        <w:rPr/>
        <w:t>булеварди, така и вътрешността на града ни. Въведохме забрана за навлизането им в</w:t>
      </w:r>
      <w:r>
        <w:rPr>
          <w:spacing w:val="1"/>
        </w:rPr>
        <w:t> </w:t>
      </w:r>
      <w:r>
        <w:rPr/>
        <w:t>града и поставихме табели, които да указват на шофьорите транзитния маршрут. В</w:t>
      </w:r>
      <w:r>
        <w:rPr>
          <w:spacing w:val="1"/>
        </w:rPr>
        <w:t> </w:t>
      </w:r>
      <w:r>
        <w:rPr/>
        <w:t>спешен</w:t>
      </w:r>
      <w:r>
        <w:rPr>
          <w:spacing w:val="1"/>
        </w:rPr>
        <w:t> </w:t>
      </w:r>
      <w:r>
        <w:rPr/>
        <w:t>порядък</w:t>
      </w:r>
      <w:r>
        <w:rPr>
          <w:spacing w:val="1"/>
        </w:rPr>
        <w:t> </w:t>
      </w:r>
      <w:r>
        <w:rPr/>
        <w:t>разговаряхме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отговорни</w:t>
      </w:r>
      <w:r>
        <w:rPr>
          <w:spacing w:val="1"/>
        </w:rPr>
        <w:t> </w:t>
      </w:r>
      <w:r>
        <w:rPr/>
        <w:t>институции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национално</w:t>
      </w:r>
      <w:r>
        <w:rPr>
          <w:spacing w:val="1"/>
        </w:rPr>
        <w:t> </w:t>
      </w:r>
      <w:r>
        <w:rPr/>
        <w:t>ниво.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август</w:t>
      </w:r>
      <w:r>
        <w:rPr>
          <w:spacing w:val="1"/>
        </w:rPr>
        <w:t> </w:t>
      </w:r>
      <w:r>
        <w:rPr/>
        <w:t>получихме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служебния</w:t>
      </w:r>
      <w:r>
        <w:rPr>
          <w:spacing w:val="1"/>
        </w:rPr>
        <w:t> </w:t>
      </w:r>
      <w:r>
        <w:rPr/>
        <w:t>министър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вътрешните работи и министерствата на транспорта и регионалното развитие, които</w:t>
      </w:r>
      <w:r>
        <w:rPr>
          <w:spacing w:val="1"/>
        </w:rPr>
        <w:t> </w:t>
      </w:r>
      <w:r>
        <w:rPr/>
        <w:t>работиха съвместно за спирането на тежкотоварните автомобили във вътрешността на</w:t>
      </w:r>
      <w:r>
        <w:rPr>
          <w:spacing w:val="1"/>
        </w:rPr>
        <w:t> </w:t>
      </w:r>
      <w:r>
        <w:rPr/>
        <w:t>страната.</w:t>
      </w:r>
      <w:r>
        <w:rPr>
          <w:spacing w:val="1"/>
        </w:rPr>
        <w:t> </w:t>
      </w:r>
      <w:r>
        <w:rPr/>
        <w:t>Това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цел,</w:t>
      </w:r>
      <w:r>
        <w:rPr>
          <w:spacing w:val="1"/>
        </w:rPr>
        <w:t> </w:t>
      </w:r>
      <w:r>
        <w:rPr/>
        <w:t>поставяна</w:t>
      </w:r>
      <w:r>
        <w:rPr>
          <w:spacing w:val="1"/>
        </w:rPr>
        <w:t> </w:t>
      </w:r>
      <w:r>
        <w:rPr/>
        <w:t>периодично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сменящи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правителства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поеме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изчакващи</w:t>
      </w:r>
      <w:r>
        <w:rPr>
          <w:spacing w:val="1"/>
        </w:rPr>
        <w:t> </w:t>
      </w:r>
      <w:r>
        <w:rPr/>
        <w:t>камиони,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трябва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престояват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навътре,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България.</w:t>
      </w:r>
      <w:r>
        <w:rPr>
          <w:spacing w:val="1"/>
        </w:rPr>
        <w:t> </w:t>
      </w:r>
      <w:r>
        <w:rPr/>
        <w:t>Промяната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усетена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шофьорите,</w:t>
      </w:r>
      <w:r>
        <w:rPr>
          <w:spacing w:val="-1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изключва</w:t>
      </w:r>
      <w:r>
        <w:rPr>
          <w:spacing w:val="-3"/>
        </w:rPr>
        <w:t> </w:t>
      </w:r>
      <w:r>
        <w:rPr/>
        <w:t>въвеждането и на</w:t>
      </w:r>
      <w:r>
        <w:rPr>
          <w:spacing w:val="-1"/>
        </w:rPr>
        <w:t> </w:t>
      </w:r>
      <w:r>
        <w:rPr/>
        <w:t>други</w:t>
      </w:r>
      <w:r>
        <w:rPr>
          <w:spacing w:val="-1"/>
        </w:rPr>
        <w:t> </w:t>
      </w:r>
      <w:r>
        <w:rPr/>
        <w:t>дългосрочни мерки.</w:t>
      </w:r>
    </w:p>
    <w:p>
      <w:pPr>
        <w:pStyle w:val="BodyText"/>
        <w:spacing w:line="276" w:lineRule="auto"/>
        <w:ind w:left="100" w:right="121" w:firstLine="719"/>
      </w:pPr>
      <w:r>
        <w:rPr/>
        <w:t>В последните месеци не спирахме да работим и за изграждането на буферен</w:t>
      </w:r>
      <w:r>
        <w:rPr>
          <w:spacing w:val="1"/>
        </w:rPr>
        <w:t> </w:t>
      </w:r>
      <w:r>
        <w:rPr/>
        <w:t>паркинг,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поеме</w:t>
      </w:r>
      <w:r>
        <w:rPr>
          <w:spacing w:val="1"/>
        </w:rPr>
        <w:t> </w:t>
      </w:r>
      <w:r>
        <w:rPr/>
        <w:t>голяма</w:t>
      </w:r>
      <w:r>
        <w:rPr>
          <w:spacing w:val="1"/>
        </w:rPr>
        <w:t> </w:t>
      </w:r>
      <w:r>
        <w:rPr/>
        <w:t>част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камионите.</w:t>
      </w:r>
      <w:r>
        <w:rPr>
          <w:spacing w:val="1"/>
        </w:rPr>
        <w:t> </w:t>
      </w:r>
      <w:r>
        <w:rPr/>
        <w:t>Договорът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учредяване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отстъпено</w:t>
      </w:r>
      <w:r>
        <w:rPr>
          <w:spacing w:val="7"/>
        </w:rPr>
        <w:t> </w:t>
      </w:r>
      <w:r>
        <w:rPr/>
        <w:t>право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строеж</w:t>
      </w:r>
      <w:r>
        <w:rPr>
          <w:spacing w:val="9"/>
        </w:rPr>
        <w:t> </w:t>
      </w:r>
      <w:r>
        <w:rPr/>
        <w:t>върху</w:t>
      </w:r>
      <w:r>
        <w:rPr>
          <w:spacing w:val="3"/>
        </w:rPr>
        <w:t> </w:t>
      </w:r>
      <w:r>
        <w:rPr/>
        <w:t>терен</w:t>
      </w:r>
      <w:r>
        <w:rPr>
          <w:spacing w:val="10"/>
        </w:rPr>
        <w:t> </w:t>
      </w:r>
      <w:r>
        <w:rPr/>
        <w:t>общинска</w:t>
      </w:r>
      <w:r>
        <w:rPr>
          <w:spacing w:val="8"/>
        </w:rPr>
        <w:t> </w:t>
      </w:r>
      <w:r>
        <w:rPr/>
        <w:t>собственост</w:t>
      </w:r>
      <w:r>
        <w:rPr>
          <w:spacing w:val="10"/>
        </w:rPr>
        <w:t> </w:t>
      </w:r>
      <w:r>
        <w:rPr/>
        <w:t>е</w:t>
      </w:r>
      <w:r>
        <w:rPr>
          <w:spacing w:val="9"/>
        </w:rPr>
        <w:t> </w:t>
      </w:r>
      <w:r>
        <w:rPr/>
        <w:t>със</w:t>
      </w:r>
      <w:r>
        <w:rPr>
          <w:spacing w:val="9"/>
        </w:rPr>
        <w:t> </w:t>
      </w:r>
      <w:r>
        <w:rPr/>
        <w:t>срок</w:t>
      </w:r>
      <w:r>
        <w:rPr>
          <w:spacing w:val="10"/>
        </w:rPr>
        <w:t> </w:t>
      </w:r>
      <w:r>
        <w:rPr/>
        <w:t>от</w:t>
      </w:r>
      <w:r>
        <w:rPr>
          <w:spacing w:val="8"/>
        </w:rPr>
        <w:t> </w:t>
      </w:r>
      <w:r>
        <w:rPr/>
        <w:t>30</w:t>
      </w:r>
      <w:r>
        <w:rPr>
          <w:spacing w:val="9"/>
        </w:rPr>
        <w:t> </w:t>
      </w:r>
      <w:r>
        <w:rPr/>
        <w:t>години</w:t>
      </w:r>
      <w:r>
        <w:rPr>
          <w:spacing w:val="-57"/>
        </w:rPr>
        <w:t> </w:t>
      </w:r>
      <w:r>
        <w:rPr/>
        <w:t>и бе подписан съвсем скоро. С него фирмата плати тръжна цена от малко над 1 млн. лв.</w:t>
      </w:r>
      <w:r>
        <w:rPr>
          <w:spacing w:val="-57"/>
        </w:rPr>
        <w:t> </w:t>
      </w:r>
      <w:r>
        <w:rPr/>
        <w:t>и се задължава да изплаща годишни вноски от малко над 600 хил. лв. към общинския</w:t>
      </w:r>
      <w:r>
        <w:rPr>
          <w:spacing w:val="1"/>
        </w:rPr>
        <w:t> </w:t>
      </w:r>
      <w:r>
        <w:rPr/>
        <w:t>бюджет, а след изтичане на срока, всичко изградено остава собственост на Общината.</w:t>
      </w:r>
      <w:r>
        <w:rPr>
          <w:spacing w:val="1"/>
        </w:rPr>
        <w:t> </w:t>
      </w:r>
      <w:r>
        <w:rPr/>
        <w:t>Строителството на паркинга е възможност не само за облекчаване на ситуацията с</w:t>
      </w:r>
      <w:r>
        <w:rPr>
          <w:spacing w:val="1"/>
        </w:rPr>
        <w:t> </w:t>
      </w:r>
      <w:r>
        <w:rPr/>
        <w:t>трафика,</w:t>
      </w:r>
      <w:r>
        <w:rPr>
          <w:spacing w:val="-1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шанс</w:t>
      </w:r>
      <w:r>
        <w:rPr>
          <w:spacing w:val="-2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започне</w:t>
      </w:r>
      <w:r>
        <w:rPr>
          <w:spacing w:val="-2"/>
        </w:rPr>
        <w:t> </w:t>
      </w:r>
      <w:r>
        <w:rPr/>
        <w:t>да</w:t>
      </w:r>
      <w:r>
        <w:rPr>
          <w:spacing w:val="57"/>
        </w:rPr>
        <w:t> </w:t>
      </w:r>
      <w:r>
        <w:rPr/>
        <w:t>печели</w:t>
      </w:r>
      <w:r>
        <w:rPr>
          <w:spacing w:val="3"/>
        </w:rPr>
        <w:t> </w:t>
      </w:r>
      <w:r>
        <w:rPr/>
        <w:t>от</w:t>
      </w:r>
      <w:r>
        <w:rPr>
          <w:spacing w:val="-1"/>
        </w:rPr>
        <w:t> </w:t>
      </w:r>
      <w:r>
        <w:rPr/>
        <w:t>кръстопътното</w:t>
      </w:r>
      <w:r>
        <w:rPr>
          <w:spacing w:val="-1"/>
        </w:rPr>
        <w:t> </w:t>
      </w:r>
      <w:r>
        <w:rPr/>
        <w:t>си</w:t>
      </w:r>
      <w:r>
        <w:rPr>
          <w:spacing w:val="-1"/>
        </w:rPr>
        <w:t> </w:t>
      </w:r>
      <w:r>
        <w:rPr/>
        <w:t>местоположение.</w:t>
      </w:r>
    </w:p>
    <w:p>
      <w:pPr>
        <w:pStyle w:val="BodyText"/>
        <w:spacing w:line="276" w:lineRule="auto" w:before="1"/>
        <w:ind w:left="100" w:right="115" w:firstLine="719"/>
      </w:pPr>
      <w:r>
        <w:rPr/>
        <w:t>Икономическата</w:t>
      </w:r>
      <w:r>
        <w:rPr>
          <w:spacing w:val="1"/>
        </w:rPr>
        <w:t> </w:t>
      </w:r>
      <w:r>
        <w:rPr/>
        <w:t>криза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подмина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Инфлацията</w:t>
      </w:r>
      <w:r>
        <w:rPr>
          <w:spacing w:val="1"/>
        </w:rPr>
        <w:t> </w:t>
      </w:r>
      <w:r>
        <w:rPr/>
        <w:t>нарастваше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всеки</w:t>
      </w:r>
      <w:r>
        <w:rPr>
          <w:spacing w:val="1"/>
        </w:rPr>
        <w:t> </w:t>
      </w:r>
      <w:r>
        <w:rPr/>
        <w:t>изминал ден и това се отрази на всеки от секторите - от доставчиците на храна за</w:t>
      </w:r>
      <w:r>
        <w:rPr>
          <w:spacing w:val="1"/>
        </w:rPr>
        <w:t> </w:t>
      </w:r>
      <w:r>
        <w:rPr/>
        <w:t>детските</w:t>
      </w:r>
      <w:r>
        <w:rPr>
          <w:spacing w:val="1"/>
        </w:rPr>
        <w:t> </w:t>
      </w:r>
      <w:r>
        <w:rPr/>
        <w:t>градини,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градския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строителния</w:t>
      </w:r>
      <w:r>
        <w:rPr>
          <w:spacing w:val="1"/>
        </w:rPr>
        <w:t> </w:t>
      </w:r>
      <w:r>
        <w:rPr/>
        <w:t>бранш.</w:t>
      </w:r>
      <w:r>
        <w:rPr>
          <w:spacing w:val="1"/>
        </w:rPr>
        <w:t> </w:t>
      </w:r>
      <w:r>
        <w:rPr/>
        <w:t>Фирмите</w:t>
      </w:r>
      <w:r>
        <w:rPr>
          <w:spacing w:val="1"/>
        </w:rPr>
        <w:t> </w:t>
      </w:r>
      <w:r>
        <w:rPr/>
        <w:t>отказваха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завършат</w:t>
      </w:r>
      <w:r>
        <w:rPr>
          <w:spacing w:val="1"/>
        </w:rPr>
        <w:t> </w:t>
      </w:r>
      <w:r>
        <w:rPr/>
        <w:t>ангажиментите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договорите</w:t>
      </w:r>
      <w:r>
        <w:rPr>
          <w:spacing w:val="1"/>
        </w:rPr>
        <w:t> </w:t>
      </w:r>
      <w:r>
        <w:rPr/>
        <w:t>си,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проектите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застрашени от провал. В търсене на изход започнахме прилагането на закъснялата</w:t>
      </w:r>
      <w:r>
        <w:rPr>
          <w:spacing w:val="1"/>
        </w:rPr>
        <w:t> </w:t>
      </w:r>
      <w:r>
        <w:rPr/>
        <w:t>методика за индексация на цените по договорите за строителството, за да завършим</w:t>
      </w:r>
      <w:r>
        <w:rPr>
          <w:spacing w:val="1"/>
        </w:rPr>
        <w:t> </w:t>
      </w:r>
      <w:r>
        <w:rPr/>
        <w:t>започнатото.</w:t>
      </w:r>
      <w:r>
        <w:rPr>
          <w:spacing w:val="1"/>
        </w:rPr>
        <w:t> </w:t>
      </w:r>
      <w:r>
        <w:rPr/>
        <w:t>Такава</w:t>
      </w:r>
      <w:r>
        <w:rPr>
          <w:spacing w:val="1"/>
        </w:rPr>
        <w:t> </w:t>
      </w:r>
      <w:r>
        <w:rPr/>
        <w:t>индексация</w:t>
      </w:r>
      <w:r>
        <w:rPr>
          <w:spacing w:val="1"/>
        </w:rPr>
        <w:t> </w:t>
      </w:r>
      <w:r>
        <w:rPr/>
        <w:t>обаче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наложителна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останалите</w:t>
      </w:r>
      <w:r>
        <w:rPr>
          <w:spacing w:val="1"/>
        </w:rPr>
        <w:t> </w:t>
      </w:r>
      <w:r>
        <w:rPr/>
        <w:t>сектори.</w:t>
      </w:r>
      <w:r>
        <w:rPr>
          <w:spacing w:val="1"/>
        </w:rPr>
        <w:t> </w:t>
      </w:r>
      <w:r>
        <w:rPr/>
        <w:t>Повишените</w:t>
      </w:r>
      <w:r>
        <w:rPr>
          <w:spacing w:val="1"/>
        </w:rPr>
        <w:t> </w:t>
      </w:r>
      <w:r>
        <w:rPr/>
        <w:t>цени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необходимостта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плащаме</w:t>
      </w:r>
      <w:r>
        <w:rPr>
          <w:spacing w:val="1"/>
        </w:rPr>
        <w:t> </w:t>
      </w:r>
      <w:r>
        <w:rPr/>
        <w:t>повече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вече</w:t>
      </w:r>
      <w:r>
        <w:rPr>
          <w:spacing w:val="1"/>
        </w:rPr>
        <w:t> </w:t>
      </w:r>
      <w:r>
        <w:rPr/>
        <w:t>договорено строителство и доставки, без да увеличаваме същевременно събираните от</w:t>
      </w:r>
      <w:r>
        <w:rPr>
          <w:spacing w:val="1"/>
        </w:rPr>
        <w:t> </w:t>
      </w:r>
      <w:r>
        <w:rPr/>
        <w:t>русенци</w:t>
      </w:r>
      <w:r>
        <w:rPr>
          <w:spacing w:val="-1"/>
        </w:rPr>
        <w:t> </w:t>
      </w:r>
      <w:r>
        <w:rPr/>
        <w:t>суми, създава</w:t>
      </w:r>
      <w:r>
        <w:rPr>
          <w:spacing w:val="-1"/>
        </w:rPr>
        <w:t> </w:t>
      </w:r>
      <w:r>
        <w:rPr/>
        <w:t>наистина</w:t>
      </w:r>
      <w:r>
        <w:rPr>
          <w:spacing w:val="-4"/>
        </w:rPr>
        <w:t> </w:t>
      </w:r>
      <w:r>
        <w:rPr/>
        <w:t>напрегната</w:t>
      </w:r>
      <w:r>
        <w:rPr>
          <w:spacing w:val="-1"/>
        </w:rPr>
        <w:t> </w:t>
      </w:r>
      <w:r>
        <w:rPr/>
        <w:t>финансова</w:t>
      </w:r>
      <w:r>
        <w:rPr>
          <w:spacing w:val="-2"/>
        </w:rPr>
        <w:t> </w:t>
      </w:r>
      <w:r>
        <w:rPr/>
        <w:t>ситуация.</w:t>
      </w:r>
    </w:p>
    <w:p>
      <w:pPr>
        <w:pStyle w:val="BodyText"/>
        <w:spacing w:line="276" w:lineRule="auto"/>
        <w:ind w:left="100" w:right="116" w:firstLine="719"/>
      </w:pPr>
      <w:r>
        <w:rPr/>
        <w:t>Всички</w:t>
      </w:r>
      <w:r>
        <w:rPr>
          <w:spacing w:val="1"/>
        </w:rPr>
        <w:t> </w:t>
      </w:r>
      <w:r>
        <w:rPr/>
        <w:t>тези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случваха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безпрецедентна</w:t>
      </w:r>
      <w:r>
        <w:rPr>
          <w:spacing w:val="1"/>
        </w:rPr>
        <w:t> </w:t>
      </w:r>
      <w:r>
        <w:rPr/>
        <w:t>политическа</w:t>
      </w:r>
      <w:r>
        <w:rPr>
          <w:spacing w:val="-57"/>
        </w:rPr>
        <w:t> </w:t>
      </w:r>
      <w:r>
        <w:rPr/>
        <w:t>нестабилност в страната. През отчетния период в България имаше три, а се очаква и</w:t>
      </w:r>
      <w:r>
        <w:rPr>
          <w:spacing w:val="1"/>
        </w:rPr>
        <w:t> </w:t>
      </w:r>
      <w:r>
        <w:rPr/>
        <w:t>четвърто</w:t>
      </w:r>
      <w:r>
        <w:rPr>
          <w:spacing w:val="1"/>
        </w:rPr>
        <w:t> </w:t>
      </w:r>
      <w:r>
        <w:rPr/>
        <w:t>правителство.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това</w:t>
      </w:r>
      <w:r>
        <w:rPr>
          <w:spacing w:val="1"/>
        </w:rPr>
        <w:t> </w:t>
      </w:r>
      <w:r>
        <w:rPr/>
        <w:t>означаваше</w:t>
      </w:r>
      <w:r>
        <w:rPr>
          <w:spacing w:val="1"/>
        </w:rPr>
        <w:t> </w:t>
      </w:r>
      <w:r>
        <w:rPr/>
        <w:t>установяване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контакти, нови срещи и повторно представяне</w:t>
      </w:r>
      <w:r>
        <w:rPr>
          <w:spacing w:val="1"/>
        </w:rPr>
        <w:t> </w:t>
      </w:r>
      <w:r>
        <w:rPr/>
        <w:t>на настоящите проблеми на русенци</w:t>
      </w:r>
      <w:r>
        <w:rPr>
          <w:spacing w:val="1"/>
        </w:rPr>
        <w:t> </w:t>
      </w:r>
      <w:r>
        <w:rPr/>
        <w:t>пред представителите на държавата. Смяната на кабинетите се отрази с непрекъснатата</w:t>
      </w:r>
      <w:r>
        <w:rPr>
          <w:spacing w:val="-57"/>
        </w:rPr>
        <w:t> </w:t>
      </w:r>
      <w:r>
        <w:rPr/>
        <w:t>смяна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правилата и реда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взаимодействие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общините.</w:t>
      </w:r>
    </w:p>
    <w:p>
      <w:pPr>
        <w:pStyle w:val="BodyText"/>
        <w:spacing w:line="276" w:lineRule="auto" w:before="2"/>
        <w:ind w:left="100" w:right="116" w:firstLine="719"/>
      </w:pPr>
      <w:r>
        <w:rPr/>
        <w:t>Въпреки</w:t>
      </w:r>
      <w:r>
        <w:rPr>
          <w:spacing w:val="1"/>
        </w:rPr>
        <w:t> </w:t>
      </w:r>
      <w:r>
        <w:rPr/>
        <w:t>изброените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третата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мандата</w:t>
      </w:r>
      <w:r>
        <w:rPr>
          <w:spacing w:val="1"/>
        </w:rPr>
        <w:t> </w:t>
      </w:r>
      <w:r>
        <w:rPr/>
        <w:t>успяхме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започнем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първи</w:t>
      </w:r>
      <w:r>
        <w:rPr>
          <w:spacing w:val="1"/>
        </w:rPr>
        <w:t> </w:t>
      </w:r>
      <w:r>
        <w:rPr/>
        <w:t>път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новата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масовото</w:t>
      </w:r>
      <w:r>
        <w:rPr>
          <w:spacing w:val="1"/>
        </w:rPr>
        <w:t> </w:t>
      </w:r>
      <w:r>
        <w:rPr/>
        <w:t>асфалтиране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междублоковите</w:t>
      </w:r>
      <w:r>
        <w:rPr>
          <w:spacing w:val="9"/>
        </w:rPr>
        <w:t> </w:t>
      </w:r>
      <w:r>
        <w:rPr/>
        <w:t>пространства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най-старите</w:t>
      </w:r>
      <w:r>
        <w:rPr>
          <w:spacing w:val="10"/>
        </w:rPr>
        <w:t> </w:t>
      </w:r>
      <w:r>
        <w:rPr/>
        <w:t>квартали</w:t>
      </w:r>
      <w:r>
        <w:rPr>
          <w:spacing w:val="11"/>
        </w:rPr>
        <w:t> </w:t>
      </w:r>
      <w:r>
        <w:rPr/>
        <w:t>на</w:t>
      </w:r>
      <w:r>
        <w:rPr>
          <w:spacing w:val="9"/>
        </w:rPr>
        <w:t> </w:t>
      </w:r>
      <w:r>
        <w:rPr/>
        <w:t>града,</w:t>
      </w:r>
      <w:r>
        <w:rPr>
          <w:spacing w:val="11"/>
        </w:rPr>
        <w:t> </w:t>
      </w:r>
      <w:r>
        <w:rPr/>
        <w:t>които</w:t>
      </w:r>
      <w:r>
        <w:rPr>
          <w:spacing w:val="11"/>
        </w:rPr>
        <w:t> </w:t>
      </w:r>
      <w:r>
        <w:rPr/>
        <w:t>бяха</w:t>
      </w:r>
      <w:r>
        <w:rPr>
          <w:spacing w:val="9"/>
        </w:rPr>
        <w:t> </w:t>
      </w:r>
      <w:r>
        <w:rPr/>
        <w:t>изоставени</w:t>
      </w:r>
      <w:r>
        <w:rPr>
          <w:spacing w:val="-58"/>
        </w:rPr>
        <w:t> </w:t>
      </w:r>
      <w:r>
        <w:rPr/>
        <w:t>с десетилетия. Ремонтирани бяха алеите и прилежащите улици на близо 60 жилищни</w:t>
      </w:r>
      <w:r>
        <w:rPr>
          <w:spacing w:val="1"/>
        </w:rPr>
        <w:t> </w:t>
      </w:r>
      <w:r>
        <w:rPr/>
        <w:t>блока.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продължение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няколко</w:t>
      </w:r>
      <w:r>
        <w:rPr>
          <w:spacing w:val="1"/>
        </w:rPr>
        <w:t> </w:t>
      </w:r>
      <w:r>
        <w:rPr/>
        <w:t>месеца</w:t>
      </w:r>
      <w:r>
        <w:rPr>
          <w:spacing w:val="1"/>
        </w:rPr>
        <w:t> </w:t>
      </w:r>
      <w:r>
        <w:rPr/>
        <w:t>служителите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извършваха</w:t>
      </w:r>
      <w:r>
        <w:rPr>
          <w:spacing w:val="1"/>
        </w:rPr>
        <w:t> </w:t>
      </w:r>
      <w:r>
        <w:rPr/>
        <w:t>обходи,</w:t>
      </w:r>
      <w:r>
        <w:rPr>
          <w:spacing w:val="1"/>
        </w:rPr>
        <w:t> </w:t>
      </w:r>
      <w:r>
        <w:rPr/>
        <w:t>заснемаха</w:t>
      </w:r>
      <w:r>
        <w:rPr>
          <w:spacing w:val="-2"/>
        </w:rPr>
        <w:t> </w:t>
      </w:r>
      <w:r>
        <w:rPr/>
        <w:t>и описваха</w:t>
      </w:r>
      <w:r>
        <w:rPr>
          <w:spacing w:val="-2"/>
        </w:rPr>
        <w:t> </w:t>
      </w:r>
      <w:r>
        <w:rPr/>
        <w:t>състоянието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всеки паркинг.</w:t>
      </w:r>
      <w:r>
        <w:rPr>
          <w:spacing w:val="-1"/>
        </w:rPr>
        <w:t> </w:t>
      </w:r>
      <w:r>
        <w:rPr/>
        <w:t>Включихме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процеса</w:t>
      </w:r>
      <w:r>
        <w:rPr>
          <w:spacing w:val="-2"/>
        </w:rPr>
        <w:t> </w:t>
      </w:r>
      <w:r>
        <w:rPr/>
        <w:t>и заснемане</w:t>
      </w:r>
    </w:p>
    <w:p>
      <w:pPr>
        <w:spacing w:after="0" w:line="276" w:lineRule="auto"/>
        <w:sectPr>
          <w:pgSz w:w="11910" w:h="16840"/>
          <w:pgMar w:header="0" w:footer="1358" w:top="1340" w:bottom="1600" w:left="1340" w:right="1320"/>
        </w:sectPr>
      </w:pPr>
    </w:p>
    <w:p>
      <w:pPr>
        <w:pStyle w:val="BodyText"/>
        <w:spacing w:line="276" w:lineRule="auto" w:before="76"/>
        <w:ind w:left="100" w:right="122"/>
      </w:pPr>
      <w:r>
        <w:rPr/>
        <w:t>с дрон. Сега всяка година можем да отделяме средства от бюджета за поетапното</w:t>
      </w:r>
      <w:r>
        <w:rPr>
          <w:spacing w:val="1"/>
        </w:rPr>
        <w:t> </w:t>
      </w:r>
      <w:r>
        <w:rPr/>
        <w:t>благоустрояване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тези райони.</w:t>
      </w:r>
      <w:r>
        <w:rPr>
          <w:spacing w:val="-1"/>
        </w:rPr>
        <w:t> </w:t>
      </w:r>
      <w:r>
        <w:rPr/>
        <w:t>Квартал</w:t>
      </w:r>
      <w:r>
        <w:rPr>
          <w:spacing w:val="-1"/>
        </w:rPr>
        <w:t> </w:t>
      </w:r>
      <w:r>
        <w:rPr/>
        <w:t>след квартал,</w:t>
      </w:r>
      <w:r>
        <w:rPr>
          <w:spacing w:val="-1"/>
        </w:rPr>
        <w:t> </w:t>
      </w:r>
      <w:r>
        <w:rPr/>
        <w:t>стъпка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стъпка.</w:t>
      </w:r>
    </w:p>
    <w:p>
      <w:pPr>
        <w:pStyle w:val="BodyText"/>
        <w:spacing w:line="276" w:lineRule="auto"/>
        <w:ind w:left="100" w:right="116" w:firstLine="719"/>
      </w:pPr>
      <w:r>
        <w:rPr/>
        <w:t>Във</w:t>
      </w:r>
      <w:r>
        <w:rPr>
          <w:spacing w:val="1"/>
        </w:rPr>
        <w:t> </w:t>
      </w:r>
      <w:r>
        <w:rPr/>
        <w:t>време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енергийна</w:t>
      </w:r>
      <w:r>
        <w:rPr>
          <w:spacing w:val="1"/>
        </w:rPr>
        <w:t> </w:t>
      </w:r>
      <w:r>
        <w:rPr/>
        <w:t>криза</w:t>
      </w:r>
      <w:r>
        <w:rPr>
          <w:spacing w:val="1"/>
        </w:rPr>
        <w:t> </w:t>
      </w:r>
      <w:r>
        <w:rPr/>
        <w:t>стартира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масова</w:t>
      </w:r>
      <w:r>
        <w:rPr>
          <w:spacing w:val="1"/>
        </w:rPr>
        <w:t> </w:t>
      </w:r>
      <w:r>
        <w:rPr/>
        <w:t>подмяна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уличното</w:t>
      </w:r>
      <w:r>
        <w:rPr>
          <w:spacing w:val="1"/>
        </w:rPr>
        <w:t> </w:t>
      </w:r>
      <w:r>
        <w:rPr/>
        <w:t>осветление. Цялостно със собствени сили подменихме осветителни тела с нови лед</w:t>
      </w:r>
      <w:r>
        <w:rPr>
          <w:spacing w:val="1"/>
        </w:rPr>
        <w:t> </w:t>
      </w:r>
      <w:r>
        <w:rPr/>
        <w:t>такива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улици,</w:t>
      </w:r>
      <w:r>
        <w:rPr>
          <w:spacing w:val="1"/>
        </w:rPr>
        <w:t> </w:t>
      </w:r>
      <w:r>
        <w:rPr/>
        <w:t>междублокови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публични</w:t>
      </w:r>
      <w:r>
        <w:rPr>
          <w:spacing w:val="1"/>
        </w:rPr>
        <w:t> </w:t>
      </w:r>
      <w:r>
        <w:rPr/>
        <w:t>пространства.</w:t>
      </w:r>
      <w:r>
        <w:rPr>
          <w:spacing w:val="1"/>
        </w:rPr>
        <w:t> </w:t>
      </w:r>
      <w:r>
        <w:rPr/>
        <w:t>Кандидатствахме и спечелихме голям проект, финансиран по Норвежката програма, за</w:t>
      </w:r>
      <w:r>
        <w:rPr>
          <w:spacing w:val="1"/>
        </w:rPr>
        <w:t> </w:t>
      </w:r>
      <w:r>
        <w:rPr/>
        <w:t>обновяване на осветлението с енергоспестяващо в много от старите квартали в града.</w:t>
      </w:r>
      <w:r>
        <w:rPr>
          <w:spacing w:val="1"/>
        </w:rPr>
        <w:t> </w:t>
      </w:r>
      <w:r>
        <w:rPr/>
        <w:t>Предвид</w:t>
      </w:r>
      <w:r>
        <w:rPr>
          <w:spacing w:val="1"/>
        </w:rPr>
        <w:t> </w:t>
      </w:r>
      <w:r>
        <w:rPr/>
        <w:t>несигурните</w:t>
      </w:r>
      <w:r>
        <w:rPr>
          <w:spacing w:val="1"/>
        </w:rPr>
        <w:t> </w:t>
      </w:r>
      <w:r>
        <w:rPr/>
        <w:t>времена,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живеем,</w:t>
      </w:r>
      <w:r>
        <w:rPr>
          <w:spacing w:val="1"/>
        </w:rPr>
        <w:t> </w:t>
      </w:r>
      <w:r>
        <w:rPr/>
        <w:t>започнахме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търсим</w:t>
      </w:r>
      <w:r>
        <w:rPr>
          <w:spacing w:val="1"/>
        </w:rPr>
        <w:t> </w:t>
      </w:r>
      <w:r>
        <w:rPr/>
        <w:t>начини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изграждане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фотоволтаични</w:t>
      </w:r>
      <w:r>
        <w:rPr>
          <w:spacing w:val="1"/>
        </w:rPr>
        <w:t> </w:t>
      </w:r>
      <w:r>
        <w:rPr/>
        <w:t>инсталации.</w:t>
      </w:r>
      <w:r>
        <w:rPr>
          <w:spacing w:val="1"/>
        </w:rPr>
        <w:t> </w:t>
      </w:r>
      <w:r>
        <w:rPr/>
        <w:t>Това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направи</w:t>
      </w:r>
      <w:r>
        <w:rPr>
          <w:spacing w:val="1"/>
        </w:rPr>
        <w:t> </w:t>
      </w:r>
      <w:r>
        <w:rPr/>
        <w:t>по-енергийно</w:t>
      </w:r>
      <w:r>
        <w:rPr>
          <w:spacing w:val="1"/>
        </w:rPr>
        <w:t> </w:t>
      </w:r>
      <w:r>
        <w:rPr/>
        <w:t>независими.</w:t>
      </w:r>
      <w:r>
        <w:rPr>
          <w:spacing w:val="1"/>
        </w:rPr>
        <w:t> </w:t>
      </w:r>
      <w:r>
        <w:rPr/>
        <w:t>Същевременно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домовете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възрастни</w:t>
      </w:r>
      <w:r>
        <w:rPr>
          <w:spacing w:val="1"/>
        </w:rPr>
        <w:t> </w:t>
      </w:r>
      <w:r>
        <w:rPr/>
        <w:t>хора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вече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инсталирана първата водородна клетка, с помощта на която се генерира енергия за</w:t>
      </w:r>
      <w:r>
        <w:rPr>
          <w:spacing w:val="1"/>
        </w:rPr>
        <w:t> </w:t>
      </w:r>
      <w:r>
        <w:rPr/>
        <w:t>отоплението на сградата. С БАН и Русенския университет работим и по проект за</w:t>
      </w:r>
      <w:r>
        <w:rPr>
          <w:spacing w:val="1"/>
        </w:rPr>
        <w:t> </w:t>
      </w:r>
      <w:r>
        <w:rPr/>
        <w:t>инсталация за производство на водород и доставката на автобуси</w:t>
      </w:r>
      <w:r>
        <w:rPr>
          <w:spacing w:val="1"/>
        </w:rPr>
        <w:t> </w:t>
      </w:r>
      <w:r>
        <w:rPr/>
        <w:t>и кораб-тласкач,</w:t>
      </w:r>
      <w:r>
        <w:rPr>
          <w:spacing w:val="1"/>
        </w:rPr>
        <w:t> </w:t>
      </w:r>
      <w:r>
        <w:rPr/>
        <w:t>задвижвани</w:t>
      </w:r>
      <w:r>
        <w:rPr>
          <w:spacing w:val="-1"/>
        </w:rPr>
        <w:t> </w:t>
      </w:r>
      <w:r>
        <w:rPr/>
        <w:t>от водород.</w:t>
      </w:r>
    </w:p>
    <w:p>
      <w:pPr>
        <w:pStyle w:val="BodyText"/>
        <w:spacing w:line="276" w:lineRule="auto"/>
        <w:ind w:left="100" w:right="120" w:firstLine="719"/>
      </w:pPr>
      <w:r>
        <w:rPr/>
        <w:t>За първи път Русе успя да намали сумите, които плаща като отчисления на</w:t>
      </w:r>
      <w:r>
        <w:rPr>
          <w:spacing w:val="1"/>
        </w:rPr>
        <w:t> </w:t>
      </w:r>
      <w:r>
        <w:rPr/>
        <w:t>държавата за количеството генерирани отпадъци. Същевременно увеличихме дела на</w:t>
      </w:r>
      <w:r>
        <w:rPr>
          <w:spacing w:val="1"/>
        </w:rPr>
        <w:t> </w:t>
      </w:r>
      <w:r>
        <w:rPr/>
        <w:t>сепарираните отпадъци от 0 на над 8%. Намалихме общото тегло на депонираните</w:t>
      </w:r>
      <w:r>
        <w:rPr>
          <w:spacing w:val="1"/>
        </w:rPr>
        <w:t> </w:t>
      </w:r>
      <w:r>
        <w:rPr/>
        <w:t>отпадъци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30%,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намали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милиона</w:t>
      </w:r>
      <w:r>
        <w:rPr>
          <w:spacing w:val="1"/>
        </w:rPr>
        <w:t> </w:t>
      </w:r>
      <w:r>
        <w:rPr/>
        <w:t>плащаните</w:t>
      </w:r>
      <w:r>
        <w:rPr>
          <w:spacing w:val="1"/>
        </w:rPr>
        <w:t> </w:t>
      </w:r>
      <w:r>
        <w:rPr/>
        <w:t>към</w:t>
      </w:r>
      <w:r>
        <w:rPr>
          <w:spacing w:val="60"/>
        </w:rPr>
        <w:t> </w:t>
      </w:r>
      <w:r>
        <w:rPr/>
        <w:t>държавата</w:t>
      </w:r>
      <w:r>
        <w:rPr>
          <w:spacing w:val="1"/>
        </w:rPr>
        <w:t> </w:t>
      </w:r>
      <w:r>
        <w:rPr/>
        <w:t>отчисления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/>
        <w:t>отпадъци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тези</w:t>
      </w:r>
      <w:r>
        <w:rPr>
          <w:spacing w:val="19"/>
        </w:rPr>
        <w:t> </w:t>
      </w:r>
      <w:r>
        <w:rPr/>
        <w:t>средства</w:t>
      </w:r>
      <w:r>
        <w:rPr>
          <w:spacing w:val="18"/>
        </w:rPr>
        <w:t> </w:t>
      </w:r>
      <w:r>
        <w:rPr/>
        <w:t>асфалтирахме</w:t>
      </w:r>
      <w:r>
        <w:rPr>
          <w:spacing w:val="18"/>
        </w:rPr>
        <w:t> </w:t>
      </w:r>
      <w:r>
        <w:rPr/>
        <w:t>най-старата</w:t>
      </w:r>
      <w:r>
        <w:rPr>
          <w:spacing w:val="18"/>
        </w:rPr>
        <w:t> </w:t>
      </w:r>
      <w:r>
        <w:rPr/>
        <w:t>част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кв.</w:t>
      </w:r>
    </w:p>
    <w:p>
      <w:pPr>
        <w:pStyle w:val="BodyText"/>
        <w:spacing w:line="276" w:lineRule="auto" w:before="2"/>
        <w:ind w:left="100" w:right="117"/>
      </w:pPr>
      <w:r>
        <w:rPr/>
        <w:t>„Здравец“. Всичко това е резултат от промяната, която наложихме в организацията на</w:t>
      </w:r>
      <w:r>
        <w:rPr>
          <w:spacing w:val="1"/>
        </w:rPr>
        <w:t> </w:t>
      </w:r>
      <w:r>
        <w:rPr/>
        <w:t>сепариращата инсталация, новите поточни линии, които въведохме, новите контейнери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начин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сметосъбиране.</w:t>
      </w:r>
    </w:p>
    <w:p>
      <w:pPr>
        <w:pStyle w:val="BodyText"/>
        <w:spacing w:line="276" w:lineRule="auto"/>
        <w:ind w:left="100" w:right="116" w:firstLine="719"/>
      </w:pPr>
      <w:r>
        <w:rPr/>
        <w:t>През последната година заработи активно и сероочистващата инсталация, която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изградена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ТЕЦ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натиск.</w:t>
      </w:r>
      <w:r>
        <w:rPr>
          <w:spacing w:val="1"/>
        </w:rPr>
        <w:t> </w:t>
      </w:r>
      <w:r>
        <w:rPr/>
        <w:t>Освен</w:t>
      </w:r>
      <w:r>
        <w:rPr>
          <w:spacing w:val="1"/>
        </w:rPr>
        <w:t> </w:t>
      </w:r>
      <w:r>
        <w:rPr/>
        <w:t>това</w:t>
      </w:r>
      <w:r>
        <w:rPr>
          <w:spacing w:val="1"/>
        </w:rPr>
        <w:t> </w:t>
      </w:r>
      <w:r>
        <w:rPr/>
        <w:t>увеличихме</w:t>
      </w:r>
      <w:r>
        <w:rPr>
          <w:spacing w:val="1"/>
        </w:rPr>
        <w:t> </w:t>
      </w:r>
      <w:r>
        <w:rPr/>
        <w:t>броя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измервателните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въздуха,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оборудвахме</w:t>
      </w:r>
      <w:r>
        <w:rPr>
          <w:spacing w:val="1"/>
        </w:rPr>
        <w:t> </w:t>
      </w:r>
      <w:r>
        <w:rPr/>
        <w:t>последната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непрекъснато измерване на бензен и летливи органични съединения. Такава липсваше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момента.</w:t>
      </w:r>
      <w:r>
        <w:rPr>
          <w:spacing w:val="1"/>
        </w:rPr>
        <w:t> </w:t>
      </w:r>
      <w:r>
        <w:rPr/>
        <w:t>Създаде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Обществен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околна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се</w:t>
      </w:r>
      <w:r>
        <w:rPr>
          <w:spacing w:val="60"/>
        </w:rPr>
        <w:t> </w:t>
      </w:r>
      <w:r>
        <w:rPr/>
        <w:t>включиха</w:t>
      </w:r>
      <w:r>
        <w:rPr>
          <w:spacing w:val="1"/>
        </w:rPr>
        <w:t> </w:t>
      </w:r>
      <w:r>
        <w:rPr/>
        <w:t>активни</w:t>
      </w:r>
      <w:r>
        <w:rPr>
          <w:spacing w:val="1"/>
        </w:rPr>
        <w:t> </w:t>
      </w:r>
      <w:r>
        <w:rPr/>
        <w:t>граждани.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съвета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съдействат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провеждането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екологични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обществеността</w:t>
      </w:r>
      <w:r>
        <w:rPr>
          <w:spacing w:val="1"/>
        </w:rPr>
        <w:t> </w:t>
      </w:r>
      <w:r>
        <w:rPr/>
        <w:t>представихме</w:t>
      </w:r>
      <w:r>
        <w:rPr>
          <w:spacing w:val="1"/>
        </w:rPr>
        <w:t> </w:t>
      </w:r>
      <w:r>
        <w:rPr/>
        <w:t>Екологичния кадастър, съдържащ подробна информация за всички производства в Русе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веществата, които потенциално</w:t>
      </w:r>
      <w:r>
        <w:rPr>
          <w:spacing w:val="-1"/>
        </w:rPr>
        <w:t> </w:t>
      </w:r>
      <w:r>
        <w:rPr/>
        <w:t>могат да</w:t>
      </w:r>
      <w:r>
        <w:rPr>
          <w:spacing w:val="-1"/>
        </w:rPr>
        <w:t> </w:t>
      </w:r>
      <w:r>
        <w:rPr/>
        <w:t>бъдат емитирани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тях.</w:t>
      </w:r>
    </w:p>
    <w:p>
      <w:pPr>
        <w:pStyle w:val="BodyText"/>
        <w:spacing w:line="278" w:lineRule="auto"/>
        <w:ind w:left="100" w:right="121" w:firstLine="719"/>
      </w:pPr>
      <w:r>
        <w:rPr/>
        <w:t>Реализирахме</w:t>
      </w:r>
      <w:r>
        <w:rPr>
          <w:spacing w:val="1"/>
        </w:rPr>
        <w:t> </w:t>
      </w:r>
      <w:r>
        <w:rPr/>
        <w:t>ежегодната</w:t>
      </w:r>
      <w:r>
        <w:rPr>
          <w:spacing w:val="1"/>
        </w:rPr>
        <w:t> </w:t>
      </w:r>
      <w:r>
        <w:rPr/>
        <w:t>залесителна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подкрепихме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доброволчески</w:t>
      </w:r>
      <w:r>
        <w:rPr>
          <w:spacing w:val="36"/>
        </w:rPr>
        <w:t> </w:t>
      </w:r>
      <w:r>
        <w:rPr/>
        <w:t>инициативи,</w:t>
      </w:r>
      <w:r>
        <w:rPr>
          <w:spacing w:val="36"/>
        </w:rPr>
        <w:t> </w:t>
      </w:r>
      <w:r>
        <w:rPr/>
        <w:t>сред</w:t>
      </w:r>
      <w:r>
        <w:rPr>
          <w:spacing w:val="36"/>
        </w:rPr>
        <w:t> </w:t>
      </w:r>
      <w:r>
        <w:rPr/>
        <w:t>които</w:t>
      </w:r>
      <w:r>
        <w:rPr>
          <w:spacing w:val="34"/>
        </w:rPr>
        <w:t> </w:t>
      </w:r>
      <w:r>
        <w:rPr/>
        <w:t>„Новата</w:t>
      </w:r>
      <w:r>
        <w:rPr>
          <w:spacing w:val="35"/>
        </w:rPr>
        <w:t> </w:t>
      </w:r>
      <w:r>
        <w:rPr/>
        <w:t>гора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Русе“.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нея</w:t>
      </w:r>
      <w:r>
        <w:rPr>
          <w:spacing w:val="35"/>
        </w:rPr>
        <w:t> </w:t>
      </w:r>
      <w:r>
        <w:rPr/>
        <w:t>се</w:t>
      </w:r>
      <w:r>
        <w:rPr>
          <w:spacing w:val="35"/>
        </w:rPr>
        <w:t> </w:t>
      </w:r>
      <w:r>
        <w:rPr/>
        <w:t>включи</w:t>
      </w:r>
      <w:r>
        <w:rPr>
          <w:spacing w:val="37"/>
        </w:rPr>
        <w:t> </w:t>
      </w:r>
      <w:r>
        <w:rPr/>
        <w:t>ОП</w:t>
      </w:r>
    </w:p>
    <w:p>
      <w:pPr>
        <w:pStyle w:val="BodyText"/>
        <w:spacing w:line="276" w:lineRule="auto"/>
        <w:ind w:left="100" w:right="119"/>
      </w:pPr>
      <w:r>
        <w:rPr/>
        <w:t>„Паркстрой“ и с помощта на над 100 доброволци бяха засадени над 300 вида дървета и</w:t>
      </w:r>
      <w:r>
        <w:rPr>
          <w:spacing w:val="1"/>
        </w:rPr>
        <w:t> </w:t>
      </w:r>
      <w:r>
        <w:rPr/>
        <w:t>храсти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старото</w:t>
      </w:r>
      <w:r>
        <w:rPr>
          <w:spacing w:val="1"/>
        </w:rPr>
        <w:t> </w:t>
      </w:r>
      <w:r>
        <w:rPr/>
        <w:t>сметище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Подпомогнат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вторият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кампанията,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който</w:t>
      </w:r>
      <w:r>
        <w:rPr>
          <w:spacing w:val="-3"/>
        </w:rPr>
        <w:t> </w:t>
      </w:r>
      <w:r>
        <w:rPr/>
        <w:t>се</w:t>
      </w:r>
      <w:r>
        <w:rPr>
          <w:spacing w:val="-2"/>
        </w:rPr>
        <w:t> </w:t>
      </w:r>
      <w:r>
        <w:rPr/>
        <w:t>засадиха</w:t>
      </w:r>
      <w:r>
        <w:rPr>
          <w:spacing w:val="-2"/>
        </w:rPr>
        <w:t> </w:t>
      </w:r>
      <w:r>
        <w:rPr/>
        <w:t>над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хиляди</w:t>
      </w:r>
      <w:r>
        <w:rPr>
          <w:spacing w:val="-1"/>
        </w:rPr>
        <w:t> </w:t>
      </w:r>
      <w:r>
        <w:rPr/>
        <w:t>фиданки</w:t>
      </w:r>
      <w:r>
        <w:rPr>
          <w:spacing w:val="-1"/>
        </w:rPr>
        <w:t> </w:t>
      </w:r>
      <w:r>
        <w:rPr/>
        <w:t>медоносни</w:t>
      </w:r>
      <w:r>
        <w:rPr>
          <w:spacing w:val="-1"/>
        </w:rPr>
        <w:t> </w:t>
      </w:r>
      <w:r>
        <w:rPr/>
        <w:t>дървета.</w:t>
      </w:r>
    </w:p>
    <w:p>
      <w:pPr>
        <w:pStyle w:val="BodyText"/>
        <w:spacing w:line="276" w:lineRule="auto"/>
        <w:ind w:left="100" w:right="112" w:firstLine="719"/>
      </w:pPr>
      <w:r>
        <w:rPr/>
        <w:t>Положихме основните на нов многофункционален комплекс за плуване и отдих</w:t>
      </w:r>
      <w:r>
        <w:rPr>
          <w:spacing w:val="1"/>
        </w:rPr>
        <w:t> </w:t>
      </w:r>
      <w:r>
        <w:rPr/>
        <w:t>в</w:t>
      </w:r>
      <w:r>
        <w:rPr>
          <w:spacing w:val="15"/>
        </w:rPr>
        <w:t> </w:t>
      </w:r>
      <w:r>
        <w:rPr/>
        <w:t>Парка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/>
        <w:t>младежта.</w:t>
      </w:r>
      <w:r>
        <w:rPr>
          <w:spacing w:val="19"/>
        </w:rPr>
        <w:t> </w:t>
      </w:r>
      <w:r>
        <w:rPr/>
        <w:t>Сключихме</w:t>
      </w:r>
      <w:r>
        <w:rPr>
          <w:spacing w:val="15"/>
        </w:rPr>
        <w:t> </w:t>
      </w:r>
      <w:r>
        <w:rPr/>
        <w:t>договор,</w:t>
      </w:r>
      <w:r>
        <w:rPr>
          <w:spacing w:val="15"/>
        </w:rPr>
        <w:t> </w:t>
      </w:r>
      <w:r>
        <w:rPr/>
        <w:t>по</w:t>
      </w:r>
      <w:r>
        <w:rPr>
          <w:spacing w:val="15"/>
        </w:rPr>
        <w:t> </w:t>
      </w:r>
      <w:r>
        <w:rPr/>
        <w:t>силата</w:t>
      </w:r>
      <w:r>
        <w:rPr>
          <w:spacing w:val="15"/>
        </w:rPr>
        <w:t> </w:t>
      </w:r>
      <w:r>
        <w:rPr/>
        <w:t>на</w:t>
      </w:r>
      <w:r>
        <w:rPr>
          <w:spacing w:val="17"/>
        </w:rPr>
        <w:t> </w:t>
      </w:r>
      <w:r>
        <w:rPr/>
        <w:t>който</w:t>
      </w:r>
      <w:r>
        <w:rPr>
          <w:spacing w:val="16"/>
        </w:rPr>
        <w:t> </w:t>
      </w:r>
      <w:r>
        <w:rPr/>
        <w:t>там</w:t>
      </w:r>
      <w:r>
        <w:rPr>
          <w:spacing w:val="17"/>
        </w:rPr>
        <w:t> </w:t>
      </w:r>
      <w:r>
        <w:rPr/>
        <w:t>ще</w:t>
      </w:r>
      <w:r>
        <w:rPr>
          <w:spacing w:val="14"/>
        </w:rPr>
        <w:t> </w:t>
      </w:r>
      <w:r>
        <w:rPr/>
        <w:t>се</w:t>
      </w:r>
      <w:r>
        <w:rPr>
          <w:spacing w:val="15"/>
        </w:rPr>
        <w:t> </w:t>
      </w:r>
      <w:r>
        <w:rPr/>
        <w:t>изгради</w:t>
      </w:r>
      <w:r>
        <w:rPr>
          <w:spacing w:val="16"/>
        </w:rPr>
        <w:t> </w:t>
      </w:r>
      <w:r>
        <w:rPr/>
        <w:t>база</w:t>
      </w:r>
      <w:r>
        <w:rPr>
          <w:spacing w:val="-58"/>
        </w:rPr>
        <w:t> </w:t>
      </w:r>
      <w:r>
        <w:rPr/>
        <w:t>за</w:t>
      </w:r>
      <w:r>
        <w:rPr>
          <w:spacing w:val="1"/>
        </w:rPr>
        <w:t> </w:t>
      </w:r>
      <w:r>
        <w:rPr/>
        <w:t>плувни</w:t>
      </w:r>
      <w:r>
        <w:rPr>
          <w:spacing w:val="1"/>
        </w:rPr>
        <w:t> </w:t>
      </w:r>
      <w:r>
        <w:rPr/>
        <w:t>спортове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ползване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русенци.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възрастни нямат условия, в които да тренират, а съоръжението ще направи града ни по-</w:t>
      </w:r>
      <w:r>
        <w:rPr>
          <w:spacing w:val="-57"/>
        </w:rPr>
        <w:t> </w:t>
      </w:r>
      <w:r>
        <w:rPr/>
        <w:t>привлекателно</w:t>
      </w:r>
      <w:r>
        <w:rPr>
          <w:spacing w:val="1"/>
        </w:rPr>
        <w:t> </w:t>
      </w:r>
      <w:r>
        <w:rPr/>
        <w:t>място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младите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домакинства</w:t>
      </w:r>
      <w:r>
        <w:rPr>
          <w:spacing w:val="1"/>
        </w:rPr>
        <w:t> </w:t>
      </w:r>
      <w:r>
        <w:rPr/>
        <w:t>национални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международни</w:t>
      </w:r>
      <w:r>
        <w:rPr>
          <w:spacing w:val="-1"/>
        </w:rPr>
        <w:t> </w:t>
      </w:r>
      <w:r>
        <w:rPr/>
        <w:t>състезания и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носи приходи</w:t>
      </w:r>
      <w:r>
        <w:rPr>
          <w:spacing w:val="-2"/>
        </w:rPr>
        <w:t> </w:t>
      </w:r>
      <w:r>
        <w:rPr/>
        <w:t>целогодишно.</w:t>
      </w:r>
    </w:p>
    <w:p>
      <w:pPr>
        <w:spacing w:after="0" w:line="276" w:lineRule="auto"/>
        <w:sectPr>
          <w:pgSz w:w="11910" w:h="16840"/>
          <w:pgMar w:header="0" w:footer="1358" w:top="1340" w:bottom="1600" w:left="1340" w:right="1320"/>
        </w:sectPr>
      </w:pPr>
    </w:p>
    <w:p>
      <w:pPr>
        <w:pStyle w:val="BodyText"/>
        <w:spacing w:line="276" w:lineRule="auto" w:before="76"/>
        <w:ind w:left="100" w:right="115" w:firstLine="719"/>
      </w:pPr>
      <w:r>
        <w:rPr/>
        <w:t>Привлякохме няколко нови инвестиции, които избраха Русе за разширението на</w:t>
      </w:r>
      <w:r>
        <w:rPr>
          <w:spacing w:val="1"/>
        </w:rPr>
        <w:t> </w:t>
      </w:r>
      <w:r>
        <w:rPr/>
        <w:t>своите производства. Световният лидер в отоплителните и климатичните системи за</w:t>
      </w:r>
      <w:r>
        <w:rPr>
          <w:spacing w:val="1"/>
        </w:rPr>
        <w:t> </w:t>
      </w:r>
      <w:r>
        <w:rPr/>
        <w:t>автомобили "Ебершпехер" стъпва в България. Инвеститорът трябва да построи завода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поредната</w:t>
      </w:r>
      <w:r>
        <w:rPr>
          <w:spacing w:val="1"/>
        </w:rPr>
        <w:t> </w:t>
      </w:r>
      <w:r>
        <w:rPr/>
        <w:t>привлечена</w:t>
      </w:r>
      <w:r>
        <w:rPr>
          <w:spacing w:val="1"/>
        </w:rPr>
        <w:t> </w:t>
      </w:r>
      <w:r>
        <w:rPr/>
        <w:t>инвестиция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сферата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автомобилната индустрия за града ни. През лятото друг голям производител - "Вите</w:t>
      </w:r>
      <w:r>
        <w:rPr>
          <w:spacing w:val="1"/>
        </w:rPr>
        <w:t> </w:t>
      </w:r>
      <w:r>
        <w:rPr/>
        <w:t>Аутомотив",</w:t>
      </w:r>
      <w:r>
        <w:rPr>
          <w:spacing w:val="1"/>
        </w:rPr>
        <w:t> </w:t>
      </w:r>
      <w:r>
        <w:rPr/>
        <w:t>обяви,</w:t>
      </w:r>
      <w:r>
        <w:rPr>
          <w:spacing w:val="1"/>
        </w:rPr>
        <w:t> </w:t>
      </w:r>
      <w:r>
        <w:rPr/>
        <w:t>че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удвои</w:t>
      </w:r>
      <w:r>
        <w:rPr>
          <w:spacing w:val="1"/>
        </w:rPr>
        <w:t> </w:t>
      </w:r>
      <w:r>
        <w:rPr/>
        <w:t>производството</w:t>
      </w:r>
      <w:r>
        <w:rPr>
          <w:spacing w:val="1"/>
        </w:rPr>
        <w:t> </w:t>
      </w:r>
      <w:r>
        <w:rPr/>
        <w:t>си.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италианска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вече</w:t>
      </w:r>
      <w:r>
        <w:rPr>
          <w:spacing w:val="1"/>
        </w:rPr>
        <w:t> </w:t>
      </w:r>
      <w:r>
        <w:rPr/>
        <w:t>закупи имот и проектира изграждането на нови производства в индустриалния ни парк.</w:t>
      </w:r>
      <w:r>
        <w:rPr>
          <w:spacing w:val="-57"/>
        </w:rPr>
        <w:t> </w:t>
      </w:r>
      <w:r>
        <w:rPr/>
        <w:t>С екипа ми сме готови да посрещнем всяка нова бизнес възможност за Русе и региона,</w:t>
      </w:r>
      <w:r>
        <w:rPr>
          <w:spacing w:val="1"/>
        </w:rPr>
        <w:t> </w:t>
      </w:r>
      <w:r>
        <w:rPr/>
        <w:t>но приоритетно ще съдействаме</w:t>
      </w:r>
      <w:r>
        <w:rPr>
          <w:spacing w:val="1"/>
        </w:rPr>
        <w:t> </w:t>
      </w:r>
      <w:r>
        <w:rPr/>
        <w:t>на високотехнологични</w:t>
      </w:r>
      <w:r>
        <w:rPr>
          <w:spacing w:val="1"/>
        </w:rPr>
        <w:t> </w:t>
      </w:r>
      <w:r>
        <w:rPr/>
        <w:t>компании, които</w:t>
      </w:r>
      <w:r>
        <w:rPr>
          <w:spacing w:val="1"/>
        </w:rPr>
        <w:t> </w:t>
      </w:r>
      <w:r>
        <w:rPr/>
        <w:t>могат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гарантират опазването на безопасността и чистотата на въздуха. След сключването на</w:t>
      </w:r>
      <w:r>
        <w:rPr>
          <w:spacing w:val="1"/>
        </w:rPr>
        <w:t> </w:t>
      </w:r>
      <w:r>
        <w:rPr/>
        <w:t>Меморандума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ръководството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Тракия</w:t>
      </w:r>
      <w:r>
        <w:rPr>
          <w:spacing w:val="1"/>
        </w:rPr>
        <w:t> </w:t>
      </w:r>
      <w:r>
        <w:rPr/>
        <w:t>икономическа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предстои</w:t>
      </w:r>
      <w:r>
        <w:rPr>
          <w:spacing w:val="1"/>
        </w:rPr>
        <w:t> </w:t>
      </w:r>
      <w:r>
        <w:rPr/>
        <w:t>разкриване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Обучителен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Индустриалния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парк,</w:t>
      </w:r>
      <w:r>
        <w:rPr>
          <w:spacing w:val="1"/>
        </w:rPr>
        <w:t> </w:t>
      </w:r>
      <w:r>
        <w:rPr/>
        <w:t>който</w:t>
      </w:r>
      <w:r>
        <w:rPr>
          <w:spacing w:val="60"/>
        </w:rPr>
        <w:t> </w:t>
      </w:r>
      <w:r>
        <w:rPr/>
        <w:t>да</w:t>
      </w:r>
      <w:r>
        <w:rPr>
          <w:spacing w:val="1"/>
        </w:rPr>
        <w:t> </w:t>
      </w:r>
      <w:r>
        <w:rPr/>
        <w:t>осигури квалифицирани кадри за бъдещите бизнеси. Очакваме и регистрацията на нова</w:t>
      </w:r>
      <w:r>
        <w:rPr>
          <w:spacing w:val="-57"/>
        </w:rPr>
        <w:t> </w:t>
      </w:r>
      <w:r>
        <w:rPr/>
        <w:t>икономическа</w:t>
      </w:r>
      <w:r>
        <w:rPr>
          <w:spacing w:val="-2"/>
        </w:rPr>
        <w:t> </w:t>
      </w:r>
      <w:r>
        <w:rPr/>
        <w:t>зона.</w:t>
      </w:r>
    </w:p>
    <w:p>
      <w:pPr>
        <w:pStyle w:val="BodyText"/>
        <w:spacing w:line="276" w:lineRule="auto"/>
        <w:ind w:left="100" w:right="121" w:firstLine="719"/>
      </w:pPr>
      <w:r>
        <w:rPr/>
        <w:t>Ключово за Русе бе и решението "Общински транспорт" да стане единственият</w:t>
      </w:r>
      <w:r>
        <w:rPr>
          <w:spacing w:val="1"/>
        </w:rPr>
        <w:t> </w:t>
      </w:r>
      <w:r>
        <w:rPr/>
        <w:t>превозвач в рамките на града. В момента попълваме автопарка на дружеството, като</w:t>
      </w:r>
      <w:r>
        <w:rPr>
          <w:spacing w:val="1"/>
        </w:rPr>
        <w:t> </w:t>
      </w:r>
      <w:r>
        <w:rPr/>
        <w:t>имаме 20 нови електробуса, очакваме 15 нови тролея и още превозни средства. Така ще</w:t>
      </w:r>
      <w:r>
        <w:rPr>
          <w:spacing w:val="-57"/>
        </w:rPr>
        <w:t> </w:t>
      </w:r>
      <w:r>
        <w:rPr/>
        <w:t>се подобрят разписанията, ще спре войната за пътници и русенци ще могат да ползват</w:t>
      </w:r>
      <w:r>
        <w:rPr>
          <w:spacing w:val="1"/>
        </w:rPr>
        <w:t> </w:t>
      </w:r>
      <w:r>
        <w:rPr/>
        <w:t>общи превозни документи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по-изгодни</w:t>
      </w:r>
      <w:r>
        <w:rPr>
          <w:spacing w:val="3"/>
        </w:rPr>
        <w:t> </w:t>
      </w:r>
      <w:r>
        <w:rPr/>
        <w:t>условия.</w:t>
      </w:r>
    </w:p>
    <w:p>
      <w:pPr>
        <w:pStyle w:val="BodyText"/>
        <w:spacing w:line="276" w:lineRule="auto" w:before="2"/>
        <w:ind w:left="100" w:right="117" w:firstLine="719"/>
      </w:pPr>
      <w:r>
        <w:rPr/>
        <w:t>За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бъдат</w:t>
      </w:r>
      <w:r>
        <w:rPr>
          <w:spacing w:val="1"/>
        </w:rPr>
        <w:t> </w:t>
      </w:r>
      <w:r>
        <w:rPr/>
        <w:t>русенци</w:t>
      </w:r>
      <w:r>
        <w:rPr>
          <w:spacing w:val="1"/>
        </w:rPr>
        <w:t> </w:t>
      </w:r>
      <w:r>
        <w:rPr/>
        <w:t>още</w:t>
      </w:r>
      <w:r>
        <w:rPr>
          <w:spacing w:val="1"/>
        </w:rPr>
        <w:t> </w:t>
      </w:r>
      <w:r>
        <w:rPr/>
        <w:t>по-информирани,</w:t>
      </w:r>
      <w:r>
        <w:rPr>
          <w:spacing w:val="1"/>
        </w:rPr>
        <w:t> </w:t>
      </w:r>
      <w:r>
        <w:rPr/>
        <w:t>изпълваме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съдържание</w:t>
      </w:r>
      <w:r>
        <w:rPr>
          <w:spacing w:val="1"/>
        </w:rPr>
        <w:t> </w:t>
      </w:r>
      <w:r>
        <w:rPr/>
        <w:t>Географската</w:t>
      </w:r>
      <w:r>
        <w:rPr>
          <w:spacing w:val="1"/>
        </w:rPr>
        <w:t> </w:t>
      </w:r>
      <w:r>
        <w:rPr/>
        <w:t>информационна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ползва</w:t>
      </w:r>
      <w:r>
        <w:rPr>
          <w:spacing w:val="1"/>
        </w:rPr>
        <w:t> </w:t>
      </w:r>
      <w:r>
        <w:rPr/>
        <w:t>напълно</w:t>
      </w:r>
      <w:r>
        <w:rPr>
          <w:spacing w:val="1"/>
        </w:rPr>
        <w:t> </w:t>
      </w:r>
      <w:r>
        <w:rPr/>
        <w:t>безплатно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гражданите. Ежедневно служители от всеки от отделите ни попълват в нея данни, така,</w:t>
      </w:r>
      <w:r>
        <w:rPr>
          <w:spacing w:val="1"/>
        </w:rPr>
        <w:t> </w:t>
      </w:r>
      <w:r>
        <w:rPr/>
        <w:t>че</w:t>
      </w:r>
      <w:r>
        <w:rPr>
          <w:spacing w:val="1"/>
        </w:rPr>
        <w:t> </w:t>
      </w:r>
      <w:r>
        <w:rPr/>
        <w:t>тя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носи</w:t>
      </w:r>
      <w:r>
        <w:rPr>
          <w:spacing w:val="1"/>
        </w:rPr>
        <w:t> </w:t>
      </w:r>
      <w:r>
        <w:rPr/>
        <w:t>отговори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задаваните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тях</w:t>
      </w:r>
      <w:r>
        <w:rPr>
          <w:spacing w:val="1"/>
        </w:rPr>
        <w:t> </w:t>
      </w:r>
      <w:r>
        <w:rPr/>
        <w:t>въпроси.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системата</w:t>
      </w:r>
      <w:r>
        <w:rPr>
          <w:spacing w:val="60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изградени тематични карти, съдържащи слоеве с актуални пространствени данни за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различните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обществения</w:t>
      </w:r>
      <w:r>
        <w:rPr>
          <w:spacing w:val="1"/>
        </w:rPr>
        <w:t> </w:t>
      </w:r>
      <w:r>
        <w:rPr/>
        <w:t>живот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икономика,</w:t>
      </w:r>
      <w:r>
        <w:rPr>
          <w:spacing w:val="61"/>
        </w:rPr>
        <w:t> </w:t>
      </w:r>
      <w:r>
        <w:rPr/>
        <w:t>култура,</w:t>
      </w:r>
      <w:r>
        <w:rPr>
          <w:spacing w:val="1"/>
        </w:rPr>
        <w:t> </w:t>
      </w:r>
      <w:r>
        <w:rPr/>
        <w:t>комунални дейности, строителство, екология, туризъм и др. По този начин русенци ще</w:t>
      </w:r>
      <w:r>
        <w:rPr>
          <w:spacing w:val="1"/>
        </w:rPr>
        <w:t> </w:t>
      </w:r>
      <w:r>
        <w:rPr/>
        <w:t>могат да правят редица справки 24/7, което би спестило на тях и администрацията</w:t>
      </w:r>
      <w:r>
        <w:rPr>
          <w:spacing w:val="1"/>
        </w:rPr>
        <w:t> </w:t>
      </w:r>
      <w:r>
        <w:rPr/>
        <w:t>средства и времеви ресурс. Системата предвижда всеки да подава сигнал от телефона</w:t>
      </w:r>
      <w:r>
        <w:rPr>
          <w:spacing w:val="1"/>
        </w:rPr>
        <w:t> </w:t>
      </w:r>
      <w:r>
        <w:rPr/>
        <w:t>си.</w:t>
      </w:r>
    </w:p>
    <w:p>
      <w:pPr>
        <w:pStyle w:val="BodyText"/>
        <w:spacing w:line="276" w:lineRule="auto"/>
        <w:ind w:left="100" w:right="113" w:firstLine="719"/>
      </w:pPr>
      <w:r>
        <w:rPr/>
        <w:t>Иновациите</w:t>
      </w:r>
      <w:r>
        <w:rPr>
          <w:spacing w:val="1"/>
        </w:rPr>
        <w:t> </w:t>
      </w:r>
      <w:r>
        <w:rPr/>
        <w:t>въведохме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образованието.</w:t>
      </w:r>
      <w:r>
        <w:rPr>
          <w:spacing w:val="1"/>
        </w:rPr>
        <w:t> </w:t>
      </w:r>
      <w:r>
        <w:rPr/>
        <w:t>След</w:t>
      </w:r>
      <w:r>
        <w:rPr>
          <w:spacing w:val="1"/>
        </w:rPr>
        <w:t> </w:t>
      </w:r>
      <w:r>
        <w:rPr/>
        <w:t>въвеждането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обучение по роботика във всяка от детските ни градини, стартираха и безплатните</w:t>
      </w:r>
      <w:r>
        <w:rPr>
          <w:spacing w:val="1"/>
        </w:rPr>
        <w:t> </w:t>
      </w:r>
      <w:r>
        <w:rPr/>
        <w:t>курсове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кодиране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училищата.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/>
        <w:t>този</w:t>
      </w:r>
      <w:r>
        <w:rPr>
          <w:spacing w:val="14"/>
        </w:rPr>
        <w:t> </w:t>
      </w:r>
      <w:r>
        <w:rPr/>
        <w:t>начин</w:t>
      </w:r>
      <w:r>
        <w:rPr>
          <w:spacing w:val="17"/>
        </w:rPr>
        <w:t> </w:t>
      </w:r>
      <w:r>
        <w:rPr/>
        <w:t>русенските</w:t>
      </w:r>
      <w:r>
        <w:rPr>
          <w:spacing w:val="16"/>
        </w:rPr>
        <w:t> </w:t>
      </w:r>
      <w:r>
        <w:rPr/>
        <w:t>деца</w:t>
      </w:r>
      <w:r>
        <w:rPr>
          <w:spacing w:val="16"/>
        </w:rPr>
        <w:t> </w:t>
      </w:r>
      <w:r>
        <w:rPr/>
        <w:t>заживяват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идеята</w:t>
      </w:r>
      <w:r>
        <w:rPr>
          <w:spacing w:val="-58"/>
        </w:rPr>
        <w:t> </w:t>
      </w:r>
      <w:r>
        <w:rPr/>
        <w:t>за</w:t>
      </w:r>
      <w:r>
        <w:rPr>
          <w:spacing w:val="1"/>
        </w:rPr>
        <w:t> </w:t>
      </w:r>
      <w:r>
        <w:rPr/>
        <w:t>високите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развиват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изключително</w:t>
      </w:r>
      <w:r>
        <w:rPr>
          <w:spacing w:val="1"/>
        </w:rPr>
        <w:t> </w:t>
      </w:r>
      <w:r>
        <w:rPr/>
        <w:t>необходими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съвременното общество и пазар на труда. Вече не само децата на родителите, осъзнали</w:t>
      </w:r>
      <w:r>
        <w:rPr>
          <w:spacing w:val="1"/>
        </w:rPr>
        <w:t> </w:t>
      </w:r>
      <w:r>
        <w:rPr/>
        <w:t>необходимостта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изучава</w:t>
      </w:r>
      <w:r>
        <w:rPr>
          <w:spacing w:val="1"/>
        </w:rPr>
        <w:t> </w:t>
      </w:r>
      <w:r>
        <w:rPr/>
        <w:t>роботика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софтуерно</w:t>
      </w:r>
      <w:r>
        <w:rPr>
          <w:spacing w:val="1"/>
        </w:rPr>
        <w:t> </w:t>
      </w:r>
      <w:r>
        <w:rPr/>
        <w:t>кодиране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ЦУНТН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-57"/>
        </w:rPr>
        <w:t> </w:t>
      </w:r>
      <w:r>
        <w:rPr/>
        <w:t>школи,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всички деца</w:t>
      </w:r>
      <w:r>
        <w:rPr>
          <w:spacing w:val="-1"/>
        </w:rPr>
        <w:t> </w:t>
      </w:r>
      <w:r>
        <w:rPr/>
        <w:t>ще</w:t>
      </w:r>
      <w:r>
        <w:rPr>
          <w:spacing w:val="-2"/>
        </w:rPr>
        <w:t> </w:t>
      </w:r>
      <w:r>
        <w:rPr/>
        <w:t>могат да</w:t>
      </w:r>
      <w:r>
        <w:rPr>
          <w:spacing w:val="-1"/>
        </w:rPr>
        <w:t> </w:t>
      </w:r>
      <w:r>
        <w:rPr/>
        <w:t>виждат, знаят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мечтаят.</w:t>
      </w:r>
    </w:p>
    <w:p>
      <w:pPr>
        <w:pStyle w:val="BodyText"/>
        <w:spacing w:line="276" w:lineRule="auto" w:before="1"/>
        <w:ind w:left="100" w:right="119" w:firstLine="719"/>
      </w:pPr>
      <w:r>
        <w:rPr/>
        <w:t>Заедно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русенци</w:t>
      </w:r>
      <w:r>
        <w:rPr>
          <w:spacing w:val="1"/>
        </w:rPr>
        <w:t> </w:t>
      </w:r>
      <w:r>
        <w:rPr/>
        <w:t>разработихме</w:t>
      </w:r>
      <w:r>
        <w:rPr>
          <w:spacing w:val="1"/>
        </w:rPr>
        <w:t> </w:t>
      </w:r>
      <w:r>
        <w:rPr/>
        <w:t>най-важния</w:t>
      </w:r>
      <w:r>
        <w:rPr>
          <w:spacing w:val="1"/>
        </w:rPr>
        <w:t> </w:t>
      </w:r>
      <w:r>
        <w:rPr/>
        <w:t>стратегически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Общината – Плана за интегрирано развитие. Гражданите се включиха изключително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процеса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съставянето</w:t>
      </w:r>
      <w:r>
        <w:rPr>
          <w:spacing w:val="1"/>
        </w:rPr>
        <w:t> </w:t>
      </w:r>
      <w:r>
        <w:rPr/>
        <w:t>му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мнения,</w:t>
      </w:r>
      <w:r>
        <w:rPr>
          <w:spacing w:val="60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включихме към документа. През новия програмен период той ще е особено ценен,</w:t>
      </w:r>
      <w:r>
        <w:rPr>
          <w:spacing w:val="1"/>
        </w:rPr>
        <w:t> </w:t>
      </w:r>
      <w:r>
        <w:rPr/>
        <w:t>защото заложените в него проекти ще получат по-голям шанс за подкрепа по Плана за</w:t>
      </w:r>
      <w:r>
        <w:rPr>
          <w:spacing w:val="1"/>
        </w:rPr>
        <w:t> </w:t>
      </w:r>
      <w:r>
        <w:rPr/>
        <w:t>възстановяване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устойчивост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другите</w:t>
      </w:r>
      <w:r>
        <w:rPr>
          <w:spacing w:val="-1"/>
        </w:rPr>
        <w:t> </w:t>
      </w:r>
      <w:r>
        <w:rPr/>
        <w:t>програми и</w:t>
      </w:r>
      <w:r>
        <w:rPr>
          <w:spacing w:val="-1"/>
        </w:rPr>
        <w:t> </w:t>
      </w:r>
      <w:r>
        <w:rPr/>
        <w:t>фондове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ЕС.</w:t>
      </w:r>
    </w:p>
    <w:p>
      <w:pPr>
        <w:spacing w:after="0" w:line="276" w:lineRule="auto"/>
        <w:sectPr>
          <w:pgSz w:w="11910" w:h="16840"/>
          <w:pgMar w:header="0" w:footer="1358" w:top="1340" w:bottom="1600" w:left="1340" w:right="1320"/>
        </w:sectPr>
      </w:pPr>
    </w:p>
    <w:p>
      <w:pPr>
        <w:pStyle w:val="BodyText"/>
        <w:spacing w:line="276" w:lineRule="auto" w:before="76"/>
        <w:ind w:left="100" w:right="118" w:firstLine="719"/>
      </w:pPr>
      <w:r>
        <w:rPr/>
        <w:t>Въпреки</w:t>
      </w:r>
      <w:r>
        <w:rPr>
          <w:spacing w:val="1"/>
        </w:rPr>
        <w:t> </w:t>
      </w:r>
      <w:r>
        <w:rPr/>
        <w:t>нестабилната</w:t>
      </w:r>
      <w:r>
        <w:rPr>
          <w:spacing w:val="1"/>
        </w:rPr>
        <w:t> </w:t>
      </w:r>
      <w:r>
        <w:rPr/>
        <w:t>политическа</w:t>
      </w:r>
      <w:r>
        <w:rPr>
          <w:spacing w:val="1"/>
        </w:rPr>
        <w:t> </w:t>
      </w:r>
      <w:r>
        <w:rPr/>
        <w:t>обстановка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непрекъснато</w:t>
      </w:r>
      <w:r>
        <w:rPr>
          <w:spacing w:val="1"/>
        </w:rPr>
        <w:t> </w:t>
      </w:r>
      <w:r>
        <w:rPr/>
        <w:t>сменящите се правителства, с които аз и колегите ми работим, съумяхме да обърнем</w:t>
      </w:r>
      <w:r>
        <w:rPr>
          <w:spacing w:val="1"/>
        </w:rPr>
        <w:t> </w:t>
      </w:r>
      <w:r>
        <w:rPr/>
        <w:t>погледа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държавата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проблемите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възможностите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Разговарях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министрите</w:t>
      </w:r>
      <w:r>
        <w:rPr>
          <w:spacing w:val="1"/>
        </w:rPr>
        <w:t> </w:t>
      </w:r>
      <w:r>
        <w:rPr/>
        <w:t>лично,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тях</w:t>
      </w:r>
      <w:r>
        <w:rPr>
          <w:spacing w:val="1"/>
        </w:rPr>
        <w:t> </w:t>
      </w:r>
      <w:r>
        <w:rPr/>
        <w:t>избраха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посетят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още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първите</w:t>
      </w:r>
      <w:r>
        <w:rPr>
          <w:spacing w:val="1"/>
        </w:rPr>
        <w:t> </w:t>
      </w:r>
      <w:r>
        <w:rPr/>
        <w:t>дни</w:t>
      </w:r>
      <w:r>
        <w:rPr>
          <w:spacing w:val="60"/>
        </w:rPr>
        <w:t> </w:t>
      </w:r>
      <w:r>
        <w:rPr/>
        <w:t>от</w:t>
      </w:r>
      <w:r>
        <w:rPr>
          <w:spacing w:val="1"/>
        </w:rPr>
        <w:t> </w:t>
      </w:r>
      <w:r>
        <w:rPr/>
        <w:t>службата</w:t>
      </w:r>
      <w:r>
        <w:rPr>
          <w:spacing w:val="-1"/>
        </w:rPr>
        <w:t> </w:t>
      </w:r>
      <w:r>
        <w:rPr/>
        <w:t>си,</w:t>
      </w:r>
      <w:r>
        <w:rPr>
          <w:spacing w:val="-1"/>
        </w:rPr>
        <w:t> </w:t>
      </w:r>
      <w:r>
        <w:rPr/>
        <w:t>получихме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финансиране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някои</w:t>
      </w:r>
      <w:r>
        <w:rPr>
          <w:spacing w:val="-1"/>
        </w:rPr>
        <w:t> </w:t>
      </w:r>
      <w:r>
        <w:rPr/>
        <w:t>от най-големите</w:t>
      </w:r>
      <w:r>
        <w:rPr>
          <w:spacing w:val="-1"/>
        </w:rPr>
        <w:t> </w:t>
      </w:r>
      <w:r>
        <w:rPr/>
        <w:t>ни</w:t>
      </w:r>
      <w:r>
        <w:rPr>
          <w:spacing w:val="-3"/>
        </w:rPr>
        <w:t> </w:t>
      </w:r>
      <w:r>
        <w:rPr/>
        <w:t>проекти.</w:t>
      </w:r>
    </w:p>
    <w:p>
      <w:pPr>
        <w:pStyle w:val="BodyText"/>
        <w:spacing w:line="276" w:lineRule="auto"/>
        <w:ind w:left="100" w:right="122" w:firstLine="719"/>
      </w:pPr>
      <w:r>
        <w:rPr/>
        <w:t>Неотклонно преследваме целта си управляващите да видят Русе като един от</w:t>
      </w:r>
      <w:r>
        <w:rPr>
          <w:spacing w:val="1"/>
        </w:rPr>
        <w:t> </w:t>
      </w:r>
      <w:r>
        <w:rPr/>
        <w:t>ключовете за развитието на България. Инициирахме редица важни срещи с големите</w:t>
      </w:r>
      <w:r>
        <w:rPr>
          <w:spacing w:val="1"/>
        </w:rPr>
        <w:t> </w:t>
      </w:r>
      <w:r>
        <w:rPr/>
        <w:t>въпроси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решаване: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6" w:lineRule="auto" w:before="0" w:after="0"/>
        <w:ind w:left="820" w:right="112" w:hanging="360"/>
        <w:jc w:val="both"/>
        <w:rPr>
          <w:sz w:val="24"/>
        </w:rPr>
      </w:pPr>
      <w:r>
        <w:rPr>
          <w:sz w:val="24"/>
        </w:rPr>
        <w:t>по-строги норми за емитираните от промишлеността вещества, по-чести замер-</w:t>
      </w:r>
      <w:r>
        <w:rPr>
          <w:spacing w:val="1"/>
          <w:sz w:val="24"/>
        </w:rPr>
        <w:t> </w:t>
      </w:r>
      <w:r>
        <w:rPr>
          <w:sz w:val="24"/>
        </w:rPr>
        <w:t>вания в</w:t>
      </w:r>
      <w:r>
        <w:rPr>
          <w:spacing w:val="1"/>
          <w:sz w:val="24"/>
        </w:rPr>
        <w:t> </w:t>
      </w:r>
      <w:r>
        <w:rPr>
          <w:sz w:val="24"/>
        </w:rPr>
        <w:t>производствените цехове и контрол на предприятията-замърсители от</w:t>
      </w:r>
      <w:r>
        <w:rPr>
          <w:spacing w:val="1"/>
          <w:sz w:val="24"/>
        </w:rPr>
        <w:t> </w:t>
      </w:r>
      <w:r>
        <w:rPr>
          <w:sz w:val="24"/>
        </w:rPr>
        <w:t>страна не само на МОСВ, но и на Дирекцията за национален строителен конт-</w:t>
      </w:r>
      <w:r>
        <w:rPr>
          <w:spacing w:val="1"/>
          <w:sz w:val="24"/>
        </w:rPr>
        <w:t> </w:t>
      </w:r>
      <w:r>
        <w:rPr>
          <w:sz w:val="24"/>
        </w:rPr>
        <w:t>рол;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90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изграждане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втори</w:t>
      </w:r>
      <w:r>
        <w:rPr>
          <w:spacing w:val="-3"/>
          <w:sz w:val="24"/>
        </w:rPr>
        <w:t> </w:t>
      </w:r>
      <w:r>
        <w:rPr>
          <w:sz w:val="24"/>
        </w:rPr>
        <w:t>мост</w:t>
      </w:r>
      <w:r>
        <w:rPr>
          <w:spacing w:val="-4"/>
          <w:sz w:val="24"/>
        </w:rPr>
        <w:t> </w:t>
      </w:r>
      <w:r>
        <w:rPr>
          <w:sz w:val="24"/>
        </w:rPr>
        <w:t>над</w:t>
      </w:r>
      <w:r>
        <w:rPr>
          <w:spacing w:val="-3"/>
          <w:sz w:val="24"/>
        </w:rPr>
        <w:t> </w:t>
      </w:r>
      <w:r>
        <w:rPr>
          <w:sz w:val="24"/>
        </w:rPr>
        <w:t>река</w:t>
      </w:r>
      <w:r>
        <w:rPr>
          <w:spacing w:val="-4"/>
          <w:sz w:val="24"/>
        </w:rPr>
        <w:t> </w:t>
      </w:r>
      <w:r>
        <w:rPr>
          <w:sz w:val="24"/>
        </w:rPr>
        <w:t>Дунав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Русе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Гюргево;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3" w:lineRule="auto" w:before="40" w:after="0"/>
        <w:ind w:left="820" w:right="116" w:hanging="360"/>
        <w:jc w:val="both"/>
        <w:rPr>
          <w:sz w:val="24"/>
        </w:rPr>
      </w:pPr>
      <w:r>
        <w:rPr>
          <w:sz w:val="24"/>
        </w:rPr>
        <w:t>оптимизиране организацията на трафика на тежки и леки автомобили през гра-</w:t>
      </w:r>
      <w:r>
        <w:rPr>
          <w:spacing w:val="1"/>
          <w:sz w:val="24"/>
        </w:rPr>
        <w:t> </w:t>
      </w:r>
      <w:r>
        <w:rPr>
          <w:sz w:val="24"/>
        </w:rPr>
        <w:t>ницата,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получава</w:t>
      </w:r>
      <w:r>
        <w:rPr>
          <w:spacing w:val="-3"/>
          <w:sz w:val="24"/>
        </w:rPr>
        <w:t> </w:t>
      </w:r>
      <w:r>
        <w:rPr>
          <w:sz w:val="24"/>
        </w:rPr>
        <w:t>дублиране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излишни</w:t>
      </w:r>
      <w:r>
        <w:rPr>
          <w:spacing w:val="-2"/>
          <w:sz w:val="24"/>
        </w:rPr>
        <w:t> </w:t>
      </w:r>
      <w:r>
        <w:rPr>
          <w:sz w:val="24"/>
        </w:rPr>
        <w:t>административни</w:t>
      </w:r>
      <w:r>
        <w:rPr>
          <w:spacing w:val="-4"/>
          <w:sz w:val="24"/>
        </w:rPr>
        <w:t> </w:t>
      </w:r>
      <w:r>
        <w:rPr>
          <w:sz w:val="24"/>
        </w:rPr>
        <w:t>тежести;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3" w:after="0"/>
        <w:ind w:left="820" w:right="0" w:hanging="361"/>
        <w:jc w:val="both"/>
        <w:rPr>
          <w:sz w:val="24"/>
        </w:rPr>
      </w:pPr>
      <w:r>
        <w:rPr>
          <w:sz w:val="24"/>
        </w:rPr>
        <w:t>част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таксите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Дунав</w:t>
      </w:r>
      <w:r>
        <w:rPr>
          <w:spacing w:val="-5"/>
          <w:sz w:val="24"/>
        </w:rPr>
        <w:t> </w:t>
      </w:r>
      <w:r>
        <w:rPr>
          <w:sz w:val="24"/>
        </w:rPr>
        <w:t>мост</w:t>
      </w:r>
      <w:r>
        <w:rPr>
          <w:spacing w:val="-3"/>
          <w:sz w:val="24"/>
        </w:rPr>
        <w:t> </w:t>
      </w: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постъпват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русенския</w:t>
      </w:r>
      <w:r>
        <w:rPr>
          <w:spacing w:val="-4"/>
          <w:sz w:val="24"/>
        </w:rPr>
        <w:t> </w:t>
      </w:r>
      <w:r>
        <w:rPr>
          <w:sz w:val="24"/>
        </w:rPr>
        <w:t>бюджет;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3" w:lineRule="auto" w:before="42" w:after="0"/>
        <w:ind w:left="820" w:right="113" w:hanging="360"/>
        <w:jc w:val="both"/>
        <w:rPr>
          <w:sz w:val="24"/>
        </w:rPr>
      </w:pPr>
      <w:r>
        <w:rPr>
          <w:sz w:val="24"/>
        </w:rPr>
        <w:t>укрепване брега на Дунав и борба за възстановяване на кораборемонта и кора-</w:t>
      </w:r>
      <w:r>
        <w:rPr>
          <w:spacing w:val="1"/>
          <w:sz w:val="24"/>
        </w:rPr>
        <w:t> </w:t>
      </w:r>
      <w:r>
        <w:rPr>
          <w:sz w:val="24"/>
        </w:rPr>
        <w:t>бостроенете в</w:t>
      </w:r>
      <w:r>
        <w:rPr>
          <w:spacing w:val="-1"/>
          <w:sz w:val="24"/>
        </w:rPr>
        <w:t> </w:t>
      </w:r>
      <w:r>
        <w:rPr>
          <w:sz w:val="24"/>
        </w:rPr>
        <w:t>Дунавската</w:t>
      </w:r>
      <w:r>
        <w:rPr>
          <w:spacing w:val="-1"/>
          <w:sz w:val="24"/>
        </w:rPr>
        <w:t> </w:t>
      </w:r>
      <w:r>
        <w:rPr>
          <w:sz w:val="24"/>
        </w:rPr>
        <w:t>корабостроителница;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3" w:lineRule="auto" w:before="1" w:after="0"/>
        <w:ind w:left="820" w:right="128" w:hanging="360"/>
        <w:jc w:val="both"/>
        <w:rPr>
          <w:sz w:val="24"/>
        </w:rPr>
      </w:pPr>
      <w:r>
        <w:rPr>
          <w:sz w:val="24"/>
        </w:rPr>
        <w:t>подкрепа за развитието на индустриалните зони въз основа на стратегическото</w:t>
      </w:r>
      <w:r>
        <w:rPr>
          <w:spacing w:val="1"/>
          <w:sz w:val="24"/>
        </w:rPr>
        <w:t> </w:t>
      </w:r>
      <w:r>
        <w:rPr>
          <w:sz w:val="24"/>
        </w:rPr>
        <w:t>ни</w:t>
      </w:r>
      <w:r>
        <w:rPr>
          <w:spacing w:val="-1"/>
          <w:sz w:val="24"/>
        </w:rPr>
        <w:t> </w:t>
      </w:r>
      <w:r>
        <w:rPr>
          <w:sz w:val="24"/>
        </w:rPr>
        <w:t>местоположение;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3" w:lineRule="auto" w:before="3" w:after="0"/>
        <w:ind w:left="820" w:right="121" w:hanging="360"/>
        <w:jc w:val="both"/>
        <w:rPr>
          <w:sz w:val="24"/>
        </w:rPr>
      </w:pPr>
      <w:r>
        <w:rPr>
          <w:sz w:val="24"/>
        </w:rPr>
        <w:t>подкрепа за възстановяването на полетите от Летище Русе, за което работим</w:t>
      </w:r>
      <w:r>
        <w:rPr>
          <w:spacing w:val="1"/>
          <w:sz w:val="24"/>
        </w:rPr>
        <w:t> </w:t>
      </w:r>
      <w:r>
        <w:rPr>
          <w:sz w:val="24"/>
        </w:rPr>
        <w:t>усилено;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6" w:lineRule="auto" w:before="0" w:after="0"/>
        <w:ind w:left="820" w:right="115" w:hanging="360"/>
        <w:jc w:val="both"/>
        <w:rPr>
          <w:sz w:val="24"/>
        </w:rPr>
      </w:pPr>
      <w:r>
        <w:rPr>
          <w:sz w:val="24"/>
        </w:rPr>
        <w:t>поддръжка на големите държавни инфраструктурни обекти на територията на</w:t>
      </w:r>
      <w:r>
        <w:rPr>
          <w:spacing w:val="1"/>
          <w:sz w:val="24"/>
        </w:rPr>
        <w:t> </w:t>
      </w:r>
      <w:r>
        <w:rPr>
          <w:sz w:val="24"/>
        </w:rPr>
        <w:t>Община Русе, подкрепа за образователните институции, Русенския университет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младите хора,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спрем</w:t>
      </w:r>
      <w:r>
        <w:rPr>
          <w:spacing w:val="-1"/>
          <w:sz w:val="24"/>
        </w:rPr>
        <w:t> </w:t>
      </w:r>
      <w:r>
        <w:rPr>
          <w:sz w:val="24"/>
        </w:rPr>
        <w:t>отлива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население.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76" w:lineRule="auto" w:before="180" w:after="0"/>
        <w:ind w:left="100" w:right="276" w:firstLine="0"/>
        <w:jc w:val="left"/>
        <w:rPr>
          <w:color w:val="2AA0AF"/>
        </w:rPr>
      </w:pPr>
      <w:r>
        <w:rPr>
          <w:color w:val="2AA0AF"/>
        </w:rPr>
        <w:t>ПРИОРИТЕТИ В РАБОТАТА НА ОБЩИНА РУСЕ</w:t>
      </w:r>
      <w:r>
        <w:rPr>
          <w:color w:val="2AA0AF"/>
          <w:spacing w:val="-87"/>
        </w:rPr>
        <w:t> </w:t>
      </w:r>
      <w:r>
        <w:rPr>
          <w:color w:val="2AA0AF"/>
        </w:rPr>
        <w:t>ЗА</w:t>
      </w:r>
      <w:r>
        <w:rPr>
          <w:color w:val="2AA0AF"/>
          <w:spacing w:val="-2"/>
        </w:rPr>
        <w:t> </w:t>
      </w:r>
      <w:r>
        <w:rPr>
          <w:color w:val="2AA0AF"/>
        </w:rPr>
        <w:t>ПЕРИОДА</w:t>
      </w:r>
      <w:r>
        <w:rPr>
          <w:color w:val="2AA0AF"/>
          <w:spacing w:val="-3"/>
        </w:rPr>
        <w:t> </w:t>
      </w:r>
      <w:r>
        <w:rPr>
          <w:color w:val="2AA0AF"/>
        </w:rPr>
        <w:t>2019–2023 ГОДИНА И</w:t>
      </w:r>
    </w:p>
    <w:p>
      <w:pPr>
        <w:spacing w:line="412" w:lineRule="exact" w:before="0"/>
        <w:ind w:left="100" w:right="0" w:firstLine="0"/>
        <w:jc w:val="left"/>
        <w:rPr>
          <w:b/>
          <w:sz w:val="36"/>
        </w:rPr>
      </w:pPr>
      <w:r>
        <w:rPr>
          <w:b/>
          <w:color w:val="2AA0AF"/>
          <w:sz w:val="36"/>
        </w:rPr>
        <w:t>ИЗПЪЛНЕНИЕТО</w:t>
      </w:r>
      <w:r>
        <w:rPr>
          <w:b/>
          <w:color w:val="2AA0AF"/>
          <w:spacing w:val="-1"/>
          <w:sz w:val="36"/>
        </w:rPr>
        <w:t> </w:t>
      </w:r>
      <w:r>
        <w:rPr>
          <w:b/>
          <w:color w:val="2AA0AF"/>
          <w:sz w:val="36"/>
        </w:rPr>
        <w:t>ИМ</w:t>
      </w:r>
    </w:p>
    <w:p>
      <w:pPr>
        <w:pStyle w:val="BodyText"/>
        <w:spacing w:before="9"/>
        <w:ind w:left="0"/>
        <w:jc w:val="left"/>
        <w:rPr>
          <w:b/>
          <w:sz w:val="32"/>
        </w:rPr>
      </w:pPr>
    </w:p>
    <w:p>
      <w:pPr>
        <w:pStyle w:val="BodyText"/>
        <w:spacing w:line="276" w:lineRule="auto"/>
        <w:ind w:left="100" w:right="122" w:firstLine="707"/>
      </w:pPr>
      <w:r>
        <w:rPr/>
        <w:t>Настоящите таблици отразяват акцентите в работата на отделните структурни</w:t>
      </w:r>
      <w:r>
        <w:rPr>
          <w:spacing w:val="1"/>
        </w:rPr>
        <w:t> </w:t>
      </w:r>
      <w:r>
        <w:rPr/>
        <w:t>звена на Община Русе, съгласно приоритетите, залегнали в Програмата за управление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кмета за</w:t>
      </w:r>
      <w:r>
        <w:rPr>
          <w:spacing w:val="-1"/>
        </w:rPr>
        <w:t> </w:t>
      </w:r>
      <w:r>
        <w:rPr/>
        <w:t>мандат 2019-2023 г.</w:t>
      </w:r>
    </w:p>
    <w:p>
      <w:pPr>
        <w:spacing w:after="0" w:line="276" w:lineRule="auto"/>
        <w:sectPr>
          <w:pgSz w:w="11910" w:h="16840"/>
          <w:pgMar w:header="0" w:footer="1358" w:top="1340" w:bottom="1600" w:left="1340" w:right="1320"/>
        </w:sect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spacing w:before="86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ОКОЛНА</w:t>
      </w:r>
      <w:r>
        <w:rPr>
          <w:b/>
          <w:color w:val="2AA0AF"/>
          <w:spacing w:val="75"/>
          <w:sz w:val="32"/>
        </w:rPr>
        <w:t> </w:t>
      </w:r>
      <w:r>
        <w:rPr>
          <w:b/>
          <w:color w:val="2AA0AF"/>
          <w:sz w:val="32"/>
        </w:rPr>
        <w:t>СРЕДА</w:t>
      </w:r>
    </w:p>
    <w:p>
      <w:pPr>
        <w:pStyle w:val="BodyText"/>
        <w:spacing w:before="1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5397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противопоставяне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всички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законови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възможности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промишлените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замърсители,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търсещи собствените си краткосрочни интереси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сметка на русенци.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4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сезирани бяха контролните органи - МОСВ, ИАОС и РИОСВ-Русе, пряко ангажирани с конт-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рола върху производствената дейност на предприятията, относно сигнали за неприятни миризми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замърсяване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въздуха;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9" w:val="left" w:leader="none"/>
              </w:tabs>
              <w:spacing w:line="276" w:lineRule="auto" w:before="0" w:after="0"/>
              <w:ind w:left="115"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от Министър-председателя на Република България бе изискано включването в група на предс-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тавители от МРРБ и МОСВ за извършването на съвместни проверки относно законосъобразната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експлоатация на производствените съоръжения и сгради на предприятията на територията на гр.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съответствие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екологичните норми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отделяните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вредни вещества;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4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от МОСВ и ИАОС бе поискана информация за извършените измервания на концентрациите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органичните замърсители, честотата на конкретния мониторинг, както и максимално допусти-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мите им концентрации за съдържание в атмосферния въздух, съгласно действащото законода-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 г. – м. август 2022 г.;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1" w:val="left" w:leader="none"/>
              </w:tabs>
              <w:spacing w:line="276" w:lineRule="auto" w:before="0" w:after="0"/>
              <w:ind w:left="115"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в началото на 2022 г. по инициатива на кмета на Община Русе е създаден Обществен съвет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околна среда с цел решаване на наболели проблеми, свързани с опазване на околната среда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чистотата на атмосферния въздух. Членовете му бяха допуснати и направиха проверка на място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работата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новоизградената сероочистваща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инсталация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ТЕЦ-Русе;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19"/>
              <w:jc w:val="both"/>
              <w:rPr>
                <w:sz w:val="24"/>
              </w:rPr>
            </w:pPr>
            <w:r>
              <w:rPr>
                <w:sz w:val="24"/>
              </w:rPr>
              <w:t>продължава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поддържането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непрекъснат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контакт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РИОСВ-Русе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Регионална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лаборатория-</w:t>
            </w:r>
          </w:p>
          <w:p>
            <w:pPr>
              <w:pStyle w:val="TableParagraph"/>
              <w:spacing w:before="3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Русе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(РЛ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–Русе)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състоянието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въздуха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Русе.</w:t>
            </w:r>
          </w:p>
        </w:tc>
      </w:tr>
      <w:tr>
        <w:trPr>
          <w:trHeight w:val="2222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Предоставяне на гражданите на пълна и досто-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верна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замърсителите,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както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мерките, които могат да бъдат предприети спо-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ред експертите. Ще се посочват отговорните ор-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гани и лица, ще се изисква настойчиво ежеднев-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ното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ангажиране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най-кратки</w:t>
            </w:r>
          </w:p>
          <w:p>
            <w:pPr>
              <w:pStyle w:val="TableParagraph"/>
              <w:spacing w:line="276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срокове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извърши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необходимото,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24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м. юни 2022 г. бе дооборудвана наетата от Община Белене автоматична станция за измер-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ване качеството на въздуха. В експлоатация е въведена автоматична газанализаторна система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непрекъснато измерване на бензен и летливи органични съединения (толуен, етилбензен, ксиле-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ни: орто, мета- пара- циклохексан, стирен). Превишения на стойностите не са отчетени до 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Тече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интеграция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системата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публикуване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данните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сайта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общината;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2" w:val="left" w:leader="none"/>
              </w:tabs>
              <w:spacing w:line="240" w:lineRule="auto" w:before="0" w:after="0"/>
              <w:ind w:left="361" w:right="0" w:hanging="247"/>
              <w:jc w:val="both"/>
              <w:rPr>
                <w:sz w:val="24"/>
              </w:rPr>
            </w:pPr>
            <w:r>
              <w:rPr>
                <w:sz w:val="24"/>
              </w:rPr>
              <w:t>във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връзка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изпълнението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„Изграждане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ВиК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инфраструктура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обособената</w:t>
            </w:r>
          </w:p>
          <w:p>
            <w:pPr>
              <w:pStyle w:val="TableParagraph"/>
              <w:spacing w:before="35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територия,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обслужвана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„ВиК“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ООД−Русе“,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извършват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ежедневни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обходи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всички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дейст-</w:t>
            </w:r>
          </w:p>
        </w:tc>
      </w:tr>
    </w:tbl>
    <w:p>
      <w:pPr>
        <w:spacing w:after="0"/>
        <w:jc w:val="both"/>
        <w:rPr>
          <w:sz w:val="24"/>
        </w:rPr>
        <w:sectPr>
          <w:footerReference w:type="default" r:id="rId8"/>
          <w:pgSz w:w="16840" w:h="11910" w:orient="landscape"/>
          <w:pgMar w:footer="1334" w:header="0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126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допуска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замърсяване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въздуха.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5"/>
              <w:jc w:val="both"/>
              <w:rPr>
                <w:sz w:val="24"/>
              </w:rPr>
            </w:pPr>
            <w:r>
              <w:rPr>
                <w:sz w:val="24"/>
              </w:rPr>
              <w:t>ващи строително-ремонтни обекти, с цел предотвратяване замърсяването извън строителните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 и запрашаването с прахови частици на въздуха. До 20.09.2022 г. на изпълнители, 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вършващи строителни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проекта,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съставени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бр. констативни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протокола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дадени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задължителни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предписания.</w:t>
            </w:r>
          </w:p>
        </w:tc>
      </w:tr>
      <w:tr>
        <w:trPr>
          <w:trHeight w:val="412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Предприемане на мерки за чистотата на въздуха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 непрекъснат диалог с всички заинтересовани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граждани. Ще се търсят независими експерти,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 се посочат точно проблемите, като няма да 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разчита единствено на механизмите за самокон-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трол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предприятията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държавния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контрол.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1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в изпълнение на законовите изисквания на Закона за чистотата на атмосферния въздух, ОбС-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 прие Програма за качеството на атмосферния въздух на Община Русе за периода 2021-2026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3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разработена е методика за въвеждане на зони с ниски емисии в град Русе, в изпълнение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сключен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договор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 „Ангел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Кънчев“;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8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в последните години се наблюдава трайна тенденция за намаляване на броя на превишенията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средноденонощната концентрация на ФПЧ10, измерени от АИС „Възраждане“, като за 2021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 са 28 бр. За съжаление за настоящата година, предивд обема на извършваните ремонтни 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територията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отчита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по-висок брой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превишенията;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6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ограничаване влиянието на битовото опопление върху цялостното замърсяване на въздуха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гр. Русе, през зимния период се извършват регулярни проверки в домакинствата за вида на 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ползваните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горивни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материали,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извършени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съста-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АУАН.</w:t>
            </w:r>
          </w:p>
        </w:tc>
      </w:tr>
      <w:tr>
        <w:trPr>
          <w:trHeight w:val="317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Мобилизиране на съвместните сили на гражда-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ните, институциите и експертите, за да не се до-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пуска повече чувството, че русенци не са защи-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тени, че по-важни са печалбите, а не здравето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животът на хората.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36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разработена и приета е от ОбС-Русе Програма за опазване на околната среда на Община Русе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периода 2021-2027 г. При разработването на програмата е извършен анализ на текущото със-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тоянието на компонентите на околната среда, както и влиянието на факторите на средата върху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тях и здравето на населението. Извършени са SWOT-анализ и финансов анализ при 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дейностите по опазване на околната среда, въз основа на които са дефинирани специфични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стратегически цели. Чрез тяхното изпълнение се очаква подобряване на качеството на атмос-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ферния въздух, опазване качеството на повърхностните и подземните води, подобряване под-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държане на зелените площи и увеличаване на техния дял, намаляване популацията на безстопан-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ствените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кучета,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подобряване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отпадъците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хода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разработване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прог-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рамата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консултации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обсъждане;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126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38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сключен бе договор за изготвяне на актуализирани стратегически карти за шум (СШК) за аг-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ломерация Русе. До края на текущата година Изпълнителят ще представи проект на актуализра-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карти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шум,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бъде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предаден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компетентните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органи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МОСВ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съгласу-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ване</w:t>
            </w:r>
            <w:r>
              <w:rPr>
                <w:color w:val="FF0000"/>
                <w:sz w:val="24"/>
              </w:rPr>
              <w:t>.</w:t>
            </w:r>
          </w:p>
        </w:tc>
      </w:tr>
      <w:tr>
        <w:trPr>
          <w:trHeight w:val="222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Изпълнение на мерки за подмяна на уредите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горене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такива,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щадящи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околната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разясним на гражданите вредите, причинени 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горене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отоплителни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материали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неизяснен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произход от промишлени предприятия и битови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потребители.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3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от 15.11.2021 г. до 28.02.2022 г. се проведе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набиране на кандидати по втората покана на 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новната фаза на Интегриран проект „Българските общини работят заедно за подобряване качес-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твото на атмосферния въздух“ по Програма LIFE,. В обхвата на районите бяха включени и квар-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талите: „Средна кула“, „Долапите“, „Образцов чифлик“ и с.о. „ДЗС“. От подалите документация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 одобрени 151 кандидати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След проведена процедура за избор на изпълнител за доставка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монтаж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отоплителни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уреди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одобрените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кандидати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основната фаза,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предстои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сключване-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отоплителни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уреди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пелети.</w:t>
            </w:r>
          </w:p>
        </w:tc>
      </w:tr>
      <w:tr>
        <w:trPr>
          <w:trHeight w:val="380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Идентифициране и прилагане на всички законо-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 способи за подпомагане на собствениците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автомобили,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отделящи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по-малко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вредни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емисии</w:t>
            </w:r>
          </w:p>
          <w:p>
            <w:pPr>
              <w:pStyle w:val="TableParagraph"/>
              <w:spacing w:line="276" w:lineRule="auto"/>
              <w:ind w:left="101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– чрез диференциране на местните данъци, права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паркиране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други.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3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въведена бе нова компонента при определяне данък МПС, която обвързва екологичните ха-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рактеристики на съответното превозно средство с размера на налога. Така съобразно решението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законодателя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автомобилите,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замърсяват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въздуха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повече,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облагат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по-големи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данъци;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1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водачите на електрически автомобили, регистрирани в Община Русе са освободени от запла-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щане на такса в зоните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платено паркиране. 15%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намаление от таксата имат хибридните 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томобили и тези на метан и пропан-бутан, тъй като също се отличават с по-нисък въглероден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отпечатък и значително по-малки емисии на замърсители в сравнение с конвенционалните гори-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0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подготвиха се и ще се внесат за гласуване на Общински съвет-Русе промени в наредбата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 на местните данъци и такси, с които да се въведат преференции за автомобилите с газо-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уредби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хибридни автомобили.</w:t>
            </w:r>
          </w:p>
        </w:tc>
      </w:tr>
      <w:tr>
        <w:trPr>
          <w:trHeight w:val="127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Изграждане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поддържане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масивни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зелени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системи, за да върне Русе славата си на един 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най-зелените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градове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България.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35"/>
              <w:jc w:val="both"/>
              <w:rPr>
                <w:sz w:val="24"/>
              </w:rPr>
            </w:pPr>
            <w:r>
              <w:rPr>
                <w:sz w:val="24"/>
              </w:rPr>
              <w:t>наред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поддържането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съществуващата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зелена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Русе,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общинското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предприятие</w:t>
            </w:r>
          </w:p>
          <w:p>
            <w:pPr>
              <w:pStyle w:val="TableParagraph"/>
              <w:spacing w:line="310" w:lineRule="atLeast" w:before="9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„Паркстрой“ работи и за изграждането на нови напоителни системи там, където до момента 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липсвали. Такива вече са изградени на кръговото кръстовище до х-л Рига, в подлеза на Кръгово-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кръстовище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ОДМВР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–Русе,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пред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терасите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сградата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общината.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позволява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зацве-</w:t>
            </w:r>
          </w:p>
        </w:tc>
      </w:tr>
    </w:tbl>
    <w:p>
      <w:pPr>
        <w:spacing w:after="0" w:line="310" w:lineRule="atLeast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95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тяването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сезонни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подобряващи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познатите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градски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2" w:val="left" w:leader="none"/>
              </w:tabs>
              <w:spacing w:line="320" w:lineRule="exact" w:before="9" w:after="0"/>
              <w:ind w:left="115" w:right="72" w:firstLine="0"/>
              <w:jc w:val="left"/>
              <w:rPr>
                <w:sz w:val="24"/>
              </w:rPr>
            </w:pPr>
            <w:r>
              <w:rPr>
                <w:sz w:val="24"/>
              </w:rPr>
              <w:t>обявена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обществена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поръчка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изграждането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поливна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кея,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каквато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мащабния проект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реновирането му.</w:t>
            </w:r>
          </w:p>
        </w:tc>
      </w:tr>
      <w:tr>
        <w:trPr>
          <w:trHeight w:val="158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Изграждане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паркови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зони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върху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терени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крайните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квартали,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които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към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мента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няма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място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 разходки,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отдих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спокойна среда.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36" w:val="left" w:leader="none"/>
              </w:tabs>
              <w:spacing w:line="276" w:lineRule="auto" w:before="0" w:after="0"/>
              <w:ind w:left="115"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ноември 2021 г. бе поставено началото на първия градски микропарк в кв. Чародейка.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непосредствена близост до спортната площадка при бл. 305 в кв. бе оформена алея от млади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брези,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„Комунални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дейности“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изработиха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монтираха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пейки;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26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отчетния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продължи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монтирането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пейки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междублоковите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квар-</w:t>
            </w:r>
          </w:p>
          <w:p>
            <w:pPr>
              <w:pStyle w:val="TableParagraph"/>
              <w:spacing w:before="36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талите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Русе.</w:t>
            </w:r>
          </w:p>
        </w:tc>
      </w:tr>
      <w:tr>
        <w:trPr>
          <w:trHeight w:val="190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Засаждане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нови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дървета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територията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цялата община, като това ще се превърне в це-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ленасочен и огранизиран процес. Ще възстано-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боровата гора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входа на Русе.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38" w:val="left" w:leader="none"/>
              </w:tabs>
              <w:spacing w:line="276" w:lineRule="auto" w:before="0" w:after="0"/>
              <w:ind w:left="115"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отчетния период, в изпълнение на залесителната програма за 2022 г. бяха засадени 405 бр.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дървета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1 174 бр. храсти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територията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гр. Русе;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3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годината Община Русе съдейства активно на частни лица и граждански организации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желанието им да реализират различни залесителни кампании. Над 100 доброволци засадиха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вече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фиданки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върху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старото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сметище.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Кампанията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продължи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ноември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158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Подпомагане на кметовете и гражданите на мал-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ките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населени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изграждането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красива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здравословна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36" w:val="left" w:leader="none"/>
              </w:tabs>
              <w:spacing w:line="276" w:lineRule="auto" w:before="0" w:after="0"/>
              <w:ind w:left="115"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по Национална кампания „Чиста околна среда 2022 г.“ на ПУДООС, след подготовка и пода-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ване на необходимата документация за кандидатстване са одобрени за финансиране в размер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000 лв.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проекта: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изграждане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върху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неизползванем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Мартен;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40" w:lineRule="auto" w:before="36" w:after="0"/>
              <w:ind w:left="25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облагородяване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оформяне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зелена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отдих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Николово.</w:t>
            </w:r>
          </w:p>
        </w:tc>
      </w:tr>
      <w:tr>
        <w:trPr>
          <w:trHeight w:val="253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Подкрепа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всяка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гражданска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инициатива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залесяване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жизнената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среда.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1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най-мащабният проект, който Община Русе подкрепи с експертиза и техника, е „Новата гора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Русе“ на сдружение „СъГраждани“.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него над 100 доброволци участваха в първия етап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залесяването на старото сметище на Русе, разположено по пътя за с. Николово. Засадени бяха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близо 300 дръвчета вкл. липа, космат дъб и др. През летните месеци се организираха добровол-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чески групи за поливането на новата растителност с цистерни на ОП "Паркстрой-Русе". През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есента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 година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бяха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засадени още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хиляди фиданки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медоносни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дървета;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1" w:val="left" w:leader="none"/>
              </w:tabs>
              <w:spacing w:line="276" w:lineRule="exact" w:before="0" w:after="0"/>
              <w:ind w:left="340" w:right="0" w:hanging="226"/>
              <w:jc w:val="both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съдейства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осъществяването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различни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залесителни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кампании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инициа-</w:t>
            </w:r>
          </w:p>
          <w:p>
            <w:pPr>
              <w:pStyle w:val="TableParagraph"/>
              <w:spacing w:before="34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неправителствения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годината.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190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Създаване на регистър в Община Русе за заявени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гражданите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инициативи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градската среда, при които хората са се обедини-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 и желаят да допринесат с личен труд. Общи-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ната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ги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подпомага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материали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експертни</w:t>
            </w:r>
          </w:p>
          <w:p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съвети.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31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в изпълнение на фонд „Граждански инициативи“ който дава възможност на гражданите на гр.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 да кандидатстват за безвъзмездна помощ до 300 лева, с който да облагородят междублоко-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града, бяха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одобрени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нови проекта.</w:t>
            </w:r>
          </w:p>
        </w:tc>
      </w:tr>
      <w:tr>
        <w:trPr>
          <w:trHeight w:val="349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Изпълнение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задълженията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редовно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почистване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улиците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площадите,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което е ефективна мярка срещу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замърсяването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 въздуха с фини прахови частици. Ще изиск-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ваме от инвеститорите на строежите да предвиж-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дат в Плановете си за безопасност и здраве (ПБЗ)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измиване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строителната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 напускане на строителните площадки с цел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 не се замърсява и опрашва уличната мрежа.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осъществаваме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строг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санкциони-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ране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нарушителите.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50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отчетния период се извършваше миене на улиците по предварително утвърден график.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Освен от фирмата изпълнител, с която Община Русе има сключен договор, дейността се осъщес-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твява и от ОП „Паркстрой“. Общинското предприятие използва собствена мултифункционална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 за миене под налягане.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Миенето се извършва със специализирани препарати за дезин-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фекция,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използваната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добита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регистрираните собствени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сондажни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кладенци.</w:t>
            </w:r>
          </w:p>
        </w:tc>
      </w:tr>
      <w:tr>
        <w:trPr>
          <w:trHeight w:val="317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Изграждане на сепарираща и компостираща ин-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сталации за отпадъци. Това ще доведе до отпада-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 на увеличаващите се всяка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година отчисле-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които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заплаща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РИОСВ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еже-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годно.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Въвеждане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експлотация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анаеробна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инсталация за разделно събрани биоразградими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отпадъци.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36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сключен бе договор за “Инженеринг-проектиране, авторски надзор и изпълнение на СМР във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връзка с изграждането на анаеробна инсталация и доставка на необходимото оборудване, съо-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ръжения и техника, необходими за експлоатацията на анаеробната инсталация” в изпълнение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реализиран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Оперативна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“Околна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2014-2020 г.;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8" w:val="left" w:leader="none"/>
              </w:tabs>
              <w:spacing w:line="276" w:lineRule="auto" w:before="0" w:after="0"/>
              <w:ind w:left="115"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отчетния период изпълнителят по предварително третиране на смесените битови отпадъци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въведе нова поточна линия в инсталацията с цел постигането на по-ефективното и автоматизи-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рано разделяне на отпадъците. След изграждане на новата поточна линия се наблюдава повиша-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ване на количествата отделени фракции и продължава работата за постигането на заложените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проценти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договора;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43"/>
              <w:jc w:val="both"/>
              <w:rPr>
                <w:sz w:val="24"/>
              </w:rPr>
            </w:pPr>
            <w:r>
              <w:rPr>
                <w:sz w:val="24"/>
              </w:rPr>
              <w:t>разработена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приета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отпадъците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126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2021-2028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190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Закупуване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компостери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домакинствата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малките населени места и провеждане на кампа-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разясняване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гражданите,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живеещи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къщи, на важността сами да придобият компос-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тери.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34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последните 2 години Община Русе проведе целенасочена политика по безвъзмездно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доставяне на компостери за биоразградими отпадъци. Такива бяха раздадени както на жителите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малките населени места, така и на желаещите в града. С образователна цел съдове се предос-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тавиха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училищата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Русе.</w:t>
            </w:r>
          </w:p>
        </w:tc>
      </w:tr>
      <w:tr>
        <w:trPr>
          <w:trHeight w:val="539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Изграждане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пунктове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повторна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употреба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неизползвани 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ненужни вещи.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31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отчетния период в различни точки на града бяха разположени допълнително 19 бр. контей-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нери за разделно събиране на текстил от домакинствата, така общият брой на съдовете става 32.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изпълнение на договора, събраните годните дрехи и обувки ще бъдат за повторна употреба,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негодните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бъдат рециклирани 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фирмата-изпълнител;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8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„Мерки за подобряване управлението на отпадъците в общините Русе, Тутракан,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Ветово“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Програма „Опазване на околната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климатичните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(ООСКП) бяха закупени15 бр. лифтдъпер контейнери за строителни отпадъци. Те са поставени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различни квартали на гр. Русе за безвъзмездно ползване на гражданите при строителните 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ности и ремонти в домовете. За м. август са събрани 70,06 тона строителни отпадъци, предадени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мобилна инсталация за строителни отпадъци. В изпълнение на проекта бяха доставени и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 5 мобилни центъра, предназначени за разделно събиране на отпадъци, генерирани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домакинствата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територията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Русе.</w:t>
            </w:r>
          </w:p>
          <w:p>
            <w:pPr>
              <w:pStyle w:val="TableParagraph"/>
              <w:spacing w:line="276" w:lineRule="auto"/>
              <w:ind w:left="115" w:right="71"/>
              <w:jc w:val="both"/>
              <w:rPr>
                <w:sz w:val="24"/>
              </w:rPr>
            </w:pPr>
            <w:r>
              <w:rPr>
                <w:sz w:val="24"/>
              </w:rPr>
              <w:t>Сключен е договор за доставката на 1 бр. биошредер за растителни и дървесни отпадъци, който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бъде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предоставен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нуждите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„Паркстрой“;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1" w:val="left" w:leader="none"/>
              </w:tabs>
              <w:spacing w:line="278" w:lineRule="auto" w:before="0" w:after="0"/>
              <w:ind w:left="115"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по уличните стълбове в гр. Русе бяха монтирани допълнително над 100 бр. кошчета за дребни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битови отпадъци;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26" w:val="left" w:leader="none"/>
              </w:tabs>
              <w:spacing w:line="272" w:lineRule="exact" w:before="0" w:after="0"/>
              <w:ind w:left="325" w:right="0" w:hanging="211"/>
              <w:jc w:val="both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отчетния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 са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проведени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кампании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предаване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опасни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отпадъци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домакинс-</w:t>
            </w:r>
          </w:p>
        </w:tc>
      </w:tr>
    </w:tbl>
    <w:p>
      <w:pPr>
        <w:spacing w:after="0" w:line="272" w:lineRule="exact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1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твата,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общото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събраните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отпадъци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490,42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кг.</w:t>
            </w:r>
          </w:p>
        </w:tc>
      </w:tr>
      <w:tr>
        <w:trPr>
          <w:trHeight w:val="222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Редовно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почистване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околоблоковите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прост-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ранства от изхвърлени битови отпадъци и треви.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Ще се търси и реализира отговорността на тези,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които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замърсяват средата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 живот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31" w:val="left" w:leader="none"/>
              </w:tabs>
              <w:spacing w:line="276" w:lineRule="auto" w:before="0" w:after="0"/>
              <w:ind w:left="115" w:right="76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премахнати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собствениците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293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излезли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употреба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МПС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33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бр.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премахнати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прину-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фирмата изпълнител,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която 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сключен договор;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6" w:val="left" w:leader="none"/>
              </w:tabs>
              <w:spacing w:line="276" w:lineRule="auto" w:before="0" w:after="0"/>
              <w:ind w:left="115" w:right="80" w:firstLine="0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отчетния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наложила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санкции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84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414,70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изпълнителя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хигиена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снегопочистването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града;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6" w:val="left" w:leader="none"/>
              </w:tabs>
              <w:spacing w:line="276" w:lineRule="auto" w:before="0" w:after="0"/>
              <w:ind w:left="115" w:right="69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включи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инициатива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“Да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изчистим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България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заедно“.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Служители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щинска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администрация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почистиха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междублокови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детски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площадки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централна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градска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Възраждане.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Събраните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отпадъци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кампанията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тона.</w:t>
            </w:r>
          </w:p>
        </w:tc>
      </w:tr>
      <w:tr>
        <w:trPr>
          <w:trHeight w:val="127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Стриктно следене за извозването на отпадъците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жилищните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райони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населените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Общината.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3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отчетния период бяха разположени нови съдове с по-голям обем и по-големи отвори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битови отпадъци в следните квартали на територията на град Русе: ж.к. Ялта, ж.к. Централен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южен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ж.к.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Хъшове,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Широк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център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Централна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градска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част.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Извозването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отпадъците</w:t>
            </w:r>
          </w:p>
          <w:p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жилищните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проследява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екоинспекторите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ежедневно.</w:t>
            </w:r>
          </w:p>
        </w:tc>
      </w:tr>
      <w:tr>
        <w:trPr>
          <w:trHeight w:val="3490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Насърчаване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използването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алтернативни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средства за придвиждане чрез създаване на удоб-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ства за гражданите да изберат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 личен транс-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порт велосипеди или електрически скутери. 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продължим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изграждането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главните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клонове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 велосипедната градска мрежа, като съобразно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финансовите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възможности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стремим да създадем условия през следващи пе-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риоди да се премине към добавяне на второсте-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пенни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клонове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покриване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повече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градс-</w:t>
            </w:r>
          </w:p>
          <w:p>
            <w:pPr>
              <w:pStyle w:val="TableParagraph"/>
              <w:spacing w:line="275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маршрути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велоалеи.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36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сключен бе договор с изпълнител за изграждането на велоалея и тротоари по бул. „Гоце Дел-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чев“ в кв. Дружба. По този начин кварталът ще бъде свързан с останалата мрежа от велоалеи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града и ще бъдат подобрени условията за колоездене в тази част, в която до момента са отсъст-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вали напълно.</w:t>
            </w:r>
          </w:p>
        </w:tc>
      </w:tr>
      <w:tr>
        <w:trPr>
          <w:trHeight w:val="127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Подпомагане на хората да използват изградените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вече велоалеи не само за отмора, а и за велотран-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спорт.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направим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пълна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ревизия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вече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изг-</w:t>
            </w:r>
          </w:p>
          <w:p>
            <w:pPr>
              <w:pStyle w:val="TableParagraph"/>
              <w:spacing w:line="274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радената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веломрежа,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възстановим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напра-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38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 съвместните обходи на общинските служители и членовете на „Вело Русе“ бяха набеля-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 конкретни мерки за поетапното подобряване на средата за велотранспорт, по които се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6" w:val="left" w:leader="none"/>
              </w:tabs>
              <w:spacing w:line="274" w:lineRule="exact" w:before="0" w:after="0"/>
              <w:ind w:left="325" w:right="0" w:hanging="211"/>
              <w:jc w:val="both"/>
              <w:rPr>
                <w:sz w:val="24"/>
              </w:rPr>
            </w:pPr>
            <w:r>
              <w:rPr>
                <w:sz w:val="24"/>
              </w:rPr>
              <w:t>с ремонта на тротоарите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бул.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„Неофит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Бозвели“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 завършено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изграждането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нова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вело-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126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вим удобна и безопасна за ползване. Ще работим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заедно със сдружения на граждани с изявен ин-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терес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темата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велотранспор-</w:t>
            </w:r>
          </w:p>
          <w:p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алея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Централната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градска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част.</w:t>
            </w:r>
          </w:p>
        </w:tc>
      </w:tr>
      <w:tr>
        <w:trPr>
          <w:trHeight w:val="349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Продължаване изграждането на нови велоалеи,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качеството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съществуващите,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както и на маркировката, светлинната и знако-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вата сигнализация за велосипедисти. Проучване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 възможността за проектиране на велосипедно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трасе от Русе за Николово на база вече направе-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 предпроектни проучвания. Осъществяване 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двустепенен контрол на строителството на нови-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 велоалеи. Синхронизиране на подготвящия 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момента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Общ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градоустройствен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(ОГП)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spacing w:before="1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одобрения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велосипедната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мрежа.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50" w:val="left" w:leader="none"/>
              </w:tabs>
              <w:spacing w:line="276" w:lineRule="auto" w:before="0" w:after="0"/>
              <w:ind w:left="115"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започна поетапното маркиране на остарялата маркировка на велоалеите в града. За целта 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използва боя „студен пластик“. Извършва се поддръжка на светлинната и знакова сигнализация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велосипедистите. Първата обновена алея в свежи цветове бе тази на бул. „Потсдам“. Дейнос-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продължават.</w:t>
            </w:r>
          </w:p>
        </w:tc>
      </w:tr>
      <w:tr>
        <w:trPr>
          <w:trHeight w:val="1617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Създаване на места за заключване на велосипеди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електрически скутери, както и търсене на на-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чин за предоставяне на общинска услуга за наем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 велосипеди за ползването им в града от спе-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циални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пунктове.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6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сключи меморандум за сътрудничество с най-големия оператор на индивидуал-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 електрически превозни средства. По този начин бе дадена възможност за алтернативно прид-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вижване на гражданите в Русе.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 добре приета,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поради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големият брой повредени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ползването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тротинетки,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същите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ремонтират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предстои 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бъдат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върнати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експлоатация.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spacing w:before="264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ТРАНСПОРТ</w:t>
      </w:r>
    </w:p>
    <w:p>
      <w:pPr>
        <w:pStyle w:val="BodyText"/>
        <w:spacing w:before="1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954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784" w:val="left" w:leader="none"/>
                <w:tab w:pos="3405" w:val="left" w:leader="none"/>
                <w:tab w:pos="3894" w:val="left" w:leader="none"/>
              </w:tabs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Приоритетно</w:t>
              <w:tab/>
              <w:t>подновяване</w:t>
              <w:tab/>
              <w:t>на</w:t>
              <w:tab/>
              <w:t>транспортните</w:t>
            </w:r>
          </w:p>
          <w:p>
            <w:pPr>
              <w:pStyle w:val="TableParagraph"/>
              <w:spacing w:line="310" w:lineRule="atLeast" w:before="7"/>
              <w:ind w:left="10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обслужващи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обществения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транспорт,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нови,</w:t>
            </w:r>
            <w:r>
              <w:rPr>
                <w:b/>
                <w:spacing w:val="68"/>
                <w:sz w:val="24"/>
              </w:rPr>
              <w:t> </w:t>
            </w:r>
            <w:r>
              <w:rPr>
                <w:b/>
                <w:sz w:val="24"/>
              </w:rPr>
              <w:t>енергийно</w:t>
            </w:r>
            <w:r>
              <w:rPr>
                <w:b/>
                <w:spacing w:val="68"/>
                <w:sz w:val="24"/>
              </w:rPr>
              <w:t> </w:t>
            </w:r>
            <w:r>
              <w:rPr>
                <w:b/>
                <w:sz w:val="24"/>
              </w:rPr>
              <w:t>ефективни</w:t>
            </w:r>
            <w:r>
              <w:rPr>
                <w:b/>
                <w:spacing w:val="6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7"/>
                <w:sz w:val="24"/>
              </w:rPr>
              <w:t> </w:t>
            </w:r>
            <w:r>
              <w:rPr>
                <w:b/>
                <w:sz w:val="24"/>
              </w:rPr>
              <w:t>екологични</w:t>
            </w:r>
            <w:r>
              <w:rPr>
                <w:b/>
                <w:spacing w:val="70"/>
                <w:sz w:val="24"/>
              </w:rPr>
              <w:t> </w:t>
            </w:r>
            <w:r>
              <w:rPr>
                <w:b/>
                <w:sz w:val="24"/>
              </w:rPr>
              <w:t>пре-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31" w:val="left" w:leader="none"/>
              </w:tabs>
              <w:spacing w:line="272" w:lineRule="exact" w:before="0" w:after="0"/>
              <w:ind w:left="330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автопаркът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„Общински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Русе“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ЕАД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обновява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дружеството</w:t>
            </w:r>
          </w:p>
          <w:p>
            <w:pPr>
              <w:pStyle w:val="TableParagraph"/>
              <w:spacing w:line="310" w:lineRule="atLeast" w:before="7"/>
              <w:ind w:left="115"/>
              <w:rPr>
                <w:sz w:val="24"/>
              </w:rPr>
            </w:pPr>
            <w:r>
              <w:rPr>
                <w:sz w:val="24"/>
              </w:rPr>
              <w:t>разполага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нови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електробуса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бавнозарядни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станции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всичките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доставени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изпълняват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редовни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маршрутни разписания;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17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возни средства.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26" w:val="left" w:leader="none"/>
              </w:tabs>
              <w:spacing w:line="276" w:lineRule="auto" w:before="0" w:after="0"/>
              <w:ind w:left="115"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доставени са 4 броя бързозарядни станции 600 V, като същите са монтирани на крайни спирки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маршрутите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електрическите автобуси;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6" w:val="left" w:leader="none"/>
              </w:tabs>
              <w:spacing w:line="276" w:lineRule="auto" w:before="0" w:after="0"/>
              <w:ind w:left="115"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избран е изпълнител и за доставката на 15 нови тролейбуса. Жалбите на един от остранените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бяха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отхвърлени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несъстоятелни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Комисията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конкуренцията,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Върховният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административен съд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потвърди решението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комисията;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3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доставените в края на миналата година 17 тролея „Хес“ втора употреба са в отлично състоя-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ние. Същите през тази годна са в редовна експлоатация и подменят негодните за употреба амор-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тизирани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тролеи;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24" w:val="left" w:leader="none"/>
              </w:tabs>
              <w:spacing w:line="240" w:lineRule="auto" w:before="0" w:after="0"/>
              <w:ind w:left="323" w:right="0" w:hanging="209"/>
              <w:jc w:val="both"/>
              <w:rPr>
                <w:sz w:val="24"/>
              </w:rPr>
            </w:pPr>
            <w:r>
              <w:rPr>
                <w:sz w:val="24"/>
              </w:rPr>
              <w:t>предстои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обяваване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процедура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закупуване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доставка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употребявани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превозни средства</w:t>
            </w:r>
          </w:p>
          <w:p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нуждите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ЕАД.</w:t>
            </w:r>
          </w:p>
        </w:tc>
      </w:tr>
      <w:tr>
        <w:trPr>
          <w:trHeight w:val="539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Адаптиране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разписанието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линиите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граския транспорт с нуждите на гражданите, а 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 желанията на превозачите. Своевременно ин-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формиране на хората за всяйа настъпила промя-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на, касеща разписание на линии, нови маршрути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други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промени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относно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придвижването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града и извън него. Съобразяване на транспорт-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ната схема и разписания с нуждите на работещи-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 в промишлените предприятия. Въвеждане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транспортна схема.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31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на официалната страница на общината своевременно се информират хората, ползващи общес-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твения транспорт за настъпилите промени, касаещи разписание на линии и/или обходни марш-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рути, както и други промени относно придвижването им в града и извън него във връзка с въве-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движението;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8" w:val="left" w:leader="none"/>
              </w:tabs>
              <w:spacing w:line="276" w:lineRule="auto" w:before="0" w:after="0"/>
              <w:ind w:left="115"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във връзка с реализацията на мащабния проект на ВиК по така наречения „Воден цикъл“ 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извършват периодични промени в разписанията и маршрутите на обществения транспорт.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затваряне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участъци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определят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въвеждат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обходни маршрути;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7" w:val="left" w:leader="none"/>
              </w:tabs>
              <w:spacing w:line="276" w:lineRule="auto" w:before="0" w:after="0"/>
              <w:ind w:left="115"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на сайта на Община Русе се обновява и актуализира порталът с данните за действащите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разписания на градския и междуселищен транспорт, визуализацията им, данните за дружествата,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извършващи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превозите, цените на превозните документи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съпътстваща информация.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Промяната в разписанията се отразява и на електронните информационни табла, монтирани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6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с договор е възложено на Русенски университет „Ангел Кънчев“ разработването на маршрут-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 разписания за общинската транспортна схема, част междуселищни линии и разработване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Областна транспортна схема. В тази връзка предложените материали бяха разгледани на две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заседания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общинската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комисия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транспорт,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съвместно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кметовете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кметства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към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общи-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разписанията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общинската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междуселищни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линии, да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285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73"/>
              <w:jc w:val="both"/>
              <w:rPr>
                <w:sz w:val="24"/>
              </w:rPr>
            </w:pPr>
            <w:r>
              <w:rPr>
                <w:sz w:val="24"/>
              </w:rPr>
              <w:t>бъде внесена за утвърждаване от Общинския съвет. Стартирана е съгласувателна процедура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маршрутните разписания от Областната транспортна схема, след което ще бъдат предложени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утвърждаване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 Областния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управител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8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във връзка с изтекли договори за превоз на пътници, бе поискано разрешение от Областния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управител на Област Русе и се възложи изпълнението на 6 броя временни договори за общест-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 превоз на пътници, от които 3 бр. по линиите от градската транспортна схема, 1 бр. по меж-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дуселищни линии от Общинската транспортна схема, 1 бр. по междуселищни линии от Област-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междуселищни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Републиканската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схема.</w:t>
            </w:r>
          </w:p>
        </w:tc>
      </w:tr>
      <w:tr>
        <w:trPr>
          <w:trHeight w:val="254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Предприемане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ефективни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 опти-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мална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интегрирания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транс-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порт и електронната система, при която ще 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отчита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точно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пътникопотокът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спазването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разписанията от превозни средства, а паричните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средства ще се събират от Общината чрез изпол-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зване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електронни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билети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 карти.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26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предстои стартиране на процедура по ЗОП за доставка и монтаж на ново оборудване в превоз-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Извършват 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тролейбусите;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43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подновен бе договорът за сервизно техническо обслужване на електронните информационни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табла, разположени на 100 от спирките на масовия обществен транспорт, с което се подобрява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ефективността и достъпността на информацията за гражданите. На всички неработещи елект-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ронни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информационни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извършен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преглед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отремонтирани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своевременно.</w:t>
            </w:r>
          </w:p>
        </w:tc>
      </w:tr>
      <w:tr>
        <w:trPr>
          <w:trHeight w:val="253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общинският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транс-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порт да осигурява необходимия превоз и от други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населени места на ученици, работници и гражда-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ни. Целта е общинският автотранспорт да поеме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максимална част от превоза на пътници в общи-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Русе.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31" w:val="left" w:leader="none"/>
              </w:tabs>
              <w:spacing w:line="276" w:lineRule="auto" w:before="0" w:after="0"/>
              <w:ind w:left="115"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осигуряването на необходимия брой превозни средства на „Общински транспорт Русе“ ЕАД 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основна задача, с оглед дружеството да осъществява обществения превоз на пътници в градския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като вътрешен оператор. Предстои обявяване на процедура за закупуване и доставка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употребявани превозни 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нуждите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 ЕАД;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1" w:val="left" w:leader="none"/>
              </w:tabs>
              <w:spacing w:line="276" w:lineRule="auto" w:before="0" w:after="0"/>
              <w:ind w:left="115"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продължава да търси варианти за финансиране закупуването на още екологично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чисти автобуси, съобразени с всички стандарти, които ще намалят наличието на фините прахови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частици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/ФПЧ/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ще увеличат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автобусния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„Общински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Русе“ ЕАД.</w:t>
            </w:r>
          </w:p>
        </w:tc>
      </w:tr>
      <w:tr>
        <w:trPr>
          <w:trHeight w:val="63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Намаляване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стойността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картите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ученици,</w:t>
            </w:r>
          </w:p>
          <w:p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студенти,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пенсионери,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хора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увреждания.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41" w:val="left" w:leader="none"/>
              </w:tabs>
              <w:spacing w:line="270" w:lineRule="exact" w:before="0" w:after="0"/>
              <w:ind w:left="34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април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стойността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всички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превозни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документи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билети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абонаментни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карти,</w:t>
            </w:r>
          </w:p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включително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тези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преференциални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цени,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единни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всички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оператори,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обслужващи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ли-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63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ниите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обществения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градски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транспорт.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Същото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извършено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цел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улеснение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ползването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услугата.</w:t>
            </w:r>
          </w:p>
        </w:tc>
      </w:tr>
      <w:tr>
        <w:trPr>
          <w:trHeight w:val="146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Разработване на Общинска програма за безопас-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ност на движението по пътищата и план за дейс-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твие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 периода 2020-2023 г.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34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във връзка с разработения план за действие 2021-2023 г. към Националната стратегия за безо-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пасност на движението по пътищата (БДП) в Република България имаме разработена Общинска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БДП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 г.</w:t>
            </w:r>
          </w:p>
        </w:tc>
      </w:tr>
      <w:tr>
        <w:trPr>
          <w:trHeight w:val="317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Изграждане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зелена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вълна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светофарните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уредби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централни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булеварди.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53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на Русенски университет „Ангел Кънчев“ се възложиха дейности по проектиране на инова-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тивна система за пешеходен светофар по бул. „Липник“ в град Русе. Системата за пешеходен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светофар ще разпознава намерението на пешеходците да пресекат булеварда и автоматично 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става преминаването на зелен сигнал при отчитане на зелената вълна по булеварда. Целта е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добряване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организацията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булеварда;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26" w:val="left" w:leader="none"/>
              </w:tabs>
              <w:spacing w:line="276" w:lineRule="auto" w:before="0" w:after="0"/>
              <w:ind w:left="115"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предстои да се възложи изготвянето на предпроектно проучване за състоянието на всички све-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тофарни уредби на територията на град Русе. Идеята е да се модернизират уредбите, като 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подменят стълбовете, контролерите и се изпълнят всички други дейности, които ще подобрят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безопасността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движението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сведат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минимум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транспортните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задръжки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районите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кръстовищата.</w:t>
            </w:r>
          </w:p>
        </w:tc>
      </w:tr>
      <w:tr>
        <w:trPr>
          <w:trHeight w:val="2571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Разработване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Генерален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движението.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29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 се процедура по ЗОП и бе сключен договор с изпълнител за „Разработване на Генера-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 план за организация на движението (ГПОД) за територията на община Русе“. С проектира-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нето на ГПОД ще се определят условията и реда за организиране на движението по цялата улич-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и пътна мрежа на територията на община Русе и ще се разработят за целта съответните схеми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проектни решения. При изпълнението на проекта ще се анализира действащата в момента 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ганизация на движението, способите и средствата за нейното реализиране (включително моти-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прилагането им).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spacing w:before="86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ГРАДСКА</w:t>
      </w:r>
      <w:r>
        <w:rPr>
          <w:b/>
          <w:color w:val="2AA0AF"/>
          <w:spacing w:val="-3"/>
          <w:sz w:val="32"/>
        </w:rPr>
        <w:t> </w:t>
      </w:r>
      <w:r>
        <w:rPr>
          <w:b/>
          <w:color w:val="2AA0AF"/>
          <w:sz w:val="32"/>
        </w:rPr>
        <w:t>СРЕДА</w:t>
      </w:r>
    </w:p>
    <w:p>
      <w:pPr>
        <w:pStyle w:val="BodyText"/>
        <w:spacing w:before="1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1588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Довършване на ремонтите на улици и тротоари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изграждането на нови съоражения, които са били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започнати в предишния мандат, като се гаранти-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качествено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срочно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изпълнение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строите-</w:t>
            </w:r>
          </w:p>
          <w:p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лите.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26" w:val="left" w:leader="none"/>
              </w:tabs>
              <w:spacing w:line="276" w:lineRule="auto" w:before="0" w:after="0"/>
              <w:ind w:left="115"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приключи изпълнението на ключови за Община Русе проекти, свързани с подобряване свърза-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ността на TEN-T мрежата: „Реконструкция и рехабилитация на бул. „Трети март“ и „Рехабили-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„Липник“.</w:t>
            </w:r>
          </w:p>
        </w:tc>
      </w:tr>
      <w:tr>
        <w:trPr>
          <w:trHeight w:val="2855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Въвеждане на двустепенен контрол на строител-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ството – по време на изпълнение и контрол преди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всяко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разрешение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плащане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изпълнените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строително-монтажни работи, с регламентиране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 състава и отговорностите на контролиращите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екипи, за да не се допуска приемане на компро-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метирани строителни работи и за да бъде осигу-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рено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отстраняването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дефекти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преди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въвежда-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експлоатация.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96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всяко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постъпване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плащане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изпълнение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монтажни работи и договорите за текущи ремонти, бяха сформирани комисии, съгласно Заповед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зам.-кмета по Устройство територията, които установяват количествено и качествено изпъл-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възложените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СМР.</w:t>
            </w:r>
          </w:p>
        </w:tc>
      </w:tr>
      <w:tr>
        <w:trPr>
          <w:trHeight w:val="1588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Ревизиране на всички обекти, за които не са из-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текли гаранционните срокове. При констатира-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 появили се дефекти и несъответствия ще 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поиска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изпълнителите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отстраняване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де-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фектите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съгласно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договорените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условия.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48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установяване на дефекти, възникнали по време на гаранционните условия Община Русе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провежда писмена кореспонденция със съответния Изпълнител, като се поставя срок за отстра-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няване на констатираните проблеми. По този начин през последната година по гаранционни ус-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премахнати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десетки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установени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дефекти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обекти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градската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сгради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общинс-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собственост.</w:t>
            </w:r>
          </w:p>
        </w:tc>
      </w:tr>
      <w:tr>
        <w:trPr>
          <w:trHeight w:val="1586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Създаване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ясна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гражданите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критерии за реда, по който се ремонтират улици-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 и осигуряването на публична информация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реда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бъдещите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ремонти,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както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публичен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ре-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гистър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подадените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искания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гражданите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26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ежедневно в Община Русе постъпват жалби, сигнали, молби и искания от граждани във връзка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със състоянието на уличните и тротоарните настилки, хоризонтална и вертикална маркировка.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Имайки предвид сигналите, общинска администрация подготвя предложения за обекти, които 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бъдат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включени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следващата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календарна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година.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необходимост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изпълнение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текущ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същият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възлага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най-кратки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достатъчен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финансов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1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елементи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градската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0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Подобряване на микроградската среда - междуб-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локови пространства, тротоари, паркове, освет-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ление, пейки и други елементи от средата. Всеки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детайл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проект ще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 прави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удобен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красив.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50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настоящата отчетна година Община Русе изпълни множество текущи ремонти на меж-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дублоковите пространства в кв. „Възраждане“, кв. „Здравец“ и „Здравец-Север“2, където бе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средата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близо 60 жилищни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блока;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60" w:val="left" w:leader="none"/>
              </w:tabs>
              <w:spacing w:line="278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започна изпълнението на благоустроявания в кв. „Дружба 1“ – жил. блокове „Мир“, „Гоце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Делчев“,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„Енерго“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„Люляк“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„Дружба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2“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жил.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блокове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„Червен“,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„Тинтява“,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„Астра“,</w:t>
            </w:r>
          </w:p>
          <w:p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„Русенски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Лом“,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„Пощенец“,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„Машпроект“,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„Хоризонт“,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„Железничар“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„Елена“;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77" w:val="left" w:leader="none"/>
              </w:tabs>
              <w:spacing w:line="240" w:lineRule="auto" w:before="36" w:after="0"/>
              <w:ind w:left="376" w:right="0" w:hanging="262"/>
              <w:jc w:val="both"/>
              <w:rPr>
                <w:sz w:val="24"/>
              </w:rPr>
            </w:pPr>
            <w:r>
              <w:rPr>
                <w:sz w:val="24"/>
              </w:rPr>
              <w:t>стартира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дългоочакваното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гражданите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благоустрояване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блокове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„Енергетик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1“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8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„Енергетик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2“.</w:t>
            </w:r>
          </w:p>
        </w:tc>
      </w:tr>
      <w:tr>
        <w:trPr>
          <w:trHeight w:val="222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Ремонтиране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улиците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малките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населени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места и общинската пътна мрежа. Ще бъде отде-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лено внимание и на подстъпите към вилни зони,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които официално не са със статут на квартали,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където в последните години много наши съграж-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изградиха своите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домове.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95" w:val="left" w:leader="none"/>
              </w:tabs>
              <w:spacing w:line="276" w:lineRule="auto" w:before="0" w:after="0"/>
              <w:ind w:left="98" w:right="70" w:hanging="27"/>
              <w:jc w:val="left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увеличен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финансовият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ресурс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текущи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ремонти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улици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700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лв.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000 000 лв;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2" w:val="left" w:leader="none"/>
              </w:tabs>
              <w:spacing w:line="276" w:lineRule="auto" w:before="0" w:after="0"/>
              <w:ind w:left="98" w:right="74" w:hanging="2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кметствата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предоставени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материали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извършване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благоустроителни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сградите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кметствата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спирките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градския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36" w:val="left" w:leader="none"/>
              </w:tabs>
              <w:spacing w:line="276" w:lineRule="auto" w:before="0" w:after="0"/>
              <w:ind w:left="115" w:right="69" w:firstLine="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кметовете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малките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населени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заявка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предоставя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фрезован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асфалт,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който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подобри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достъпът 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по-малко населените райони.</w:t>
            </w:r>
          </w:p>
        </w:tc>
      </w:tr>
      <w:tr>
        <w:trPr>
          <w:trHeight w:val="349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Изграждане на детски площадки, включително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централната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градска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част,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кварталите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населените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Изграждане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щадки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 самостоятелни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занимания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самоусъ-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вършенстване на гражданите. Ремонт и поддър-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жане на съществуващите вече детски и спортни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площадки и провеждане на разяснителна кампа-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ния сред населението за опазване и поддържане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 вече изграденото, за да се гарантира устойчи-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вост.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36" w:val="left" w:leader="none"/>
              </w:tabs>
              <w:spacing w:line="278" w:lineRule="auto" w:before="0" w:after="0"/>
              <w:ind w:left="115" w:right="69" w:firstLine="0"/>
              <w:jc w:val="left"/>
              <w:rPr>
                <w:sz w:val="24"/>
              </w:rPr>
            </w:pPr>
            <w:r>
              <w:rPr>
                <w:sz w:val="24"/>
              </w:rPr>
              <w:t>започна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изпълнението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строително-монтажни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дейности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„Скейт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парк“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Парк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Младеж-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2" w:val="left" w:leader="none"/>
              </w:tabs>
              <w:spacing w:line="276" w:lineRule="auto" w:before="0" w:after="0"/>
              <w:ind w:left="115" w:right="68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отчетния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бяха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изградени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обновени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бр.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детски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спортно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игрище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територия-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различните квартали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Русе: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975" w:val="left" w:leader="none"/>
              </w:tabs>
              <w:spacing w:line="275" w:lineRule="exact" w:before="0" w:after="0"/>
              <w:ind w:left="97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„Чародейка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юг“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плана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975" w:val="left" w:leader="none"/>
              </w:tabs>
              <w:spacing w:line="240" w:lineRule="auto" w:before="33" w:after="0"/>
              <w:ind w:left="97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западно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„Георги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Кирков“,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ЦГЧ,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975" w:val="left" w:leader="none"/>
              </w:tabs>
              <w:spacing w:line="240" w:lineRule="auto" w:before="41" w:after="0"/>
              <w:ind w:left="97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„Странджата“,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„Родина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975" w:val="left" w:leader="none"/>
              </w:tabs>
              <w:spacing w:line="240" w:lineRule="auto" w:before="41" w:after="0"/>
              <w:ind w:left="97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 №45,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„Дружба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3“,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975" w:val="left" w:leader="none"/>
              </w:tabs>
              <w:spacing w:line="240" w:lineRule="auto" w:before="41" w:after="0"/>
              <w:ind w:left="97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№18,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„Дружба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(спортно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игрище);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975" w:val="left" w:leader="none"/>
              </w:tabs>
              <w:spacing w:line="240" w:lineRule="auto" w:before="43" w:after="0"/>
              <w:ind w:left="97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№15,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„Околчица“ №4,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„Здравец“;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975" w:val="left" w:leader="none"/>
              </w:tabs>
              <w:spacing w:line="240" w:lineRule="auto" w:before="41" w:after="0"/>
              <w:ind w:left="97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ясла №5,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„Алея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Ела“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„Възраждане“;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63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975" w:val="left" w:leader="none"/>
              </w:tabs>
              <w:spacing w:line="270" w:lineRule="exact" w:before="0" w:after="0"/>
              <w:ind w:left="97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ясла №4,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„Муткурова“ №98;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75" w:val="left" w:leader="none"/>
              </w:tabs>
              <w:spacing w:line="240" w:lineRule="auto" w:before="41" w:after="0"/>
              <w:ind w:left="97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ясла №1,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„Червен“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№5.</w:t>
            </w:r>
          </w:p>
        </w:tc>
      </w:tr>
      <w:tr>
        <w:trPr>
          <w:trHeight w:val="285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Идентифициране на всички възможни варианти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изграждане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паркиране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Изграждане на паркоместа тип „джобове“, а къ-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дето е удачно и на нови паркинги. Поетапно ре-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монтиране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настилките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съществуващи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паркинги. Предотвратяване паркирането на не-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подходящи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зелени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площи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други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непригодени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терени,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чрез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монтиране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ограни-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чителни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съоръжения.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20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се стреми да подобри условията за паркиране в междублоковите пространства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 непрекъснати ремонти и благоустроявания. Цялостно асфалтирани бяха паркингите на бли-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 60 блока в кварталите Възраждане, Здравец, Здравец Север 2 и Родина. Започнати са дейности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благоустрояване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микроградската среда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кв. Дружба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</w:tr>
      <w:tr>
        <w:trPr>
          <w:trHeight w:val="507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Изграждане на достъпна среда: подстъпи, рампи,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верижни стълбищни транспортьори и асансьори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към обществени сгради и публични места, за 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могат хората с увреждания удобно и лесно да ги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посещават и да са част от обществения живот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55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 проведени работни срещи с представители на общинска администрация, общински съ-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ветници, представители на хора с увреждания, родители и директори на русенски детски гради-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 и училища е създадена и приета Общинска програма за осигуряване на достъпна среда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територията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(2022-2023 г.);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6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в образователните институции предстои проектиране и изграждане на асансьори за достъп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всички ученици до училище, като в голяма част от училищата има изградени рампи. Към 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мента са предприети действия за изграждане на транспортьор в ОУ „Т. Кърджиев“ Русе, като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финансирането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бъде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 бюджета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26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в новопостроените и разкрити услуги по проект на Община Русе, през 2021/2022 г. - Център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настаняване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семеен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пълнолетни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деменция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Център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настаняване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семеен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 за пълнолетни лица с психични разстройства, в сградата на бившия ДДЛРГ „Св. Д. Басар-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бовски“ Русе, е изградена достъпна среда, съгласно изискванията на нормативната уредба. Нас-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танените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придвижват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затруднения,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улеснява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екипа;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лечебните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поетапно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изгражда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достъпна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съгласно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Общинската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програма;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29" w:val="left" w:leader="none"/>
              </w:tabs>
              <w:spacing w:line="310" w:lineRule="atLeast" w:before="4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стартира изграждането на достъпна архитектурна среда на тротоарите в гр. Русе, бул. „Н. Боз-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вели“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„Чипровци“,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ремонтираха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отчетния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период.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достъпна</w:t>
            </w:r>
          </w:p>
        </w:tc>
      </w:tr>
    </w:tbl>
    <w:p>
      <w:pPr>
        <w:spacing w:after="0" w:line="310" w:lineRule="atLeast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857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5"/>
              <w:jc w:val="both"/>
              <w:rPr>
                <w:sz w:val="24"/>
              </w:rPr>
            </w:pPr>
            <w:r>
              <w:rPr>
                <w:sz w:val="24"/>
              </w:rPr>
              <w:t>среда в кръстовища са предприети мерки от ОП „Комунални дейности“ за периодично подменя-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на „зумери“ /звуково сигнални устройства на светофарите/ с цел улесняване придвижването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хора със зрителни проблеми. Подменят се периодично счупените стъкла на спирките на тери-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торията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Русе, както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поддържат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светещите ленти.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60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в градския транспорт в по-голям брой от автобусите се осигуряват светещи ленти-табла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достъп на хората със зрителни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увреждания. Все още съществува проблем с осигуряване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платформи в автобусите за хора с двигателни увреждания, но се предвижда новите автобуси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бъдат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съоръжения.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31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голям проблем в изпълнението на Общинската програма е липсата на държавно финансиране,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както и европейски структурни програми, които да подпомогнат изпълнението на заложените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дейности. Към момента има две Национални програми, по които могат да кандидатстват след-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бенефициенти: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99" w:val="left" w:leader="none"/>
              </w:tabs>
              <w:spacing w:line="276" w:lineRule="auto" w:before="0" w:after="0"/>
              <w:ind w:left="115" w:right="65" w:firstLine="60"/>
              <w:jc w:val="both"/>
              <w:rPr>
                <w:sz w:val="24"/>
              </w:rPr>
            </w:pPr>
            <w:r>
              <w:rPr>
                <w:sz w:val="24"/>
              </w:rPr>
              <w:t>по Националната програма „Създаване на достъпна архитектурна среда и сигурност в учили-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ще“ към МОН за получаване на финансиране в различни дейности в учебни заведения, бенефи-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циенти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могат 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бъдат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 държавните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училища.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04" w:val="left" w:leader="none"/>
              </w:tabs>
              <w:spacing w:line="276" w:lineRule="auto" w:before="0" w:after="0"/>
              <w:ind w:left="115" w:right="63" w:firstLine="60"/>
              <w:jc w:val="both"/>
              <w:rPr>
                <w:sz w:val="24"/>
              </w:rPr>
            </w:pPr>
            <w:r>
              <w:rPr>
                <w:sz w:val="24"/>
              </w:rPr>
              <w:t>по Националната програма към МТСП, относно финансиране по проекти на лица с уврежда-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не, както и на близки, които имат в семейството си лице с увреждане, за достъпна жилищна сре-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 се отпускат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 100 000 лв., като всеки един човек с увреждане трябва да има Инид-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видулна оценка на потребностите /ИОП/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 да кандидатства за рампи, подемни платформи,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асансьори.</w:t>
            </w:r>
          </w:p>
          <w:p>
            <w:pPr>
              <w:pStyle w:val="TableParagraph"/>
              <w:spacing w:line="276" w:lineRule="auto"/>
              <w:ind w:left="115" w:right="67"/>
              <w:jc w:val="both"/>
              <w:rPr>
                <w:sz w:val="24"/>
              </w:rPr>
            </w:pPr>
            <w:r>
              <w:rPr>
                <w:sz w:val="24"/>
              </w:rPr>
              <w:t>Проблем е, че първоначално за проектиране и документация за изграждане на рампа, асансьор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подемна платформа трябва да се заплати с лични средства на гражданина, което не е по 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 на хората. Друга особеност е, че при жилищните сгради се иска съгласие на всички живущи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входа, съгласно ЗУЕС и да има регистрирано сдружение, с което чрез общината се кандидатс-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подобни програми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финансиране.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този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одобрено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само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едно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което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реализира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дейности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програ-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мата.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49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Налагане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строг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време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строителството на общински обекти, като се ан-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гажира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отговорността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строителите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нека-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чествено и забавено изпълнение. Ще се изисква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влагане на висококачествени материали в обек-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тите. Процедурите за избор на изпълнители 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бъдат законосъобразни и ще осигуряват на хора-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 красива градска среда за работа и живот.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градоустройството ще държим Русе да е град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хората.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53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има сключени договори за изпълнение на строителен надзор и инвеститорски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 по време на строителството, въпреки това ежедневно служителите на общинска адми-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нистрация изпълняват контрол на място на всеки един възложен обект, като дават конкретни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указания на изпълнителите при установяване на нередности при изпълнението на строително-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монтажните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вложените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строежа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материали.</w:t>
            </w:r>
          </w:p>
        </w:tc>
      </w:tr>
      <w:tr>
        <w:trPr>
          <w:trHeight w:val="158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Продължаване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усилията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изграждане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спортна зала с басейн в кв. „Дружба“, за да не 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налага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спортуващите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кварталите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„Дружба“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„Чародейка“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пътуват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през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целия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град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спор-</w:t>
            </w:r>
          </w:p>
          <w:p>
            <w:pPr>
              <w:pStyle w:val="TableParagraph"/>
              <w:spacing w:before="40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тните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двата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басейна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тренировки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Русе.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58" w:val="left" w:leader="none"/>
              </w:tabs>
              <w:spacing w:line="270" w:lineRule="exact" w:before="0" w:after="0"/>
              <w:ind w:left="357" w:right="0" w:hanging="243"/>
              <w:jc w:val="both"/>
              <w:rPr>
                <w:sz w:val="24"/>
              </w:rPr>
            </w:pPr>
            <w:r>
              <w:rPr>
                <w:sz w:val="24"/>
              </w:rPr>
              <w:t>предстои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обявяването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обществена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поръчка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избор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строител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завършване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обект</w:t>
            </w:r>
          </w:p>
          <w:p>
            <w:pPr>
              <w:pStyle w:val="TableParagraph"/>
              <w:spacing w:line="276" w:lineRule="auto" w:before="41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„Изграждане на спортна зала и басейн в СУ „Васил Левски", находящ се в УПИ I-Училище, кв.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848 в ж.к. „Дружба I", ул. „Гео Милев" №1, гр. Русе" - етап I, като договорът на предходния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прекратен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негово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желание.</w:t>
            </w:r>
          </w:p>
        </w:tc>
      </w:tr>
      <w:tr>
        <w:trPr>
          <w:trHeight w:val="333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Продължаване ремонтите на сгради паметници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културата,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съобразно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финансовите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възмож-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ности.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41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в ход е процедура за избор на изпълнител на строително-монтажни дейности за обект: „Кон-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сервация, реставрация и адаптация на сграда на улица „Иван Вазов“ № 15 (Семизова къща), гр.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Русе“;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46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избран е изпълнител за обект: „Реставрация и консервация на покрива и главните фасади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корпус „А“, „К“ и „Л“ от сградата на „Доходно здание“ и реконструкция на технически инстала-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ции“, находящ се в УПИ I-671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кв. 88 по плана на гр. Русе: Първи етап – Фасадни КРР, ВиК-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мрежи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сградни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инсталации;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Покривни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етап: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Електро“;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4" w:val="left" w:leader="none"/>
              </w:tabs>
              <w:spacing w:line="276" w:lineRule="auto" w:before="0" w:after="0"/>
              <w:ind w:left="115"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 проведена процедура по избор на изпълнител е в ход изготвянето на инвестиционен тех-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нически проект за обект: „Изработване на ИТП за ремонт на фасади и покрив на общинска сгра-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"Цариброд"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 /отдел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Култура/.</w:t>
            </w:r>
          </w:p>
        </w:tc>
      </w:tr>
      <w:tr>
        <w:trPr>
          <w:trHeight w:val="31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Привеждане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добро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състояние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инфраструк-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26" w:val="left" w:leader="none"/>
              </w:tabs>
              <w:spacing w:line="270" w:lineRule="exact" w:before="0" w:after="0"/>
              <w:ind w:left="325" w:right="0" w:hanging="211"/>
              <w:jc w:val="left"/>
              <w:rPr>
                <w:sz w:val="24"/>
              </w:rPr>
            </w:pPr>
            <w:r>
              <w:rPr>
                <w:sz w:val="24"/>
              </w:rPr>
              <w:t>извършена 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рехабилитация 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уличното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осветление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уличната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пътна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мрежа,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обслужваща</w:t>
            </w:r>
          </w:p>
        </w:tc>
      </w:tr>
    </w:tbl>
    <w:p>
      <w:pPr>
        <w:spacing w:after="0" w:line="270" w:lineRule="exact"/>
        <w:jc w:val="left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158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турата,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ползвана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бизнеса,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цел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на условията за транспорт за действащи произ-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водства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промишлените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зони.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3"/>
              <w:jc w:val="both"/>
              <w:rPr>
                <w:sz w:val="24"/>
              </w:rPr>
            </w:pPr>
            <w:r>
              <w:rPr>
                <w:sz w:val="24"/>
              </w:rPr>
              <w:t>Индустриален парк - Русе. Изпълнени бяха следните дейности: подготовка и боядисване на сто-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манените стълбове с антикорозионна боя, цялостна подмяна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амортизираните ковенционални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осветителни тела с нови енергоспестяващи LED осветители и ремонтиране на компрометирани-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захранващата мрежа.</w:t>
            </w:r>
          </w:p>
        </w:tc>
      </w:tr>
      <w:tr>
        <w:trPr>
          <w:trHeight w:val="3841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Извършване на непрекъснати ремонти и възста-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новяване на вече амортизирани тротоани площи,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разширяване и ремонти на съществуващи пар-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кинги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всички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увеличи капацитетът на общинските предприя-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тия, които сами ще извършват това, чрез заку-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пуване на нова подходяща техника и разширя-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ване на наличните човешки ресурси. Ще се из-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върши регистрация на структура в Централния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професионален регистър на строителя (ЦПРС)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 изпълнение със собствени сили на основни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ремонти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обекти от по-висока категория.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24" w:val="left" w:leader="none"/>
              </w:tabs>
              <w:spacing w:line="276" w:lineRule="auto" w:before="0" w:after="0"/>
              <w:ind w:left="115" w:right="77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през настоящата отчетна година беше изпълнен текущ ремонт на ул. „Чипровци“ в участъка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„Тича“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кръстовището при бл.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„Олимп“,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тротоарни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настилки;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8" w:val="left" w:leader="none"/>
              </w:tabs>
              <w:spacing w:line="273" w:lineRule="auto" w:before="0" w:after="0"/>
              <w:ind w:left="115" w:right="71" w:firstLine="0"/>
              <w:jc w:val="left"/>
              <w:rPr>
                <w:sz w:val="24"/>
              </w:rPr>
            </w:pPr>
            <w:r>
              <w:rPr>
                <w:sz w:val="24"/>
              </w:rPr>
              <w:t>изпълни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тротоарните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настилка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бул.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„Неофит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Бозвели“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участъка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„Бо-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„Цар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Освободител“, като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обособена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алея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велосипедно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движение.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before="212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ИКОНОМИЧЕСКО</w:t>
      </w:r>
      <w:r>
        <w:rPr>
          <w:b/>
          <w:color w:val="2AA0AF"/>
          <w:spacing w:val="-7"/>
          <w:sz w:val="32"/>
        </w:rPr>
        <w:t> </w:t>
      </w:r>
      <w:r>
        <w:rPr>
          <w:b/>
          <w:color w:val="2AA0AF"/>
          <w:sz w:val="32"/>
        </w:rPr>
        <w:t>РАЗВИТИЕ,</w:t>
      </w:r>
      <w:r>
        <w:rPr>
          <w:b/>
          <w:color w:val="2AA0AF"/>
          <w:spacing w:val="-6"/>
          <w:sz w:val="32"/>
        </w:rPr>
        <w:t> </w:t>
      </w:r>
      <w:r>
        <w:rPr>
          <w:b/>
          <w:color w:val="2AA0AF"/>
          <w:sz w:val="32"/>
        </w:rPr>
        <w:t>ИНВЕСТИЦИИ</w:t>
      </w:r>
      <w:r>
        <w:rPr>
          <w:b/>
          <w:color w:val="2AA0AF"/>
          <w:spacing w:val="-5"/>
          <w:sz w:val="32"/>
        </w:rPr>
        <w:t> </w:t>
      </w:r>
      <w:r>
        <w:rPr>
          <w:b/>
          <w:color w:val="2AA0AF"/>
          <w:sz w:val="32"/>
        </w:rPr>
        <w:t>И</w:t>
      </w:r>
      <w:r>
        <w:rPr>
          <w:b/>
          <w:color w:val="2AA0AF"/>
          <w:spacing w:val="-3"/>
          <w:sz w:val="32"/>
        </w:rPr>
        <w:t> </w:t>
      </w:r>
      <w:r>
        <w:rPr>
          <w:b/>
          <w:color w:val="2AA0AF"/>
          <w:sz w:val="32"/>
        </w:rPr>
        <w:t>ИНОВАЦИИ</w:t>
      </w:r>
    </w:p>
    <w:p>
      <w:pPr>
        <w:pStyle w:val="BodyText"/>
        <w:spacing w:before="3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47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before="23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before="23"/>
              <w:ind w:left="4262" w:right="4220"/>
              <w:jc w:val="center"/>
              <w:rPr>
                <w:sz w:val="24"/>
              </w:rPr>
            </w:pPr>
            <w:r>
              <w:rPr>
                <w:sz w:val="24"/>
              </w:rPr>
              <w:t>Изпълнение</w:t>
            </w:r>
          </w:p>
        </w:tc>
      </w:tr>
      <w:tr>
        <w:trPr>
          <w:trHeight w:val="1747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Подпомагане креативността и желанието за ус-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пех, като се търси силата на предприемачество-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то.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всички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важни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решения,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касаещи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иконо-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мическото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първо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бъдат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търсени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идеите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местните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предп-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36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в хода на изготвянето на Плана за интегрирано развитие на Община Русе 2021-2027 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бяха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инициирани онлайн фокус групи със заинтересовани страни, които имат ключова роля за разви-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тието на секторните политики на Община Русе. Събрани бяха мненията на експерти от различни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 и се генерираха идеи за проектни предложения, с които да се кандидатства в насто-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ящия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програмен период.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63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риемачи.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Подпомагане на стартиращите компании в Русе.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Активна подкрепа за създаването на ефективен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технологичен парк. На негова територия ще бъ-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дат осигурени споделени работни места, среда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срещи,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пълен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набор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информационни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масиви.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41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Сдружението „Дунавски Дигитален иновационен хъб“, в което Община Русе се включи, кан-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дидатства с проект за Европейски дигитален иновационен хъб по програма Дигитална Европа.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Проектът обединява общо 13 партньора с доказан опит в дигиталната трансформация на бизнеса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въвеждането на технологии, свързани с изкуствен интелект, добавена и виртуална реалност,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киберсигурност, блокчейн технологии и 3D моделиране. Партньорите се обединиха около сек-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торите транспорт и мехатроника, които да бъдат на фокус. Проектът „РУ-ДИХ“ има за цел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подобри конкурентоспособността на регионалните бизнеси на Северозападен и Севeрен Центра-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 райони за планиране чрез дигитализация на производствени процеси и услуги и въвеждане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иновативни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решения,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използва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синергията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възможностите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регионалните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иноваци-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онни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екосистеми.</w:t>
            </w:r>
          </w:p>
        </w:tc>
      </w:tr>
      <w:tr>
        <w:trPr>
          <w:trHeight w:val="254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Подпомагане на русенски компании в общ реги-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онален маркетинг и представяне по изложения.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популяризиране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национален и меж-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дународен план на икономическия потенциал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компаниите в Русе и възможностите за съвмест-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29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за популяризирането на местните компании и условия за бизнес в Русе и региона спомага съз-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даденият Инвестиционен профил на общината. „Бизнес визитката“ е постоянен подарък при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сещенията на гости и потенциални инвеститори в Русе и с нея разполагат всички посланици,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консули и търговски аташета,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установили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Русе;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1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в многобройните лични срещи на ръководството на Община Русе с дипломати от цял свят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вестициите в града и региона ни винаги са насърчавани, изтъквайки ключовото географско мес-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тоположение,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разнообразието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специалности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кадри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Русенския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университет,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активната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на-</w:t>
            </w:r>
          </w:p>
          <w:p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учноизследователска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развойна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дейност,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която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осъществява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него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  <w:tr>
        <w:trPr>
          <w:trHeight w:val="1903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Осигуряване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необходимото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съдействие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икономическите субекти, за да се облекчи адми-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нистративно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тяхната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341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специализираната дирекция „Международни политики, стопански дейности и анализи“ в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щина Русе оказва пълно информационно и техническо съдействие на новите и съществуващите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икономически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субекти,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съгласно нормативните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възможности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общината;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48" w:val="left" w:leader="none"/>
              </w:tabs>
              <w:spacing w:line="275" w:lineRule="exact" w:before="0" w:after="0"/>
              <w:ind w:left="347" w:right="0" w:hanging="23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заявяване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инвестиционни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намерения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общинските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служители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осигуряват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пълна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нав-</w:t>
            </w:r>
          </w:p>
          <w:p>
            <w:pPr>
              <w:pStyle w:val="TableParagraph"/>
              <w:spacing w:line="310" w:lineRule="atLeast" w:before="3"/>
              <w:ind w:left="115" w:right="65"/>
              <w:jc w:val="both"/>
              <w:rPr>
                <w:sz w:val="24"/>
              </w:rPr>
            </w:pPr>
            <w:r>
              <w:rPr>
                <w:sz w:val="24"/>
              </w:rPr>
              <w:t>ременна информация, както и качествено административно обслужване, така че инвестиционни-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импулс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бъде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прекъснат.</w:t>
            </w:r>
          </w:p>
        </w:tc>
      </w:tr>
      <w:tr>
        <w:trPr>
          <w:trHeight w:val="31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Подкрепа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микросемейните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търговски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дружес-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24" w:val="left" w:leader="none"/>
              </w:tabs>
              <w:spacing w:line="270" w:lineRule="exact" w:before="0" w:after="0"/>
              <w:ind w:left="323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една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Областният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информационен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център-Русе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изпълнява,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именно</w:t>
            </w:r>
          </w:p>
        </w:tc>
      </w:tr>
    </w:tbl>
    <w:p>
      <w:pPr>
        <w:spacing w:after="0" w:line="270" w:lineRule="exact"/>
        <w:jc w:val="left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253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тва,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регистрирани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територията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чрез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създаване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място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/информационна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точка/, което ще разяснява и подпомага дейност-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 територията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общината.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7"/>
              <w:jc w:val="both"/>
              <w:rPr>
                <w:sz w:val="24"/>
              </w:rPr>
            </w:pPr>
            <w:r>
              <w:rPr>
                <w:sz w:val="24"/>
              </w:rPr>
              <w:t>предоставянето на актуална и достоверна информация за възможностите за финансиране от Ев-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ропейските структурни и инвестиционни фондове, както на гражданите, така и на микро-, мал-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ките и средните предприятия, в това число и семейни фирми. Друга много полезна тяхна 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 е разясняване начина за кандидатстване чрез ИСУН 2020. За последната година над 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души са били информирани чрез посещение на място в офиса, по телефон или чрез организира-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 семинари от ОИЦ-Русе. Центърът ежегодно издава книжка с добри примери от приключили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реализирани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област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цел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насърчаване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заинтересованите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страни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кандидат-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стват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програмите.</w:t>
            </w:r>
          </w:p>
        </w:tc>
      </w:tr>
      <w:tr>
        <w:trPr>
          <w:trHeight w:val="380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Търсене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възможности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интензивни иконо-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мически връзки с Румъния. Ще бъдем настойчи-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 към държавата, за да се ускори преминаване-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 на Дунав мост, да заработи отново ро-ро тер-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миналът, който да превозва десетки тежки ками-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они всеки ден, с което да се разтовари частично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Дунав мост и да се ускори трафикът. Същевре-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менно ще работим за облекчаване на хората, ко-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ито всеки ден пътуват към гр. Русе от гр. Мартен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с. Сандрово и за които трафикът около кръго-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кръстовище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Дунав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мост 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нетърпим.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86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оповестен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присъствен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учредяване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възмездно,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срочно право на строеж върху имот – частна общинска собственост, за изграждане на „буферен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паркинг“. Паркингът ще е с 600 паркоместа за товарни автомобили заедно със съпътстващи съо-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ръжения, както и обслужващи сгради и инфраструктура, в определения обем на правото на стро-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еж,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 от 30 години.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38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извършена е реконструкция, рехабилитация и модернизация на бул. „Трети март“ в т.ч. и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усилване конструкцията на моста при пътен възел „Сарая“, осъществяващ директна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връзка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коридор №9 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TEN-T мрежата;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31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извършен е ремонт на булевард „Липник“, който осигурява стратегическа връзка между цент-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ралната част на града и TEN-T мрежата, респективно Дунав мост, както и с Източната промиш-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зона.</w:t>
            </w:r>
          </w:p>
        </w:tc>
      </w:tr>
      <w:tr>
        <w:trPr>
          <w:trHeight w:val="222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Създаване на способност град Русе сам да изпъл-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нява много от необходимите си комунални дей-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ности. Ще се търсят и наемат работници и спе-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циалисти, ще бъде закупувана необходимата тех-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ника. Ще се работи в подкрепа на развитието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общинските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предприятия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търговските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дружес-</w:t>
            </w:r>
          </w:p>
          <w:p>
            <w:pPr>
              <w:pStyle w:val="TableParagraph"/>
              <w:spacing w:line="275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тва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общинско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участие,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чрез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върху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сто-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29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закупени са 4 многофункционални комунални машини, с които ежедневно се поддържа градс-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чиста, независимо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външни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изпълнители;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38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за пръв път от десетилетия Русе има общинска строителна бригада към ОП „Комунални 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ности“ – Русе, като през третата година от мандата бяха усилени способностите ѝ и тя извърши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ремонтно-възстановителни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десетки места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града;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43" w:val="left" w:leader="none"/>
              </w:tabs>
              <w:spacing w:line="240" w:lineRule="auto" w:before="0" w:after="0"/>
              <w:ind w:left="342" w:right="0" w:hanging="228"/>
              <w:jc w:val="both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прозрачни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конкурсни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процедури,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основани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професионален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подход,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номи-</w:t>
            </w:r>
          </w:p>
          <w:p>
            <w:pPr>
              <w:pStyle w:val="TableParagraph"/>
              <w:spacing w:before="3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ниране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подбор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органите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контрол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едноличните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търговски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дружества.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95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панисването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управлението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им,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цел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постигане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по-високи финансови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резултати.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Наблюдава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изпълнението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определените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всяко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общинско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дружество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оценява-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резултатите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извършва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всяко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тримесечие,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година.</w:t>
            </w:r>
          </w:p>
        </w:tc>
      </w:tr>
      <w:tr>
        <w:trPr>
          <w:trHeight w:val="158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Използване на нови цифрови технологии за уп-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равление, което ще осигури високи нива на си-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гурност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обществен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ред,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улесняване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обмена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административните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орга-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тях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хората.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26" w:val="left" w:leader="none"/>
              </w:tabs>
              <w:spacing w:line="276" w:lineRule="auto" w:before="0" w:after="0"/>
              <w:ind w:left="115" w:right="67" w:firstLine="0"/>
              <w:jc w:val="left"/>
              <w:rPr>
                <w:sz w:val="24"/>
              </w:rPr>
            </w:pPr>
            <w:r>
              <w:rPr>
                <w:sz w:val="24"/>
              </w:rPr>
              <w:t>осигурен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 достъп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 реално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време 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 няколко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 МВР-Русе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видеонаблюдението,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осъществява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общинския Център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видеонаблюдения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„Котовск“.</w:t>
            </w:r>
          </w:p>
        </w:tc>
      </w:tr>
      <w:tr>
        <w:trPr>
          <w:trHeight w:val="444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Стартиране изграждането на т. нар. „Умен град“,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което ще се развие и в бъдещите управления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Русе, чрез използване на съвременни технологии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всички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активи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общината.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91" w:val="left" w:leader="none"/>
              </w:tabs>
              <w:spacing w:line="276" w:lineRule="auto" w:before="0" w:after="0"/>
              <w:ind w:left="115" w:right="74" w:firstLine="57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внедрява географско-информационна система, която ще бъде от полза, както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организиране работата на самата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администрация, така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гражданите. Приключи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административния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екип,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който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има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към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информационната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система.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Създадени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някои 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първите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слоеве, които ще дават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информация за: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55" w:val="left" w:leader="none"/>
              </w:tabs>
              <w:spacing w:line="240" w:lineRule="auto" w:before="155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кадастър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регулационни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планове;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57" w:val="left" w:leader="none"/>
              </w:tabs>
              <w:spacing w:line="240" w:lineRule="auto" w:before="43" w:after="0"/>
              <w:ind w:left="256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училища,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ЦПЛР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територията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62" w:val="left" w:leader="none"/>
              </w:tabs>
              <w:spacing w:line="276" w:lineRule="auto" w:before="41" w:after="0"/>
              <w:ind w:left="115" w:right="72" w:firstLine="0"/>
              <w:jc w:val="left"/>
              <w:rPr>
                <w:sz w:val="24"/>
              </w:rPr>
            </w:pPr>
            <w:r>
              <w:rPr>
                <w:sz w:val="24"/>
              </w:rPr>
              <w:t>съдове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битови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отпадъци,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паркова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мебел,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дървета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дървесни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видове,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храстови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масиви,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зеле-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72" w:val="left" w:leader="none"/>
              </w:tabs>
              <w:spacing w:line="276" w:lineRule="auto" w:before="0" w:after="0"/>
              <w:ind w:left="115" w:right="67" w:firstLine="0"/>
              <w:jc w:val="left"/>
              <w:rPr>
                <w:sz w:val="24"/>
              </w:rPr>
            </w:pPr>
            <w:r>
              <w:rPr>
                <w:sz w:val="24"/>
              </w:rPr>
              <w:t>регистър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имотите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общинска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собственост,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регистър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категоризация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туристически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обек-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15" w:val="left" w:leader="none"/>
              </w:tabs>
              <w:spacing w:line="240" w:lineRule="auto" w:before="0" w:after="0"/>
              <w:ind w:left="314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издадени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строеж.</w:t>
            </w:r>
          </w:p>
          <w:p>
            <w:pPr>
              <w:pStyle w:val="TableParagraph"/>
              <w:spacing w:line="273" w:lineRule="auto" w:before="41"/>
              <w:ind w:left="115"/>
              <w:rPr>
                <w:sz w:val="24"/>
              </w:rPr>
            </w:pPr>
            <w:r>
              <w:rPr>
                <w:sz w:val="24"/>
              </w:rPr>
              <w:t>Системата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изпълва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постепенно,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дава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възможност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постоянно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актуа-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лизиране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добавяне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служителите, работещи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терен.</w:t>
            </w:r>
          </w:p>
        </w:tc>
      </w:tr>
      <w:tr>
        <w:trPr>
          <w:trHeight w:val="158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Събиране, анализиране и управление на инфор-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мация чрез използване на съвременни техноло-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гии в цялата община, което ще направи управ-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лението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много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по-ефективно,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по-евтино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удобно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живеещите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 Русе.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24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освен ГИС системата, която ще улесни значително живеещите в Русе, един от приоритетите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общинското ръководство е внедряването на интегрирана система в елекотронното банкиране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всички български банки. С нея ще се даде възможност на гражданите да покриват задълженията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към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местния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всяка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точка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страната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света.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ноември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ще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бъдат сключени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договорите с двете най-големи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банки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 страната, а от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01.01.2023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задейс-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1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договореностите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още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</w:tr>
      <w:tr>
        <w:trPr>
          <w:trHeight w:val="317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Изграждане на система за управление на трафи-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ка, на умни устройства, осигуряващи сигурност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гражданите.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31" w:val="left" w:leader="none"/>
              </w:tabs>
              <w:spacing w:line="276" w:lineRule="auto" w:before="0" w:after="0"/>
              <w:ind w:left="115"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със собствени средства и усилия Община Русе продължава да работи за възстановяване функ-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ционалността на автоматизираната система за транспорт,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като към настоящия момент се извър-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демонтаж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съществуващото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оборудване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превозните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стартирана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процедура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закупуване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оборудване;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43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подновен бе договорът за сервизно техническо обслужване на електронните информационни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табла, разположени на 100 от спирките на масовия обществен транспорт, с което се подобрява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ефективността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достъпността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информацията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гражданите;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36" w:val="left" w:leader="none"/>
              </w:tabs>
              <w:spacing w:line="275" w:lineRule="exact" w:before="0" w:after="0"/>
              <w:ind w:left="335" w:right="0" w:hanging="221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страницата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обновен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порталът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данните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действащите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разпи-</w:t>
            </w:r>
          </w:p>
          <w:p>
            <w:pPr>
              <w:pStyle w:val="TableParagraph"/>
              <w:spacing w:line="310" w:lineRule="atLeast" w:before="5"/>
              <w:ind w:left="115" w:right="65"/>
              <w:jc w:val="both"/>
              <w:rPr>
                <w:sz w:val="24"/>
              </w:rPr>
            </w:pPr>
            <w:r>
              <w:rPr>
                <w:sz w:val="24"/>
              </w:rPr>
              <w:t>сания на градския транспорт, визуализацията им, данните за дружествата, извършващи превози-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цените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превозните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документи и друга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съпътстваща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информация.</w:t>
            </w:r>
          </w:p>
        </w:tc>
      </w:tr>
      <w:tr>
        <w:trPr>
          <w:trHeight w:val="158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Осигуряване на ефективна и работеща възмож-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електронна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комуникация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граждани,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юридически лица и държавни органи с общинс-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администрация.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29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ГИС системата, която в момента Община Русе изгражда, ще намали до минимум комуникаци-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ята с писма между граждани, юридически лица и местна администрация. Целта е възможно най-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голяма част от често търсената информация за кадастър, инфраструктура, обекти общинска соб-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ственост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бъде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достъпна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всяка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страните,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което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спести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време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разходи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справ-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въпроси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т.н.</w:t>
            </w:r>
          </w:p>
        </w:tc>
      </w:tr>
      <w:tr>
        <w:trPr>
          <w:trHeight w:val="2220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Осигуряване на свободен достъп на русенци до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общината,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актуален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статус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реализирани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изпълнение,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пълната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налична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формация към съответния момент, която ще бъ-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общодостъпна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страницата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об-</w:t>
            </w:r>
          </w:p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щината.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60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интернет страницата на Община Русе събира подробна информация за проектите, които 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осъществяват на територията ѝ, като са обособени в 2 направления – текущи и приключили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екти. За депозираните такива гражданите биват информирани от ежеседмичните отчети на ад-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министрацията.</w:t>
            </w:r>
          </w:p>
        </w:tc>
      </w:tr>
      <w:tr>
        <w:trPr>
          <w:trHeight w:val="127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Съсредоточаване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усилията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към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привличане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 чуждестранни инвестиции чрез промотиране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инвестиционните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възможности</w:t>
            </w:r>
          </w:p>
          <w:p>
            <w:pPr>
              <w:pStyle w:val="TableParagraph"/>
              <w:spacing w:line="274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града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29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изготвен е Инвестиционен профил на Община Русе от водещи търговски камари в града. Цел-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е представяне на предимствата на Русе и възможностите, които градът предлага на потенци-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алните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инвеститори.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Инвестиционната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визитка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двуезично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издание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бъл-</w:t>
            </w:r>
          </w:p>
          <w:p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гарски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английски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език,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достъпни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официалната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страница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Русе.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Изготве-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477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електронно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общодостъпно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бизнеса.</w:t>
            </w:r>
          </w:p>
        </w:tc>
      </w:tr>
      <w:tr>
        <w:trPr>
          <w:trHeight w:val="142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Водене на активен диалог с бизнеса. Ежегодно ще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бъдат анализирани секторите, които се развиват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територията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общината,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 подпомагане.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31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организира се създаването на Обществен съвет по икономическите въпроси, в който да влизат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представители на различните бизнеси в Русе. Целта е да се използва споделената експертиза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опит на икономическите субекти и съвместно с тях да се гради визията за развитие на Русе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региона.</w:t>
            </w:r>
          </w:p>
        </w:tc>
      </w:tr>
      <w:tr>
        <w:trPr>
          <w:trHeight w:val="5744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Ефективно управление на общинската собстве-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ност – извършване на периодичен анализ на па-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зара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имоти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създаване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регистър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жи-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лищния фонд на общината, с цел осъществяване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 прозрачно управление на общинската собст-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веност. Реализиране на инвестиции, според въз-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можностите,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материалната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база в общинските имоти- периодична поддръж-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отстраняване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повереди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битов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характер.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32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стартира мащабната кампания за ремонт на общинските жилища чрез обявяването за продаж-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 на малък процент от общия фонд. За продажба бяха определени 48 апаратмента, като към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продадени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тях.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резултат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общинския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постъпили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общо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1 930 468,00 лв, които да бъдат използвани за ремонти на изключително амортизираната и оста-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29" w:val="left" w:leader="none"/>
              </w:tabs>
              <w:spacing w:line="240" w:lineRule="auto" w:before="0" w:after="0"/>
              <w:ind w:left="328" w:right="0" w:hanging="214"/>
              <w:jc w:val="both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сключи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договор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учредяване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възмездно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строеж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върху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недвижим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имот</w:t>
            </w:r>
          </w:p>
          <w:p>
            <w:pPr>
              <w:pStyle w:val="TableParagraph"/>
              <w:spacing w:line="276" w:lineRule="auto" w:before="37"/>
              <w:ind w:left="115" w:right="6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частна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общинска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собственост.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Заплащането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цената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правото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строеж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извърши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чрез предоставяне в собственост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общината на част от новопостроената 5-етажна сграда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бул. „Неофит Бозвели“ във вид на жилища, след като тя бъде напълно завършена и въведена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експлоатация. Въз основа на договор за отстъпено право на строеж Община Русе ще придобие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собственост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четири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апартамента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експлоатация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„Гео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Милев;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26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въз основа на заявено инвестиционно намерение върху терени общинска собственост в Индус-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триалния парк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 се изгради нова производствена площадка на италианска компания, която 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извършва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производство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матрици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шприцоване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пластмаси;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4" w:val="left" w:leader="none"/>
              </w:tabs>
              <w:spacing w:line="276" w:lineRule="auto" w:before="1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сключен бе договор за учредяване на възмездно, срочно право на строеж върху имот – частна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общинска собственост, за изграждане на „буферен паркинг“ по трасето на тежкотоварните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миони,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което 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облекчи трафика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района.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spacing w:before="230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ОБЩЕСТВЕН</w:t>
      </w:r>
      <w:r>
        <w:rPr>
          <w:b/>
          <w:color w:val="2AA0AF"/>
          <w:spacing w:val="-4"/>
          <w:sz w:val="32"/>
        </w:rPr>
        <w:t> </w:t>
      </w:r>
      <w:r>
        <w:rPr>
          <w:b/>
          <w:color w:val="2AA0AF"/>
          <w:sz w:val="32"/>
        </w:rPr>
        <w:t>РЕД</w:t>
      </w:r>
      <w:r>
        <w:rPr>
          <w:b/>
          <w:color w:val="2AA0AF"/>
          <w:spacing w:val="-2"/>
          <w:sz w:val="32"/>
        </w:rPr>
        <w:t> </w:t>
      </w:r>
      <w:r>
        <w:rPr>
          <w:b/>
          <w:color w:val="2AA0AF"/>
          <w:sz w:val="32"/>
        </w:rPr>
        <w:t>И</w:t>
      </w:r>
      <w:r>
        <w:rPr>
          <w:b/>
          <w:color w:val="2AA0AF"/>
          <w:spacing w:val="-6"/>
          <w:sz w:val="32"/>
        </w:rPr>
        <w:t> </w:t>
      </w:r>
      <w:r>
        <w:rPr>
          <w:b/>
          <w:color w:val="2AA0AF"/>
          <w:sz w:val="32"/>
        </w:rPr>
        <w:t>СИГУРНОСТ</w:t>
      </w:r>
    </w:p>
    <w:p>
      <w:pPr>
        <w:spacing w:after="0"/>
        <w:jc w:val="left"/>
        <w:rPr>
          <w:sz w:val="32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6348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Нулева толерантност към системното нарушава-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 на обществения ред, като ще бъде търсено съ-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действието на органите на полицията, за да не 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допуска усещането за беззащитност у граждани-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348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от началото на 2021 г. системата за видеонаблюдение в Русе работи денонощно. В Единния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център, който бе изграден на ул. „Котовск“, се обхващат показанията на повече от 700 монтира-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 камери в града. В него от начaлото на 2022 г. бяха назначени нови служители, които обслуж-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нощни смени;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43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с преминаването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към КООРС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отдел „Видеонаблюдение 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общинска кабелна радиомрежа“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 установи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 и много по-бърз и ефективен начин на съвместна работа между работещите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МВР-Русе. На органите на реда бяха осигурени няколко нови точки за пълен дос-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тъп до камерите на Общината. Чрез изградената система за видеонаблюдение се извършва дено-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нощен контрол на обекти по площади, улици, подлези, кръстовища, незаконни сметища, парко-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 зони, автобусни спирки и др. В двата Центъра за видеонаблюдение /на пл.“Свобода“ №6, ет.1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на ул.“Котовск“ №1, ет.6/ се наблюдават общо 758 камери на видеостена и 27 броя монитори.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Възстановено бе видеонаблюдението на кръговото при Дунав мост, като там се използва софту-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 за разпознаване на регистрационни номера, ефективно следящ преминаващите ГКПП, както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двете посоки Силистра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София;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34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с техниката бързо се установява самоличността на вандалите и нарушителите на обществения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 и се подобрява сигурността в Русе. При наличие на нарушение, записът от камерите се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дават своевременно в съответното РПУ. Това спомага за бързото идентифициране и налагането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съответните наказания. Десетки са примерите за разпознати извършители на вандалски проя-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унищожили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Общинско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имущество,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всички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потърсено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възстановява-</w:t>
            </w:r>
          </w:p>
          <w:p>
            <w:pPr>
              <w:pStyle w:val="TableParagraph"/>
              <w:spacing w:line="27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щетите.</w:t>
            </w:r>
          </w:p>
        </w:tc>
      </w:tr>
      <w:tr>
        <w:trPr>
          <w:trHeight w:val="1905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неуморна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борба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агресивното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опасно шофиране по улиците на Русе, както и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употребата на алкохол и упойващи вещества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дворове на училища, детски градини и междуб-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локови пространства,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вандалските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прояви.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27" w:val="left" w:leader="none"/>
              </w:tabs>
              <w:spacing w:line="278" w:lineRule="auto" w:before="0" w:after="0"/>
              <w:ind w:left="115"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нетърпимост се проявява и към нарушителите на Закона за движение по пътищата, като краен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резултат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издадени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наказателни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постановления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бр.;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наложени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глоби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фиш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бр.;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24" w:val="left" w:leader="none"/>
              </w:tabs>
              <w:spacing w:line="276" w:lineRule="auto" w:before="0" w:after="0"/>
              <w:ind w:left="115"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тази година приключи конкурсът по набиране личния състав на новосформиращата се Общин-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 Полиция, на който бяха избрани 5 служители. На допълнителен конкурс бе утвърден и тех-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ръководител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наличния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МВР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щат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години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ръководен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опит.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Очаква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звеното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започне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своята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пълноценна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дейност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януари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година,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основен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приоритет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рабо-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158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5"/>
              <w:jc w:val="both"/>
              <w:rPr>
                <w:sz w:val="24"/>
              </w:rPr>
            </w:pPr>
            <w:r>
              <w:rPr>
                <w:sz w:val="24"/>
              </w:rPr>
              <w:t>тата му ще бъде борбата с хулиганските прояви, неправилното паркиране и опазване целостта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общинското имущество, изцяло в интерес на гражданското общество. Предвижда се звеното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бъде подсилено с 5 служители от наличния състав на КООРС и да осъществява 24-часов контрол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централната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част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града,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така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мото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патрул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във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всички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квартали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захран-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Общинския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видеоцентър.</w:t>
            </w:r>
          </w:p>
        </w:tc>
      </w:tr>
      <w:tr>
        <w:trPr>
          <w:trHeight w:val="158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Предприемане на незабавни действия – осветле-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ограждане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училищните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дворове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тези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на градини и ясли, санкциониране на агресивно-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шофиране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нарушаване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правилата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движе-</w:t>
            </w:r>
          </w:p>
          <w:p>
            <w:pPr>
              <w:pStyle w:val="TableParagraph"/>
              <w:spacing w:before="1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пешеходци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водочи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превозни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средства.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341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тази година се монтираха нови камери за видеонаблюдение в периметъра на Градските хали,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парка на Възрожденците, детските ясли и Дом Възраждане, като всички са директно свързани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център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„Котовск“.</w:t>
            </w:r>
          </w:p>
        </w:tc>
      </w:tr>
      <w:tr>
        <w:trPr>
          <w:trHeight w:val="2887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Общината ще развива интензивно разполагането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 камери и умни устройства, като ще усъвър-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шенства непрекъснато системата, предоставяйки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данни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време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органите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 МВР.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29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освен, че видеонаблюдението е 24-часово, продължава и разширението на зоните за видеонаб-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людение в града. Инсталирани са още 58 бр. камери. Така общият им брой с тези, следени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служителите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КООРС, възлиза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758;</w:t>
            </w:r>
          </w:p>
          <w:p>
            <w:pPr>
              <w:pStyle w:val="TableParagraph"/>
              <w:spacing w:line="276" w:lineRule="auto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Започна и процесът по подмяната на съществуващата видеотехника с 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съвременни каме-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ри, в централната част на града – пл. „Свобода“ и пл. „Батенберг“, което ще осигурява още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видеоконтрол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гр. Русе. Очаква се от следващата година Общинска полиция съвмес-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тно с КООРС да може много по-бързо и ефективно да реагира при засечени от Видеоцентъра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 на обществения ред и да предотвратява своевременно унищожаването на общинско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имущество.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spacing w:before="228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СОЦИАЛНА</w:t>
      </w:r>
      <w:r>
        <w:rPr>
          <w:b/>
          <w:color w:val="2AA0AF"/>
          <w:spacing w:val="-7"/>
          <w:sz w:val="32"/>
        </w:rPr>
        <w:t> </w:t>
      </w:r>
      <w:r>
        <w:rPr>
          <w:b/>
          <w:color w:val="2AA0AF"/>
          <w:sz w:val="32"/>
        </w:rPr>
        <w:t>ПОЛИТИКА</w:t>
      </w:r>
    </w:p>
    <w:p>
      <w:pPr>
        <w:pStyle w:val="BodyText"/>
        <w:spacing w:before="3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8" w:lineRule="exact" w:before="21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8" w:lineRule="exact" w:before="21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1268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Запазване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утвърждаване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лидерските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 Община Русе на национално и местно ниво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предоставянето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социални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занапред.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Администацията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усъвършенства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работата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си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329" w:val="left" w:leader="none"/>
              </w:tabs>
              <w:spacing w:line="276" w:lineRule="auto" w:before="0" w:after="0"/>
              <w:ind w:left="115"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запазва лидерските си позиции в предоставянето на качествени социални услуги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деца и пълнолетни лица. След проведени конкурси са сключени договори с 11 доставчици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услуги;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19"/>
              <w:jc w:val="both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отчетния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предоставят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47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бр.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социални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територията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Русе.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507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 добрия диалог с неправителствените организа-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ции, които участват активно в процеса на пре-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доставяне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социалните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общината.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76"/>
              <w:jc w:val="both"/>
              <w:rPr>
                <w:sz w:val="24"/>
              </w:rPr>
            </w:pPr>
            <w:r>
              <w:rPr>
                <w:sz w:val="24"/>
              </w:rPr>
              <w:t>На 1 ноември започна дейността на най-новата социална услуга “Кризисен център за непридру-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деца, чужди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граждани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бежанци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29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социална услуга „Асистентска подкрепа“ се предоставя от 234 лица, които осигуряват подкре-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384 потребители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среда; чакащи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 потребители.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22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предоставя се Механизъм „Лична помощ“, по който като „лични асистенти“ са наети 798 лица,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подпомагат 798  ползватели;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26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в социална услуга „Социални жилища“ са преминали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 семейства. Към момента семействата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 18. Услуга разполага с 28 апартамента, за които ползвателите заплащат такса и режийни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4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поддържане добрия диалог със сдружения на пенсионери. Подписани са договори с две сдру-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жения с включени към тях 27 пенсионерски клуба на територията на Община Русе, на стойност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29 990 лв.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Средствата са за подпомагане дейностите на пенсионерските клубове, заплащане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разходи за ток, вода, телефони, закупуване на материали, консумативи, закупуване на дърва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др.;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6" w:val="left" w:leader="none"/>
              </w:tabs>
              <w:spacing w:line="240" w:lineRule="auto" w:before="0" w:after="0"/>
              <w:ind w:left="335" w:right="0" w:hanging="221"/>
              <w:jc w:val="both"/>
              <w:rPr>
                <w:sz w:val="24"/>
              </w:rPr>
            </w:pPr>
            <w:r>
              <w:rPr>
                <w:sz w:val="24"/>
              </w:rPr>
              <w:t>поддържане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добрия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със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сдружения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хора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увреждания.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Подписани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броя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дого-</w:t>
            </w:r>
          </w:p>
          <w:p>
            <w:pPr>
              <w:pStyle w:val="TableParagraph"/>
              <w:spacing w:before="3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издръжка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дейности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сдружения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увреждания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24 400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</w:tc>
      </w:tr>
      <w:tr>
        <w:trPr>
          <w:trHeight w:val="253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Всяко дете на територията на община Русе 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получи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възможност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посещава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ясла,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детска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 училище.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334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м. януари 2022 г. се разкриха две нови яслени групи към Детска ясла №15, които са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 в сградата на Детска градина „Пролет“. Община Русе извърши ремонт на помещения-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та, с цел привеждането им във вид отговарящ на здравните изисквания. Разкрити са нови работ-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 места за медицински сестри и детегледачки, които полагат грижи за отглеждането и възпита-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децата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детската ясла.</w:t>
            </w:r>
          </w:p>
          <w:p>
            <w:pPr>
              <w:pStyle w:val="TableParagraph"/>
              <w:spacing w:line="276" w:lineRule="auto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При наличие на свободни места, целогодишно се приемат деца в детските ясли. В Русе има дет-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ясли, където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няма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свободни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места,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които целогодишно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наличин, поради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кое-</w:t>
            </w:r>
          </w:p>
          <w:p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всеки родител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възможност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детето 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посещава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ясла.</w:t>
            </w:r>
          </w:p>
        </w:tc>
      </w:tr>
      <w:tr>
        <w:trPr>
          <w:trHeight w:val="95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Осигуряване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здравословна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храна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учебните</w:t>
            </w:r>
          </w:p>
          <w:p>
            <w:pPr>
              <w:pStyle w:val="TableParagraph"/>
              <w:spacing w:line="310" w:lineRule="atLeast" w:before="9"/>
              <w:ind w:left="101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заведения,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което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Община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Русе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носи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цент-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рализирана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отговорност.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55" w:val="left" w:leader="none"/>
              </w:tabs>
              <w:spacing w:line="270" w:lineRule="exact" w:before="0" w:after="0"/>
              <w:ind w:left="354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отчетния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започна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прилагането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единно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меню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всички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детски</w:t>
            </w:r>
          </w:p>
          <w:p>
            <w:pPr>
              <w:pStyle w:val="TableParagraph"/>
              <w:spacing w:line="310" w:lineRule="atLeast" w:before="9"/>
              <w:ind w:left="115"/>
              <w:rPr>
                <w:sz w:val="24"/>
              </w:rPr>
            </w:pPr>
            <w:r>
              <w:rPr>
                <w:sz w:val="24"/>
              </w:rPr>
              <w:t>градини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съответствие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Наредбата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Министерството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здравеопазването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„Сборник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рецепти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ръководство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здравословно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хранене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деца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7-годишна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възраст“,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разработен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На-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95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ционалния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център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обществено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здраве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анализи.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Общинските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училища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сключват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телни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договори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предоставяне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кетъринг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учениците,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съобразени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нормативните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изисква-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нията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здравословно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хранене.</w:t>
            </w:r>
          </w:p>
        </w:tc>
      </w:tr>
      <w:tr>
        <w:trPr>
          <w:trHeight w:val="190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Полагане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необходимите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усилия,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може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всяко дете от региона да посещава училище, като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общината ще подпомага държавната политика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тази насока.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32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 участие на общинските експерти в работните групи по Механизма за съвместна рабо-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на институциите по обхващане, включване и предотвратяване на отпадането от образовател-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ната система на деца и ученици в задължителна предучилищна и училищна възраст. При необ-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ходимост се съставят актове за установяване на административни нарушения по Закона за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дучилищното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училищно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(ЗПУО)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незаписване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неосигуряване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присъствието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институция.</w:t>
            </w:r>
          </w:p>
        </w:tc>
      </w:tr>
      <w:tr>
        <w:trPr>
          <w:trHeight w:val="253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Подкрепа за организациите на възрастните хора,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както и инициативите на активните хора в пен-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сионна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възраст.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48" w:val="left" w:leader="none"/>
              </w:tabs>
              <w:spacing w:line="276" w:lineRule="auto" w:before="0" w:after="0"/>
              <w:ind w:left="115"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продължи да подкрепя пенсионерските клубове и хората с увреждания, като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общинския бюджет са предвидени 52 800 лв., насочени за подпомагане на дейностите на клубо-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сдруженията след подписани договори;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24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2022 г. се проведоха концерти на открито, на които са представени състави от пенсионер-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клубове;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31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от 01.01.2022 г. е разкрит Дневен център за пълнолетни лица с тежки увреждания с капацитет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който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финансира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държавно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делегирана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дейност.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предоставя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почасови,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дневни,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мобилни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заместваща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 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годината.</w:t>
            </w:r>
          </w:p>
        </w:tc>
      </w:tr>
      <w:tr>
        <w:trPr>
          <w:trHeight w:val="317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Подпомагане на сеймствата в родителството. Ще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 направи анализ на всички възможни правни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способи и налични бюджетни средства за подпо-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магане на родителите за всяко новородено дете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особено на многодетните родители, включител-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но, но и не само – редуциране на такси в детски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градини и ясли, безплатен транспорт, преодста-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вяне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безплатни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общината,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правна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възможност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диференциране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местни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данъци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такси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цел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подпомагане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семейства-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322" w:val="left" w:leader="none"/>
              </w:tabs>
              <w:spacing w:line="270" w:lineRule="exact" w:before="0" w:after="0"/>
              <w:ind w:left="321" w:right="0" w:hanging="2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01.04.2022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градини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заплащат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такси.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34" w:val="left" w:leader="none"/>
              </w:tabs>
              <w:spacing w:line="276" w:lineRule="auto" w:before="41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осигури средства за еднократна парична помощ в размер на 150 лева за новоро-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дено/осиновено второ дете и 400 лева при раждане на близнаци, съгласно Наредба 21. За перио-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 01.11.2021 г. до 30.10.2022 г. финансово са подпомогнати 140 семейства с новородено второ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семейства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раждане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близнаци,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общата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изразходвана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сума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28 500 лв.;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26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до 15.09.2022 г. изразходваните средства по Наредба 21 за подпомагане на граждани със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вословни проблеми са в размер на 21 280 лева, като финансово са подпомогнати 26 лица. Еднок-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ратна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финансова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помощ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лева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подпомагане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приемни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семейства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почивка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календарната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година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приемни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семейства,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изразходваните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253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повече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 едно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лева.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22" w:val="left" w:leader="none"/>
              </w:tabs>
              <w:spacing w:line="240" w:lineRule="auto" w:before="41" w:after="0"/>
              <w:ind w:left="321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територията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функционират: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15" w:val="left" w:leader="none"/>
              </w:tabs>
              <w:spacing w:line="240" w:lineRule="auto" w:before="43" w:after="0"/>
              <w:ind w:left="314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семейства;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60" w:val="left" w:leader="none"/>
              </w:tabs>
              <w:spacing w:line="276" w:lineRule="auto" w:before="41" w:after="0"/>
              <w:ind w:left="115" w:right="72" w:firstLine="0"/>
              <w:jc w:val="left"/>
              <w:rPr>
                <w:sz w:val="24"/>
              </w:rPr>
            </w:pPr>
            <w:r>
              <w:rPr>
                <w:sz w:val="24"/>
              </w:rPr>
              <w:t>Центрове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социална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рехабилитация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интеграция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деца,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пълнолетни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семейс-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тва;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15" w:val="left" w:leader="none"/>
              </w:tabs>
              <w:spacing w:line="275" w:lineRule="exact" w:before="0" w:after="0"/>
              <w:ind w:left="314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Център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подкрепа.</w:t>
            </w:r>
          </w:p>
          <w:p>
            <w:pPr>
              <w:pStyle w:val="TableParagraph"/>
              <w:spacing w:line="310" w:lineRule="atLeast" w:before="9"/>
              <w:ind w:left="115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предоставят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социални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услуги,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насочени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към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децата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подпомагане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родителите,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както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подкрепа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консултации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семействата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увреждания.</w:t>
            </w:r>
          </w:p>
        </w:tc>
      </w:tr>
      <w:tr>
        <w:trPr>
          <w:trHeight w:val="126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многодетни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най-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спешните и ефективни начини, по които Общи-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ната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може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ги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подпомогне,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като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незабавно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търсят начини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реализират.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46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сформирана бе Работна група от експерти от различните общински ресори, общински съвет-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ници и граждани, която действа за предлагането на промени в общинските наредби с цел въвеж-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мерки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подпомагане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многодетните семейства.</w:t>
            </w:r>
          </w:p>
        </w:tc>
      </w:tr>
      <w:tr>
        <w:trPr>
          <w:trHeight w:val="190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бъде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проактивен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гостоприемен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привличане на специалисти и техните семейства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 други градове и държави. Създаване на въз-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можност за централизирана връзка за достоверна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всеки,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който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желае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живее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или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Русе.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38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на електронната страница на Община Русе е осигурена достоверна информация за всички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интересовани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Русе:</w:t>
            </w:r>
            <w:r>
              <w:rPr>
                <w:spacing w:val="1"/>
                <w:sz w:val="24"/>
              </w:rPr>
              <w:t> </w:t>
            </w:r>
            <w:hyperlink r:id="rId9">
              <w:r>
                <w:rPr>
                  <w:sz w:val="24"/>
                </w:rPr>
                <w:t>https://obshtinaruse.bg/zhivot-i-rabota-v-ruse</w:t>
              </w:r>
            </w:hyperlink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29" w:val="left" w:leader="none"/>
              </w:tabs>
              <w:spacing w:line="278" w:lineRule="auto" w:before="0" w:after="0"/>
              <w:ind w:left="115"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предвижда се партньорство на Общината с онлайн платформи за популяризиране на Русе като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дестинация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живот.</w:t>
            </w:r>
          </w:p>
        </w:tc>
      </w:tr>
      <w:tr>
        <w:trPr>
          <w:trHeight w:val="2571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Съдействие на желаещите работници и специа-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листи,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които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желаят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установят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нашия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336" w:val="left" w:leader="none"/>
              </w:tabs>
              <w:spacing w:line="278" w:lineRule="auto" w:before="0" w:after="0"/>
              <w:ind w:left="115" w:right="68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осигурява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възможност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работници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специалисти,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желаят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устано-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кандидатстват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настаняване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общинско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жилище.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Сградният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възлиза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на: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55" w:val="left" w:leader="none"/>
              </w:tabs>
              <w:spacing w:line="272" w:lineRule="exact" w:before="0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апартаменти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1592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броя;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55" w:val="left" w:leader="none"/>
              </w:tabs>
              <w:spacing w:line="240" w:lineRule="auto" w:before="35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къщи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130;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55" w:val="left" w:leader="none"/>
              </w:tabs>
              <w:spacing w:line="240" w:lineRule="auto" w:before="40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ведомствени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жилища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76.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38" w:val="left" w:leader="none"/>
              </w:tabs>
              <w:spacing w:line="278" w:lineRule="auto" w:before="42" w:after="0"/>
              <w:ind w:left="115" w:right="69" w:firstLine="0"/>
              <w:jc w:val="left"/>
              <w:rPr>
                <w:sz w:val="24"/>
              </w:rPr>
            </w:pPr>
            <w:r>
              <w:rPr>
                <w:sz w:val="24"/>
              </w:rPr>
              <w:t>към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момента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има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няколко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настанени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такива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промени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наредбата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Общински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Русе,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именно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 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настаняват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важни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специалисти;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22" w:val="left" w:leader="none"/>
              </w:tabs>
              <w:spacing w:line="272" w:lineRule="exact" w:before="0" w:after="0"/>
              <w:ind w:left="321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настанени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бяха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първите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новоизградените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жилища.</w:t>
            </w:r>
          </w:p>
        </w:tc>
      </w:tr>
    </w:tbl>
    <w:p>
      <w:pPr>
        <w:spacing w:after="0" w:line="272" w:lineRule="exact"/>
        <w:jc w:val="left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0"/>
        </w:rPr>
      </w:pPr>
    </w:p>
    <w:p>
      <w:pPr>
        <w:spacing w:before="85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ОБРАЗОВАНИЕ,</w:t>
      </w:r>
      <w:r>
        <w:rPr>
          <w:b/>
          <w:color w:val="2AA0AF"/>
          <w:spacing w:val="-6"/>
          <w:sz w:val="32"/>
        </w:rPr>
        <w:t> </w:t>
      </w:r>
      <w:r>
        <w:rPr>
          <w:b/>
          <w:color w:val="2AA0AF"/>
          <w:sz w:val="32"/>
        </w:rPr>
        <w:t>КУЛТУРА</w:t>
      </w:r>
      <w:r>
        <w:rPr>
          <w:b/>
          <w:color w:val="2AA0AF"/>
          <w:spacing w:val="-5"/>
          <w:sz w:val="32"/>
        </w:rPr>
        <w:t> </w:t>
      </w:r>
      <w:r>
        <w:rPr>
          <w:b/>
          <w:color w:val="2AA0AF"/>
          <w:sz w:val="32"/>
        </w:rPr>
        <w:t>И</w:t>
      </w:r>
      <w:r>
        <w:rPr>
          <w:b/>
          <w:color w:val="2AA0AF"/>
          <w:spacing w:val="-5"/>
          <w:sz w:val="32"/>
        </w:rPr>
        <w:t> </w:t>
      </w:r>
      <w:r>
        <w:rPr>
          <w:b/>
          <w:color w:val="2AA0AF"/>
          <w:sz w:val="32"/>
        </w:rPr>
        <w:t>ИЗКУСТВА</w:t>
      </w:r>
    </w:p>
    <w:p>
      <w:pPr>
        <w:pStyle w:val="BodyText"/>
        <w:spacing w:before="3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8" w:lineRule="exact" w:before="20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8" w:lineRule="exact" w:before="20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7301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Използване в публичното упавление на техноло-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гии, разработени от русенски научни колективи,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търсене на всички начини за подкрепа на тях-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развойна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дейност.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355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Русе е първият български град, в който учениците от 3 клас изучават роботика и кодиране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повсеместно. Занятията са безплатни за всички, за да може въможно най-широк кръг от деца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съвременни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дигитални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най-ранна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възраст.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Русе 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катедра</w:t>
            </w:r>
          </w:p>
          <w:p>
            <w:pPr>
              <w:pStyle w:val="TableParagraph"/>
              <w:spacing w:line="276" w:lineRule="auto"/>
              <w:ind w:left="115" w:right="69"/>
              <w:jc w:val="both"/>
              <w:rPr>
                <w:sz w:val="24"/>
              </w:rPr>
            </w:pPr>
            <w:r>
              <w:rPr>
                <w:sz w:val="24"/>
              </w:rPr>
              <w:t>„Телекомуникации“ на РУ “Ангел Кънчев”, където специално бе разработен курса „Обучение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обучаващите“, така че педагозите от основните и средните училища в общината се запознаха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учебната програма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особеностите на различните хардуерни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платформи и среди за блоково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програмиране;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24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и Центърът за творческо обучение предоставиха две пълни стипендии за участие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международен космически лагер Space Camp Turkey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 година.. Основната цел на косми-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ческият и научен център за обучение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Space Camp Turkey е да мотивира млади хора от цял свят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 преследват кариера в областта на науката и технологиите. Провежда се изцяло на английски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включва разнообразни занятия с фокус върху реални научни казуси, работа в екип и ролеви 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Основен акцент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множеството симулатори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живот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Космоса;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29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успешно внедри Google Workspace в общинските детски градини и отдел „Обра-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зование, спорт и младежки дейности“. Google Workspace e облачна платформа, която включва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 приложения, които подпомагат общуването и организацията на информация в институ-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циите. Приложенията са създадени, за да помогнат на служителите да работят в екип. Предоста-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вя пространство, където всякакъв вид документи и файлове се съхраняват „в облака“. Информа-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цията е достъпна от всеки компютър, таблет, смартфон през персонален сигурен електронен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профил. По този начин възможност да провеждат заседания онлайн, работни срещи, ще могат 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изпращат групови имейли до детски градини, училища и центрове за подкрепа на личностното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споделят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презентации, 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тази информация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общодостъпна;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26" w:val="left" w:leader="none"/>
              </w:tabs>
              <w:spacing w:line="240" w:lineRule="auto" w:before="0" w:after="0"/>
              <w:ind w:left="325" w:right="0" w:hanging="211"/>
              <w:jc w:val="both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съвместно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„Ангел Кънчев“,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„Параходство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БРП“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изгражда-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222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не на станция за зареждане на водород и доставка на двадесет автобуса и кораб, задвижвани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водородна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инсталация;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31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споразумение за сътрудничество между АЕГ „Гео Милев“ и РУ „Ангел Кънчев“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съвместна учебна и методологична дейност по учебните предмети „Информационни техноло-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гии“ и „Предприемачество“ за придобиване на профилирана подготовка във втори гимназиален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Русенският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осигурява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XI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клас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ползването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своите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съвре-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оборудвани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лабораторни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компютърни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зали.</w:t>
            </w:r>
          </w:p>
        </w:tc>
      </w:tr>
      <w:tr>
        <w:trPr>
          <w:trHeight w:val="380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Община Русе ще бъде проактивна в двете важни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дейности, за които отговаря в сферата на образо-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ванието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поддържането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добро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състояние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сградите на училищата и план – приемът на уче-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ници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училища и паралелки.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348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в детските градини извършени ремонтни дейности в пет детски градини със средства от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щинския бюджет по общинската образователна програма в размер на над 60 000 лева. а със соб-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детските градини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87 213 лв.;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29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започнаха строителните дейности по изграждането на нова детска градина в Централна градс-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 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административен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„Дондуков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Корсаков“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29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депозиран е проект в Министерството на младежта и спорта за укрепване на аварирал физкул-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турен салон в ОУ „Иван Вазов“ – Русе. Проведени са многократни срещи с предходния и насто-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ящия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министър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спорта, като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проектът 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одобрен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очаква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финансиране;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26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изпратени са писма до Министерството на образованието и науката и Министерството на мла-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дежта и спорта за осигуряване на финансиране, както и до министрите на регионалното разви-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тие,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икономиката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финансите,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изграждането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физкултурен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салон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„Никола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ретенов“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Русе.</w:t>
            </w:r>
          </w:p>
        </w:tc>
      </w:tr>
      <w:tr>
        <w:trPr>
          <w:trHeight w:val="253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Търсене на начини и оказване на съдействие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преминаване на едносменно обучение на всички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ученици.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355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осигурено бе финансиране по национална програма на Министерството на образованието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науката за изграждане на нова учебен корпус за нуждите на СУ „Васил Левски“ Русе на стой-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535 000 лв.;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50" w:val="left" w:leader="none"/>
              </w:tabs>
              <w:spacing w:line="276" w:lineRule="auto" w:before="0" w:after="0"/>
              <w:ind w:left="115"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приложи общинската политика за намаляване на предучилищните групи в 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сенските училища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провеждане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едносменно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учебната 2024/2025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22" w:val="left" w:leader="none"/>
              </w:tabs>
              <w:spacing w:line="275" w:lineRule="exact" w:before="0" w:after="0"/>
              <w:ind w:left="321" w:right="0" w:hanging="207"/>
              <w:jc w:val="both"/>
              <w:rPr>
                <w:sz w:val="24"/>
              </w:rPr>
            </w:pPr>
            <w:r>
              <w:rPr>
                <w:sz w:val="24"/>
              </w:rPr>
              <w:t>подготвят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провеждат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процедури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предоставяне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допълнителни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сгради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  <w:p>
            <w:pPr>
              <w:pStyle w:val="TableParagraph"/>
              <w:spacing w:line="310" w:lineRule="atLeast" w:before="4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за нуждаещите се русенски училища във връзка с осигуряването на едносменно обучение във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всички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училища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територията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общината;</w:t>
            </w:r>
          </w:p>
        </w:tc>
      </w:tr>
    </w:tbl>
    <w:p>
      <w:pPr>
        <w:spacing w:after="0" w:line="310" w:lineRule="atLeast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1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322" w:val="left" w:leader="none"/>
              </w:tabs>
              <w:spacing w:line="270" w:lineRule="exact" w:before="0" w:after="0"/>
              <w:ind w:left="321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от учебната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„Иван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Вазов“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премина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едносменен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обучение.</w:t>
            </w:r>
          </w:p>
        </w:tc>
      </w:tr>
      <w:tr>
        <w:trPr>
          <w:trHeight w:val="158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Гарантиране в най-висока степен спокойствието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здравето на учениците чрез осигуряването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охрана на училищата и предлагане на храни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напитки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тях.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36" w:val="left" w:leader="none"/>
              </w:tabs>
              <w:spacing w:line="276" w:lineRule="auto" w:before="0" w:after="0"/>
              <w:ind w:left="115" w:right="6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разширява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периметърът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обхват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видеонаблюдението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русенските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образователни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инс-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титуции,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като 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закупуват 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осигуряване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24-часова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охрана;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53" w:val="left" w:leader="none"/>
              </w:tabs>
              <w:spacing w:line="276" w:lineRule="auto" w:before="0" w:after="0"/>
              <w:ind w:left="115" w:right="67" w:firstLine="0"/>
              <w:jc w:val="left"/>
              <w:rPr>
                <w:sz w:val="24"/>
              </w:rPr>
            </w:pPr>
            <w:r>
              <w:rPr>
                <w:sz w:val="24"/>
              </w:rPr>
              <w:t>извършени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множество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процедурите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доставка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храни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напитки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русенските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училища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констатирани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несъответствия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връчени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предписания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директорите.</w:t>
            </w:r>
          </w:p>
        </w:tc>
      </w:tr>
      <w:tr>
        <w:trPr>
          <w:trHeight w:val="317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Подобряване подстъпите към всички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училища,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 да са безопасни и удобни за родители и учени-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338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периодично се извършва проверка за достъпност във всички училища и детски градини в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щината. За всяко от тях са набелязани конкретни мерки, които трябва да се предприемат и 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реализирането им;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53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 са две работни срещи с представители на общинската администрация, общински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съветници, родители и директори на русенски детски градини и училища за обсъждане на въз-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можностите за изграждане на достъпна архитектурна среда в образователните институции. След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извършен преглед на сградния фонд, бяха предложени четири училища, в които да се изгради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достъпна среда за придвижване на хора с увреждане. Подготвя се проекто предложение за кан-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дидатстване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НП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„Красива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България“.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този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начин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даде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възможност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предоставяне</w:t>
            </w:r>
          </w:p>
          <w:p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равни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възможности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увреждания.</w:t>
            </w:r>
          </w:p>
        </w:tc>
      </w:tr>
      <w:tr>
        <w:trPr>
          <w:trHeight w:val="190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Общината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дофинансира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Центъра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учени-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ческо техническо и научно творчество (ЦУТНТ)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Центъра за лочностно развитие, като целта 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родителите да не заплащат такси за участие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децата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състезания,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организирани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общин-</w:t>
            </w:r>
          </w:p>
          <w:p>
            <w:pPr>
              <w:pStyle w:val="TableParagraph"/>
              <w:spacing w:line="276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ниво.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343" w:val="left" w:leader="none"/>
              </w:tabs>
              <w:spacing w:line="276" w:lineRule="auto" w:before="0" w:after="0"/>
              <w:ind w:left="115" w:right="66" w:firstLine="0"/>
              <w:jc w:val="left"/>
              <w:rPr>
                <w:sz w:val="24"/>
              </w:rPr>
            </w:pPr>
            <w:r>
              <w:rPr>
                <w:sz w:val="24"/>
              </w:rPr>
              <w:t>в общинския бюджет 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заложени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дофинансиране на Центъра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ученическо тех-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ническо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(ЦУТНТ)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Центъра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15 000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</w:tc>
      </w:tr>
      <w:tr>
        <w:trPr>
          <w:trHeight w:val="158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Извършване на анализ и финансиране, отначало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частично, а впоследствие и напълно, на обучени-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ето в Русенския университет на студенти от бъл-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гарски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общности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чужбина,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подпомагане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из-</w:t>
            </w:r>
          </w:p>
          <w:p>
            <w:pPr>
              <w:pStyle w:val="TableParagraph"/>
              <w:spacing w:line="274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бора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останат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изберат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Русе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като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град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26" w:val="left" w:leader="none"/>
              </w:tabs>
              <w:spacing w:line="276" w:lineRule="auto" w:before="0" w:after="0"/>
              <w:ind w:left="115"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предстои сключването на споразумение между Община Русе и Русенския университет, с което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Общината ще може да отпуска стипендии на отличниците от българските общности в чужбина,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учат тук.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1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живот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впоследствие.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5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Осигуряване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възможности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стажантски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програми на студенти от Русенски университет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звената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нейните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търговски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дружества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предприятия.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помогне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младите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хора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постигнат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по-добри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познания в реална работна среда, а общината ще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получи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възможност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 избере впоследстие най-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изявените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тях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ги привлече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 работа.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322" w:val="left" w:leader="none"/>
              </w:tabs>
              <w:spacing w:line="272" w:lineRule="exact" w:before="0" w:after="0"/>
              <w:ind w:left="321" w:right="0" w:hanging="207"/>
              <w:jc w:val="both"/>
              <w:rPr>
                <w:sz w:val="24"/>
              </w:rPr>
            </w:pPr>
            <w:r>
              <w:rPr>
                <w:sz w:val="24"/>
              </w:rPr>
              <w:t>сключен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„Ангел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Кънчев“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провеждане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стажове.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36" w:val="left" w:leader="none"/>
              </w:tabs>
              <w:spacing w:line="276" w:lineRule="auto" w:before="41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по национална програма „Студентски практики“ 33-ма студенти са провели практики и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дипломни стажове в реална работна среда в Общинската администрация. По-голяма част от 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 възпитаници на Русенския университет, но в последната година имаше възпитаници и на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фийски университет "Св. Климент Охридски", Американски университет в България, Варненс-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кия свободен университет "Черноризец Храбър", както и на Икономическия университет, също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морския град. На най-изявените, както и на отличниците на випуски в Русенския университет, 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предлагат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възможности 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започнат 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Русе.</w:t>
            </w:r>
          </w:p>
        </w:tc>
      </w:tr>
      <w:tr>
        <w:trPr>
          <w:trHeight w:val="539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Подкрепяне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съществуващите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културни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роприятия и институции, като целта ще бъде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тях да се постигнат и обществено значими цели –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 се създават и поддържат добродетели за съв-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 и мирно съжителство, за личностно само-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усъвършенстване и изява, за гордост и привър-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заност към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родното мястно.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341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продължава да подкрепя финансово и логистично държавните културни инсти-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тути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договорите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Министерството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културата, както следва: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Държавна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лв.;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55" w:val="left" w:leader="none"/>
              </w:tabs>
              <w:spacing w:line="240" w:lineRule="auto" w:before="36" w:after="0"/>
              <w:ind w:left="25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Драматичен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театър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„Сава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Огнянов“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лв.;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55" w:val="left" w:leader="none"/>
              </w:tabs>
              <w:spacing w:line="240" w:lineRule="auto" w:before="41" w:after="0"/>
              <w:ind w:left="25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Куклен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театър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58" w:val="left" w:leader="none"/>
              </w:tabs>
              <w:spacing w:line="278" w:lineRule="auto" w:before="41" w:after="0"/>
              <w:ind w:left="115"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в допълнение към директното финансиране, Община Русе предоставя безвъзмедно залите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Доходното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спектаклова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концертна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дейност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Драматичния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театър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Държавна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</w:t>
            </w:r>
          </w:p>
          <w:p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53" w:val="left" w:leader="none"/>
              </w:tabs>
              <w:spacing w:line="276" w:lineRule="auto" w:before="41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програма „Култура“ на Община Русе за финансиране на творчески проекти подкрепя целия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културен сектор, в резултат на което е постигната значителна диверсификация на русенския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културен продукт. През 2022 г. в рамките на програмата са финансирани 28 проекта на културни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 от публичния, частния и неправителствен сектор на обща стойност от 110 000 лв.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въздействие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върху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гражданите и младите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38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отделен бе сериозен допълнителен, извън държавното финансиране, финансов ресурс в подк-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репа развитието на русенските народни читалища – общо 25 читалища, като е постигнато 100%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увеличение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общинската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субсидия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лв.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през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Това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доведе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видим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напредък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читалищата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редица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иновативни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190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9"/>
              <w:jc w:val="both"/>
              <w:rPr>
                <w:sz w:val="24"/>
              </w:rPr>
            </w:pPr>
            <w:r>
              <w:rPr>
                <w:sz w:val="24"/>
              </w:rPr>
              <w:t>и въздействие събития и проекти, особено ефективни за читалищата, опериращи в селските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общината;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6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сериозно общинско финансиране в размер на 100 000 лв. бе осигурено и за ремонтни дейности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закупуване на отоплителни уреди за 13 русенски народни читалища в Русе и малките населени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общината,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което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трайна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години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насам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повишава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чувствително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както</w:t>
            </w:r>
          </w:p>
          <w:p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комфорта,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интензитета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тяхната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публична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дейност,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насочена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към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общности.</w:t>
            </w:r>
          </w:p>
        </w:tc>
      </w:tr>
      <w:tr>
        <w:trPr>
          <w:trHeight w:val="380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Организиране на събития, иновативни по своята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същност, които да задържат повече хора в града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ни, както и да привличат други от цялата стра-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50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за пръв път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 егидата 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 подкрепата на общината бе проведен Летният фестивал „Сцена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 звездите“, в който откритите сцени в централната градска част и Русенския кей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привлякоха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хиляди почитатели на различните изкуства – граждани и гости на града. Програмата на фестива-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ла, предложи през месеците юли и август 8 разнообразни и атрактивни със своите послания към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широката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аудитория артистични събития;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1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за първи път през 2022 г., от 5 до 9 май беше организирана мащабна празнична програма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случай Празника на Русе – 6 май и Деня на Европа – 9 май, свързани и с честването на 15-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годишнината от членството на България и Румъния в ЕС, в партньорство с МД „Елиас Канети“.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Програмата включваше близо 20 артистични събития и акции, организирани от Община Русе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партньорство с редица организации от публичния и неправителствен сектор. Необичайно атрак-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тивната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привлече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десетки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Министерски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съвет, чуждестранните посолс-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България,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Румъния,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многохилядна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аудитория.</w:t>
            </w:r>
          </w:p>
        </w:tc>
      </w:tr>
      <w:tr>
        <w:trPr>
          <w:trHeight w:val="285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Интензивно търсене на начини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 подкрепа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културните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града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ни,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които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са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 национално и международно значение и водят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изпълнители 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публика.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58" w:val="left" w:leader="none"/>
              </w:tabs>
              <w:spacing w:line="276" w:lineRule="auto" w:before="0" w:after="0"/>
              <w:ind w:left="115"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в качеството си на пряк организатор Община Русе продължава да инвестира сериозно и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поддържа високо качеството на културния продукт и по отношение на традиционните културни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събития, които продуцира като пряк организатор и които неслучайно са придобили статут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еталон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културния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страната.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открояват:</w:t>
            </w:r>
          </w:p>
          <w:p>
            <w:pPr>
              <w:pStyle w:val="TableParagraph"/>
              <w:spacing w:line="276" w:lineRule="auto"/>
              <w:ind w:left="115" w:right="66" w:firstLine="180"/>
              <w:jc w:val="both"/>
              <w:rPr>
                <w:sz w:val="24"/>
              </w:rPr>
            </w:pPr>
            <w:r>
              <w:rPr>
                <w:sz w:val="24"/>
              </w:rPr>
              <w:t>- МФ „Мартенски музикални дни“, един от най-представителните и мащабни културни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дукти на Община Русе и страната в областта на културата, който през 2022 г. осъществи своето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поредно 61-во успешно издание. Във фестивала участваха над 600 елитни артисти от 8 страни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Европа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света.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Общо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концерта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привлякоха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вниманието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фестивалната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публика,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голямата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част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бяха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излъчени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онлайн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Българското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национално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радио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телевизия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49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9"/>
              <w:jc w:val="both"/>
              <w:rPr>
                <w:sz w:val="24"/>
              </w:rPr>
            </w:pPr>
            <w:r>
              <w:rPr>
                <w:sz w:val="24"/>
              </w:rPr>
              <w:t>Live7 TV, като достигнаха многохилядна зрителска и слушателска аудитория в България и чуж-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бина. Специални гости на официалното откриване на фестивала, бяха Президентът на България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Радев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Председателят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Народното събрание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г-н Никола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Минчев;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622" w:val="left" w:leader="none"/>
              </w:tabs>
              <w:spacing w:line="276" w:lineRule="auto" w:before="0" w:after="0"/>
              <w:ind w:left="115" w:right="65" w:firstLine="360"/>
              <w:jc w:val="both"/>
              <w:rPr>
                <w:sz w:val="24"/>
              </w:rPr>
            </w:pPr>
            <w:r>
              <w:rPr>
                <w:sz w:val="24"/>
              </w:rPr>
              <w:t>успешно бе проведено и 52-то издание на Фолклорния събор „Златната гъдулка“ – ключово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събитие за региона на Северна България в областта на автентичния фолклор. Над 400 изпълни-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тели от 6 области на Северна България се състезаваха за наградния фонд на конкурса. Излъчени-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 от събора инструменталисти, певци и групи от Русенската община за участие в Националния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Копривщица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завоюваха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златни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отличия;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581" w:val="left" w:leader="none"/>
              </w:tabs>
              <w:spacing w:line="276" w:lineRule="auto" w:before="0" w:after="0"/>
              <w:ind w:left="115" w:right="65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провеждане на традиционните конкурси и фестивали за музикално, танцово театрално 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куство,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рисунки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фотография,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организирани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Общинския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младежки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Общинския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детски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център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изкуство.</w:t>
            </w:r>
          </w:p>
        </w:tc>
      </w:tr>
      <w:tr>
        <w:trPr>
          <w:trHeight w:val="158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Представяне на културния и духовния живот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Русе на територията на цялата страна и в чуж-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бина.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329" w:val="left" w:leader="none"/>
              </w:tabs>
              <w:spacing w:line="276" w:lineRule="auto" w:before="0" w:after="0"/>
              <w:ind w:left="115"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уникално издание на сп. ЛИК на БТА, посветено на МФ „ММД“ и разпространявано широко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България и чужбина, представи с богат илюстративен материал българските и международни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артисти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„Мартенски музикални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дни“;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24" w:val="left" w:leader="none"/>
              </w:tabs>
              <w:spacing w:line="240" w:lineRule="auto" w:before="0" w:after="0"/>
              <w:ind w:left="323" w:right="0" w:hanging="209"/>
              <w:jc w:val="both"/>
              <w:rPr>
                <w:sz w:val="24"/>
              </w:rPr>
            </w:pPr>
            <w:r>
              <w:rPr>
                <w:sz w:val="24"/>
              </w:rPr>
              <w:t>редовните участия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състави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изпълнители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ОбДЦКИ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ОМД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национални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6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фестивали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допринасят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популяризирането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региона.</w:t>
            </w:r>
          </w:p>
        </w:tc>
      </w:tr>
      <w:tr>
        <w:trPr>
          <w:trHeight w:val="3523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Продължаване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активното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сътрудничество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общинска фондация „Русе – град на свободния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дух“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други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неправителствени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дарители. Целта е Община Русе да се превърне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притегателен център за креативни и енергични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хора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свободен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дух,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които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искат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живеят,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творят и израстват в града. Създаване на инова-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тивни събития, които да наложат града като Се-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верната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столица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България.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396" w:val="left" w:leader="none"/>
              </w:tabs>
              <w:spacing w:line="276" w:lineRule="auto" w:before="0" w:after="0"/>
              <w:ind w:left="115"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най-продължителната и богата на събития серия в културния календар на общината бе 20-ият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Есенен салон на изкуствата и културата, организиран от Община Русе в партньорство с култур-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 институти и неправителствени организации от Русе, страната и чужбина. В рамките на тази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забележителна серия от творчески проекти общината домакинства над 30 международни, наци-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онални и регионални събития в различни области на културата и изкуството – научни форуми,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литературни и филмови фестивали, конкурси, концерти, спектакли, изложби, тематични съби-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срещи и акции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м. септември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края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ноември;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8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и Общинската фондацията „Русе – град на свободния дух“ си съдействаха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финансирането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организацията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добилия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особена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популярност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Международен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фестивал</w:t>
            </w:r>
          </w:p>
          <w:p>
            <w:pPr>
              <w:pStyle w:val="TableParagraph"/>
              <w:spacing w:line="276" w:lineRule="auto"/>
              <w:ind w:left="115" w:right="67"/>
              <w:jc w:val="both"/>
              <w:rPr>
                <w:sz w:val="24"/>
              </w:rPr>
            </w:pPr>
            <w:r>
              <w:rPr>
                <w:sz w:val="24"/>
              </w:rPr>
              <w:t>„Грийн Рок Фест“. Оказана бе партньорска и финансова подкрепа за единствения в страната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Международен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литературен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фестивал,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организиран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Международно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дружество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„Елиас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Кане-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984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6"/>
              <w:jc w:val="both"/>
              <w:rPr>
                <w:sz w:val="24"/>
              </w:rPr>
            </w:pPr>
            <w:r>
              <w:rPr>
                <w:sz w:val="24"/>
              </w:rPr>
              <w:t>ти“. Община Русе осигури и значително финансиране за реализацията на Международния фес-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тивал „Живи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статуи“ на Драматичния театър „Сава Огнянов“ – един уникален творчески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 аналог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страната.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before="246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ЗДРАВЕОПАЗВАНЕ</w:t>
      </w:r>
    </w:p>
    <w:p>
      <w:pPr>
        <w:pStyle w:val="BodyText"/>
        <w:spacing w:before="1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5395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Поддържане на общинските лечебни заведения,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както и УМБАЛ „Канев“, в която Община Русе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притежава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под 11%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собствеността.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355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Две общински лечебни заведения ще разширят и обновят базата си след кандидатстване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Община Русе по процедура „Мерки за справяне с пандемията“ на Оперативна програма „Регио-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растеж“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2014-2020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г..:</w:t>
            </w:r>
          </w:p>
          <w:p>
            <w:pPr>
              <w:pStyle w:val="TableParagraph"/>
              <w:spacing w:line="276" w:lineRule="auto"/>
              <w:ind w:left="115" w:right="65" w:firstLine="480"/>
              <w:jc w:val="both"/>
              <w:rPr>
                <w:sz w:val="24"/>
              </w:rPr>
            </w:pPr>
            <w:r>
              <w:rPr>
                <w:sz w:val="24"/>
              </w:rPr>
              <w:t>- Специализирана болница за активно лечение на пневмо-фтизиатрични заболявания „Д-р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Димитър Граматиков“ – Русе ЕООД ще реализира проект „Строително-монтажни работи за съз-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даване и оборудване на изолирани помещения за пациенти с COVID-19“ на стойност 243 360.00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лв.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ДДС.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резултат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изпълнението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болничното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заведение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снабди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удобна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достатъчно просторна зала за изчакване и разпределение на потоци, два специализирани каби-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нета за работа с рискови пациенти и три „чисти“ болнични стаи. Помещенията ще бъдат оборуд-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вани с централна система за кислород, система за създаване на отрицателно налягане, система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мониториране на пациентите.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Изграденият през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миналата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година външен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асансьор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 бъде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ползване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трудно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подвижни пациенти;</w:t>
            </w:r>
          </w:p>
          <w:p>
            <w:pPr>
              <w:pStyle w:val="TableParagraph"/>
              <w:spacing w:line="276" w:lineRule="auto"/>
              <w:ind w:left="115" w:right="66" w:firstLine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„Комплексен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онкологичен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център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Русе“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ЕООД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изпълни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„Строително-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монтажни работи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създаване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оборудване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изолирани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пациенти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6" w:lineRule="auto"/>
              <w:ind w:left="115" w:right="66"/>
              <w:jc w:val="both"/>
              <w:rPr>
                <w:sz w:val="24"/>
              </w:rPr>
            </w:pPr>
            <w:r>
              <w:rPr>
                <w:sz w:val="24"/>
              </w:rPr>
              <w:t>„КОЦ“ – Русе ЕООД“. В болничното заведение ще се извърши преустройство на собствена изо-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сграда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лечението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пациенти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епидемично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разпространение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инфекциозни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забо-</w:t>
            </w:r>
          </w:p>
          <w:p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лявания,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коронавирусна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инфекция,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стойност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147.13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ДДС.</w:t>
            </w:r>
          </w:p>
        </w:tc>
      </w:tr>
      <w:tr>
        <w:trPr>
          <w:trHeight w:val="318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частните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лечебни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заведения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предоста-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326" w:val="left" w:leader="none"/>
              </w:tabs>
              <w:spacing w:line="272" w:lineRule="exact" w:before="0" w:after="0"/>
              <w:ind w:left="325" w:right="0" w:hanging="211"/>
              <w:jc w:val="left"/>
              <w:rPr>
                <w:sz w:val="24"/>
              </w:rPr>
            </w:pPr>
            <w:r>
              <w:rPr>
                <w:sz w:val="24"/>
              </w:rPr>
              <w:t>Община Русе осигури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средства за разкриване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Амбулатория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 първична медицинска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</w:t>
            </w:r>
          </w:p>
        </w:tc>
      </w:tr>
    </w:tbl>
    <w:p>
      <w:pPr>
        <w:spacing w:after="0" w:line="272" w:lineRule="exact"/>
        <w:jc w:val="left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507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вяне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необходимото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съдействие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общинската администрация.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72"/>
              <w:jc w:val="both"/>
              <w:rPr>
                <w:sz w:val="24"/>
              </w:rPr>
            </w:pPr>
            <w:r>
              <w:rPr>
                <w:sz w:val="24"/>
              </w:rPr>
              <w:t>в отдалечените квартали ДЗС и Образцов чифлик. Сключен е договор с Медицински център –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ЕООД, като се възлага разкриване и функциониране на Амбулатории за първична медицинска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помощ, с които се гарантира своевременно оказване на медицинска помощ на жителите в двата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отдалечени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квартала;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31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от общинския бюджет са осигурени средства за провеждане на безплатни медицински прегле-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 за всички спортуващи деца и ученици до 18 г., както и медицинско осигуряване на спортува-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щите деца в спортните комплекси „Локомотив“, „Ялта“ и „Дунав“. Дейностите се изпълняват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лечебно заведение. За 2022 г. средствата определени за финансиране на дейностите по провеж-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профилактични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прегледи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спортуващи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 увеличени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13%;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31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осигури средства от общинския бюджет за провеждане на безплатни прегледи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провеждане на двумесечни курсове по лечебна гимнастика с цел превенция и профилактика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гръбначни изкривявания на деца от І – V клас в общината. Дейностите се изпълняват от лечебно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заведение. За 2022 г. средствата за тези дейности са увеличени с 33%.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Разширен е и възрастови-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ят обхват на целевата група, като в скрининга се включат и децата от 5 клас. Увеличен е и броя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децата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възможност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включване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двумесечните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курсове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лечебна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гимнасти-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провеждани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лекар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специалист.</w:t>
            </w:r>
          </w:p>
        </w:tc>
      </w:tr>
      <w:tr>
        <w:trPr>
          <w:trHeight w:val="349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Търсене на начини за задържане на медицински-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специалисти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осигуряване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нови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лекари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медицински сестри.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346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2022 г. заплатите на служителите от функция „Здравеопазване“, включващ медицински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сестри, педагози и детегледачки от детските ясли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медицински сестри от здравните кабинети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 градини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училища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увеличени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30%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34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подписано е споразумение с РУ „Ангел Кънчев“ за предоставяне на бази – две детски ясли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упражнения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медицински сестри;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70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работи активно за осигуряване на нови работни места в общинското детско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здравеопазване и осигуряване на качествена здравно-профилактична грижа при отглеждането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детските ясли;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34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м. януари 2022 г. се разкриха две нови яслени групи към Детска ясла №15, които са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сградата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градина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„Пролет“.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Разкрити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нови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работни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медицинс-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сестри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детегледачки,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полагат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грижи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отглеждането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възпитаването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децата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4444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детската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ясла.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326" w:val="left" w:leader="none"/>
              </w:tabs>
              <w:spacing w:line="240" w:lineRule="auto" w:before="41" w:after="0"/>
              <w:ind w:left="325" w:right="0" w:hanging="211"/>
              <w:jc w:val="both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отчетния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извършен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основен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сградата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ясла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№4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адрес: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spacing w:line="276" w:lineRule="auto" w:before="43"/>
              <w:ind w:left="115" w:right="76"/>
              <w:jc w:val="both"/>
              <w:rPr>
                <w:sz w:val="24"/>
              </w:rPr>
            </w:pPr>
            <w:r>
              <w:rPr>
                <w:sz w:val="24"/>
              </w:rPr>
              <w:t>„Муткурова"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№98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внедряване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енергийна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ефективност.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включват цялостно външно саниране на сградата, смяна на дограми, ремонт на покрива и други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дейности. Договорът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изпълнителя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стойност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266 494 лв.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329" w:val="left" w:leader="none"/>
              </w:tabs>
              <w:spacing w:line="276" w:lineRule="auto" w:before="0" w:after="0"/>
              <w:ind w:left="115"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извършен е основен ремонт на сградата на Детска ясла №9 с адрес: ул. „Ловеч“ №27 по мерки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внедряване на енергийна ефективност. Ремонтните дейности включват цялостно външно сани-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ране на сградата, смяна на дограми, ремонт на покрива и други ремонтни дейности. Договорът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изпълнителя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стойност 394 763 лв.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338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2022 г. са изградени 4 нови детска площадки в дворните пространства на следни детски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ясли: Детска ясла №1 с адрес: ул. „Червен“ №5; Детска ясла №4 с адрес: ул. „Муткурова" №98;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Детска ясла №5 с адрес: ул. „Петър Стрелковски“ №1 и Детска ясла №15 с адрес: ул. „Околчи-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ца"№4.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Общата стойност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изразходваните средства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изграждане на детските площадки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ските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ясли 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лева.</w:t>
            </w:r>
          </w:p>
        </w:tc>
      </w:tr>
      <w:tr>
        <w:trPr>
          <w:trHeight w:val="222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Подкрепа за развитието на електронното здраве-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опазване като модерна форма, базирана на нови-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 технологии. Това ще подобри профилактика-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диагностицирането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лечението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хората,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както и ще подобри достъпа до лечение и качест-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вото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обслужването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места,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където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няма</w:t>
            </w:r>
          </w:p>
          <w:p>
            <w:pPr>
              <w:pStyle w:val="TableParagraph"/>
              <w:spacing w:line="275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наличен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лекар.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322" w:val="left" w:leader="none"/>
              </w:tabs>
              <w:spacing w:line="270" w:lineRule="exact" w:before="0" w:after="0"/>
              <w:ind w:left="321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договорите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абонаментна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поддръжка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внедрени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продукта: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55" w:val="left" w:leader="none"/>
              </w:tabs>
              <w:spacing w:line="240" w:lineRule="auto" w:before="41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„Електронно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класиране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полудневна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грижа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ясли“;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55" w:val="left" w:leader="none"/>
              </w:tabs>
              <w:spacing w:line="240" w:lineRule="auto" w:before="41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„Електронна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ясли“;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55" w:val="left" w:leader="none"/>
              </w:tabs>
              <w:spacing w:line="240" w:lineRule="auto" w:before="43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„Сладко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бебе“.</w:t>
            </w:r>
          </w:p>
          <w:p>
            <w:pPr>
              <w:pStyle w:val="TableParagraph"/>
              <w:spacing w:line="276" w:lineRule="auto" w:before="41"/>
              <w:ind w:left="115"/>
              <w:rPr>
                <w:sz w:val="24"/>
              </w:rPr>
            </w:pPr>
            <w:r>
              <w:rPr>
                <w:sz w:val="24"/>
              </w:rPr>
              <w:t>Програмният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„Сладко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бебе“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дава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възможност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родителите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следят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присъствието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децата,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здравословно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състояние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психично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децата.</w:t>
            </w:r>
          </w:p>
        </w:tc>
      </w:tr>
      <w:tr>
        <w:trPr>
          <w:trHeight w:val="1903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Поддържане на връзка със здравните органи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съдействие за промоция на здравето сред подрас-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тващите – необходимостта от правилно хранене,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хигиена, спорт, сексуална култура, рисковете 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употреба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 наркотици и алкохол.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355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осигурява се медицинско обслужване във всички образователни институции и е гарантиран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достъп до здравни грижи на всяко дете от детска градина или учебно заведение. Назначените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 специалисти в здравните кабинети към детски градини и училища са 75. Те осъщес-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твяват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дейности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промоция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здравето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децата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26" w:val="left" w:leader="none"/>
              </w:tabs>
              <w:spacing w:line="240" w:lineRule="auto" w:before="0" w:after="0"/>
              <w:ind w:left="325" w:right="0" w:hanging="211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осигуряване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здравословно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хранене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децата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месеца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години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територията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35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продължава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функционира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млечна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кухня,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която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осигурява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храненето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857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децата от детските ясли и по домовете, при изявено желание от родител. Раздавателни пунктове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храна към Детска млечна кухня – град Русе са 13 във всеки квартал на града и 1 в град Мар-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Детска млечна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кухня предлага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отделни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менюта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диетично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хранене;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34" w:val="left" w:leader="none"/>
              </w:tabs>
              <w:spacing w:line="276" w:lineRule="auto" w:before="0" w:after="0"/>
              <w:ind w:left="115"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отчетния период Детска млечна кухня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приготвя храна и за децата посещаващи яслените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детските градини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територията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22" w:val="left" w:leader="none"/>
              </w:tabs>
              <w:spacing w:line="275" w:lineRule="exact" w:before="0" w:after="0"/>
              <w:ind w:left="321" w:right="0" w:hanging="2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назначен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трети здравен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медиатор:</w:t>
            </w:r>
          </w:p>
          <w:p>
            <w:pPr>
              <w:pStyle w:val="TableParagraph"/>
              <w:numPr>
                <w:ilvl w:val="1"/>
                <w:numId w:val="121"/>
              </w:numPr>
              <w:tabs>
                <w:tab w:pos="677" w:val="left" w:leader="none"/>
              </w:tabs>
              <w:spacing w:line="276" w:lineRule="auto" w:before="38" w:after="0"/>
              <w:ind w:left="115" w:right="67" w:firstLine="420"/>
              <w:jc w:val="both"/>
              <w:rPr>
                <w:sz w:val="24"/>
              </w:rPr>
            </w:pPr>
            <w:r>
              <w:rPr>
                <w:sz w:val="24"/>
              </w:rPr>
              <w:t>в периода на обявената извънредна епидемична обстановка здравните медиатори участваха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 в разясняване на мерките за защита от коронавирус в кв. Тракция, кв. Селеметя, кв.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Средна кула, с. Тетово, с. Семерджиево, с. Ново село, с. Просена и с. Хотанца. Консултирани 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300 представители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 общността;</w:t>
            </w:r>
          </w:p>
          <w:p>
            <w:pPr>
              <w:pStyle w:val="TableParagraph"/>
              <w:numPr>
                <w:ilvl w:val="1"/>
                <w:numId w:val="121"/>
              </w:numPr>
              <w:tabs>
                <w:tab w:pos="675" w:val="left" w:leader="none"/>
              </w:tabs>
              <w:spacing w:line="276" w:lineRule="auto" w:before="0" w:after="0"/>
              <w:ind w:left="115" w:right="65" w:firstLine="420"/>
              <w:jc w:val="both"/>
              <w:rPr>
                <w:sz w:val="24"/>
              </w:rPr>
            </w:pPr>
            <w:r>
              <w:rPr>
                <w:sz w:val="24"/>
              </w:rPr>
              <w:t>през отчетния период е проведена активна работа на терен сред ромската общност, относно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привличане на лица, деца и техните семейства за профилактични медицински прегледи. Извър-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швани са посещения на място в семействата на необхванатите деца и е оказано съдействие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РЗИ-Русе и ОПЛ за поставяне на имунизации. В кварталите Средна кула и Тракция са консулти-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десетки родители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бъдат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записани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посещават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градина;</w:t>
            </w:r>
          </w:p>
          <w:p>
            <w:pPr>
              <w:pStyle w:val="TableParagraph"/>
              <w:numPr>
                <w:ilvl w:val="1"/>
                <w:numId w:val="121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154"/>
              <w:jc w:val="both"/>
              <w:rPr>
                <w:sz w:val="24"/>
              </w:rPr>
            </w:pPr>
            <w:r>
              <w:rPr>
                <w:sz w:val="24"/>
              </w:rPr>
              <w:t>здравните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медиатори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участвали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кампании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Центъра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дентална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медицина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96" w:val="left" w:leader="none"/>
              </w:tabs>
              <w:spacing w:line="240" w:lineRule="auto" w:before="41" w:after="0"/>
              <w:ind w:left="295" w:right="0" w:hanging="181"/>
              <w:jc w:val="both"/>
              <w:rPr>
                <w:sz w:val="24"/>
              </w:rPr>
            </w:pPr>
            <w:r>
              <w:rPr>
                <w:sz w:val="24"/>
              </w:rPr>
              <w:t>Русе. Проведени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родители;</w:t>
            </w:r>
          </w:p>
          <w:p>
            <w:pPr>
              <w:pStyle w:val="TableParagraph"/>
              <w:numPr>
                <w:ilvl w:val="1"/>
                <w:numId w:val="122"/>
              </w:numPr>
              <w:tabs>
                <w:tab w:pos="620" w:val="left" w:leader="none"/>
              </w:tabs>
              <w:spacing w:line="276" w:lineRule="auto" w:before="41" w:after="0"/>
              <w:ind w:left="115" w:right="67" w:firstLine="360"/>
              <w:jc w:val="both"/>
              <w:rPr>
                <w:sz w:val="24"/>
              </w:rPr>
            </w:pPr>
            <w:r>
              <w:rPr>
                <w:sz w:val="24"/>
              </w:rPr>
              <w:t>във връзка със Световния ден за борба с хепатита на 28 юли, здравните медиатори са оказа-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 съдействие на Регионална здравна инспекция Русе за провеждане на скринингова кампания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общността,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като 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консултирани 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лица,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които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 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извършени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тестове;</w:t>
            </w:r>
          </w:p>
          <w:p>
            <w:pPr>
              <w:pStyle w:val="TableParagraph"/>
              <w:numPr>
                <w:ilvl w:val="1"/>
                <w:numId w:val="122"/>
              </w:numPr>
              <w:tabs>
                <w:tab w:pos="684" w:val="left" w:leader="none"/>
              </w:tabs>
              <w:spacing w:line="276" w:lineRule="auto" w:before="1" w:after="0"/>
              <w:ind w:left="115" w:right="65" w:firstLine="420"/>
              <w:jc w:val="both"/>
              <w:rPr>
                <w:sz w:val="24"/>
              </w:rPr>
            </w:pPr>
            <w:r>
              <w:rPr>
                <w:sz w:val="24"/>
              </w:rPr>
              <w:t>съвместно със здравни специалисти на СБАЛПФЗ Д-р Димитър Граматиков – Русе са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султирани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заболяването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туберкулоза,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манту;</w:t>
            </w:r>
          </w:p>
          <w:p>
            <w:pPr>
              <w:pStyle w:val="TableParagraph"/>
              <w:spacing w:line="276" w:lineRule="auto" w:before="1"/>
              <w:ind w:left="115" w:right="72"/>
              <w:jc w:val="both"/>
              <w:rPr>
                <w:sz w:val="24"/>
              </w:rPr>
            </w:pPr>
            <w:r>
              <w:rPr>
                <w:sz w:val="24"/>
              </w:rPr>
              <w:t>- в световната седмица на кърменето от 1 до 7 август здравните медиатори, съвместно със здра-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 специалист по майчино и детско здраве, са провели беседа сред майки от уязвимите общнос-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ти. За ползите от кърменето и рисковете от прекъснато такова са консултирани 29 жени. Над 115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консултирани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контрацепция;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416" w:val="left" w:leader="none"/>
              </w:tabs>
              <w:spacing w:line="274" w:lineRule="exact" w:before="0" w:after="0"/>
              <w:ind w:left="415" w:right="0" w:hanging="301"/>
              <w:jc w:val="both"/>
              <w:rPr>
                <w:sz w:val="24"/>
              </w:rPr>
            </w:pPr>
            <w:r>
              <w:rPr>
                <w:sz w:val="24"/>
              </w:rPr>
              <w:t>показател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дейността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здравните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медиатори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изборът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един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тях-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63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Росица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Христова,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член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Етичната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комисия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Национална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мрежа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здравните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медиатори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мандат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години.</w:t>
            </w:r>
          </w:p>
        </w:tc>
      </w:tr>
      <w:tr>
        <w:trPr>
          <w:trHeight w:val="695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Неуморни и настойчиви усилия, за да се ограни-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чи разпространението на упойващи вещества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наркотици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младежите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чрез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действията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всички органи за опазване на обществения ред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сигурност.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425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изпълнение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връстници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връстници”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Превантивно-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информационният център работи с ученици между 5 и 12 клас от осем средни училища в общи-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ната. Провеждат се редовни информационно-мотивационни срещи с десетки класове и са реали-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зирани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повече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двадесет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три обучителни сесии,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обхващащи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ученици;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88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в края на учебната година 2021-2022 г. са обучени 8 доброволци, които през изминалата учеб-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2021-2022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година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успешно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реализират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дейностите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Националната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8-11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  <w:p>
            <w:pPr>
              <w:pStyle w:val="TableParagraph"/>
              <w:spacing w:line="278" w:lineRule="auto"/>
              <w:ind w:left="115" w:right="67"/>
              <w:jc w:val="both"/>
              <w:rPr>
                <w:sz w:val="24"/>
              </w:rPr>
            </w:pPr>
            <w:r>
              <w:rPr>
                <w:sz w:val="24"/>
              </w:rPr>
              <w:t>„От връстници за връстници“. Дейността им продължава и в учебната 2022 -2023 г., както и 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бирането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още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доброволци, готови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работят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каузата;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412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заедно с екипа на ПИЦ – Русе доброволците се включват в различни кампании, популяризи-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ращи ползите от активния начин на живот като заместител на зависимостите в ежедневието,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участват в информационни събития по повод Деня на безопасния интернет, Деня на психичното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здраве, Международния ден за борба със злоупотребата и нелегалния трафик на наркотични 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48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работи се съвместно с представители на Местната комисия за борба с противообществените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прояви при непълнолетни и малолетни, МВР, служители на Областна служба “Изпълнение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наказанията”,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Центъра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психично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здраве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други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ниво.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26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за втора поредна година екипът от ПИЦ - Русе проведе „Лятна академия “. В период от 14 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нея се включиха общо около 50 деца на възраст между 8 до 17 години. Целта ѝ беше да се 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 вниманието на подрастващите към ползотворни и конструктивни дейности, които да 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превърнат в част от тяхното ежедневие и им помогнат да подобрят своите умения за общуване,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екип, търпение,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взаимопомощ.</w:t>
            </w:r>
          </w:p>
        </w:tc>
      </w:tr>
      <w:tr>
        <w:trPr>
          <w:trHeight w:val="983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Подпомагане на семйствата в родителството. Ще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 направи анализ на всички възможни правни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способи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налични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бюджетни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подпо-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405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общо 38 двойки бяха подкрепени през отчетния период по Общинската програма „Асистира-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репродукция“. През 2022 г. одобрените средства от общинския бюджет за програмата 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лв.,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увеличени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лв.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предходната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година.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първия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204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магане на родителите за всяко новородено дете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особено на многодетните родители,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включител-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но, но и не само – редуциране на такси в детски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градини и ясли, безплатен транспорт, предоста-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вяне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безплатни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общината,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правна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възможност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дифернциране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данъци и такси с цел подпомагане на семейства-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повече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едно дете.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71"/>
              <w:jc w:val="both"/>
              <w:rPr>
                <w:sz w:val="24"/>
              </w:rPr>
            </w:pPr>
            <w:r>
              <w:rPr>
                <w:sz w:val="24"/>
              </w:rPr>
              <w:t>на кандидастване са одобрени 26 кандидат-двойки, с общ размер на средствата 37 524 лв. Със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 решение Общински съвет – Русе определи период за втори прием на документи, след който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бяха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одобрени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финансиране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още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 двойки.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34" w:val="left" w:leader="none"/>
              </w:tabs>
              <w:spacing w:line="276" w:lineRule="auto" w:before="0" w:after="0"/>
              <w:ind w:left="115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за периода 01.11.2021 г. до 30.10.2022 г. финансово са подпомогнати 140 семейства с новоро-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дено второ дете и 17 семейства за раждане на близнаци, като общата изразходвана сума е в 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28 500 лв.;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46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еднократна финансова помощ в размер на 300 лева за подпомагане на приемни семейства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почивка през календарната година са получили 2 приемни семейства, като изразходваните сред-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размер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лева.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17"/>
        </w:rPr>
      </w:pPr>
    </w:p>
    <w:p>
      <w:pPr>
        <w:spacing w:before="86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СПОРТ</w:t>
      </w:r>
    </w:p>
    <w:p>
      <w:pPr>
        <w:pStyle w:val="BodyText"/>
        <w:spacing w:before="3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8" w:lineRule="exact" w:before="20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8" w:lineRule="exact" w:before="20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3492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1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Подпомагане на спорта при ясни правила, създа-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дени с участието на заинтересованите страни 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спортни клубове и федерации, органи на образо-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вание и здравеопазване, неправителствени орга-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низации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граждани.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331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чрез Програма „СПОРТ“ 2022 г. Община Русе подпомогна директно със средства 56 русенски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спортни клуба, които са получили финансиране за спортна дейност и организиране на спортни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 на база на подадени заявления. Клубовете бяха подкрепени и чрез покриването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разходи за електро- и топлоенергия, както и чрез работата на ОП „Спортни имоти“, чийто фокус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непрекъснато подобряване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спортната база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общината;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41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наградени от Община Русе през 2022 г. са осем европейски шампиони, трима световни шам-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пиони;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спортния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календар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изглеждаше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начин: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55" w:val="left" w:leader="none"/>
              </w:tabs>
              <w:spacing w:line="240" w:lineRule="auto" w:before="36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събития,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посветени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ученическия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55" w:val="left" w:leader="none"/>
              </w:tabs>
              <w:spacing w:line="240" w:lineRule="auto" w:before="41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състезания,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реализирани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финансовата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подкрепа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егидата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55" w:val="left" w:leader="none"/>
              </w:tabs>
              <w:spacing w:line="240" w:lineRule="auto" w:before="41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състезания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домакинства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държавни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първенства.</w:t>
            </w:r>
          </w:p>
        </w:tc>
      </w:tr>
      <w:tr>
        <w:trPr>
          <w:trHeight w:val="635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Осигуряване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възможност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заинтересованите</w:t>
            </w:r>
          </w:p>
          <w:p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лица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участват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обсъждане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приемане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но-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329" w:val="left" w:leader="none"/>
              </w:tabs>
              <w:spacing w:line="270" w:lineRule="exact" w:before="0" w:after="0"/>
              <w:ind w:left="328" w:right="0" w:hanging="214"/>
              <w:jc w:val="left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продължи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провеждането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срещи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представители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спортните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клубове,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общин-</w:t>
            </w:r>
          </w:p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ски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съветници,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граждани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др.,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във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връзка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исканията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промени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Наредбата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финансова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под-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63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ви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финансиране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спортните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клубо-</w:t>
            </w:r>
          </w:p>
          <w:p>
            <w:pPr>
              <w:pStyle w:val="TableParagraph"/>
              <w:spacing w:before="4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ве.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помагане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русенски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клубове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Русе.</w:t>
            </w:r>
          </w:p>
        </w:tc>
      </w:tr>
      <w:tr>
        <w:trPr>
          <w:trHeight w:val="126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Стриктно прилагане на правилото за финанси-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традиционни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видове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спорт,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има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привилегировани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ясни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спортни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клубове.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334" w:val="left" w:leader="none"/>
              </w:tabs>
              <w:spacing w:line="276" w:lineRule="auto" w:before="0" w:after="0"/>
              <w:ind w:left="115"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подпомага дейността на спортни клубове развиващи кану-каяк чрез предоставя-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на спортна база и подобряване на материалната среда във връзка с домакинството на Русе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Световната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купа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кану-каяк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маратон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през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Световното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първенство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драконови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лодки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2887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Подкрепа на масовия спорт и спорта за високи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постижения, но също така и активно промотира-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 на индивидуалния спорт за самоусъвършенст-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ване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личността,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защото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общественозначим.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329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 егидата и с финансовата подкрепа на Община Русе се проведоха и редица общественозна-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чими събития, които събраха широка публика като, „Световен ден на предизвикателството“,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“Пробег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26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с Решение на Общинския съвет подкрепи плувецът Теодор Цветков, който е зает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обществено значими каузи. Той се впусна в поредното си предизвикателство с 72-часовия плу-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 маратон в езерото „Липник“, за да подкрепи световната кауза срещу глобалното затопляне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 насочи вниманието на обществото към наболелия проблем. Освен това Цветков започна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бота в ПИЦ-Русе, където мотивира и насърчава учениците непрекъснато да се самоусъвършенс-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преследват мечтите си.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before="246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ТУРИЗЪМ</w:t>
      </w:r>
      <w:r>
        <w:rPr>
          <w:b/>
          <w:color w:val="2AA0AF"/>
          <w:spacing w:val="-1"/>
          <w:sz w:val="32"/>
        </w:rPr>
        <w:t> </w:t>
      </w:r>
      <w:r>
        <w:rPr>
          <w:b/>
          <w:color w:val="2AA0AF"/>
          <w:sz w:val="32"/>
        </w:rPr>
        <w:t>–</w:t>
      </w:r>
      <w:r>
        <w:rPr>
          <w:b/>
          <w:color w:val="2AA0AF"/>
          <w:spacing w:val="-3"/>
          <w:sz w:val="32"/>
        </w:rPr>
        <w:t> </w:t>
      </w:r>
      <w:r>
        <w:rPr>
          <w:b/>
          <w:color w:val="2AA0AF"/>
          <w:sz w:val="32"/>
        </w:rPr>
        <w:t>РАЗВИТИЕ</w:t>
      </w:r>
      <w:r>
        <w:rPr>
          <w:b/>
          <w:color w:val="2AA0AF"/>
          <w:spacing w:val="-2"/>
          <w:sz w:val="32"/>
        </w:rPr>
        <w:t> </w:t>
      </w:r>
      <w:r>
        <w:rPr>
          <w:b/>
          <w:color w:val="2AA0AF"/>
          <w:sz w:val="32"/>
        </w:rPr>
        <w:t>НА</w:t>
      </w:r>
      <w:r>
        <w:rPr>
          <w:b/>
          <w:color w:val="2AA0AF"/>
          <w:spacing w:val="-4"/>
          <w:sz w:val="32"/>
        </w:rPr>
        <w:t> </w:t>
      </w:r>
      <w:r>
        <w:rPr>
          <w:b/>
          <w:color w:val="2AA0AF"/>
          <w:sz w:val="32"/>
        </w:rPr>
        <w:t>ТУРИСТИЧЕСКИЯ</w:t>
      </w:r>
      <w:r>
        <w:rPr>
          <w:b/>
          <w:color w:val="2AA0AF"/>
          <w:spacing w:val="-4"/>
          <w:sz w:val="32"/>
        </w:rPr>
        <w:t> </w:t>
      </w:r>
      <w:r>
        <w:rPr>
          <w:b/>
          <w:color w:val="2AA0AF"/>
          <w:sz w:val="32"/>
        </w:rPr>
        <w:t>ПОТЕНЦИАЛ</w:t>
      </w:r>
      <w:r>
        <w:rPr>
          <w:b/>
          <w:color w:val="2AA0AF"/>
          <w:spacing w:val="-3"/>
          <w:sz w:val="32"/>
        </w:rPr>
        <w:t> </w:t>
      </w:r>
      <w:r>
        <w:rPr>
          <w:b/>
          <w:color w:val="2AA0AF"/>
          <w:sz w:val="32"/>
        </w:rPr>
        <w:t>В</w:t>
      </w:r>
      <w:r>
        <w:rPr>
          <w:b/>
          <w:color w:val="2AA0AF"/>
          <w:spacing w:val="-4"/>
          <w:sz w:val="32"/>
        </w:rPr>
        <w:t> </w:t>
      </w:r>
      <w:r>
        <w:rPr>
          <w:b/>
          <w:color w:val="2AA0AF"/>
          <w:sz w:val="32"/>
        </w:rPr>
        <w:t>РУСЕ</w:t>
      </w:r>
      <w:r>
        <w:rPr>
          <w:b/>
          <w:color w:val="2AA0AF"/>
          <w:spacing w:val="-2"/>
          <w:sz w:val="32"/>
        </w:rPr>
        <w:t> </w:t>
      </w:r>
      <w:r>
        <w:rPr>
          <w:b/>
          <w:color w:val="2AA0AF"/>
          <w:sz w:val="32"/>
        </w:rPr>
        <w:t>И</w:t>
      </w:r>
      <w:r>
        <w:rPr>
          <w:b/>
          <w:color w:val="2AA0AF"/>
          <w:spacing w:val="-3"/>
          <w:sz w:val="32"/>
        </w:rPr>
        <w:t> </w:t>
      </w:r>
      <w:r>
        <w:rPr>
          <w:b/>
          <w:color w:val="2AA0AF"/>
          <w:sz w:val="32"/>
        </w:rPr>
        <w:t>РЕГИОНА</w:t>
      </w:r>
    </w:p>
    <w:p>
      <w:pPr>
        <w:pStyle w:val="BodyText"/>
        <w:spacing w:before="1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1905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Утвърждаване на град Русе като атрактивна ту-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ристическа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дестинация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страната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чужбина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чрез развитие на различните сфери на туризъм.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Активна работа с приоритет към популяризира-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b/>
                <w:sz w:val="24"/>
              </w:rPr>
              <w:t>културно-историческите</w:t>
            </w:r>
            <w:r>
              <w:rPr>
                <w:b/>
                <w:spacing w:val="73"/>
                <w:sz w:val="24"/>
              </w:rPr>
              <w:t> </w:t>
            </w:r>
            <w:r>
              <w:rPr>
                <w:b/>
                <w:sz w:val="24"/>
              </w:rPr>
              <w:t>забележителнос-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ти,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чрез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туристически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портали,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изло-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398" w:val="left" w:leader="none"/>
              </w:tabs>
              <w:spacing w:line="276" w:lineRule="auto" w:before="0" w:after="0"/>
              <w:ind w:left="115"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в изпълнение на проект „Открий Русе“ в продължение на 6 месеца звезди от социалните мре-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 показваха красивата история и архитектура на града. Чрез специално създадени градски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маршрути, те споделяха преживяванията си от туристически атракции в региона и впечатления-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си от градската кухня и забележителности. Създаденото от тях съдържание е гледано от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хиляди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души.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Проектът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сдружение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“Градоред”,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финансиран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Общинска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фондация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“Русе-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свободния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“Еконт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Експрес”;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60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4444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жения,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налагането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туристически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бранд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ус-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тойчив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 реклама.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358" w:val="left" w:leader="none"/>
              </w:tabs>
              <w:spacing w:line="276" w:lineRule="auto" w:before="0" w:after="0"/>
              <w:ind w:left="115"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в периода 16-18 юни 2022 г. Община Русе проведе XVII Туристическо изложение „Уикенд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туризъм“ и придружаващия го Фестивал на туристическите забавления и анимации. В събитието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взеха участие над 120 участници, а специален гост беше Индийското посолство в София, което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акценти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индийската култура;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36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традиционно представи туристическия потенциал и възможности на дестинаци-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ята на някои от най-големите международни и национални туристически борси със свой рекла-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щанд, сред които: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64" w:val="left" w:leader="none"/>
              </w:tabs>
              <w:spacing w:line="276" w:lineRule="auto" w:before="0" w:after="0"/>
              <w:ind w:left="115"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Международното туристическо изложение „Ваканция и СПА Експо“ в гр. София, провело се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24-25.02.2022 г.;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64" w:val="left" w:leader="none"/>
              </w:tabs>
              <w:spacing w:line="278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Международното туристическо изложение TTR в Букурещ, Румъния, провело се в периода 24-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27.02.2022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67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 туристическо изложение „Културен туризъм“, гр. В. Търново, провело се в 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14-16.04.2022 г.;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Годишна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среща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власти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среща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НСОРБ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септември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285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Търсене на активно партньорство с туроперато-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рите, браншовете сдружения, учебните заведения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 цел повишаване на груповите и индивидуални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посещения на туристически обекти от околност-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региона.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326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Съвместно с професионалната гимназия по туризъм, професионални сдружения като „Клуб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професионалните готвачи“ и Съюз на хотелиерите и ресторантьорите – Русе бе проведено кули-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нарното състезание „Като шеф готвачите“. Традиционно имаше участници от Румъния от Асо-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циация за насърчаване на образованието в индустрията на хотелиерството и от професионалните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гимназии в други румънски градове, а новите участници от Професионалните гимназии в Мол-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дова направиха състезанието още по-оспорвано. Чуждестранното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бе изключително пол-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зотворно, тъй като те през цялото време промотираха събитието онлайн и предадоха своя ценен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представители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една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най-силните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асоциации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Югоизточна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Европа,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която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подк-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репя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професионалното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сферата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сладкарството.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895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Обогатяване на дейностите по програма „Тури-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зъм“ с цел насърчаване на бизнеса и увеличаване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престоя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гостите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града.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Поддържане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добра координация с частния сектор и осигуря-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ване на възможности за допълнително финанси-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ране.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355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2021 г. бяха изработени и монтирани 2 бр. рекламни билбордове на входно-изходните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магистрали на Русе. Поставени са емблематични визии от града, които рекламират Русе като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туристическа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дестинация и промотират важни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събития;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346" w:val="left" w:leader="none"/>
              </w:tabs>
              <w:spacing w:line="276" w:lineRule="auto" w:before="0" w:after="0"/>
              <w:ind w:left="115"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изработен бе рекламен филм, представящ древната история, културно-историческите забеле-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най-съвременните атракции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470" w:val="left" w:leader="none"/>
              </w:tabs>
              <w:spacing w:line="276" w:lineRule="auto" w:before="0" w:after="0"/>
              <w:ind w:left="115"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чрез фейсбук страницата на Туристически информационен център активно се промотират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събитията в Русе и региона и се работи за утвърждаването на града като желана туристическа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дестинация;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338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масовото популяризиране на събития от спортния и културен календар на Община Русе,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церти, фестивали и базари, както и на събитията на Фондация „Русе – град на свободния дух“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Тунинг фестивал „Маска“ и „Ретро парад“, се отразиха пряко на туризма с посещения на участ-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цялата страна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от Румъния.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spacing w:before="86"/>
        <w:ind w:left="1100" w:right="0" w:firstLine="0"/>
        <w:jc w:val="left"/>
        <w:rPr>
          <w:b/>
          <w:sz w:val="32"/>
        </w:rPr>
      </w:pPr>
      <w:r>
        <w:rPr>
          <w:b/>
          <w:color w:val="2AA0AF"/>
          <w:sz w:val="32"/>
        </w:rPr>
        <w:t>СТРАТЕГИЧЕСКО</w:t>
      </w:r>
      <w:r>
        <w:rPr>
          <w:b/>
          <w:color w:val="2AA0AF"/>
          <w:spacing w:val="-5"/>
          <w:sz w:val="32"/>
        </w:rPr>
        <w:t> </w:t>
      </w:r>
      <w:r>
        <w:rPr>
          <w:b/>
          <w:color w:val="2AA0AF"/>
          <w:sz w:val="32"/>
        </w:rPr>
        <w:t>ПЛАНИРАНЕ,</w:t>
      </w:r>
      <w:r>
        <w:rPr>
          <w:b/>
          <w:color w:val="2AA0AF"/>
          <w:spacing w:val="-5"/>
          <w:sz w:val="32"/>
        </w:rPr>
        <w:t> </w:t>
      </w:r>
      <w:r>
        <w:rPr>
          <w:b/>
          <w:color w:val="2AA0AF"/>
          <w:sz w:val="32"/>
        </w:rPr>
        <w:t>ПРОГРАМИ</w:t>
      </w:r>
      <w:r>
        <w:rPr>
          <w:b/>
          <w:color w:val="2AA0AF"/>
          <w:spacing w:val="-4"/>
          <w:sz w:val="32"/>
        </w:rPr>
        <w:t> </w:t>
      </w:r>
      <w:r>
        <w:rPr>
          <w:b/>
          <w:color w:val="2AA0AF"/>
          <w:sz w:val="32"/>
        </w:rPr>
        <w:t>И</w:t>
      </w:r>
      <w:r>
        <w:rPr>
          <w:b/>
          <w:color w:val="2AA0AF"/>
          <w:spacing w:val="-5"/>
          <w:sz w:val="32"/>
        </w:rPr>
        <w:t> </w:t>
      </w:r>
      <w:r>
        <w:rPr>
          <w:b/>
          <w:color w:val="2AA0AF"/>
          <w:sz w:val="32"/>
        </w:rPr>
        <w:t>ПРОЕКТИ</w:t>
      </w:r>
    </w:p>
    <w:p>
      <w:pPr>
        <w:pStyle w:val="BodyText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398" w:hRule="atLeast"/>
        </w:trPr>
        <w:tc>
          <w:tcPr>
            <w:tcW w:w="5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82" w:right="70"/>
              <w:jc w:val="center"/>
              <w:rPr>
                <w:sz w:val="32"/>
              </w:rPr>
            </w:pPr>
            <w:r>
              <w:rPr>
                <w:sz w:val="32"/>
              </w:rPr>
              <w:t>Приоритети</w:t>
            </w:r>
          </w:p>
        </w:tc>
        <w:tc>
          <w:tcPr>
            <w:tcW w:w="102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0C5D4"/>
          </w:tcPr>
          <w:p>
            <w:pPr>
              <w:pStyle w:val="TableParagraph"/>
              <w:spacing w:line="355" w:lineRule="exact" w:before="23"/>
              <w:ind w:left="4262" w:right="4224"/>
              <w:jc w:val="center"/>
              <w:rPr>
                <w:sz w:val="32"/>
              </w:rPr>
            </w:pPr>
            <w:r>
              <w:rPr>
                <w:sz w:val="32"/>
              </w:rPr>
              <w:t>Изпълнение</w:t>
            </w:r>
          </w:p>
        </w:tc>
      </w:tr>
      <w:tr>
        <w:trPr>
          <w:trHeight w:val="3175" w:hRule="atLeast"/>
        </w:trPr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Поддържане на активно международно и трансг-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ранично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сътрудничество.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Възобновяване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връзките с побратимените с Русе градове. Прио-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ритетно развитие на връзките с гр. Гюргево и гр.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Букурещ.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353" w:val="left" w:leader="none"/>
              </w:tabs>
              <w:spacing w:line="276" w:lineRule="auto" w:before="0" w:after="0"/>
              <w:ind w:left="115"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 последната година се поддържа динамична политка по отношение на международното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сътрудничество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01.11.2021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30.10.2022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пристигнали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посланици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посолствата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държави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Европа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Азия;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24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м. октомври 2022 г. Общинският съвет одобри Споразумение за побратимяване между гр.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Русе и гр. Берисо, провинция Буенос Айрес, Република Аржентина. В края на м. септември ръ-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ководството на Община Русе беше домакин на проведена среща с посланика на Аржентина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България Н. Пр. Алфредо Атанасоф, който полага изключителни усилия, насочени към укрепва-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и задълбочаване на отношенията между двете страни и традиционно поддържа добри прия-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отношения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1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2022 г. - Деня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Европа кметът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Община Русе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заедно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Агнес Монфре,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222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5"/>
              <w:jc w:val="both"/>
              <w:rPr>
                <w:sz w:val="24"/>
              </w:rPr>
            </w:pPr>
            <w:r>
              <w:rPr>
                <w:sz w:val="24"/>
              </w:rPr>
              <w:t>отдел „България, Хърватия и Словения“ в Главна дирекция „Регионална 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градска политика“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към Европейската комисия, Петър Христов, програмен мениджър на отдел България, Хърватия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Словения дадоха начало на европейската регионална кампания в България „Европа в моя реги-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посетиха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реновираните обекти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ОПРР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2014-2020 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други програми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26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много активна и добра комуникация с Гюргево. Разменени са няколко посещения между 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ставителите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двете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администрации.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Обсъждани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възможностите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сътрудничество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евро-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пейски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изграждането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свързващ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града.</w:t>
            </w:r>
          </w:p>
        </w:tc>
      </w:tr>
      <w:tr>
        <w:trPr>
          <w:trHeight w:val="285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Насърчаване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регионалната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икономика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чрез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използването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потенциала 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Дунав.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336" w:val="left" w:leader="none"/>
              </w:tabs>
              <w:spacing w:line="276" w:lineRule="auto" w:before="0" w:after="0"/>
              <w:ind w:left="115"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бе домакин на конференция по проект “Градски бранд Дунав+“, финансиран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Програма „Дунав“. Целта на проекта е „Изграждане на регионална и местна устойчивост чрез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валоризация на културното наследство по река Дунав“. Община Русе от своя страна представи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приключени трансгранични инфраструктурни проекти, както и предстоящото дигитализиране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културното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наследство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региона;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44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получи покана да се включи като партньор по проектно предложение „Възста-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новяване на градовете“ по новата транснационална програма „Дунав“ 2021-2027 г. Предложени-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регионален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 към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този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включва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партньори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 Словакия,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Унгария, България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Румъния,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Световния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фонд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дивата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Централна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Източна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Европа/WWF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CEE.</w:t>
            </w:r>
          </w:p>
        </w:tc>
      </w:tr>
      <w:tr>
        <w:trPr>
          <w:trHeight w:val="349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Активна работа за създаването на партньорства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 Община Русе с академичните среди, бизнеса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неправителствения сектор, както и на междуоб-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щинско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сътрудничество.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324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изключително активни отношения с Русенския университет. Работи се по съвместни проекти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европейско финансиране, един от които е „Водородният проект“. Община Русе в партньорство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 "Ангел Кънчев", „Общински транспорт Русе“ ЕАД, "Параходство Българско речно плаване"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АД, Асоциацията на дунавските общини "Дунав", Българската асоциация за водород, горивни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клетки и съхранение на енергия и Българската академия на науките изпълнява проект за въвеж-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дане на инфраструктура за производство на водород и на кораб и автобуси с горивна клетка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Русе. Проектът е в контекста на българските климатични цели, ролята на водорода в България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плановете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дунавски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пристанища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изнасят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водород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Германия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Дунав;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41" w:val="left" w:leader="none"/>
              </w:tabs>
              <w:spacing w:line="274" w:lineRule="exact" w:before="0" w:after="0"/>
              <w:ind w:left="340" w:right="0" w:hanging="226"/>
              <w:jc w:val="both"/>
              <w:rPr>
                <w:sz w:val="24"/>
              </w:rPr>
            </w:pPr>
            <w:r>
              <w:rPr>
                <w:sz w:val="24"/>
              </w:rPr>
              <w:t>съвместно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Русенския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„Ангел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Кънчев“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изграж-</w:t>
            </w:r>
          </w:p>
          <w:p>
            <w:pPr>
              <w:pStyle w:val="TableParagraph"/>
              <w:spacing w:line="310" w:lineRule="atLeast" w:before="5"/>
              <w:ind w:left="115" w:right="73"/>
              <w:jc w:val="both"/>
              <w:rPr>
                <w:sz w:val="24"/>
              </w:rPr>
            </w:pPr>
            <w:r>
              <w:rPr>
                <w:sz w:val="24"/>
              </w:rPr>
              <w:t>дането на Център за върхови постижения УНИТе и нов Научно-изследователски комплекс. През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направена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първата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копка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Центъра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върхови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постижения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новата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научна</w:t>
            </w:r>
          </w:p>
        </w:tc>
      </w:tr>
    </w:tbl>
    <w:p>
      <w:pPr>
        <w:spacing w:after="0" w:line="310" w:lineRule="atLeast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8578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 w:right="6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инфраструктура е част от изпълнението на проекта с обща стойност 29 781 882,42 лв. (100%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БФП) – за всички партньори. Близо 3 млн. лв. са предназначени за лаборатен комплекс, а 1 млн.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лв. – за оборудване. В новия комплекс ще бъдат изградени 5 лаборатории, чиято дейност ще бъ-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свързана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предимно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виртуализация, 3D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сканиране,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прототипиране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смесена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реалност;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67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се включи като асоцииран партньор заедно с Русенския университет „Ангел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Кънчев“ по проект АКРОС за създаване на Европейски трансграничен университет. Проектът,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координиран от Технологичен университет Кемниц, Германия, беше подаден по поканата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Европейски университети – Партньорства за върхови постижения. Община Русе ще вземе учас-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тие в проектните дейности, както и участие в Консултативния борд на Европейския трансграни-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университет.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35"/>
              <w:jc w:val="both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Русе,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качеството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партньор,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одобрена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към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Оперативна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програма</w:t>
            </w:r>
          </w:p>
          <w:p>
            <w:pPr>
              <w:pStyle w:val="TableParagraph"/>
              <w:spacing w:line="276" w:lineRule="auto" w:before="37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„Добро управление“. Проектът „Насърчаване на партньорското управление в сферата на 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икономическо развитие и подобряване на инвестиционната среда“ се изпълнява съвместно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Българо-румънска търговско-промишлена палата и дейностите, които се реализират са за насър-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чаване взаимодействието и диалога между местната власт и бизнеса за постигане на ефективно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икономическо развитие;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34" w:val="left" w:leader="none"/>
              </w:tabs>
              <w:spacing w:line="276" w:lineRule="auto" w:before="4" w:after="0"/>
              <w:ind w:left="115" w:right="65" w:firstLine="0"/>
              <w:jc w:val="both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в </w:t>
            </w:r>
            <w:r>
              <w:rPr>
                <w:sz w:val="24"/>
              </w:rPr>
              <w:t>началото на 2022 г. Община Русе стана член на Сдружение „Асоциация на общини със 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лища и територии на културно-историческо наследство“, която осъществява нестопанска 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 в обществена полза с цел подпомагане и развитие на политики в областта на опазване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популяризиране на недвижимото културно наследство, насърчаване развитието на културния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туризъм. Членството ни ще даде на града възможности за обмяна на опит и идеи с други общи-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ни, международен опит и съвместно участие в изпълнението на регионални, национални и меж-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дународни програми и осъществяване и разширяване на партньорството със сродни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страната и чужбина.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29" w:val="left" w:leader="none"/>
              </w:tabs>
              <w:spacing w:line="272" w:lineRule="exact" w:before="0" w:after="0"/>
              <w:ind w:left="328" w:right="0" w:hanging="214"/>
              <w:jc w:val="both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партнира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успешно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общините,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част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Регионалното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сдружение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уп-</w:t>
            </w:r>
          </w:p>
          <w:p>
            <w:pPr>
              <w:pStyle w:val="TableParagraph"/>
              <w:spacing w:line="310" w:lineRule="atLeast" w:before="7"/>
              <w:ind w:left="115" w:right="69"/>
              <w:jc w:val="both"/>
              <w:rPr>
                <w:sz w:val="24"/>
              </w:rPr>
            </w:pPr>
            <w:r>
              <w:rPr>
                <w:sz w:val="24"/>
              </w:rPr>
              <w:t>равление на отпадъците. Заедно с тях тя изпълнява и проекта за Кръгова икономика, при който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поставянето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съдове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строителни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биоразградими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отпадъци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домакинствата,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специа-</w:t>
            </w:r>
          </w:p>
        </w:tc>
      </w:tr>
    </w:tbl>
    <w:p>
      <w:pPr>
        <w:spacing w:after="0" w:line="310" w:lineRule="atLeast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95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лизирани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съдове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разделно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събиране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отпадъци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администрацията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чрез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популяризирането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новия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начин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управлние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отпадъците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ще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достигне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намаляване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количествата,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кои-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биват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депонирани.</w:t>
            </w:r>
          </w:p>
        </w:tc>
      </w:tr>
      <w:tr>
        <w:trPr>
          <w:trHeight w:val="2856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Полагане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усилия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трансгра-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ничната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свързаност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достъпност.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338" w:val="left" w:leader="none"/>
              </w:tabs>
              <w:spacing w:line="276" w:lineRule="auto" w:before="0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експерти в Община Русе участваха в няколко срещи с представители на Община Гюргево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носно възможностите за финансиране по програма Интеррег VIA Румъния-България 2021-2027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обсъдят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бъдещи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възможности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сътрудничество;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26" w:val="left" w:leader="none"/>
              </w:tabs>
              <w:spacing w:line="276" w:lineRule="auto" w:before="0" w:after="0"/>
              <w:ind w:left="115"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приключен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проектът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рехабилитация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“Трети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Сарайския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рехабилитация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“Липник”;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26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извършена бе рехабилитация на кейовите стени на пътнически терминал Русе-център и подоб-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ряване на навигационните условия на три корабни места. Дейностите в Гюргево по 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„Раз-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поречието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Дунав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по-добра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свързаност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Еврорегион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Русе-Гюргево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Панев-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ропейски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коридор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№7“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продължават.</w:t>
            </w:r>
          </w:p>
        </w:tc>
      </w:tr>
      <w:tr>
        <w:trPr>
          <w:trHeight w:val="3492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 w:before="1"/>
              <w:ind w:left="101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Търсене на възможности за финансиране на при-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оритетни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общината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европейски,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национални и всякакъв вид донорски организа-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ции.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338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спечелени са два проекта и подписани договори по Норвежкия финансов механизъм. По еди-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ще се подмени голяма част от уличното осветление с енергийно ефективно и ще бъде изгра-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дена фотоволтаична централа, а по другия ще се приложат конкретни мерки за смекчаване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въздействието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адаптация към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климатичните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промени;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29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спечелен бе проект директно от Европейската комисия, с който ще се организират иновацион-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кампове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„Декарбонизация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общинския транспорт“;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55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по Финансовия механизъм на ЕИП с програмен оператор Министерство на културата беше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 договор за опазване на културното наследство чрез създаване на център за дигитали-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 Русе;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29" w:val="left" w:leader="none"/>
              </w:tabs>
              <w:spacing w:line="240" w:lineRule="auto" w:before="0" w:after="0"/>
              <w:ind w:left="328" w:right="0" w:hanging="214"/>
              <w:jc w:val="both"/>
              <w:rPr>
                <w:sz w:val="24"/>
              </w:rPr>
            </w:pPr>
            <w:r>
              <w:rPr>
                <w:sz w:val="24"/>
              </w:rPr>
              <w:t>експертите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подготвят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предпроектната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документация,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необходима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подаване</w:t>
            </w:r>
          </w:p>
          <w:p>
            <w:pPr>
              <w:pStyle w:val="TableParagraph"/>
              <w:spacing w:before="3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кандидатстване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първите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възстановяване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устойчивост.</w:t>
            </w:r>
          </w:p>
        </w:tc>
      </w:tr>
      <w:tr>
        <w:trPr>
          <w:trHeight w:val="1271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следващия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2021-2027 г., в т. ч. организиране разработването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прилагането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новите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документи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стратеги-</w:t>
            </w:r>
          </w:p>
          <w:p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ческо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териториално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планиране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Община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Ру-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360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Планът за интегрирано развитие на Община Русе 2021-2027 г. беше разработен от екип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Община Русе. Следвайки подхода „отдолу-нагоре“ общината се обърна към обществеността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всички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заинтересовани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страни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дадат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своето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мнение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които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бъдат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взети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предвид.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Планът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интегрирано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2021-2027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беше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190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приет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14.07.2022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Общински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съвет-Русе;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26" w:val="left" w:leader="none"/>
              </w:tabs>
              <w:spacing w:line="276" w:lineRule="auto" w:before="41" w:after="0"/>
              <w:ind w:left="115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 се встъпителна работна среща с представители на НСОРБ относно подкрепа за подго-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товка на концепция за Интегрирани териториални инвестиции (ИТИ) и проекти/ проектни идеи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интегрирано градско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териториално 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2021-2027 г.;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07"/>
              <w:jc w:val="both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септември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 приета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опазване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околната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 на Община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  <w:p>
            <w:pPr>
              <w:pStyle w:val="TableParagraph"/>
              <w:spacing w:before="4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2021-2027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6665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 участие в работните групи за подготов-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 на предстоящите оперативни и трансгранич-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 програми, с цел допринасяне за тяхното ка-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бъдат защитени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интересите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Община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Русе.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343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Русе работи съвместно с Националното сдружение на общините в Република Бълга-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рия относно визията за програмен период 2021-2027 г. Участие е взето в Комитетите за наблю-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дение на оперативните програми, както и във фокус група към Оперативна програма „Околна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среда“;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38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кметът на Община Русе участва в заседание на Комитета за наблюдение на Програма Интер-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 V-A Румъния-България, където бяха разгледани възможности за бъдещи партньорства и сът-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рудничество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също Комуникационната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стратегия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 г.;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34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експерти от Общината участват активно в работните групи на Управляващите органи на Опе-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ративните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програми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Интеррег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V-A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Румъния-България;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43" w:val="left" w:leader="none"/>
              </w:tabs>
              <w:spacing w:line="276" w:lineRule="auto" w:before="0" w:after="0"/>
              <w:ind w:left="115"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на заседанието на Регионалния съвет за развитие от 6 октомври 2022 г. Община Русе изрязи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своята подкрепа относно разработената Интегрирана териториална стратегия за развитие на 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верен централен регион за планиране от ниво 2 и предвидения пакет от конкретни индикативни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 и мерки, които ще се реализират през периода след 2021 г. на територията на региона.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допълнение, Община Русе представи предложения за включване в проекта на ИТСР на СЦР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2021-2027 г., които са включени в Плана за интегрирано развитие на Община Русе за периода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2021-2027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именно: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67" w:val="left" w:leader="none"/>
              </w:tabs>
              <w:spacing w:line="276" w:lineRule="auto" w:before="0" w:after="0"/>
              <w:ind w:left="11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Предложение 1. Проект за изграждане на довеждаща, съпътстваща и производствена инфраст-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руктура на планираната нова „Индустриална зона край гр. Русе“ в близост до р. Дунав, с инди-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кативна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стойност над 40 млн. лв.;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81" w:val="left" w:leader="none"/>
              </w:tabs>
              <w:spacing w:line="275" w:lineRule="exact" w:before="0" w:after="0"/>
              <w:ind w:left="280" w:right="0" w:hanging="16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Изготвяне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регионален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брандинг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като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целогодишна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туристическа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дестина-</w:t>
            </w:r>
          </w:p>
          <w:p>
            <w:pPr>
              <w:pStyle w:val="TableParagraph"/>
              <w:spacing w:before="38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ция,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индикативната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стойност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2"/>
        <w:gridCol w:w="10209"/>
      </w:tblGrid>
      <w:tr>
        <w:trPr>
          <w:trHeight w:val="2539" w:hRule="atLeast"/>
        </w:trPr>
        <w:tc>
          <w:tcPr>
            <w:tcW w:w="5642" w:type="dxa"/>
            <w:tcBorders>
              <w:left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Осигуряване включването на Община Русе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проекти на европейско ниво по централизирани-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 Европейската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комисия.</w:t>
            </w:r>
          </w:p>
        </w:tc>
        <w:tc>
          <w:tcPr>
            <w:tcW w:w="10209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326" w:val="left" w:leader="none"/>
              </w:tabs>
              <w:spacing w:line="276" w:lineRule="auto" w:before="0" w:after="0"/>
              <w:ind w:left="115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започва публикуването на първите покани по Плана за възстановяване и устойчивост и се сле-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всички възможности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кандидатстване;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07"/>
              <w:jc w:val="both"/>
              <w:rPr>
                <w:sz w:val="24"/>
              </w:rPr>
            </w:pPr>
            <w:r>
              <w:rPr>
                <w:sz w:val="24"/>
              </w:rPr>
              <w:t>работи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Европейската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комисия;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26" w:val="left" w:leader="none"/>
              </w:tabs>
              <w:spacing w:line="276" w:lineRule="auto" w:before="36" w:after="0"/>
              <w:ind w:left="115"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одобрено е проектното предложение по програма Еразъм+ Спорт за организирането и провеж-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дането на голямо спортно събитие в Русе със спортисти от Русе и още 9 европейски държави.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подписване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финансиране;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46" w:val="left" w:leader="none"/>
              </w:tabs>
              <w:spacing w:line="240" w:lineRule="auto" w:before="0" w:after="0"/>
              <w:ind w:left="345" w:right="0" w:hanging="231"/>
              <w:jc w:val="both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годината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реализират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дейности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„Science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regions“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партньорство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Ру-</w:t>
            </w:r>
          </w:p>
          <w:p>
            <w:pPr>
              <w:pStyle w:val="TableParagraph"/>
              <w:spacing w:before="4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сенския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Асоциацията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дунавските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общини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„Дунав“.</w:t>
            </w:r>
          </w:p>
        </w:tc>
      </w:tr>
      <w:tr>
        <w:trPr>
          <w:trHeight w:val="3206" w:hRule="atLeast"/>
        </w:trPr>
        <w:tc>
          <w:tcPr>
            <w:tcW w:w="564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line="276" w:lineRule="auto"/>
              <w:ind w:left="101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Търсене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начини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икономическо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Община Русе чрез осъществяване на връзки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инвеститори от цял свят и представяне на по-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тенциала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нашия регион.</w:t>
            </w:r>
          </w:p>
        </w:tc>
        <w:tc>
          <w:tcPr>
            <w:tcW w:w="1020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382" w:val="left" w:leader="none"/>
              </w:tabs>
              <w:spacing w:line="276" w:lineRule="auto" w:before="0" w:after="0"/>
              <w:ind w:left="115"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световният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отоплителните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климатичните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автомобили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"Ебершпехер"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стъпва в България и това ще е поредната привлечена инвестиция в сферата на автомобилната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индустрия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ни;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46" w:val="left" w:leader="none"/>
              </w:tabs>
              <w:spacing w:line="276" w:lineRule="auto" w:before="0" w:after="0"/>
              <w:ind w:left="115"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 лятото друг голям завод - "Вите Аутомотив", обяви, че ще удвои производството си.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италианска компания за производство на пластмаси чрез шприцоване вече закупи имот и проек-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изграждането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нови производства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индустриалния ни парк;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39" w:val="left" w:leader="none"/>
              </w:tabs>
              <w:spacing w:line="276" w:lineRule="auto" w:before="0" w:after="0"/>
              <w:ind w:left="11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Германската високотехнологична международна компания АТN избра Русе за разширяването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своята дейност. Това стана ясно след поредица опознавателни визити с представители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Германо–българската индустриално–търговска камара и работна среща между ръководството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мениджъра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Марк Хьолцел.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pStyle w:val="Heading3"/>
        <w:spacing w:line="276" w:lineRule="auto" w:before="90"/>
        <w:ind w:left="1100" w:right="1066" w:firstLine="720"/>
      </w:pPr>
      <w:r>
        <w:rPr/>
        <w:t>За</w:t>
      </w:r>
      <w:r>
        <w:rPr>
          <w:spacing w:val="1"/>
        </w:rPr>
        <w:t> </w:t>
      </w:r>
      <w:r>
        <w:rPr/>
        <w:t>постигане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приоритетите,</w:t>
      </w:r>
      <w:r>
        <w:rPr>
          <w:spacing w:val="1"/>
        </w:rPr>
        <w:t> </w:t>
      </w:r>
      <w:r>
        <w:rPr/>
        <w:t>визирани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Програмата за</w:t>
      </w:r>
      <w:r>
        <w:rPr>
          <w:spacing w:val="1"/>
        </w:rPr>
        <w:t> </w:t>
      </w:r>
      <w:r>
        <w:rPr/>
        <w:t>управление,</w:t>
      </w:r>
      <w:r>
        <w:rPr>
          <w:spacing w:val="1"/>
        </w:rPr>
        <w:t> </w:t>
      </w:r>
      <w:r>
        <w:rPr/>
        <w:t>основните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на 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кмета и</w:t>
      </w:r>
      <w:r>
        <w:rPr>
          <w:spacing w:val="1"/>
        </w:rPr>
        <w:t> </w:t>
      </w:r>
      <w:r>
        <w:rPr/>
        <w:t>ръководената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него Общинска администрация се</w:t>
      </w:r>
      <w:r>
        <w:rPr>
          <w:spacing w:val="-2"/>
        </w:rPr>
        <w:t> </w:t>
      </w:r>
      <w:r>
        <w:rPr/>
        <w:t>основават</w:t>
      </w:r>
      <w:r>
        <w:rPr>
          <w:spacing w:val="1"/>
        </w:rPr>
        <w:t> </w:t>
      </w:r>
      <w:r>
        <w:rPr/>
        <w:t>на:</w:t>
      </w:r>
    </w:p>
    <w:p>
      <w:pPr>
        <w:pStyle w:val="ListParagraph"/>
        <w:numPr>
          <w:ilvl w:val="0"/>
          <w:numId w:val="150"/>
        </w:numPr>
        <w:tabs>
          <w:tab w:pos="1821" w:val="left" w:leader="none"/>
        </w:tabs>
        <w:spacing w:line="266" w:lineRule="auto" w:before="0" w:after="0"/>
        <w:ind w:left="1820" w:right="1065" w:hanging="360"/>
        <w:jc w:val="both"/>
        <w:rPr>
          <w:sz w:val="24"/>
        </w:rPr>
      </w:pPr>
      <w:r>
        <w:rPr>
          <w:b/>
          <w:sz w:val="24"/>
        </w:rPr>
        <w:t>Единение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Русе е толкова силен, колкото сме силни всички заедно, затова в говоренето, в политическите си актове и в</w:t>
      </w:r>
      <w:r>
        <w:rPr>
          <w:spacing w:val="1"/>
          <w:sz w:val="24"/>
        </w:rPr>
        <w:t> </w:t>
      </w:r>
      <w:r>
        <w:rPr>
          <w:sz w:val="24"/>
        </w:rPr>
        <w:t>ежедневните</w:t>
      </w:r>
      <w:r>
        <w:rPr>
          <w:spacing w:val="1"/>
          <w:sz w:val="24"/>
        </w:rPr>
        <w:t> </w:t>
      </w:r>
      <w:r>
        <w:rPr>
          <w:sz w:val="24"/>
        </w:rPr>
        <w:t>си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съм</w:t>
      </w:r>
      <w:r>
        <w:rPr>
          <w:spacing w:val="1"/>
          <w:sz w:val="24"/>
        </w:rPr>
        <w:t> </w:t>
      </w:r>
      <w:r>
        <w:rPr>
          <w:sz w:val="24"/>
        </w:rPr>
        <w:t>воден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желанието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обединение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силите,</w:t>
      </w:r>
      <w:r>
        <w:rPr>
          <w:spacing w:val="1"/>
          <w:sz w:val="24"/>
        </w:rPr>
        <w:t> </w:t>
      </w:r>
      <w:r>
        <w:rPr>
          <w:sz w:val="24"/>
        </w:rPr>
        <w:t>знанията,</w:t>
      </w:r>
      <w:r>
        <w:rPr>
          <w:spacing w:val="1"/>
          <w:sz w:val="24"/>
        </w:rPr>
        <w:t> </w:t>
      </w:r>
      <w:r>
        <w:rPr>
          <w:sz w:val="24"/>
        </w:rPr>
        <w:t>идеите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потенциала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всички</w:t>
      </w:r>
      <w:r>
        <w:rPr>
          <w:spacing w:val="1"/>
          <w:sz w:val="24"/>
        </w:rPr>
        <w:t> </w:t>
      </w:r>
      <w:r>
        <w:rPr>
          <w:sz w:val="24"/>
        </w:rPr>
        <w:t>обществено</w:t>
      </w:r>
      <w:r>
        <w:rPr>
          <w:spacing w:val="-1"/>
          <w:sz w:val="24"/>
        </w:rPr>
        <w:t> </w:t>
      </w:r>
      <w:r>
        <w:rPr>
          <w:sz w:val="24"/>
        </w:rPr>
        <w:t>отговорни граждани и организации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територията на</w:t>
      </w:r>
      <w:r>
        <w:rPr>
          <w:spacing w:val="-1"/>
          <w:sz w:val="24"/>
        </w:rPr>
        <w:t> </w:t>
      </w:r>
      <w:r>
        <w:rPr>
          <w:sz w:val="24"/>
        </w:rPr>
        <w:t>Община</w:t>
      </w:r>
      <w:r>
        <w:rPr>
          <w:spacing w:val="-2"/>
          <w:sz w:val="24"/>
        </w:rPr>
        <w:t> </w:t>
      </w:r>
      <w:r>
        <w:rPr>
          <w:sz w:val="24"/>
        </w:rPr>
        <w:t>Русе.</w:t>
      </w:r>
    </w:p>
    <w:p>
      <w:pPr>
        <w:pStyle w:val="ListParagraph"/>
        <w:numPr>
          <w:ilvl w:val="0"/>
          <w:numId w:val="150"/>
        </w:numPr>
        <w:tabs>
          <w:tab w:pos="1821" w:val="left" w:leader="none"/>
        </w:tabs>
        <w:spacing w:line="271" w:lineRule="auto" w:before="0" w:after="0"/>
        <w:ind w:left="1820" w:right="1057" w:hanging="360"/>
        <w:jc w:val="both"/>
        <w:rPr>
          <w:sz w:val="24"/>
        </w:rPr>
      </w:pPr>
      <w:r>
        <w:rPr>
          <w:b/>
          <w:sz w:val="24"/>
        </w:rPr>
        <w:t>Компетентност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общинската</w:t>
      </w:r>
      <w:r>
        <w:rPr>
          <w:spacing w:val="1"/>
          <w:sz w:val="24"/>
        </w:rPr>
        <w:t> </w:t>
      </w: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високо</w:t>
      </w:r>
      <w:r>
        <w:rPr>
          <w:spacing w:val="1"/>
          <w:sz w:val="24"/>
        </w:rPr>
        <w:t> </w:t>
      </w:r>
      <w:r>
        <w:rPr>
          <w:sz w:val="24"/>
        </w:rPr>
        <w:t>ценени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лицата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изявена</w:t>
      </w:r>
      <w:r>
        <w:rPr>
          <w:spacing w:val="1"/>
          <w:sz w:val="24"/>
        </w:rPr>
        <w:t> </w:t>
      </w:r>
      <w:r>
        <w:rPr>
          <w:sz w:val="24"/>
        </w:rPr>
        <w:t>професионална</w:t>
      </w:r>
      <w:r>
        <w:rPr>
          <w:spacing w:val="1"/>
          <w:sz w:val="24"/>
        </w:rPr>
        <w:t> </w:t>
      </w:r>
      <w:r>
        <w:rPr>
          <w:sz w:val="24"/>
        </w:rPr>
        <w:t>компетентност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действеност,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партийната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принадлежност,</w:t>
      </w:r>
      <w:r>
        <w:rPr>
          <w:spacing w:val="1"/>
          <w:sz w:val="24"/>
        </w:rPr>
        <w:t> </w:t>
      </w:r>
      <w:r>
        <w:rPr>
          <w:sz w:val="24"/>
        </w:rPr>
        <w:t>пол,</w:t>
      </w:r>
      <w:r>
        <w:rPr>
          <w:spacing w:val="1"/>
          <w:sz w:val="24"/>
        </w:rPr>
        <w:t> </w:t>
      </w:r>
      <w:r>
        <w:rPr>
          <w:sz w:val="24"/>
        </w:rPr>
        <w:t>възраст,</w:t>
      </w:r>
      <w:r>
        <w:rPr>
          <w:spacing w:val="1"/>
          <w:sz w:val="24"/>
        </w:rPr>
        <w:t> </w:t>
      </w:r>
      <w:r>
        <w:rPr>
          <w:sz w:val="24"/>
        </w:rPr>
        <w:t>етнос,</w:t>
      </w:r>
      <w:r>
        <w:rPr>
          <w:spacing w:val="1"/>
          <w:sz w:val="24"/>
        </w:rPr>
        <w:t> </w:t>
      </w:r>
      <w:r>
        <w:rPr>
          <w:sz w:val="24"/>
        </w:rPr>
        <w:t>религия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други</w:t>
      </w:r>
      <w:r>
        <w:rPr>
          <w:spacing w:val="1"/>
          <w:sz w:val="24"/>
        </w:rPr>
        <w:t> </w:t>
      </w:r>
      <w:r>
        <w:rPr>
          <w:sz w:val="24"/>
        </w:rPr>
        <w:t>различия.</w:t>
      </w:r>
      <w:r>
        <w:rPr>
          <w:spacing w:val="1"/>
          <w:sz w:val="24"/>
        </w:rPr>
        <w:t> </w:t>
      </w:r>
      <w:r>
        <w:rPr>
          <w:sz w:val="24"/>
        </w:rPr>
        <w:t>Освен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експертизата на служителите от общинската администрация, черпя опит и от учените в отделните области, обществениците и</w:t>
      </w:r>
      <w:r>
        <w:rPr>
          <w:spacing w:val="1"/>
          <w:sz w:val="24"/>
        </w:rPr>
        <w:t> </w:t>
      </w:r>
      <w:r>
        <w:rPr>
          <w:sz w:val="24"/>
        </w:rPr>
        <w:t>гражданите. Възприемам най-иновативните и добри практики за управление от други общини и бизнеса. В управлението на</w:t>
      </w:r>
      <w:r>
        <w:rPr>
          <w:spacing w:val="1"/>
          <w:sz w:val="24"/>
        </w:rPr>
        <w:t> </w:t>
      </w:r>
      <w:r>
        <w:rPr>
          <w:sz w:val="24"/>
        </w:rPr>
        <w:t>ключови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въпроси</w:t>
      </w:r>
      <w:r>
        <w:rPr>
          <w:spacing w:val="1"/>
          <w:sz w:val="24"/>
        </w:rPr>
        <w:t> </w:t>
      </w:r>
      <w:r>
        <w:rPr>
          <w:sz w:val="24"/>
        </w:rPr>
        <w:t>си</w:t>
      </w:r>
      <w:r>
        <w:rPr>
          <w:spacing w:val="1"/>
          <w:sz w:val="24"/>
        </w:rPr>
        <w:t> </w:t>
      </w:r>
      <w:r>
        <w:rPr>
          <w:sz w:val="24"/>
        </w:rPr>
        <w:t>партнираме</w:t>
      </w:r>
      <w:r>
        <w:rPr>
          <w:spacing w:val="1"/>
          <w:sz w:val="24"/>
        </w:rPr>
        <w:t> </w:t>
      </w:r>
      <w:r>
        <w:rPr>
          <w:sz w:val="24"/>
        </w:rPr>
        <w:t>успешно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научните</w:t>
      </w:r>
      <w:r>
        <w:rPr>
          <w:spacing w:val="1"/>
          <w:sz w:val="24"/>
        </w:rPr>
        <w:t> </w:t>
      </w:r>
      <w:r>
        <w:rPr>
          <w:sz w:val="24"/>
        </w:rPr>
        <w:t>общности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Русенския</w:t>
      </w:r>
      <w:r>
        <w:rPr>
          <w:spacing w:val="1"/>
          <w:sz w:val="24"/>
        </w:rPr>
        <w:t> </w:t>
      </w:r>
      <w:r>
        <w:rPr>
          <w:sz w:val="24"/>
        </w:rPr>
        <w:t>университет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БАН,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младите</w:t>
      </w:r>
      <w:r>
        <w:rPr>
          <w:spacing w:val="1"/>
          <w:sz w:val="24"/>
        </w:rPr>
        <w:t> </w:t>
      </w:r>
      <w:r>
        <w:rPr>
          <w:sz w:val="24"/>
        </w:rPr>
        <w:t>предприемачи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визия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развитието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родния</w:t>
      </w:r>
      <w:r>
        <w:rPr>
          <w:spacing w:val="-3"/>
          <w:sz w:val="24"/>
        </w:rPr>
        <w:t> </w:t>
      </w:r>
      <w:r>
        <w:rPr>
          <w:sz w:val="24"/>
        </w:rPr>
        <w:t>град и България са</w:t>
      </w:r>
      <w:r>
        <w:rPr>
          <w:spacing w:val="-1"/>
          <w:sz w:val="24"/>
        </w:rPr>
        <w:t> </w:t>
      </w:r>
      <w:r>
        <w:rPr>
          <w:sz w:val="24"/>
        </w:rPr>
        <w:t>винаги добре</w:t>
      </w:r>
      <w:r>
        <w:rPr>
          <w:spacing w:val="-1"/>
          <w:sz w:val="24"/>
        </w:rPr>
        <w:t> </w:t>
      </w:r>
      <w:r>
        <w:rPr>
          <w:sz w:val="24"/>
        </w:rPr>
        <w:t>дошли.</w:t>
      </w:r>
    </w:p>
    <w:p>
      <w:pPr>
        <w:pStyle w:val="ListParagraph"/>
        <w:numPr>
          <w:ilvl w:val="0"/>
          <w:numId w:val="150"/>
        </w:numPr>
        <w:tabs>
          <w:tab w:pos="1821" w:val="left" w:leader="none"/>
        </w:tabs>
        <w:spacing w:line="268" w:lineRule="auto" w:before="0" w:after="0"/>
        <w:ind w:left="1820" w:right="1060" w:hanging="360"/>
        <w:jc w:val="both"/>
        <w:rPr>
          <w:sz w:val="24"/>
        </w:rPr>
      </w:pPr>
      <w:r>
        <w:rPr>
          <w:b/>
          <w:sz w:val="24"/>
        </w:rPr>
        <w:t>Прозрачност </w:t>
      </w:r>
      <w:r>
        <w:rPr>
          <w:sz w:val="24"/>
        </w:rPr>
        <w:t>– гражданите имат правото да проследяват всяка процедура, документ или плащане, затова все по-голяма част от</w:t>
      </w:r>
      <w:r>
        <w:rPr>
          <w:spacing w:val="1"/>
          <w:sz w:val="24"/>
        </w:rPr>
        <w:t> </w:t>
      </w:r>
      <w:r>
        <w:rPr>
          <w:sz w:val="24"/>
        </w:rPr>
        <w:t>процесите в администрацията се случват в електронна среда и са напълно достъпни. От системата за пълно проследяване на</w:t>
      </w:r>
      <w:r>
        <w:rPr>
          <w:spacing w:val="1"/>
          <w:sz w:val="24"/>
        </w:rPr>
        <w:t> </w:t>
      </w:r>
      <w:r>
        <w:rPr>
          <w:sz w:val="24"/>
        </w:rPr>
        <w:t>обществените поръчки, през публикуването на актуална информация и седмични отчети, до предоставянето на достъп до</w:t>
      </w:r>
      <w:r>
        <w:rPr>
          <w:spacing w:val="1"/>
          <w:sz w:val="24"/>
        </w:rPr>
        <w:t> </w:t>
      </w:r>
      <w:r>
        <w:rPr>
          <w:sz w:val="24"/>
        </w:rPr>
        <w:t>деловодната</w:t>
      </w:r>
      <w:r>
        <w:rPr>
          <w:spacing w:val="-1"/>
          <w:sz w:val="24"/>
        </w:rPr>
        <w:t> </w:t>
      </w:r>
      <w:r>
        <w:rPr>
          <w:sz w:val="24"/>
        </w:rPr>
        <w:t>ни система, с</w:t>
      </w:r>
      <w:r>
        <w:rPr>
          <w:spacing w:val="-1"/>
          <w:sz w:val="24"/>
        </w:rPr>
        <w:t> </w:t>
      </w:r>
      <w:r>
        <w:rPr>
          <w:sz w:val="24"/>
        </w:rPr>
        <w:t>който хората</w:t>
      </w:r>
      <w:r>
        <w:rPr>
          <w:spacing w:val="-1"/>
          <w:sz w:val="24"/>
        </w:rPr>
        <w:t> </w:t>
      </w:r>
      <w:r>
        <w:rPr>
          <w:sz w:val="24"/>
        </w:rPr>
        <w:t>проверяват развитието на</w:t>
      </w:r>
      <w:r>
        <w:rPr>
          <w:spacing w:val="-1"/>
          <w:sz w:val="24"/>
        </w:rPr>
        <w:t> </w:t>
      </w:r>
      <w:r>
        <w:rPr>
          <w:sz w:val="24"/>
        </w:rPr>
        <w:t>сигналите си.</w:t>
      </w:r>
    </w:p>
    <w:p>
      <w:pPr>
        <w:pStyle w:val="BodyText"/>
        <w:spacing w:line="276" w:lineRule="auto"/>
        <w:ind w:left="1820" w:right="1058"/>
      </w:pPr>
      <w:r>
        <w:rPr/>
        <w:t>За да сме още по-близо до гражданите,</w:t>
      </w:r>
      <w:r>
        <w:rPr>
          <w:spacing w:val="1"/>
        </w:rPr>
        <w:t> </w:t>
      </w:r>
      <w:r>
        <w:rPr/>
        <w:t>избираме анкетните проучвания</w:t>
      </w:r>
      <w:r>
        <w:rPr>
          <w:spacing w:val="1"/>
        </w:rPr>
        <w:t> </w:t>
      </w:r>
      <w:r>
        <w:rPr/>
        <w:t>и обществените обсъждания като още един канал за</w:t>
      </w:r>
      <w:r>
        <w:rPr>
          <w:spacing w:val="1"/>
        </w:rPr>
        <w:t> </w:t>
      </w:r>
      <w:r>
        <w:rPr/>
        <w:t>пряка</w:t>
      </w:r>
      <w:r>
        <w:rPr>
          <w:spacing w:val="-2"/>
        </w:rPr>
        <w:t> </w:t>
      </w:r>
      <w:r>
        <w:rPr/>
        <w:t>комуникация с</w:t>
      </w:r>
      <w:r>
        <w:rPr>
          <w:spacing w:val="-1"/>
        </w:rPr>
        <w:t> </w:t>
      </w:r>
      <w:r>
        <w:rPr/>
        <w:t>тях.</w:t>
      </w:r>
    </w:p>
    <w:p>
      <w:pPr>
        <w:pStyle w:val="BodyText"/>
        <w:spacing w:line="276" w:lineRule="auto"/>
        <w:ind w:left="1820" w:right="1057"/>
      </w:pPr>
      <w:r>
        <w:rPr/>
        <w:t>Ежегодно отделяме средства за издръжката на местен обществен посредник, но въпреки желанието ни Общински съвет - Русе</w:t>
      </w:r>
      <w:r>
        <w:rPr>
          <w:spacing w:val="1"/>
        </w:rPr>
        <w:t> </w:t>
      </w:r>
      <w:r>
        <w:rPr/>
        <w:t>двукратно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успява</w:t>
      </w:r>
      <w:r>
        <w:rPr>
          <w:spacing w:val="-1"/>
        </w:rPr>
        <w:t> </w:t>
      </w:r>
      <w:r>
        <w:rPr/>
        <w:t>да</w:t>
      </w:r>
      <w:r>
        <w:rPr>
          <w:spacing w:val="1"/>
        </w:rPr>
        <w:t> </w:t>
      </w:r>
      <w:r>
        <w:rPr/>
        <w:t>излъчи такъв.</w:t>
      </w:r>
    </w:p>
    <w:p>
      <w:pPr>
        <w:pStyle w:val="ListParagraph"/>
        <w:numPr>
          <w:ilvl w:val="0"/>
          <w:numId w:val="150"/>
        </w:numPr>
        <w:tabs>
          <w:tab w:pos="1821" w:val="left" w:leader="none"/>
        </w:tabs>
        <w:spacing w:line="266" w:lineRule="auto" w:before="0" w:after="0"/>
        <w:ind w:left="1820" w:right="1060" w:hanging="360"/>
        <w:jc w:val="both"/>
        <w:rPr>
          <w:sz w:val="24"/>
        </w:rPr>
      </w:pPr>
      <w:r>
        <w:rPr>
          <w:b/>
          <w:sz w:val="24"/>
        </w:rPr>
        <w:t>Почтеност </w:t>
      </w:r>
      <w:r>
        <w:rPr>
          <w:sz w:val="24"/>
        </w:rPr>
        <w:t>– независими одитори непрекъснато извършват проверки на дейността в различните общински звена и предприятия.</w:t>
      </w:r>
      <w:r>
        <w:rPr>
          <w:spacing w:val="-57"/>
          <w:sz w:val="24"/>
        </w:rPr>
        <w:t> </w:t>
      </w:r>
      <w:r>
        <w:rPr>
          <w:sz w:val="24"/>
        </w:rPr>
        <w:t>Наред с това поканих в Русе и 4 от най-големите организации за борба с корупцията, за да обменим добри практики, с които да</w:t>
      </w:r>
      <w:r>
        <w:rPr>
          <w:spacing w:val="1"/>
          <w:sz w:val="24"/>
        </w:rPr>
        <w:t> </w:t>
      </w:r>
      <w:r>
        <w:rPr>
          <w:sz w:val="24"/>
        </w:rPr>
        <w:t>оптимизираме</w:t>
      </w:r>
      <w:r>
        <w:rPr>
          <w:spacing w:val="-3"/>
          <w:sz w:val="24"/>
        </w:rPr>
        <w:t> </w:t>
      </w:r>
      <w:r>
        <w:rPr>
          <w:sz w:val="24"/>
        </w:rPr>
        <w:t>процесите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Общината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постепенно</w:t>
      </w:r>
      <w:r>
        <w:rPr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изкореним</w:t>
      </w:r>
      <w:r>
        <w:rPr>
          <w:spacing w:val="1"/>
          <w:sz w:val="24"/>
        </w:rPr>
        <w:t> </w:t>
      </w:r>
      <w:r>
        <w:rPr>
          <w:sz w:val="24"/>
        </w:rPr>
        <w:t>погрешния</w:t>
      </w:r>
      <w:r>
        <w:rPr>
          <w:spacing w:val="-1"/>
          <w:sz w:val="24"/>
        </w:rPr>
        <w:t> </w:t>
      </w:r>
      <w:r>
        <w:rPr>
          <w:sz w:val="24"/>
        </w:rPr>
        <w:t>начин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мислене,</w:t>
      </w:r>
      <w:r>
        <w:rPr>
          <w:spacing w:val="-2"/>
          <w:sz w:val="24"/>
        </w:rPr>
        <w:t> </w:t>
      </w:r>
      <w:r>
        <w:rPr>
          <w:sz w:val="24"/>
        </w:rPr>
        <w:t>натрупал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през</w:t>
      </w:r>
      <w:r>
        <w:rPr>
          <w:spacing w:val="-1"/>
          <w:sz w:val="24"/>
        </w:rPr>
        <w:t> </w:t>
      </w:r>
      <w:r>
        <w:rPr>
          <w:sz w:val="24"/>
        </w:rPr>
        <w:t>годините.</w:t>
      </w:r>
    </w:p>
    <w:p>
      <w:pPr>
        <w:spacing w:after="0" w:line="266" w:lineRule="auto"/>
        <w:jc w:val="both"/>
        <w:rPr>
          <w:sz w:val="24"/>
        </w:rPr>
        <w:sectPr>
          <w:pgSz w:w="16840" w:h="11910" w:orient="landscape"/>
          <w:pgMar w:header="0" w:footer="1334" w:top="1100" w:bottom="1520" w:left="340" w:right="380"/>
        </w:sectPr>
      </w:pPr>
    </w:p>
    <w:p>
      <w:pPr>
        <w:pStyle w:val="Heading1"/>
        <w:numPr>
          <w:ilvl w:val="0"/>
          <w:numId w:val="1"/>
        </w:numPr>
        <w:tabs>
          <w:tab w:pos="1182" w:val="left" w:leader="none"/>
        </w:tabs>
        <w:spacing w:line="276" w:lineRule="auto" w:before="59" w:after="0"/>
        <w:ind w:left="820" w:right="1757" w:firstLine="0"/>
        <w:jc w:val="left"/>
        <w:rPr>
          <w:color w:val="2AA0AF"/>
        </w:rPr>
      </w:pPr>
      <w:r>
        <w:rPr>
          <w:color w:val="2AA0AF"/>
        </w:rPr>
        <w:t>РЕСОР „ИКОНОМИКА И МЕЖДУНАРОДНО</w:t>
      </w:r>
      <w:r>
        <w:rPr>
          <w:color w:val="2AA0AF"/>
          <w:spacing w:val="-87"/>
        </w:rPr>
        <w:t> </w:t>
      </w:r>
      <w:r>
        <w:rPr>
          <w:color w:val="2AA0AF"/>
        </w:rPr>
        <w:t>СЪТРУДНИЧЕСТВО”</w:t>
      </w:r>
    </w:p>
    <w:p>
      <w:pPr>
        <w:pStyle w:val="BodyText"/>
        <w:spacing w:line="276" w:lineRule="auto" w:before="315"/>
        <w:ind w:right="859" w:firstLine="707"/>
      </w:pPr>
      <w:r>
        <w:rPr/>
        <w:t>Заместник-кметът по икономика и международно сътрудничество организира и</w:t>
      </w:r>
      <w:r>
        <w:rPr>
          <w:spacing w:val="1"/>
        </w:rPr>
        <w:t> </w:t>
      </w:r>
      <w:r>
        <w:rPr/>
        <w:t>контролира дейността на дирекция „Управление на собствеността”, дирекция „Местни</w:t>
      </w:r>
      <w:r>
        <w:rPr>
          <w:spacing w:val="1"/>
        </w:rPr>
        <w:t> </w:t>
      </w:r>
      <w:r>
        <w:rPr/>
        <w:t>данъци</w:t>
      </w:r>
      <w:r>
        <w:rPr>
          <w:spacing w:val="-5"/>
        </w:rPr>
        <w:t> </w:t>
      </w:r>
      <w:r>
        <w:rPr/>
        <w:t>такси“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дирекция</w:t>
      </w:r>
      <w:r>
        <w:rPr>
          <w:spacing w:val="-3"/>
        </w:rPr>
        <w:t> </w:t>
      </w:r>
      <w:r>
        <w:rPr/>
        <w:t>„Международни</w:t>
      </w:r>
      <w:r>
        <w:rPr>
          <w:spacing w:val="-2"/>
        </w:rPr>
        <w:t> </w:t>
      </w:r>
      <w:r>
        <w:rPr/>
        <w:t>политики,</w:t>
      </w:r>
      <w:r>
        <w:rPr>
          <w:spacing w:val="-3"/>
        </w:rPr>
        <w:t> </w:t>
      </w:r>
      <w:r>
        <w:rPr/>
        <w:t>стопански</w:t>
      </w:r>
      <w:r>
        <w:rPr>
          <w:spacing w:val="-2"/>
        </w:rPr>
        <w:t> </w:t>
      </w:r>
      <w:r>
        <w:rPr/>
        <w:t>дейности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анализи“.</w:t>
      </w:r>
    </w:p>
    <w:p>
      <w:pPr>
        <w:pStyle w:val="BodyText"/>
        <w:spacing w:line="276" w:lineRule="auto"/>
        <w:ind w:right="855" w:firstLine="707"/>
      </w:pPr>
      <w:r>
        <w:rPr/>
        <w:t>През третата година приоритет в сферата на икономиката и международното</w:t>
      </w:r>
      <w:r>
        <w:rPr>
          <w:spacing w:val="1"/>
        </w:rPr>
        <w:t> </w:t>
      </w:r>
      <w:r>
        <w:rPr/>
        <w:t>сътрудничество остана привличането на български и чуждестранни инвеститори в Русе</w:t>
      </w:r>
      <w:r>
        <w:rPr>
          <w:spacing w:val="-57"/>
        </w:rPr>
        <w:t> </w:t>
      </w:r>
      <w:r>
        <w:rPr/>
        <w:t>и региона. Инвеститори, носещи иновативни производства, с потенциал да се развиват</w:t>
      </w:r>
      <w:r>
        <w:rPr>
          <w:spacing w:val="1"/>
        </w:rPr>
        <w:t> </w:t>
      </w:r>
      <w:r>
        <w:rPr/>
        <w:t>тук, да повишават стандарта на живот на гражданите, но и щадящи природата. В тази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проведохме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срещи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чуждестранни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посолства и осигурихме за тях пълна и навременна информация, както и качествено</w:t>
      </w:r>
      <w:r>
        <w:rPr>
          <w:spacing w:val="1"/>
        </w:rPr>
        <w:t> </w:t>
      </w:r>
      <w:r>
        <w:rPr/>
        <w:t>административно</w:t>
      </w:r>
      <w:r>
        <w:rPr>
          <w:spacing w:val="-1"/>
        </w:rPr>
        <w:t> </w:t>
      </w:r>
      <w:r>
        <w:rPr/>
        <w:t>обслужване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заявяване</w:t>
      </w:r>
      <w:r>
        <w:rPr>
          <w:spacing w:val="-2"/>
        </w:rPr>
        <w:t> </w:t>
      </w:r>
      <w:r>
        <w:rPr/>
        <w:t>на</w:t>
      </w:r>
      <w:r>
        <w:rPr>
          <w:spacing w:val="58"/>
        </w:rPr>
        <w:t> </w:t>
      </w:r>
      <w:r>
        <w:rPr/>
        <w:t>инвестиционни</w:t>
      </w:r>
      <w:r>
        <w:rPr>
          <w:spacing w:val="-3"/>
        </w:rPr>
        <w:t> </w:t>
      </w:r>
      <w:r>
        <w:rPr/>
        <w:t>намерения.</w:t>
      </w:r>
    </w:p>
    <w:p>
      <w:pPr>
        <w:pStyle w:val="BodyText"/>
        <w:spacing w:line="276" w:lineRule="auto"/>
        <w:ind w:right="858" w:firstLine="707"/>
      </w:pPr>
      <w:r>
        <w:rPr/>
        <w:t>Световният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отоплителните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климатични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автомобили</w:t>
      </w:r>
      <w:r>
        <w:rPr>
          <w:spacing w:val="1"/>
        </w:rPr>
        <w:t> </w:t>
      </w:r>
      <w:r>
        <w:rPr/>
        <w:t>Ебершпехер</w:t>
      </w:r>
      <w:r>
        <w:rPr>
          <w:spacing w:val="1"/>
        </w:rPr>
        <w:t> </w:t>
      </w:r>
      <w:r>
        <w:rPr/>
        <w:t>(Германия)</w:t>
      </w:r>
      <w:r>
        <w:rPr>
          <w:spacing w:val="1"/>
        </w:rPr>
        <w:t> </w:t>
      </w:r>
      <w:r>
        <w:rPr/>
        <w:t>избра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привлекателно</w:t>
      </w:r>
      <w:r>
        <w:rPr>
          <w:spacing w:val="1"/>
        </w:rPr>
        <w:t> </w:t>
      </w:r>
      <w:r>
        <w:rPr/>
        <w:t>място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инвестиции.</w:t>
      </w:r>
      <w:r>
        <w:rPr>
          <w:spacing w:val="1"/>
        </w:rPr>
        <w:t> </w:t>
      </w:r>
      <w:r>
        <w:rPr/>
        <w:t>Компанията започва да произвежда в Русе нисковолтови и високоволтови нагреватели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електрически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хибридни</w:t>
      </w:r>
      <w:r>
        <w:rPr>
          <w:spacing w:val="1"/>
        </w:rPr>
        <w:t> </w:t>
      </w:r>
      <w:r>
        <w:rPr/>
        <w:t>коли.</w:t>
      </w:r>
      <w:r>
        <w:rPr>
          <w:spacing w:val="1"/>
        </w:rPr>
        <w:t> </w:t>
      </w:r>
      <w:r>
        <w:rPr/>
        <w:t>Hовото</w:t>
      </w:r>
      <w:r>
        <w:rPr>
          <w:spacing w:val="1"/>
        </w:rPr>
        <w:t> </w:t>
      </w:r>
      <w:r>
        <w:rPr/>
        <w:t>пpeдпpиятиe</w:t>
      </w:r>
      <w:r>
        <w:rPr>
          <w:spacing w:val="1"/>
        </w:rPr>
        <w:t> </w:t>
      </w:r>
      <w:r>
        <w:rPr/>
        <w:t>щe</w:t>
      </w:r>
      <w:r>
        <w:rPr>
          <w:spacing w:val="1"/>
        </w:rPr>
        <w:t> </w:t>
      </w:r>
      <w:r>
        <w:rPr/>
        <w:t>бъдe</w:t>
      </w:r>
      <w:r>
        <w:rPr>
          <w:spacing w:val="1"/>
        </w:rPr>
        <w:t> </w:t>
      </w:r>
      <w:r>
        <w:rPr/>
        <w:t>пocтpoeнo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Индустриална</w:t>
      </w:r>
      <w:r>
        <w:rPr>
          <w:spacing w:val="-2"/>
        </w:rPr>
        <w:t> </w:t>
      </w:r>
      <w:r>
        <w:rPr/>
        <w:t>зона</w:t>
      </w:r>
      <w:r>
        <w:rPr>
          <w:spacing w:val="-1"/>
        </w:rPr>
        <w:t> </w:t>
      </w:r>
      <w:r>
        <w:rPr/>
        <w:t>дo ĸpaя нa</w:t>
      </w:r>
      <w:r>
        <w:rPr>
          <w:spacing w:val="-1"/>
        </w:rPr>
        <w:t> </w:t>
      </w:r>
      <w:r>
        <w:rPr/>
        <w:t>2023 г.</w:t>
      </w:r>
    </w:p>
    <w:p>
      <w:pPr>
        <w:pStyle w:val="BodyText"/>
        <w:spacing w:line="276" w:lineRule="auto" w:before="1"/>
        <w:ind w:right="859" w:firstLine="707"/>
      </w:pPr>
      <w:r>
        <w:rPr/>
        <w:t>И още бизнеси избраха да се развиват на територията на нашата община. В</w:t>
      </w:r>
      <w:r>
        <w:rPr>
          <w:spacing w:val="1"/>
        </w:rPr>
        <w:t> </w:t>
      </w:r>
      <w:r>
        <w:rPr/>
        <w:t>Мартен започна изграждането на новия завод за пакетиране на ядки и сушени плодове.</w:t>
      </w:r>
      <w:r>
        <w:rPr>
          <w:spacing w:val="1"/>
        </w:rPr>
        <w:t> </w:t>
      </w:r>
      <w:r>
        <w:rPr/>
        <w:t>Един</w:t>
      </w:r>
      <w:r>
        <w:rPr>
          <w:spacing w:val="-1"/>
        </w:rPr>
        <w:t> </w:t>
      </w:r>
      <w:r>
        <w:rPr/>
        <w:t>семеен бизнес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голям</w:t>
      </w:r>
      <w:r>
        <w:rPr>
          <w:spacing w:val="-1"/>
        </w:rPr>
        <w:t> </w:t>
      </w:r>
      <w:r>
        <w:rPr/>
        <w:t>потенциал</w:t>
      </w:r>
      <w:r>
        <w:rPr>
          <w:spacing w:val="-2"/>
        </w:rPr>
        <w:t> </w:t>
      </w:r>
      <w:r>
        <w:rPr/>
        <w:t>да завладее</w:t>
      </w:r>
      <w:r>
        <w:rPr>
          <w:spacing w:val="-2"/>
        </w:rPr>
        <w:t> </w:t>
      </w:r>
      <w:r>
        <w:rPr/>
        <w:t>и западния пазар.</w:t>
      </w:r>
    </w:p>
    <w:p>
      <w:pPr>
        <w:pStyle w:val="BodyText"/>
        <w:spacing w:line="276" w:lineRule="auto"/>
        <w:ind w:right="855" w:firstLine="707"/>
      </w:pPr>
      <w:r>
        <w:rPr/>
        <w:t>Една от силите на Русе - „Син Карс Индъстри“, произвеждаща електромобили,</w:t>
      </w:r>
      <w:r>
        <w:rPr>
          <w:spacing w:val="1"/>
        </w:rPr>
        <w:t> </w:t>
      </w:r>
      <w:r>
        <w:rPr/>
        <w:t>представи новата си поточна линия – от изработка на батерии до цялостно сглобяване</w:t>
      </w:r>
      <w:r>
        <w:rPr>
          <w:spacing w:val="1"/>
        </w:rPr>
        <w:t> </w:t>
      </w:r>
      <w:r>
        <w:rPr/>
        <w:t>на новите лекотоварни автомобили L City. В Русе продължава да е ситуиран Центърът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научно-развойна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компанията,</w:t>
      </w:r>
      <w:r>
        <w:rPr>
          <w:spacing w:val="1"/>
        </w:rPr>
        <w:t> </w:t>
      </w:r>
      <w:r>
        <w:rPr/>
        <w:t>където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раждат</w:t>
      </w:r>
      <w:r>
        <w:rPr>
          <w:spacing w:val="1"/>
        </w:rPr>
        <w:t> </w:t>
      </w:r>
      <w:r>
        <w:rPr/>
        <w:t>най-новите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русенски</w:t>
      </w:r>
      <w:r>
        <w:rPr>
          <w:spacing w:val="-1"/>
        </w:rPr>
        <w:t> </w:t>
      </w:r>
      <w:r>
        <w:rPr/>
        <w:t>електрически</w:t>
      </w:r>
      <w:r>
        <w:rPr>
          <w:spacing w:val="-2"/>
        </w:rPr>
        <w:t> </w:t>
      </w:r>
      <w:r>
        <w:rPr/>
        <w:t>автомобили.</w:t>
      </w:r>
    </w:p>
    <w:p>
      <w:pPr>
        <w:pStyle w:val="BodyText"/>
        <w:spacing w:line="276" w:lineRule="auto"/>
        <w:ind w:right="855" w:firstLine="707"/>
      </w:pPr>
      <w:r>
        <w:rPr/>
        <w:t>Производителят на пластмасови изделия по нова технология „СГМ Пластикс“</w:t>
      </w:r>
      <w:r>
        <w:rPr>
          <w:spacing w:val="1"/>
        </w:rPr>
        <w:t> </w:t>
      </w:r>
      <w:r>
        <w:rPr/>
        <w:t>закупи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имот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Индустриалния</w:t>
      </w:r>
      <w:r>
        <w:rPr>
          <w:spacing w:val="1"/>
        </w:rPr>
        <w:t> </w:t>
      </w:r>
      <w:r>
        <w:rPr/>
        <w:t>парк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перспективите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разширяване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производствените</w:t>
      </w:r>
      <w:r>
        <w:rPr>
          <w:spacing w:val="1"/>
        </w:rPr>
        <w:t> </w:t>
      </w:r>
      <w:r>
        <w:rPr/>
        <w:t>капацитети.</w:t>
      </w:r>
      <w:r>
        <w:rPr>
          <w:spacing w:val="1"/>
        </w:rPr>
        <w:t> </w:t>
      </w:r>
      <w:r>
        <w:rPr/>
        <w:t>Предимство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компанията</w:t>
      </w:r>
      <w:r>
        <w:rPr>
          <w:spacing w:val="1"/>
        </w:rPr>
        <w:t> </w:t>
      </w:r>
      <w:r>
        <w:rPr/>
        <w:t>е,</w:t>
      </w:r>
      <w:r>
        <w:rPr>
          <w:spacing w:val="60"/>
        </w:rPr>
        <w:t> </w:t>
      </w:r>
      <w:r>
        <w:rPr/>
        <w:t>че</w:t>
      </w:r>
      <w:r>
        <w:rPr>
          <w:spacing w:val="1"/>
        </w:rPr>
        <w:t> </w:t>
      </w:r>
      <w:r>
        <w:rPr/>
        <w:t>прилага метода на шприцоване на пластмаси, при който няма негативно въздействие</w:t>
      </w:r>
      <w:r>
        <w:rPr>
          <w:spacing w:val="1"/>
        </w:rPr>
        <w:t> </w:t>
      </w:r>
      <w:r>
        <w:rPr/>
        <w:t>върху</w:t>
      </w:r>
      <w:r>
        <w:rPr>
          <w:spacing w:val="-8"/>
        </w:rPr>
        <w:t> </w:t>
      </w:r>
      <w:r>
        <w:rPr/>
        <w:t>околната</w:t>
      </w:r>
      <w:r>
        <w:rPr>
          <w:spacing w:val="-1"/>
        </w:rPr>
        <w:t> </w:t>
      </w:r>
      <w:r>
        <w:rPr/>
        <w:t>среда.</w:t>
      </w:r>
    </w:p>
    <w:p>
      <w:pPr>
        <w:pStyle w:val="BodyText"/>
        <w:spacing w:line="276" w:lineRule="auto"/>
        <w:ind w:right="854" w:firstLine="707"/>
      </w:pPr>
      <w:r>
        <w:rPr/>
        <w:t>Продължава</w:t>
      </w:r>
      <w:r>
        <w:rPr>
          <w:spacing w:val="1"/>
        </w:rPr>
        <w:t> </w:t>
      </w:r>
      <w:r>
        <w:rPr/>
        <w:t>партньорството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различните</w:t>
      </w:r>
      <w:r>
        <w:rPr>
          <w:spacing w:val="1"/>
        </w:rPr>
        <w:t> </w:t>
      </w:r>
      <w:r>
        <w:rPr/>
        <w:t>бизнес,</w:t>
      </w:r>
      <w:r>
        <w:rPr>
          <w:spacing w:val="1"/>
        </w:rPr>
        <w:t> </w:t>
      </w:r>
      <w:r>
        <w:rPr/>
        <w:t>търговски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браншови</w:t>
      </w:r>
      <w:r>
        <w:rPr>
          <w:spacing w:val="-57"/>
        </w:rPr>
        <w:t> </w:t>
      </w:r>
      <w:r>
        <w:rPr/>
        <w:t>организации на местно и национално ниво. Тяхната експертиза бива използвана както</w:t>
      </w:r>
      <w:r>
        <w:rPr>
          <w:spacing w:val="1"/>
        </w:rPr>
        <w:t> </w:t>
      </w:r>
      <w:r>
        <w:rPr/>
        <w:t>при създаването на стратегически документи, така и на практика – чрез прилагането на</w:t>
      </w:r>
      <w:r>
        <w:rPr>
          <w:spacing w:val="1"/>
        </w:rPr>
        <w:t> </w:t>
      </w:r>
      <w:r>
        <w:rPr/>
        <w:t>работещи</w:t>
      </w:r>
      <w:r>
        <w:rPr>
          <w:spacing w:val="-1"/>
        </w:rPr>
        <w:t> </w:t>
      </w:r>
      <w:r>
        <w:rPr/>
        <w:t>идеи, добри</w:t>
      </w:r>
      <w:r>
        <w:rPr>
          <w:spacing w:val="-1"/>
        </w:rPr>
        <w:t> </w:t>
      </w:r>
      <w:r>
        <w:rPr/>
        <w:t>практики</w:t>
      </w:r>
      <w:r>
        <w:rPr>
          <w:spacing w:val="-1"/>
        </w:rPr>
        <w:t> </w:t>
      </w:r>
      <w:r>
        <w:rPr/>
        <w:t>и обмяна на</w:t>
      </w:r>
      <w:r>
        <w:rPr>
          <w:spacing w:val="-1"/>
        </w:rPr>
        <w:t> </w:t>
      </w:r>
      <w:r>
        <w:rPr/>
        <w:t>ноу-хау.</w:t>
      </w:r>
    </w:p>
    <w:p>
      <w:pPr>
        <w:pStyle w:val="BodyText"/>
        <w:spacing w:line="276" w:lineRule="auto" w:before="1"/>
        <w:ind w:right="858" w:firstLine="707"/>
      </w:pPr>
      <w:r>
        <w:rPr/>
        <w:t>Русе е начело в две класации – за малки градове и за малки градове и региони в</w:t>
      </w:r>
      <w:r>
        <w:rPr>
          <w:spacing w:val="1"/>
        </w:rPr>
        <w:t> </w:t>
      </w:r>
      <w:r>
        <w:rPr/>
        <w:t>престижната класация за най-обещаващи инвестиционни дестинации в Европа на fDi</w:t>
      </w:r>
      <w:r>
        <w:rPr>
          <w:spacing w:val="1"/>
        </w:rPr>
        <w:t> </w:t>
      </w:r>
      <w:r>
        <w:rPr/>
        <w:t>Magazine</w:t>
      </w:r>
      <w:r>
        <w:rPr>
          <w:spacing w:val="-2"/>
        </w:rPr>
        <w:t> </w:t>
      </w:r>
      <w:r>
        <w:rPr/>
        <w:t>– издание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„Файненшъл Таймс“.</w:t>
      </w:r>
    </w:p>
    <w:p>
      <w:pPr>
        <w:pStyle w:val="BodyText"/>
        <w:spacing w:line="276" w:lineRule="auto"/>
        <w:ind w:right="856" w:firstLine="707"/>
      </w:pPr>
      <w:r>
        <w:rPr/>
        <w:t>Регионът е на челна позиция в категориите за „Малки региони на бъдещето –</w:t>
      </w:r>
      <w:r>
        <w:rPr>
          <w:spacing w:val="1"/>
        </w:rPr>
        <w:t> </w:t>
      </w:r>
      <w:r>
        <w:rPr/>
        <w:t>ефективност на разходите“, с население по-малко от 1,5 милиона жители и за малки</w:t>
      </w:r>
      <w:r>
        <w:rPr>
          <w:spacing w:val="1"/>
        </w:rPr>
        <w:t> </w:t>
      </w:r>
      <w:r>
        <w:rPr/>
        <w:t>градове.</w:t>
      </w:r>
    </w:p>
    <w:p>
      <w:pPr>
        <w:spacing w:after="0" w:line="276" w:lineRule="auto"/>
        <w:sectPr>
          <w:footerReference w:type="default" r:id="rId10"/>
          <w:pgSz w:w="11910" w:h="16840"/>
          <w:pgMar w:footer="1334" w:header="0" w:top="1360" w:bottom="1520" w:left="620" w:right="580"/>
        </w:sectPr>
      </w:pPr>
    </w:p>
    <w:p>
      <w:pPr>
        <w:pStyle w:val="BodyText"/>
        <w:spacing w:before="76"/>
        <w:ind w:left="1528"/>
      </w:pPr>
      <w:r>
        <w:rPr/>
        <w:t>В</w:t>
      </w:r>
      <w:r>
        <w:rPr>
          <w:spacing w:val="12"/>
        </w:rPr>
        <w:t> </w:t>
      </w:r>
      <w:r>
        <w:rPr/>
        <w:t>ТОП</w:t>
      </w:r>
      <w:r>
        <w:rPr>
          <w:spacing w:val="14"/>
        </w:rPr>
        <w:t> </w:t>
      </w:r>
      <w:r>
        <w:rPr/>
        <w:t>10</w:t>
      </w:r>
      <w:r>
        <w:rPr>
          <w:spacing w:val="16"/>
        </w:rPr>
        <w:t> </w:t>
      </w:r>
      <w:r>
        <w:rPr/>
        <w:t>на</w:t>
      </w:r>
      <w:r>
        <w:rPr>
          <w:spacing w:val="13"/>
        </w:rPr>
        <w:t> </w:t>
      </w:r>
      <w:r>
        <w:rPr/>
        <w:t>класацията</w:t>
      </w:r>
      <w:r>
        <w:rPr>
          <w:spacing w:val="15"/>
        </w:rPr>
        <w:t> </w:t>
      </w:r>
      <w:r>
        <w:rPr/>
        <w:t>по</w:t>
      </w:r>
      <w:r>
        <w:rPr>
          <w:spacing w:val="14"/>
        </w:rPr>
        <w:t> </w:t>
      </w:r>
      <w:r>
        <w:rPr/>
        <w:t>региони</w:t>
      </w:r>
      <w:r>
        <w:rPr>
          <w:spacing w:val="16"/>
        </w:rPr>
        <w:t> </w:t>
      </w:r>
      <w:r>
        <w:rPr/>
        <w:t>място</w:t>
      </w:r>
      <w:r>
        <w:rPr>
          <w:spacing w:val="15"/>
        </w:rPr>
        <w:t> </w:t>
      </w:r>
      <w:r>
        <w:rPr/>
        <w:t>намират</w:t>
      </w:r>
      <w:r>
        <w:rPr>
          <w:spacing w:val="15"/>
        </w:rPr>
        <w:t> </w:t>
      </w:r>
      <w:r>
        <w:rPr/>
        <w:t>още:</w:t>
      </w:r>
      <w:r>
        <w:rPr>
          <w:spacing w:val="16"/>
        </w:rPr>
        <w:t> </w:t>
      </w:r>
      <w:r>
        <w:rPr/>
        <w:t>2.</w:t>
      </w:r>
      <w:r>
        <w:rPr>
          <w:spacing w:val="14"/>
        </w:rPr>
        <w:t> </w:t>
      </w:r>
      <w:r>
        <w:rPr/>
        <w:t>Бургас,</w:t>
      </w:r>
      <w:r>
        <w:rPr>
          <w:spacing w:val="15"/>
        </w:rPr>
        <w:t> </w:t>
      </w:r>
      <w:r>
        <w:rPr/>
        <w:t>3.</w:t>
      </w:r>
      <w:r>
        <w:rPr>
          <w:spacing w:val="14"/>
        </w:rPr>
        <w:t> </w:t>
      </w:r>
      <w:r>
        <w:rPr/>
        <w:t>Пловдив,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76" w:lineRule="auto" w:before="41" w:after="0"/>
        <w:ind w:left="820" w:right="865" w:firstLine="0"/>
        <w:jc w:val="both"/>
        <w:rPr>
          <w:sz w:val="24"/>
        </w:rPr>
      </w:pPr>
      <w:r>
        <w:rPr>
          <w:sz w:val="24"/>
        </w:rPr>
        <w:t>Стара Загора, 5. Каунас (Литва), 6. Скопие (Северна Македония), 7. Сату Маре</w:t>
      </w:r>
      <w:r>
        <w:rPr>
          <w:spacing w:val="1"/>
          <w:sz w:val="24"/>
        </w:rPr>
        <w:t> </w:t>
      </w:r>
      <w:r>
        <w:rPr>
          <w:sz w:val="24"/>
        </w:rPr>
        <w:t>(Румъния),</w:t>
      </w:r>
      <w:r>
        <w:rPr>
          <w:spacing w:val="-2"/>
          <w:sz w:val="24"/>
        </w:rPr>
        <w:t> </w:t>
      </w:r>
      <w:r>
        <w:rPr>
          <w:sz w:val="24"/>
        </w:rPr>
        <w:t>8. Ниш</w:t>
      </w:r>
      <w:r>
        <w:rPr>
          <w:spacing w:val="-1"/>
          <w:sz w:val="24"/>
        </w:rPr>
        <w:t> </w:t>
      </w:r>
      <w:r>
        <w:rPr>
          <w:sz w:val="24"/>
        </w:rPr>
        <w:t>(Сърбия),</w:t>
      </w:r>
      <w:r>
        <w:rPr>
          <w:spacing w:val="-1"/>
          <w:sz w:val="24"/>
        </w:rPr>
        <w:t> </w:t>
      </w:r>
      <w:r>
        <w:rPr>
          <w:sz w:val="24"/>
        </w:rPr>
        <w:t>9. Питещи</w:t>
      </w:r>
      <w:r>
        <w:rPr>
          <w:spacing w:val="-1"/>
          <w:sz w:val="24"/>
        </w:rPr>
        <w:t> </w:t>
      </w:r>
      <w:r>
        <w:rPr>
          <w:sz w:val="24"/>
        </w:rPr>
        <w:t>(Румъния),</w:t>
      </w:r>
      <w:r>
        <w:rPr>
          <w:spacing w:val="-1"/>
          <w:sz w:val="24"/>
        </w:rPr>
        <w:t> </w:t>
      </w:r>
      <w:r>
        <w:rPr>
          <w:sz w:val="24"/>
        </w:rPr>
        <w:t>10. Крайова</w:t>
      </w:r>
      <w:r>
        <w:rPr>
          <w:spacing w:val="-3"/>
          <w:sz w:val="24"/>
        </w:rPr>
        <w:t> </w:t>
      </w:r>
      <w:r>
        <w:rPr>
          <w:sz w:val="24"/>
        </w:rPr>
        <w:t>(Румъния).</w:t>
      </w:r>
    </w:p>
    <w:p>
      <w:pPr>
        <w:pStyle w:val="BodyText"/>
        <w:spacing w:line="276" w:lineRule="auto" w:before="1"/>
        <w:ind w:right="860" w:firstLine="707"/>
      </w:pPr>
      <w:r>
        <w:rPr/>
        <w:t>В</w:t>
      </w:r>
      <w:r>
        <w:rPr>
          <w:spacing w:val="1"/>
        </w:rPr>
        <w:t> </w:t>
      </w:r>
      <w:r>
        <w:rPr/>
        <w:t>класацията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малките</w:t>
      </w:r>
      <w:r>
        <w:rPr>
          <w:spacing w:val="1"/>
        </w:rPr>
        <w:t> </w:t>
      </w:r>
      <w:r>
        <w:rPr/>
        <w:t>градове</w:t>
      </w:r>
      <w:r>
        <w:rPr>
          <w:spacing w:val="1"/>
        </w:rPr>
        <w:t> </w:t>
      </w:r>
      <w:r>
        <w:rPr/>
        <w:t>след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са: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Бургас,</w:t>
      </w:r>
      <w:r>
        <w:rPr>
          <w:spacing w:val="1"/>
        </w:rPr>
        <w:t> </w:t>
      </w:r>
      <w:r>
        <w:rPr/>
        <w:t>3.</w:t>
      </w:r>
      <w:r>
        <w:rPr>
          <w:spacing w:val="60"/>
        </w:rPr>
        <w:t> </w:t>
      </w:r>
      <w:r>
        <w:rPr/>
        <w:t>Карагуевац</w:t>
      </w:r>
      <w:r>
        <w:rPr>
          <w:spacing w:val="1"/>
        </w:rPr>
        <w:t> </w:t>
      </w:r>
      <w:r>
        <w:rPr/>
        <w:t>(Сърбия), 4. Пловдив, 5. Орадеа (Румъния), 6. Суботица (Сърбия), 7. Област София, 8.</w:t>
      </w:r>
      <w:r>
        <w:rPr>
          <w:spacing w:val="1"/>
        </w:rPr>
        <w:t> </w:t>
      </w:r>
      <w:r>
        <w:rPr/>
        <w:t>Варна,</w:t>
      </w:r>
      <w:r>
        <w:rPr>
          <w:spacing w:val="-1"/>
        </w:rPr>
        <w:t> </w:t>
      </w:r>
      <w:r>
        <w:rPr/>
        <w:t>9. Стрем</w:t>
      </w:r>
      <w:r>
        <w:rPr>
          <w:spacing w:val="-1"/>
        </w:rPr>
        <w:t> </w:t>
      </w:r>
      <w:r>
        <w:rPr/>
        <w:t>(Сърбия),</w:t>
      </w:r>
      <w:r>
        <w:rPr>
          <w:spacing w:val="-1"/>
        </w:rPr>
        <w:t> </w:t>
      </w:r>
      <w:r>
        <w:rPr/>
        <w:t>10. Вилнюс</w:t>
      </w:r>
      <w:r>
        <w:rPr>
          <w:spacing w:val="-1"/>
        </w:rPr>
        <w:t> </w:t>
      </w:r>
      <w:r>
        <w:rPr/>
        <w:t>(Литва).</w:t>
      </w:r>
    </w:p>
    <w:p>
      <w:pPr>
        <w:pStyle w:val="BodyText"/>
        <w:spacing w:line="276" w:lineRule="auto"/>
        <w:ind w:right="856" w:firstLine="707"/>
      </w:pPr>
      <w:r>
        <w:rPr/>
        <w:t>Класацията Европейски градове и региони на бъдещето 2022/23 се базира на</w:t>
      </w:r>
      <w:r>
        <w:rPr>
          <w:spacing w:val="1"/>
        </w:rPr>
        <w:t> </w:t>
      </w:r>
      <w:r>
        <w:rPr/>
        <w:t>събраната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489</w:t>
      </w:r>
      <w:r>
        <w:rPr>
          <w:spacing w:val="1"/>
        </w:rPr>
        <w:t> </w:t>
      </w:r>
      <w:r>
        <w:rPr/>
        <w:t>дестинации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301</w:t>
      </w:r>
      <w:r>
        <w:rPr>
          <w:spacing w:val="1"/>
        </w:rPr>
        <w:t> </w:t>
      </w:r>
      <w:r>
        <w:rPr/>
        <w:t>града,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местни</w:t>
      </w:r>
      <w:r>
        <w:rPr>
          <w:spacing w:val="1"/>
        </w:rPr>
        <w:t> </w:t>
      </w:r>
      <w:r>
        <w:rPr/>
        <w:t>производствени</w:t>
      </w:r>
      <w:r>
        <w:rPr>
          <w:spacing w:val="1"/>
        </w:rPr>
        <w:t> </w:t>
      </w:r>
      <w:r>
        <w:rPr/>
        <w:t>консорциума,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разпределена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пет</w:t>
      </w:r>
      <w:r>
        <w:rPr>
          <w:spacing w:val="1"/>
        </w:rPr>
        <w:t> </w:t>
      </w:r>
      <w:r>
        <w:rPr/>
        <w:t>отделни</w:t>
      </w:r>
      <w:r>
        <w:rPr>
          <w:spacing w:val="1"/>
        </w:rPr>
        <w:t> </w:t>
      </w:r>
      <w:r>
        <w:rPr/>
        <w:t>категории:</w:t>
      </w:r>
      <w:r>
        <w:rPr>
          <w:spacing w:val="1"/>
        </w:rPr>
        <w:t> </w:t>
      </w:r>
      <w:r>
        <w:rPr/>
        <w:t>Икономически</w:t>
      </w:r>
      <w:r>
        <w:rPr>
          <w:spacing w:val="18"/>
        </w:rPr>
        <w:t> </w:t>
      </w:r>
      <w:r>
        <w:rPr/>
        <w:t>потенциал,</w:t>
      </w:r>
      <w:r>
        <w:rPr>
          <w:spacing w:val="19"/>
        </w:rPr>
        <w:t> </w:t>
      </w:r>
      <w:r>
        <w:rPr/>
        <w:t>Работна</w:t>
      </w:r>
      <w:r>
        <w:rPr>
          <w:spacing w:val="18"/>
        </w:rPr>
        <w:t> </w:t>
      </w:r>
      <w:r>
        <w:rPr/>
        <w:t>среда,</w:t>
      </w:r>
      <w:r>
        <w:rPr>
          <w:spacing w:val="18"/>
        </w:rPr>
        <w:t> </w:t>
      </w:r>
      <w:r>
        <w:rPr/>
        <w:t>Ефективност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разходите,</w:t>
      </w:r>
      <w:r>
        <w:rPr>
          <w:spacing w:val="17"/>
        </w:rPr>
        <w:t> </w:t>
      </w:r>
      <w:r>
        <w:rPr/>
        <w:t>Инфраструктура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Бизнес</w:t>
      </w:r>
      <w:r>
        <w:rPr>
          <w:spacing w:val="-1"/>
        </w:rPr>
        <w:t> </w:t>
      </w:r>
      <w:r>
        <w:rPr/>
        <w:t>среда.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Heading2"/>
        <w:numPr>
          <w:ilvl w:val="1"/>
          <w:numId w:val="151"/>
        </w:numPr>
        <w:tabs>
          <w:tab w:pos="1313" w:val="left" w:leader="none"/>
        </w:tabs>
        <w:spacing w:line="240" w:lineRule="auto" w:before="1" w:after="0"/>
        <w:ind w:left="1312" w:right="0" w:hanging="493"/>
        <w:jc w:val="both"/>
        <w:rPr>
          <w:color w:val="2AA0AF"/>
        </w:rPr>
      </w:pPr>
      <w:r>
        <w:rPr>
          <w:color w:val="2AA0AF"/>
        </w:rPr>
        <w:t>ДИРЕКЦИЯ</w:t>
      </w:r>
      <w:r>
        <w:rPr>
          <w:color w:val="2AA0AF"/>
          <w:spacing w:val="-3"/>
        </w:rPr>
        <w:t> </w:t>
      </w:r>
      <w:r>
        <w:rPr>
          <w:color w:val="2AA0AF"/>
          <w:sz w:val="24"/>
        </w:rPr>
        <w:t>„</w:t>
      </w:r>
      <w:r>
        <w:rPr>
          <w:color w:val="2AA0AF"/>
        </w:rPr>
        <w:t>УПРАВЛЕНИЕ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1"/>
        </w:rPr>
        <w:t> </w:t>
      </w:r>
      <w:r>
        <w:rPr>
          <w:color w:val="2AA0AF"/>
        </w:rPr>
        <w:t>СОБСТВЕНОСТТА“</w:t>
      </w:r>
    </w:p>
    <w:p>
      <w:pPr>
        <w:pStyle w:val="BodyText"/>
        <w:spacing w:before="6"/>
        <w:ind w:left="0"/>
        <w:jc w:val="left"/>
        <w:rPr>
          <w:b/>
          <w:sz w:val="31"/>
        </w:rPr>
      </w:pPr>
    </w:p>
    <w:p>
      <w:pPr>
        <w:pStyle w:val="BodyText"/>
        <w:spacing w:line="276" w:lineRule="auto"/>
        <w:ind w:right="863" w:firstLine="707"/>
      </w:pPr>
      <w:r>
        <w:rPr/>
        <w:t>Дирекция „Управление на собствеността” е структурирана в следните звена:</w:t>
      </w:r>
      <w:r>
        <w:rPr>
          <w:spacing w:val="1"/>
        </w:rPr>
        <w:t> </w:t>
      </w:r>
      <w:r>
        <w:rPr/>
        <w:t>отдел „Общинска собственост и земеделие“ и отдел „Търговия и наемни отношения и</w:t>
      </w:r>
      <w:r>
        <w:rPr>
          <w:spacing w:val="1"/>
        </w:rPr>
        <w:t> </w:t>
      </w:r>
      <w:r>
        <w:rPr/>
        <w:t>защита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потребителите“.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numPr>
          <w:ilvl w:val="2"/>
          <w:numId w:val="151"/>
        </w:numPr>
        <w:tabs>
          <w:tab w:pos="2129" w:val="left" w:leader="none"/>
        </w:tabs>
        <w:spacing w:line="240" w:lineRule="auto" w:before="0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3"/>
        </w:rPr>
        <w:t> </w:t>
      </w:r>
      <w:r>
        <w:rPr>
          <w:color w:val="2AA0AF"/>
        </w:rPr>
        <w:t>„Общинска</w:t>
      </w:r>
      <w:r>
        <w:rPr>
          <w:color w:val="2AA0AF"/>
          <w:spacing w:val="-2"/>
        </w:rPr>
        <w:t> </w:t>
      </w:r>
      <w:r>
        <w:rPr>
          <w:color w:val="2AA0AF"/>
        </w:rPr>
        <w:t>собственост</w:t>
      </w:r>
      <w:r>
        <w:rPr>
          <w:color w:val="2AA0AF"/>
          <w:spacing w:val="-1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земеделие“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2"/>
        <w:ind w:right="862" w:firstLine="707"/>
      </w:pPr>
      <w:r>
        <w:rPr/>
        <w:t>Предмет на настоящия отчет са резултатите от управлението на общинската</w:t>
      </w:r>
      <w:r>
        <w:rPr>
          <w:spacing w:val="1"/>
        </w:rPr>
        <w:t> </w:t>
      </w:r>
      <w:r>
        <w:rPr/>
        <w:t>собственост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извършените</w:t>
      </w:r>
      <w:r>
        <w:rPr>
          <w:spacing w:val="1"/>
        </w:rPr>
        <w:t> </w:t>
      </w:r>
      <w:r>
        <w:rPr/>
        <w:t>разпоредителни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третата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управлението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мандат</w:t>
      </w:r>
      <w:r>
        <w:rPr>
          <w:spacing w:val="-1"/>
        </w:rPr>
        <w:t> </w:t>
      </w:r>
      <w:r>
        <w:rPr/>
        <w:t>2019-2023 г.</w:t>
      </w:r>
    </w:p>
    <w:p>
      <w:pPr>
        <w:pStyle w:val="BodyText"/>
        <w:spacing w:line="276" w:lineRule="auto" w:before="1"/>
        <w:ind w:right="857" w:firstLine="707"/>
      </w:pPr>
      <w:r>
        <w:rPr/>
        <w:t>Дейностите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разпореждане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общинска</w:t>
      </w:r>
      <w:r>
        <w:rPr>
          <w:spacing w:val="1"/>
        </w:rPr>
        <w:t> </w:t>
      </w:r>
      <w:r>
        <w:rPr/>
        <w:t>собственост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извършват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продажба, замяна, делба, възмездно и безвъзмездно учредяване на ограничени вещни</w:t>
      </w:r>
      <w:r>
        <w:rPr>
          <w:spacing w:val="1"/>
        </w:rPr>
        <w:t> </w:t>
      </w:r>
      <w:r>
        <w:rPr/>
        <w:t>права,</w:t>
      </w:r>
      <w:r>
        <w:rPr>
          <w:spacing w:val="-1"/>
        </w:rPr>
        <w:t> </w:t>
      </w:r>
      <w:r>
        <w:rPr/>
        <w:t>чрез апорт в</w:t>
      </w:r>
      <w:r>
        <w:rPr>
          <w:spacing w:val="-1"/>
        </w:rPr>
        <w:t> </w:t>
      </w:r>
      <w:r>
        <w:rPr/>
        <w:t>капитала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търговски дружества.</w:t>
      </w:r>
    </w:p>
    <w:p>
      <w:pPr>
        <w:pStyle w:val="BodyText"/>
        <w:spacing w:line="276" w:lineRule="auto" w:before="1"/>
        <w:ind w:right="857" w:firstLine="707"/>
      </w:pPr>
      <w:r>
        <w:rPr/>
        <w:t>Процедурите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учредяване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ограничени</w:t>
      </w:r>
      <w:r>
        <w:rPr>
          <w:spacing w:val="1"/>
        </w:rPr>
        <w:t> </w:t>
      </w:r>
      <w:r>
        <w:rPr/>
        <w:t>вещни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разпореждане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предхождани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разглеждане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комисията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общинска</w:t>
      </w:r>
      <w:r>
        <w:rPr>
          <w:spacing w:val="1"/>
        </w:rPr>
        <w:t> </w:t>
      </w:r>
      <w:r>
        <w:rPr/>
        <w:t>собственост,</w:t>
      </w:r>
      <w:r>
        <w:rPr>
          <w:spacing w:val="1"/>
        </w:rPr>
        <w:t> </w:t>
      </w:r>
      <w:r>
        <w:rPr/>
        <w:t>изготвяне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предложение до общинския съвет, решение, обяви, подготовка на тръжна и конкурсна</w:t>
      </w:r>
      <w:r>
        <w:rPr>
          <w:spacing w:val="1"/>
        </w:rPr>
        <w:t> </w:t>
      </w:r>
      <w:r>
        <w:rPr/>
        <w:t>документация</w:t>
      </w:r>
      <w:r>
        <w:rPr>
          <w:spacing w:val="-1"/>
        </w:rPr>
        <w:t> </w:t>
      </w:r>
      <w:r>
        <w:rPr/>
        <w:t>и провеждане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търг или</w:t>
      </w:r>
      <w:r>
        <w:rPr>
          <w:spacing w:val="-1"/>
        </w:rPr>
        <w:t> </w:t>
      </w:r>
      <w:r>
        <w:rPr/>
        <w:t>конкурс.</w:t>
      </w:r>
    </w:p>
    <w:p>
      <w:pPr>
        <w:pStyle w:val="BodyText"/>
        <w:spacing w:line="276" w:lineRule="auto"/>
        <w:ind w:right="853" w:firstLine="707"/>
      </w:pPr>
      <w:r>
        <w:rPr/>
        <w:t>През</w:t>
      </w:r>
      <w:r>
        <w:rPr>
          <w:spacing w:val="1"/>
        </w:rPr>
        <w:t> </w:t>
      </w:r>
      <w:r>
        <w:rPr/>
        <w:t>отчетния период са</w:t>
      </w:r>
      <w:r>
        <w:rPr>
          <w:spacing w:val="1"/>
        </w:rPr>
        <w:t> </w:t>
      </w:r>
      <w:r>
        <w:rPr/>
        <w:t>проведени</w:t>
      </w:r>
      <w:r>
        <w:rPr>
          <w:spacing w:val="1"/>
        </w:rPr>
        <w:t> </w:t>
      </w:r>
      <w:r>
        <w:rPr/>
        <w:t>9 заседания на комисията по общинска</w:t>
      </w:r>
      <w:r>
        <w:rPr>
          <w:spacing w:val="1"/>
        </w:rPr>
        <w:t> </w:t>
      </w:r>
      <w:r>
        <w:rPr/>
        <w:t>собственост.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>
          <w:b/>
        </w:rPr>
        <w:t>внесени</w:t>
      </w:r>
      <w:r>
        <w:rPr>
          <w:b/>
          <w:spacing w:val="1"/>
        </w:rPr>
        <w:t> </w:t>
      </w:r>
      <w:r>
        <w:rPr>
          <w:b/>
        </w:rPr>
        <w:t>112</w:t>
      </w:r>
      <w:r>
        <w:rPr>
          <w:b/>
          <w:spacing w:val="1"/>
        </w:rPr>
        <w:t> </w:t>
      </w:r>
      <w:r>
        <w:rPr>
          <w:b/>
        </w:rPr>
        <w:t>предложения,</w:t>
      </w:r>
      <w:r>
        <w:rPr>
          <w:b/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учредяване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ограничени</w:t>
      </w:r>
      <w:r>
        <w:rPr>
          <w:spacing w:val="-1"/>
        </w:rPr>
        <w:t> </w:t>
      </w:r>
      <w:r>
        <w:rPr/>
        <w:t>вещни</w:t>
      </w:r>
      <w:r>
        <w:rPr>
          <w:spacing w:val="-3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разпореждане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общинска</w:t>
      </w:r>
      <w:r>
        <w:rPr>
          <w:spacing w:val="-1"/>
        </w:rPr>
        <w:t> </w:t>
      </w:r>
      <w:r>
        <w:rPr/>
        <w:t>собственост.</w:t>
      </w:r>
    </w:p>
    <w:p>
      <w:pPr>
        <w:pStyle w:val="BodyText"/>
        <w:spacing w:line="278" w:lineRule="auto"/>
        <w:ind w:right="862" w:firstLine="707"/>
      </w:pPr>
      <w:r>
        <w:rPr/>
        <w:t>Проведени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броя</w:t>
      </w:r>
      <w:r>
        <w:rPr>
          <w:spacing w:val="1"/>
        </w:rPr>
        <w:t> </w:t>
      </w:r>
      <w:r>
        <w:rPr/>
        <w:t>публични</w:t>
      </w:r>
      <w:r>
        <w:rPr>
          <w:spacing w:val="1"/>
        </w:rPr>
        <w:t> </w:t>
      </w:r>
      <w:r>
        <w:rPr/>
        <w:t>търгове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извършване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разпоредителни</w:t>
      </w:r>
      <w:r>
        <w:rPr>
          <w:spacing w:val="1"/>
        </w:rPr>
        <w:t> </w:t>
      </w:r>
      <w:r>
        <w:rPr/>
        <w:t>сделки.</w:t>
      </w:r>
    </w:p>
    <w:p>
      <w:pPr>
        <w:pStyle w:val="BodyText"/>
        <w:spacing w:line="276" w:lineRule="auto"/>
        <w:ind w:right="858" w:firstLine="707"/>
      </w:pPr>
      <w:r>
        <w:rPr/>
        <w:t>Изготвени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108</w:t>
      </w:r>
      <w:r>
        <w:rPr>
          <w:spacing w:val="1"/>
        </w:rPr>
        <w:t> </w:t>
      </w:r>
      <w:r>
        <w:rPr/>
        <w:t>броя</w:t>
      </w:r>
      <w:r>
        <w:rPr>
          <w:spacing w:val="1"/>
        </w:rPr>
        <w:t> </w:t>
      </w:r>
      <w:r>
        <w:rPr/>
        <w:t>заповеди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организиране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процедури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разпореждане,</w:t>
      </w:r>
      <w:r>
        <w:rPr>
          <w:spacing w:val="-2"/>
        </w:rPr>
        <w:t> </w:t>
      </w:r>
      <w:r>
        <w:rPr/>
        <w:t>приемо-предаване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имоти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учредяване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вещни</w:t>
      </w:r>
      <w:r>
        <w:rPr>
          <w:spacing w:val="-2"/>
        </w:rPr>
        <w:t> </w:t>
      </w:r>
      <w:r>
        <w:rPr/>
        <w:t>права.</w:t>
      </w:r>
    </w:p>
    <w:p>
      <w:pPr>
        <w:pStyle w:val="BodyText"/>
        <w:spacing w:line="276" w:lineRule="auto"/>
        <w:ind w:right="855" w:firstLine="707"/>
      </w:pPr>
      <w:r>
        <w:rPr/>
        <w:t>Сключени са </w:t>
      </w:r>
      <w:r>
        <w:rPr>
          <w:b/>
        </w:rPr>
        <w:t>12 </w:t>
      </w:r>
      <w:r>
        <w:rPr/>
        <w:t>договора за учредяване право на управление, </w:t>
      </w:r>
      <w:r>
        <w:rPr>
          <w:b/>
        </w:rPr>
        <w:t>3 </w:t>
      </w:r>
      <w:r>
        <w:rPr/>
        <w:t>договора за</w:t>
      </w:r>
      <w:r>
        <w:rPr>
          <w:spacing w:val="1"/>
        </w:rPr>
        <w:t> </w:t>
      </w:r>
      <w:r>
        <w:rPr/>
        <w:t>учредяване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ползване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b/>
        </w:rPr>
        <w:t>9</w:t>
      </w:r>
      <w:r>
        <w:rPr>
          <w:b/>
          <w:spacing w:val="-1"/>
        </w:rPr>
        <w:t> </w:t>
      </w:r>
      <w:r>
        <w:rPr/>
        <w:t>договора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заем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послужване.</w:t>
      </w:r>
    </w:p>
    <w:p>
      <w:pPr>
        <w:pStyle w:val="BodyText"/>
        <w:spacing w:line="276" w:lineRule="auto"/>
        <w:ind w:right="861" w:firstLine="707"/>
      </w:pPr>
      <w:r>
        <w:rPr/>
        <w:t>Дейности по</w:t>
      </w:r>
      <w:r>
        <w:rPr>
          <w:spacing w:val="60"/>
        </w:rPr>
        <w:t> </w:t>
      </w:r>
      <w:r>
        <w:rPr/>
        <w:t>разпореждане с общинската собственост за периода от 01.11.2021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до 30.09.2022 г.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spacing w:before="60"/>
        <w:ind w:left="1528"/>
        <w:jc w:val="left"/>
      </w:pPr>
      <w:r>
        <w:rPr/>
        <w:t>Общо</w:t>
      </w:r>
      <w:r>
        <w:rPr>
          <w:spacing w:val="-2"/>
        </w:rPr>
        <w:t> </w:t>
      </w:r>
      <w:r>
        <w:rPr/>
        <w:t>реализирани</w:t>
      </w:r>
      <w:r>
        <w:rPr>
          <w:spacing w:val="-1"/>
        </w:rPr>
        <w:t> </w:t>
      </w:r>
      <w:r>
        <w:rPr/>
        <w:t>сделки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088</w:t>
      </w:r>
      <w:r>
        <w:rPr>
          <w:spacing w:val="-1"/>
        </w:rPr>
        <w:t> </w:t>
      </w:r>
      <w:r>
        <w:rPr/>
        <w:t>994,10</w:t>
      </w:r>
      <w:r>
        <w:rPr>
          <w:spacing w:val="-1"/>
        </w:rPr>
        <w:t> </w:t>
      </w:r>
      <w:r>
        <w:rPr/>
        <w:t>лева,</w:t>
      </w:r>
      <w:r>
        <w:rPr>
          <w:spacing w:val="-3"/>
        </w:rPr>
        <w:t> </w:t>
      </w:r>
      <w:r>
        <w:rPr/>
        <w:t>от които:</w:t>
      </w:r>
    </w:p>
    <w:p>
      <w:pPr>
        <w:pStyle w:val="ListParagraph"/>
        <w:numPr>
          <w:ilvl w:val="0"/>
          <w:numId w:val="152"/>
        </w:numPr>
        <w:tabs>
          <w:tab w:pos="1668" w:val="left" w:leader="none"/>
          <w:tab w:pos="6245" w:val="left" w:leader="none"/>
        </w:tabs>
        <w:spacing w:line="240" w:lineRule="auto" w:before="37" w:after="0"/>
        <w:ind w:left="1667" w:right="0" w:hanging="140"/>
        <w:jc w:val="left"/>
        <w:rPr>
          <w:sz w:val="24"/>
        </w:rPr>
      </w:pPr>
      <w:r>
        <w:rPr>
          <w:sz w:val="24"/>
        </w:rPr>
        <w:t>продажба</w:t>
      </w:r>
      <w:r>
        <w:rPr>
          <w:spacing w:val="-2"/>
          <w:sz w:val="24"/>
        </w:rPr>
        <w:t> </w:t>
      </w:r>
      <w:r>
        <w:rPr>
          <w:sz w:val="24"/>
        </w:rPr>
        <w:t>по реда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чл.</w:t>
      </w:r>
      <w:r>
        <w:rPr>
          <w:spacing w:val="-2"/>
          <w:sz w:val="24"/>
        </w:rPr>
        <w:t> </w:t>
      </w:r>
      <w:r>
        <w:rPr>
          <w:sz w:val="24"/>
        </w:rPr>
        <w:t>35, ал.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от ЗОС</w:t>
      </w:r>
      <w:r>
        <w:rPr>
          <w:spacing w:val="2"/>
          <w:sz w:val="24"/>
        </w:rPr>
        <w:t> </w:t>
      </w:r>
      <w:r>
        <w:rPr>
          <w:sz w:val="24"/>
        </w:rPr>
        <w:t>–</w:t>
        <w:tab/>
        <w:t>31 бр.-</w:t>
      </w:r>
      <w:r>
        <w:rPr>
          <w:spacing w:val="59"/>
          <w:sz w:val="24"/>
        </w:rPr>
        <w:t> </w:t>
      </w:r>
      <w:r>
        <w:rPr>
          <w:sz w:val="24"/>
        </w:rPr>
        <w:t>1 973 667.00 лева;</w:t>
      </w:r>
    </w:p>
    <w:p>
      <w:pPr>
        <w:pStyle w:val="ListParagraph"/>
        <w:numPr>
          <w:ilvl w:val="0"/>
          <w:numId w:val="152"/>
        </w:numPr>
        <w:tabs>
          <w:tab w:pos="1668" w:val="left" w:leader="none"/>
          <w:tab w:pos="6425" w:val="left" w:leader="none"/>
          <w:tab w:pos="7286" w:val="left" w:leader="none"/>
        </w:tabs>
        <w:spacing w:line="240" w:lineRule="auto" w:before="41" w:after="0"/>
        <w:ind w:left="1667" w:right="0" w:hanging="140"/>
        <w:jc w:val="left"/>
        <w:rPr>
          <w:sz w:val="24"/>
        </w:rPr>
      </w:pPr>
      <w:r>
        <w:rPr>
          <w:sz w:val="24"/>
        </w:rPr>
        <w:t>продажба</w:t>
      </w:r>
      <w:r>
        <w:rPr>
          <w:spacing w:val="-2"/>
          <w:sz w:val="24"/>
        </w:rPr>
        <w:t> </w:t>
      </w:r>
      <w:r>
        <w:rPr>
          <w:sz w:val="24"/>
        </w:rPr>
        <w:t>по реда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чл.</w:t>
      </w:r>
      <w:r>
        <w:rPr>
          <w:spacing w:val="-1"/>
          <w:sz w:val="24"/>
        </w:rPr>
        <w:t> </w:t>
      </w:r>
      <w:r>
        <w:rPr>
          <w:sz w:val="24"/>
        </w:rPr>
        <w:t>35, ал.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от ЗОС –</w:t>
        <w:tab/>
        <w:t>8 бр-</w:t>
        <w:tab/>
        <w:t>164 166.00 лева;</w:t>
      </w:r>
    </w:p>
    <w:p>
      <w:pPr>
        <w:pStyle w:val="ListParagraph"/>
        <w:numPr>
          <w:ilvl w:val="0"/>
          <w:numId w:val="152"/>
        </w:numPr>
        <w:tabs>
          <w:tab w:pos="1668" w:val="left" w:leader="none"/>
          <w:tab w:pos="6338" w:val="left" w:leader="none"/>
        </w:tabs>
        <w:spacing w:line="240" w:lineRule="auto" w:before="43" w:after="51"/>
        <w:ind w:left="1667" w:right="0" w:hanging="140"/>
        <w:jc w:val="left"/>
        <w:rPr>
          <w:sz w:val="24"/>
        </w:rPr>
      </w:pPr>
      <w:r>
        <w:rPr>
          <w:sz w:val="24"/>
        </w:rPr>
        <w:t>продажба</w:t>
      </w:r>
      <w:r>
        <w:rPr>
          <w:spacing w:val="-2"/>
          <w:sz w:val="24"/>
        </w:rPr>
        <w:t> </w:t>
      </w:r>
      <w:r>
        <w:rPr>
          <w:sz w:val="24"/>
        </w:rPr>
        <w:t>по реда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чл.</w:t>
      </w:r>
      <w:r>
        <w:rPr>
          <w:spacing w:val="-1"/>
          <w:sz w:val="24"/>
        </w:rPr>
        <w:t> </w:t>
      </w:r>
      <w:r>
        <w:rPr>
          <w:sz w:val="24"/>
        </w:rPr>
        <w:t>47 от ЗОС-</w:t>
        <w:tab/>
        <w:t>27 бр.-</w:t>
      </w:r>
      <w:r>
        <w:rPr>
          <w:spacing w:val="58"/>
          <w:sz w:val="24"/>
        </w:rPr>
        <w:t> </w:t>
      </w:r>
      <w:r>
        <w:rPr>
          <w:sz w:val="24"/>
        </w:rPr>
        <w:t>1 930 468.00 лева</w:t>
      </w:r>
    </w:p>
    <w:tbl>
      <w:tblPr>
        <w:tblW w:w="0" w:type="auto"/>
        <w:jc w:val="left"/>
        <w:tblInd w:w="1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3"/>
        <w:gridCol w:w="818"/>
        <w:gridCol w:w="1874"/>
      </w:tblGrid>
      <w:tr>
        <w:trPr>
          <w:trHeight w:val="291" w:hRule="atLeast"/>
        </w:trPr>
        <w:tc>
          <w:tcPr>
            <w:tcW w:w="49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продажби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чл.35,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ал.4,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818" w:type="dxa"/>
          </w:tcPr>
          <w:p>
            <w:pPr>
              <w:pStyle w:val="TableParagraph"/>
              <w:spacing w:line="266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 бр.–</w:t>
            </w:r>
          </w:p>
        </w:tc>
        <w:tc>
          <w:tcPr>
            <w:tcW w:w="1874" w:type="dxa"/>
          </w:tcPr>
          <w:p>
            <w:pPr>
              <w:pStyle w:val="TableParagraph"/>
              <w:spacing w:line="266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420.00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лева.</w:t>
            </w:r>
          </w:p>
        </w:tc>
      </w:tr>
      <w:tr>
        <w:trPr>
          <w:trHeight w:val="316" w:hRule="atLeast"/>
        </w:trPr>
        <w:tc>
          <w:tcPr>
            <w:tcW w:w="4913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продажба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ЗУТ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818" w:type="dxa"/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13 бр.-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703.00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лева;</w:t>
            </w:r>
          </w:p>
        </w:tc>
      </w:tr>
      <w:tr>
        <w:trPr>
          <w:trHeight w:val="317" w:hRule="atLeast"/>
        </w:trPr>
        <w:tc>
          <w:tcPr>
            <w:tcW w:w="4913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- учредяване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обекти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818" w:type="dxa"/>
          </w:tcPr>
          <w:p>
            <w:pPr>
              <w:pStyle w:val="TableParagraph"/>
              <w:spacing w:before="15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7 бр.-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248.10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лева;</w:t>
            </w:r>
          </w:p>
        </w:tc>
      </w:tr>
      <w:tr>
        <w:trPr>
          <w:trHeight w:val="317" w:hRule="atLeast"/>
        </w:trPr>
        <w:tc>
          <w:tcPr>
            <w:tcW w:w="4913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учредяване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гаражи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3 бр.-</w:t>
            </w:r>
          </w:p>
        </w:tc>
        <w:tc>
          <w:tcPr>
            <w:tcW w:w="1874" w:type="dxa"/>
          </w:tcPr>
          <w:p>
            <w:pPr>
              <w:pStyle w:val="TableParagraph"/>
              <w:spacing w:before="16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лева;</w:t>
            </w:r>
          </w:p>
        </w:tc>
      </w:tr>
      <w:tr>
        <w:trPr>
          <w:trHeight w:val="316" w:hRule="atLeast"/>
        </w:trPr>
        <w:tc>
          <w:tcPr>
            <w:tcW w:w="4913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учредяване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прокарване/преминаване</w:t>
            </w:r>
          </w:p>
        </w:tc>
        <w:tc>
          <w:tcPr>
            <w:tcW w:w="818" w:type="dxa"/>
          </w:tcPr>
          <w:p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бр.-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лева.</w:t>
            </w:r>
          </w:p>
        </w:tc>
      </w:tr>
      <w:tr>
        <w:trPr>
          <w:trHeight w:val="316" w:hRule="atLeast"/>
        </w:trPr>
        <w:tc>
          <w:tcPr>
            <w:tcW w:w="4913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прекратяване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съсобственост/делба –</w:t>
            </w:r>
          </w:p>
        </w:tc>
        <w:tc>
          <w:tcPr>
            <w:tcW w:w="818" w:type="dxa"/>
          </w:tcPr>
          <w:p>
            <w:pPr>
              <w:pStyle w:val="TableParagraph"/>
              <w:spacing w:before="15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 бр.-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916.00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лева;</w:t>
            </w:r>
          </w:p>
        </w:tc>
      </w:tr>
      <w:tr>
        <w:trPr>
          <w:trHeight w:val="291" w:hRule="atLeast"/>
        </w:trPr>
        <w:tc>
          <w:tcPr>
            <w:tcW w:w="4913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прехвърляне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собственост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/замяна/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818" w:type="dxa"/>
          </w:tcPr>
          <w:p>
            <w:pPr>
              <w:pStyle w:val="TableParagraph"/>
              <w:spacing w:line="256" w:lineRule="exact" w:before="15"/>
              <w:ind w:left="22"/>
              <w:rPr>
                <w:sz w:val="24"/>
              </w:rPr>
            </w:pPr>
            <w:r>
              <w:rPr>
                <w:sz w:val="24"/>
              </w:rPr>
              <w:t>2 бр.-</w:t>
            </w:r>
          </w:p>
        </w:tc>
        <w:tc>
          <w:tcPr>
            <w:tcW w:w="1874" w:type="dxa"/>
          </w:tcPr>
          <w:p>
            <w:pPr>
              <w:pStyle w:val="TableParagraph"/>
              <w:spacing w:line="256" w:lineRule="exact" w:before="15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086.00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лева;</w:t>
            </w:r>
          </w:p>
        </w:tc>
      </w:tr>
    </w:tbl>
    <w:p>
      <w:pPr>
        <w:pStyle w:val="ListParagraph"/>
        <w:numPr>
          <w:ilvl w:val="0"/>
          <w:numId w:val="152"/>
        </w:numPr>
        <w:tabs>
          <w:tab w:pos="1680" w:val="left" w:leader="none"/>
        </w:tabs>
        <w:spacing w:line="240" w:lineRule="auto" w:before="43" w:after="0"/>
        <w:ind w:left="1679" w:right="0" w:hanging="152"/>
        <w:jc w:val="both"/>
        <w:rPr>
          <w:sz w:val="24"/>
        </w:rPr>
      </w:pPr>
      <w:r>
        <w:rPr>
          <w:sz w:val="24"/>
        </w:rPr>
        <w:t>дарение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вещи/инфраструктурно</w:t>
      </w:r>
      <w:r>
        <w:rPr>
          <w:spacing w:val="9"/>
          <w:sz w:val="24"/>
        </w:rPr>
        <w:t> </w:t>
      </w:r>
      <w:r>
        <w:rPr>
          <w:sz w:val="24"/>
        </w:rPr>
        <w:t>съоръжение/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ОП</w:t>
      </w:r>
      <w:r>
        <w:rPr>
          <w:spacing w:val="8"/>
          <w:sz w:val="24"/>
        </w:rPr>
        <w:t> </w:t>
      </w:r>
      <w:r>
        <w:rPr>
          <w:sz w:val="24"/>
        </w:rPr>
        <w:t>„Комунални</w:t>
      </w:r>
      <w:r>
        <w:rPr>
          <w:spacing w:val="10"/>
          <w:sz w:val="24"/>
        </w:rPr>
        <w:t> </w:t>
      </w:r>
      <w:r>
        <w:rPr>
          <w:sz w:val="24"/>
        </w:rPr>
        <w:t>дейности“</w:t>
      </w:r>
    </w:p>
    <w:p>
      <w:pPr>
        <w:pStyle w:val="BodyText"/>
        <w:tabs>
          <w:tab w:pos="7663" w:val="left" w:leader="none"/>
        </w:tabs>
        <w:spacing w:before="41"/>
        <w:ind w:left="6641"/>
      </w:pPr>
      <w:r>
        <w:rPr/>
        <w:t>1бр.</w:t>
        <w:tab/>
        <w:t>4</w:t>
      </w:r>
      <w:r>
        <w:rPr>
          <w:spacing w:val="-2"/>
        </w:rPr>
        <w:t> </w:t>
      </w:r>
      <w:r>
        <w:rPr/>
        <w:t>000.00</w:t>
      </w:r>
      <w:r>
        <w:rPr>
          <w:spacing w:val="-1"/>
        </w:rPr>
        <w:t> </w:t>
      </w:r>
      <w:r>
        <w:rPr/>
        <w:t>лева.</w:t>
      </w:r>
    </w:p>
    <w:p>
      <w:pPr>
        <w:pStyle w:val="BodyText"/>
        <w:spacing w:line="276" w:lineRule="auto" w:before="41"/>
        <w:ind w:right="853" w:firstLine="707"/>
      </w:pPr>
      <w:r>
        <w:rPr/>
        <w:t>От учредено право на строеж за изграждане на „буферен паркинг“, включващ</w:t>
      </w:r>
      <w:r>
        <w:rPr>
          <w:spacing w:val="1"/>
        </w:rPr>
        <w:t> </w:t>
      </w:r>
      <w:r>
        <w:rPr/>
        <w:t>обслужващи сгради и инфраструктура, към дата 30.11.2022 г. в общинския бюджет е</w:t>
      </w:r>
      <w:r>
        <w:rPr>
          <w:spacing w:val="1"/>
        </w:rPr>
        <w:t> </w:t>
      </w:r>
      <w:r>
        <w:rPr/>
        <w:t>постъпил</w:t>
      </w:r>
      <w:r>
        <w:rPr>
          <w:spacing w:val="-2"/>
        </w:rPr>
        <w:t> </w:t>
      </w:r>
      <w:r>
        <w:rPr/>
        <w:t>приход в</w:t>
      </w:r>
      <w:r>
        <w:rPr>
          <w:spacing w:val="-2"/>
        </w:rPr>
        <w:t> </w:t>
      </w:r>
      <w:r>
        <w:rPr/>
        <w:t>размер на</w:t>
      </w:r>
      <w:r>
        <w:rPr>
          <w:spacing w:val="-2"/>
        </w:rPr>
        <w:t> </w:t>
      </w:r>
      <w:r>
        <w:rPr/>
        <w:t>1</w:t>
      </w:r>
      <w:r>
        <w:rPr>
          <w:spacing w:val="2"/>
        </w:rPr>
        <w:t> </w:t>
      </w:r>
      <w:r>
        <w:rPr/>
        <w:t>092</w:t>
      </w:r>
      <w:r>
        <w:rPr>
          <w:spacing w:val="-1"/>
        </w:rPr>
        <w:t> </w:t>
      </w:r>
      <w:r>
        <w:rPr/>
        <w:t>000.00 лева</w:t>
      </w:r>
      <w:r>
        <w:rPr>
          <w:spacing w:val="-2"/>
        </w:rPr>
        <w:t> </w:t>
      </w:r>
      <w:r>
        <w:rPr/>
        <w:t>от стойността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суперфицията.</w:t>
      </w:r>
    </w:p>
    <w:p>
      <w:pPr>
        <w:pStyle w:val="BodyText"/>
        <w:spacing w:line="276" w:lineRule="auto" w:before="1"/>
        <w:ind w:right="862" w:firstLine="767"/>
      </w:pPr>
      <w:r>
        <w:rPr/>
        <w:t>Дейността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идентификацията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собствеността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свързана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издирване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проучване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имоти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предприемане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актуване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общинската</w:t>
      </w:r>
      <w:r>
        <w:rPr>
          <w:spacing w:val="1"/>
        </w:rPr>
        <w:t> </w:t>
      </w:r>
      <w:r>
        <w:rPr/>
        <w:t>собственост.</w:t>
      </w:r>
    </w:p>
    <w:p>
      <w:pPr>
        <w:pStyle w:val="BodyText"/>
        <w:spacing w:before="1"/>
        <w:ind w:left="1528"/>
      </w:pPr>
      <w:r>
        <w:rPr/>
        <w:t>В</w:t>
      </w:r>
      <w:r>
        <w:rPr>
          <w:spacing w:val="57"/>
        </w:rPr>
        <w:t> </w:t>
      </w:r>
      <w:r>
        <w:rPr/>
        <w:t>архива</w:t>
      </w:r>
      <w:r>
        <w:rPr>
          <w:spacing w:val="116"/>
        </w:rPr>
        <w:t> </w:t>
      </w:r>
      <w:r>
        <w:rPr/>
        <w:t>на</w:t>
      </w:r>
      <w:r>
        <w:rPr>
          <w:spacing w:val="118"/>
        </w:rPr>
        <w:t> </w:t>
      </w:r>
      <w:r>
        <w:rPr/>
        <w:t>отдел</w:t>
      </w:r>
      <w:r>
        <w:rPr>
          <w:spacing w:val="115"/>
        </w:rPr>
        <w:t> </w:t>
      </w:r>
      <w:r>
        <w:rPr/>
        <w:t>„Общинска</w:t>
      </w:r>
      <w:r>
        <w:rPr>
          <w:spacing w:val="114"/>
        </w:rPr>
        <w:t> </w:t>
      </w:r>
      <w:r>
        <w:rPr/>
        <w:t>собственост</w:t>
      </w:r>
      <w:r>
        <w:rPr>
          <w:spacing w:val="119"/>
        </w:rPr>
        <w:t> </w:t>
      </w:r>
      <w:r>
        <w:rPr/>
        <w:t>и</w:t>
      </w:r>
      <w:r>
        <w:rPr>
          <w:spacing w:val="116"/>
        </w:rPr>
        <w:t> </w:t>
      </w:r>
      <w:r>
        <w:rPr/>
        <w:t>земеделие”</w:t>
      </w:r>
      <w:r>
        <w:rPr>
          <w:spacing w:val="116"/>
        </w:rPr>
        <w:t> </w:t>
      </w:r>
      <w:r>
        <w:rPr/>
        <w:t>към</w:t>
      </w:r>
      <w:r>
        <w:rPr>
          <w:spacing w:val="117"/>
        </w:rPr>
        <w:t> </w:t>
      </w:r>
      <w:r>
        <w:rPr/>
        <w:t>дирекция</w:t>
      </w:r>
    </w:p>
    <w:p>
      <w:pPr>
        <w:pStyle w:val="BodyText"/>
        <w:spacing w:line="276" w:lineRule="auto" w:before="40"/>
        <w:ind w:right="858"/>
      </w:pPr>
      <w:r>
        <w:rPr/>
        <w:t>„Управление на собствеността” се съхраняват общо 10 525 броя актове за общинска</w:t>
      </w:r>
      <w:r>
        <w:rPr>
          <w:spacing w:val="1"/>
        </w:rPr>
        <w:t> </w:t>
      </w:r>
      <w:r>
        <w:rPr/>
        <w:t>собственост, от които през отчетния период са </w:t>
      </w:r>
      <w:r>
        <w:rPr>
          <w:b/>
        </w:rPr>
        <w:t>съставени 287 броя </w:t>
      </w:r>
      <w:r>
        <w:rPr/>
        <w:t>актове за застроени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незастроени</w:t>
      </w:r>
      <w:r>
        <w:rPr>
          <w:spacing w:val="-2"/>
        </w:rPr>
        <w:t> </w:t>
      </w:r>
      <w:r>
        <w:rPr/>
        <w:t>недвижими имоти.</w:t>
      </w:r>
    </w:p>
    <w:p>
      <w:pPr>
        <w:pStyle w:val="BodyText"/>
        <w:spacing w:line="276" w:lineRule="auto"/>
        <w:ind w:right="860" w:firstLine="707"/>
      </w:pPr>
      <w:r>
        <w:rPr/>
        <w:t>Броят на новосъставените актове не може да бъде показател за новопридобити</w:t>
      </w:r>
      <w:r>
        <w:rPr>
          <w:spacing w:val="1"/>
        </w:rPr>
        <w:t> </w:t>
      </w:r>
      <w:r>
        <w:rPr/>
        <w:t>имоти, тъй като след влизане в сила на кадастралната карта за град Русе, за всички</w:t>
      </w:r>
      <w:r>
        <w:rPr>
          <w:spacing w:val="1"/>
        </w:rPr>
        <w:t> </w:t>
      </w:r>
      <w:r>
        <w:rPr/>
        <w:t>имоти, включени в годишната програма за управление и разпореждане с общинска</w:t>
      </w:r>
      <w:r>
        <w:rPr>
          <w:spacing w:val="1"/>
        </w:rPr>
        <w:t> </w:t>
      </w:r>
      <w:r>
        <w:rPr/>
        <w:t>собственост, както и за имоти, върху които се учредяват вещни права, се съставят нови</w:t>
      </w:r>
      <w:r>
        <w:rPr>
          <w:spacing w:val="1"/>
        </w:rPr>
        <w:t> </w:t>
      </w:r>
      <w:r>
        <w:rPr/>
        <w:t>актове,</w:t>
      </w:r>
      <w:r>
        <w:rPr>
          <w:spacing w:val="-1"/>
        </w:rPr>
        <w:t> </w:t>
      </w:r>
      <w:r>
        <w:rPr/>
        <w:t>съответстващи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кадастралната карта.</w:t>
      </w:r>
    </w:p>
    <w:p>
      <w:pPr>
        <w:pStyle w:val="BodyText"/>
        <w:spacing w:line="276" w:lineRule="auto" w:before="1"/>
        <w:ind w:right="857" w:firstLine="707"/>
      </w:pPr>
      <w:r>
        <w:rPr/>
        <w:t>В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постъпили</w:t>
      </w:r>
      <w:r>
        <w:rPr>
          <w:spacing w:val="1"/>
        </w:rPr>
        <w:t> </w:t>
      </w:r>
      <w:r>
        <w:rPr/>
        <w:t>приходи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663</w:t>
      </w:r>
      <w:r>
        <w:rPr>
          <w:spacing w:val="1"/>
        </w:rPr>
        <w:t> </w:t>
      </w:r>
      <w:r>
        <w:rPr/>
        <w:t>лева</w:t>
      </w:r>
      <w:r>
        <w:rPr>
          <w:spacing w:val="61"/>
        </w:rPr>
        <w:t> </w:t>
      </w:r>
      <w:r>
        <w:rPr/>
        <w:t>от</w:t>
      </w:r>
      <w:r>
        <w:rPr>
          <w:spacing w:val="1"/>
        </w:rPr>
        <w:t> </w:t>
      </w:r>
      <w:r>
        <w:rPr>
          <w:b/>
        </w:rPr>
        <w:t>пристанищни такси </w:t>
      </w:r>
      <w:r>
        <w:rPr/>
        <w:t>по реда на чл. 53 „д“ от Наредба №16 на Общински съвет Русе за</w:t>
      </w:r>
      <w:r>
        <w:rPr>
          <w:spacing w:val="1"/>
        </w:rPr>
        <w:t> </w:t>
      </w:r>
      <w:r>
        <w:rPr/>
        <w:t>определянето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администрирането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местни</w:t>
      </w:r>
      <w:r>
        <w:rPr>
          <w:spacing w:val="1"/>
        </w:rPr>
        <w:t> </w:t>
      </w:r>
      <w:r>
        <w:rPr/>
        <w:t>такси,</w:t>
      </w:r>
      <w:r>
        <w:rPr>
          <w:spacing w:val="1"/>
        </w:rPr>
        <w:t> </w:t>
      </w:r>
      <w:r>
        <w:rPr/>
        <w:t>цени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Обновената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кея,</w:t>
      </w:r>
      <w:r>
        <w:rPr>
          <w:spacing w:val="1"/>
        </w:rPr>
        <w:t> </w:t>
      </w:r>
      <w:r>
        <w:rPr/>
        <w:t>добрата</w:t>
      </w:r>
      <w:r>
        <w:rPr>
          <w:spacing w:val="1"/>
        </w:rPr>
        <w:t> </w:t>
      </w:r>
      <w:r>
        <w:rPr/>
        <w:t>свързаност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пристанището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централната</w:t>
      </w:r>
      <w:r>
        <w:rPr>
          <w:spacing w:val="1"/>
        </w:rPr>
        <w:t> </w:t>
      </w:r>
      <w:r>
        <w:rPr/>
        <w:t>част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отговорната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администрацията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туроператорите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възвръщат</w:t>
      </w:r>
      <w:r>
        <w:rPr>
          <w:spacing w:val="1"/>
        </w:rPr>
        <w:t> </w:t>
      </w:r>
      <w:r>
        <w:rPr/>
        <w:t>круизната</w:t>
      </w:r>
      <w:r>
        <w:rPr>
          <w:spacing w:val="1"/>
        </w:rPr>
        <w:t> </w:t>
      </w:r>
      <w:r>
        <w:rPr/>
        <w:t>индустрия,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увеличава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приходите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Общината.</w:t>
      </w:r>
    </w:p>
    <w:p>
      <w:pPr>
        <w:pStyle w:val="BodyText"/>
        <w:spacing w:line="276" w:lineRule="auto"/>
        <w:ind w:right="857" w:firstLine="707"/>
      </w:pPr>
      <w:r>
        <w:rPr/>
        <w:t>В отдел „Общинска собственост и земеделие“ към дирекция „Управление на</w:t>
      </w:r>
      <w:r>
        <w:rPr>
          <w:spacing w:val="1"/>
        </w:rPr>
        <w:t> </w:t>
      </w:r>
      <w:r>
        <w:rPr/>
        <w:t>собствеността“ при Община Русе са постъпили и са отработени 1 827 документа, от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726</w:t>
      </w:r>
      <w:r>
        <w:rPr>
          <w:spacing w:val="1"/>
        </w:rPr>
        <w:t> </w:t>
      </w:r>
      <w:r>
        <w:rPr/>
        <w:t>броя</w:t>
      </w:r>
      <w:r>
        <w:rPr>
          <w:spacing w:val="1"/>
        </w:rPr>
        <w:t> </w:t>
      </w:r>
      <w:r>
        <w:rPr/>
        <w:t>молби,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физически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направени са множество устни консултации и справки, свързани със спецификата на</w:t>
      </w:r>
      <w:r>
        <w:rPr>
          <w:spacing w:val="1"/>
        </w:rPr>
        <w:t> </w:t>
      </w:r>
      <w:r>
        <w:rPr/>
        <w:t>дейността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отдела.</w:t>
      </w:r>
    </w:p>
    <w:p>
      <w:pPr>
        <w:pStyle w:val="BodyText"/>
        <w:spacing w:line="276" w:lineRule="auto" w:before="1"/>
        <w:ind w:right="856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притежава</w:t>
      </w:r>
      <w:r>
        <w:rPr>
          <w:spacing w:val="1"/>
        </w:rPr>
        <w:t> </w:t>
      </w:r>
      <w:r>
        <w:rPr>
          <w:b/>
        </w:rPr>
        <w:t>земеделски</w:t>
      </w:r>
      <w:r>
        <w:rPr>
          <w:b/>
          <w:spacing w:val="1"/>
        </w:rPr>
        <w:t> </w:t>
      </w:r>
      <w:r>
        <w:rPr>
          <w:b/>
        </w:rPr>
        <w:t>земи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обща</w:t>
      </w:r>
      <w:r>
        <w:rPr>
          <w:spacing w:val="1"/>
        </w:rPr>
        <w:t> </w:t>
      </w:r>
      <w:r>
        <w:rPr/>
        <w:t>площ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602,408</w:t>
      </w:r>
      <w:r>
        <w:rPr>
          <w:spacing w:val="1"/>
        </w:rPr>
        <w:t> </w:t>
      </w:r>
      <w:r>
        <w:rPr/>
        <w:t>дка,</w:t>
      </w:r>
      <w:r>
        <w:rPr>
          <w:spacing w:val="60"/>
        </w:rPr>
        <w:t> </w:t>
      </w:r>
      <w:r>
        <w:rPr/>
        <w:t>от</w:t>
      </w:r>
      <w:r>
        <w:rPr>
          <w:spacing w:val="-57"/>
        </w:rPr>
        <w:t> </w:t>
      </w:r>
      <w:r>
        <w:rPr/>
        <w:t>които: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008,983</w:t>
      </w:r>
      <w:r>
        <w:rPr>
          <w:spacing w:val="1"/>
        </w:rPr>
        <w:t> </w:t>
      </w:r>
      <w:r>
        <w:rPr/>
        <w:t>дка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пасища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593,425</w:t>
      </w:r>
      <w:r>
        <w:rPr>
          <w:spacing w:val="1"/>
        </w:rPr>
        <w:t> </w:t>
      </w:r>
      <w:r>
        <w:rPr/>
        <w:t>дка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обработваема</w:t>
      </w:r>
      <w:r>
        <w:rPr>
          <w:spacing w:val="1"/>
        </w:rPr>
        <w:t> </w:t>
      </w:r>
      <w:r>
        <w:rPr/>
        <w:t>земя.</w:t>
      </w:r>
      <w:r>
        <w:rPr>
          <w:spacing w:val="1"/>
        </w:rPr>
        <w:t> </w:t>
      </w:r>
      <w:r>
        <w:rPr/>
        <w:t>Постъпилите</w:t>
      </w:r>
      <w:r>
        <w:rPr>
          <w:spacing w:val="-1"/>
        </w:rPr>
        <w:t> </w:t>
      </w:r>
      <w:r>
        <w:rPr/>
        <w:t>приходи,</w:t>
      </w:r>
      <w:r>
        <w:rPr>
          <w:spacing w:val="-3"/>
        </w:rPr>
        <w:t> </w:t>
      </w:r>
      <w:r>
        <w:rPr/>
        <w:t>са</w:t>
      </w:r>
      <w:r>
        <w:rPr>
          <w:spacing w:val="-1"/>
        </w:rPr>
        <w:t> </w:t>
      </w:r>
      <w:r>
        <w:rPr/>
        <w:t>както следва:</w:t>
      </w:r>
    </w:p>
    <w:p>
      <w:pPr>
        <w:spacing w:after="0" w:line="276" w:lineRule="auto"/>
        <w:sectPr>
          <w:pgSz w:w="11910" w:h="16840"/>
          <w:pgMar w:header="0" w:footer="1334" w:top="1360" w:bottom="1600" w:left="620" w:right="580"/>
        </w:sectPr>
      </w:pPr>
    </w:p>
    <w:p>
      <w:pPr>
        <w:pStyle w:val="ListParagraph"/>
        <w:numPr>
          <w:ilvl w:val="0"/>
          <w:numId w:val="152"/>
        </w:numPr>
        <w:tabs>
          <w:tab w:pos="2260" w:val="left" w:leader="none"/>
          <w:tab w:pos="2261" w:val="left" w:leader="none"/>
          <w:tab w:pos="5260" w:val="left" w:leader="none"/>
        </w:tabs>
        <w:spacing w:line="240" w:lineRule="auto" w:before="76" w:after="0"/>
        <w:ind w:left="2260" w:right="0" w:hanging="733"/>
        <w:jc w:val="both"/>
        <w:rPr>
          <w:sz w:val="24"/>
        </w:rPr>
      </w:pPr>
      <w:r>
        <w:rPr>
          <w:sz w:val="24"/>
        </w:rPr>
        <w:t>Пасища,</w:t>
      </w:r>
      <w:r>
        <w:rPr>
          <w:spacing w:val="-2"/>
          <w:sz w:val="24"/>
        </w:rPr>
        <w:t> </w:t>
      </w:r>
      <w:r>
        <w:rPr>
          <w:sz w:val="24"/>
        </w:rPr>
        <w:t>мери</w:t>
      </w:r>
      <w:r>
        <w:rPr>
          <w:spacing w:val="1"/>
          <w:sz w:val="24"/>
        </w:rPr>
        <w:t> </w:t>
      </w:r>
      <w:r>
        <w:rPr>
          <w:sz w:val="24"/>
        </w:rPr>
        <w:t>–</w:t>
        <w:tab/>
        <w:t>99</w:t>
      </w:r>
      <w:r>
        <w:rPr>
          <w:spacing w:val="-1"/>
          <w:sz w:val="24"/>
        </w:rPr>
        <w:t> </w:t>
      </w:r>
      <w:r>
        <w:rPr>
          <w:sz w:val="24"/>
        </w:rPr>
        <w:t>222.22</w:t>
      </w:r>
      <w:r>
        <w:rPr>
          <w:spacing w:val="-1"/>
          <w:sz w:val="24"/>
        </w:rPr>
        <w:t> </w:t>
      </w:r>
      <w:r>
        <w:rPr>
          <w:sz w:val="24"/>
        </w:rPr>
        <w:t>лева;</w:t>
      </w:r>
    </w:p>
    <w:p>
      <w:pPr>
        <w:pStyle w:val="ListParagraph"/>
        <w:numPr>
          <w:ilvl w:val="0"/>
          <w:numId w:val="152"/>
        </w:numPr>
        <w:tabs>
          <w:tab w:pos="2260" w:val="left" w:leader="none"/>
          <w:tab w:pos="2261" w:val="left" w:leader="none"/>
          <w:tab w:pos="5140" w:val="left" w:leader="none"/>
        </w:tabs>
        <w:spacing w:line="240" w:lineRule="auto" w:before="41" w:after="0"/>
        <w:ind w:left="2260" w:right="0" w:hanging="733"/>
        <w:jc w:val="both"/>
        <w:rPr>
          <w:sz w:val="24"/>
        </w:rPr>
      </w:pPr>
      <w:r>
        <w:rPr>
          <w:sz w:val="24"/>
        </w:rPr>
        <w:t>Земеделска</w:t>
      </w:r>
      <w:r>
        <w:rPr>
          <w:spacing w:val="-3"/>
          <w:sz w:val="24"/>
        </w:rPr>
        <w:t> </w:t>
      </w:r>
      <w:r>
        <w:rPr>
          <w:sz w:val="24"/>
        </w:rPr>
        <w:t>земя –</w:t>
        <w:tab/>
        <w:t>464</w:t>
      </w:r>
      <w:r>
        <w:rPr>
          <w:spacing w:val="-1"/>
          <w:sz w:val="24"/>
        </w:rPr>
        <w:t> </w:t>
      </w:r>
      <w:r>
        <w:rPr>
          <w:sz w:val="24"/>
        </w:rPr>
        <w:t>383.22</w:t>
      </w:r>
      <w:r>
        <w:rPr>
          <w:spacing w:val="-1"/>
          <w:sz w:val="24"/>
        </w:rPr>
        <w:t> </w:t>
      </w:r>
      <w:r>
        <w:rPr>
          <w:sz w:val="24"/>
        </w:rPr>
        <w:t>лева;</w:t>
      </w:r>
    </w:p>
    <w:p>
      <w:pPr>
        <w:pStyle w:val="ListParagraph"/>
        <w:numPr>
          <w:ilvl w:val="0"/>
          <w:numId w:val="152"/>
        </w:numPr>
        <w:tabs>
          <w:tab w:pos="2260" w:val="left" w:leader="none"/>
          <w:tab w:pos="2261" w:val="left" w:leader="none"/>
          <w:tab w:pos="5140" w:val="left" w:leader="none"/>
        </w:tabs>
        <w:spacing w:line="240" w:lineRule="auto" w:before="41" w:after="0"/>
        <w:ind w:left="2260" w:right="0" w:hanging="733"/>
        <w:jc w:val="both"/>
        <w:rPr>
          <w:sz w:val="24"/>
        </w:rPr>
      </w:pPr>
      <w:r>
        <w:rPr>
          <w:sz w:val="24"/>
        </w:rPr>
        <w:t>Полски</w:t>
      </w:r>
      <w:r>
        <w:rPr>
          <w:spacing w:val="-2"/>
          <w:sz w:val="24"/>
        </w:rPr>
        <w:t> </w:t>
      </w:r>
      <w:r>
        <w:rPr>
          <w:sz w:val="24"/>
        </w:rPr>
        <w:t>пътища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175</w:t>
      </w:r>
      <w:r>
        <w:rPr>
          <w:spacing w:val="-1"/>
          <w:sz w:val="24"/>
        </w:rPr>
        <w:t> </w:t>
      </w:r>
      <w:r>
        <w:rPr>
          <w:sz w:val="24"/>
        </w:rPr>
        <w:t>590.23</w:t>
      </w:r>
      <w:r>
        <w:rPr>
          <w:spacing w:val="-1"/>
          <w:sz w:val="24"/>
        </w:rPr>
        <w:t> </w:t>
      </w:r>
      <w:r>
        <w:rPr>
          <w:sz w:val="24"/>
        </w:rPr>
        <w:t>лева.</w:t>
      </w:r>
    </w:p>
    <w:p>
      <w:pPr>
        <w:pStyle w:val="BodyText"/>
        <w:spacing w:line="276" w:lineRule="auto" w:before="43"/>
        <w:ind w:right="857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предприе</w:t>
      </w:r>
      <w:r>
        <w:rPr>
          <w:spacing w:val="1"/>
        </w:rPr>
        <w:t> </w:t>
      </w:r>
      <w:r>
        <w:rPr/>
        <w:t>мащабна</w:t>
      </w:r>
      <w:r>
        <w:rPr>
          <w:spacing w:val="1"/>
        </w:rPr>
        <w:t> </w:t>
      </w:r>
      <w:r>
        <w:rPr>
          <w:b/>
        </w:rPr>
        <w:t>кампания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обновяване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остарялата</w:t>
      </w:r>
      <w:r>
        <w:rPr>
          <w:b/>
          <w:spacing w:val="1"/>
        </w:rPr>
        <w:t> </w:t>
      </w:r>
      <w:r>
        <w:rPr>
          <w:b/>
        </w:rPr>
        <w:t>материална база на общинските жилища</w:t>
      </w:r>
      <w:r>
        <w:rPr/>
        <w:t>. С оглед на това, както и за придобиване на</w:t>
      </w:r>
      <w:r>
        <w:rPr>
          <w:spacing w:val="-57"/>
        </w:rPr>
        <w:t> </w:t>
      </w:r>
      <w:r>
        <w:rPr/>
        <w:t>нови недвижими имоти, бяха извършени изменения и допълнения на Наредба №6 за</w:t>
      </w:r>
      <w:r>
        <w:rPr>
          <w:spacing w:val="1"/>
        </w:rPr>
        <w:t> </w:t>
      </w:r>
      <w:r>
        <w:rPr/>
        <w:t>условията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установяване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жилищни</w:t>
      </w:r>
      <w:r>
        <w:rPr>
          <w:spacing w:val="1"/>
        </w:rPr>
        <w:t> </w:t>
      </w:r>
      <w:r>
        <w:rPr/>
        <w:t>нужди,</w:t>
      </w:r>
      <w:r>
        <w:rPr>
          <w:spacing w:val="1"/>
        </w:rPr>
        <w:t> </w:t>
      </w:r>
      <w:r>
        <w:rPr/>
        <w:t>настаняване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разпореждане с жилища – общинска собственост на Общински съвет Русе. Предприети</w:t>
      </w:r>
      <w:r>
        <w:rPr>
          <w:spacing w:val="-57"/>
        </w:rPr>
        <w:t> </w:t>
      </w:r>
      <w:r>
        <w:rPr/>
        <w:t>са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предлагане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продажба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малък</w:t>
      </w:r>
      <w:r>
        <w:rPr>
          <w:spacing w:val="1"/>
        </w:rPr>
        <w:t> </w:t>
      </w:r>
      <w:r>
        <w:rPr/>
        <w:t>процент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жилищния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правоимащи</w:t>
      </w:r>
      <w:r>
        <w:rPr>
          <w:spacing w:val="-1"/>
        </w:rPr>
        <w:t> </w:t>
      </w:r>
      <w:r>
        <w:rPr/>
        <w:t>наематели.</w:t>
      </w:r>
    </w:p>
    <w:p>
      <w:pPr>
        <w:pStyle w:val="BodyText"/>
        <w:spacing w:line="276" w:lineRule="auto"/>
        <w:ind w:right="859" w:firstLine="707"/>
      </w:pPr>
      <w:r>
        <w:rPr/>
        <w:t>С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№877,</w:t>
      </w:r>
      <w:r>
        <w:rPr>
          <w:spacing w:val="1"/>
        </w:rPr>
        <w:t> </w:t>
      </w:r>
      <w:r>
        <w:rPr/>
        <w:t>прието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№32/19.04.2022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 №645 по протокол №26/14.10.2021 г.,</w:t>
      </w:r>
      <w:r>
        <w:rPr>
          <w:spacing w:val="61"/>
        </w:rPr>
        <w:t> </w:t>
      </w:r>
      <w:r>
        <w:rPr/>
        <w:t>бе определена продажба на 3% от</w:t>
      </w:r>
      <w:r>
        <w:rPr>
          <w:spacing w:val="1"/>
        </w:rPr>
        <w:t> </w:t>
      </w:r>
      <w:r>
        <w:rPr/>
        <w:t>общия</w:t>
      </w:r>
      <w:r>
        <w:rPr>
          <w:spacing w:val="1"/>
        </w:rPr>
        <w:t> </w:t>
      </w:r>
      <w:r>
        <w:rPr/>
        <w:t>брой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жилищата,</w:t>
      </w:r>
      <w:r>
        <w:rPr>
          <w:spacing w:val="1"/>
        </w:rPr>
        <w:t> </w:t>
      </w:r>
      <w:r>
        <w:rPr/>
        <w:t>включени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списък</w:t>
      </w:r>
      <w:r>
        <w:rPr>
          <w:spacing w:val="1"/>
        </w:rPr>
        <w:t> </w:t>
      </w:r>
      <w:r>
        <w:rPr/>
        <w:t>№1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общинските</w:t>
      </w:r>
      <w:r>
        <w:rPr>
          <w:spacing w:val="1"/>
        </w:rPr>
        <w:t> </w:t>
      </w:r>
      <w:r>
        <w:rPr/>
        <w:t>жилища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настаняване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установени</w:t>
      </w:r>
      <w:r>
        <w:rPr>
          <w:spacing w:val="1"/>
        </w:rPr>
        <w:t> </w:t>
      </w:r>
      <w:r>
        <w:rPr/>
        <w:t>жилищни</w:t>
      </w:r>
      <w:r>
        <w:rPr>
          <w:spacing w:val="1"/>
        </w:rPr>
        <w:t> </w:t>
      </w:r>
      <w:r>
        <w:rPr/>
        <w:t>нужди,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А:</w:t>
      </w:r>
      <w:r>
        <w:rPr>
          <w:spacing w:val="-57"/>
        </w:rPr>
        <w:t> </w:t>
      </w:r>
      <w:r>
        <w:rPr/>
        <w:t>Апартаменти,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именно</w:t>
      </w:r>
      <w:r>
        <w:rPr>
          <w:spacing w:val="-3"/>
        </w:rPr>
        <w:t> </w:t>
      </w:r>
      <w:r>
        <w:rPr/>
        <w:t>48 броя</w:t>
      </w:r>
      <w:r>
        <w:rPr>
          <w:spacing w:val="-1"/>
        </w:rPr>
        <w:t> </w:t>
      </w:r>
      <w:r>
        <w:rPr/>
        <w:t>общински жилища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продажба.</w:t>
      </w:r>
    </w:p>
    <w:p>
      <w:pPr>
        <w:pStyle w:val="BodyText"/>
        <w:spacing w:line="276" w:lineRule="auto" w:before="1"/>
        <w:ind w:right="859" w:firstLine="707"/>
      </w:pPr>
      <w:r>
        <w:rPr/>
        <w:t>Общински съвет – Русе утвърди списъците, приети от Комисията по чл. 6 от</w:t>
      </w:r>
      <w:r>
        <w:rPr>
          <w:spacing w:val="1"/>
        </w:rPr>
        <w:t> </w:t>
      </w:r>
      <w:r>
        <w:rPr/>
        <w:t>Наредба</w:t>
      </w:r>
      <w:r>
        <w:rPr>
          <w:spacing w:val="-2"/>
        </w:rPr>
        <w:t> </w:t>
      </w:r>
      <w:r>
        <w:rPr/>
        <w:t>№6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подадените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наемателите</w:t>
      </w:r>
      <w:r>
        <w:rPr>
          <w:spacing w:val="-3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закупуването</w:t>
      </w:r>
      <w:r>
        <w:rPr>
          <w:spacing w:val="-2"/>
        </w:rPr>
        <w:t> </w:t>
      </w:r>
      <w:r>
        <w:rPr/>
        <w:t>им,</w:t>
      </w:r>
      <w:r>
        <w:rPr>
          <w:spacing w:val="-2"/>
        </w:rPr>
        <w:t> </w:t>
      </w:r>
      <w:r>
        <w:rPr/>
        <w:t>както</w:t>
      </w:r>
      <w:r>
        <w:rPr>
          <w:spacing w:val="-2"/>
        </w:rPr>
        <w:t> </w:t>
      </w:r>
      <w:r>
        <w:rPr/>
        <w:t>следва:</w:t>
      </w:r>
    </w:p>
    <w:p>
      <w:pPr>
        <w:pStyle w:val="ListParagraph"/>
        <w:numPr>
          <w:ilvl w:val="0"/>
          <w:numId w:val="152"/>
        </w:numPr>
        <w:tabs>
          <w:tab w:pos="1728" w:val="left" w:leader="none"/>
        </w:tabs>
        <w:spacing w:line="275" w:lineRule="exact" w:before="0" w:after="0"/>
        <w:ind w:left="1727" w:right="0" w:hanging="20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класираните</w:t>
      </w:r>
      <w:r>
        <w:rPr>
          <w:spacing w:val="-1"/>
          <w:sz w:val="24"/>
        </w:rPr>
        <w:t> </w:t>
      </w:r>
      <w:r>
        <w:rPr>
          <w:sz w:val="24"/>
        </w:rPr>
        <w:t>(общо</w:t>
      </w:r>
      <w:r>
        <w:rPr>
          <w:spacing w:val="-1"/>
          <w:sz w:val="24"/>
        </w:rPr>
        <w:t> </w:t>
      </w:r>
      <w:r>
        <w:rPr>
          <w:sz w:val="24"/>
        </w:rPr>
        <w:t>492</w:t>
      </w:r>
      <w:r>
        <w:rPr>
          <w:spacing w:val="-1"/>
          <w:sz w:val="24"/>
        </w:rPr>
        <w:t> </w:t>
      </w:r>
      <w:r>
        <w:rPr>
          <w:sz w:val="24"/>
        </w:rPr>
        <w:t>броя);</w:t>
      </w:r>
    </w:p>
    <w:p>
      <w:pPr>
        <w:pStyle w:val="ListParagraph"/>
        <w:numPr>
          <w:ilvl w:val="0"/>
          <w:numId w:val="152"/>
        </w:numPr>
        <w:tabs>
          <w:tab w:pos="1752" w:val="left" w:leader="none"/>
        </w:tabs>
        <w:spacing w:line="278" w:lineRule="auto" w:before="41" w:after="0"/>
        <w:ind w:left="820" w:right="859" w:firstLine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некласираните</w:t>
      </w:r>
      <w:r>
        <w:rPr>
          <w:spacing w:val="22"/>
          <w:sz w:val="24"/>
        </w:rPr>
        <w:t> </w:t>
      </w:r>
      <w:r>
        <w:rPr>
          <w:sz w:val="24"/>
        </w:rPr>
        <w:t>(общо</w:t>
      </w:r>
      <w:r>
        <w:rPr>
          <w:spacing w:val="22"/>
          <w:sz w:val="24"/>
        </w:rPr>
        <w:t> </w:t>
      </w:r>
      <w:r>
        <w:rPr>
          <w:sz w:val="24"/>
        </w:rPr>
        <w:t>65</w:t>
      </w:r>
      <w:r>
        <w:rPr>
          <w:spacing w:val="22"/>
          <w:sz w:val="24"/>
        </w:rPr>
        <w:t> </w:t>
      </w:r>
      <w:r>
        <w:rPr>
          <w:sz w:val="24"/>
        </w:rPr>
        <w:t>броя),</w:t>
      </w:r>
      <w:r>
        <w:rPr>
          <w:spacing w:val="19"/>
          <w:sz w:val="24"/>
        </w:rPr>
        <w:t> </w:t>
      </w:r>
      <w:r>
        <w:rPr>
          <w:sz w:val="24"/>
        </w:rPr>
        <w:t>измежду</w:t>
      </w:r>
      <w:r>
        <w:rPr>
          <w:spacing w:val="17"/>
          <w:sz w:val="24"/>
        </w:rPr>
        <w:t> </w:t>
      </w:r>
      <w:r>
        <w:rPr>
          <w:sz w:val="24"/>
        </w:rPr>
        <w:t>лицата,</w:t>
      </w:r>
      <w:r>
        <w:rPr>
          <w:spacing w:val="22"/>
          <w:sz w:val="24"/>
        </w:rPr>
        <w:t> </w:t>
      </w:r>
      <w:r>
        <w:rPr>
          <w:sz w:val="24"/>
        </w:rPr>
        <w:t>подали</w:t>
      </w:r>
      <w:r>
        <w:rPr>
          <w:spacing w:val="21"/>
          <w:sz w:val="24"/>
        </w:rPr>
        <w:t> </w:t>
      </w:r>
      <w:r>
        <w:rPr>
          <w:sz w:val="24"/>
        </w:rPr>
        <w:t>заявление</w:t>
      </w:r>
      <w:r>
        <w:rPr>
          <w:spacing w:val="21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закупуване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жилища</w:t>
      </w:r>
      <w:r>
        <w:rPr>
          <w:spacing w:val="1"/>
          <w:sz w:val="24"/>
        </w:rPr>
        <w:t> </w:t>
      </w:r>
      <w:r>
        <w:rPr>
          <w:sz w:val="24"/>
        </w:rPr>
        <w:t>– собственост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Община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152"/>
        </w:numPr>
        <w:tabs>
          <w:tab w:pos="1687" w:val="left" w:leader="none"/>
        </w:tabs>
        <w:spacing w:line="276" w:lineRule="auto" w:before="0" w:after="0"/>
        <w:ind w:left="820" w:right="865" w:firstLine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жилищата</w:t>
      </w:r>
      <w:r>
        <w:rPr>
          <w:spacing w:val="17"/>
          <w:sz w:val="24"/>
        </w:rPr>
        <w:t> </w:t>
      </w:r>
      <w:r>
        <w:rPr>
          <w:sz w:val="24"/>
        </w:rPr>
        <w:t>за</w:t>
      </w:r>
      <w:r>
        <w:rPr>
          <w:spacing w:val="18"/>
          <w:sz w:val="24"/>
        </w:rPr>
        <w:t> </w:t>
      </w:r>
      <w:r>
        <w:rPr>
          <w:sz w:val="24"/>
        </w:rPr>
        <w:t>продажба,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който</w:t>
      </w:r>
      <w:r>
        <w:rPr>
          <w:spacing w:val="19"/>
          <w:sz w:val="24"/>
        </w:rPr>
        <w:t> </w:t>
      </w:r>
      <w:r>
        <w:rPr>
          <w:sz w:val="24"/>
        </w:rPr>
        <w:t>бяха</w:t>
      </w:r>
      <w:r>
        <w:rPr>
          <w:spacing w:val="17"/>
          <w:sz w:val="24"/>
        </w:rPr>
        <w:t> </w:t>
      </w:r>
      <w:r>
        <w:rPr>
          <w:sz w:val="24"/>
        </w:rPr>
        <w:t>включени</w:t>
      </w:r>
      <w:r>
        <w:rPr>
          <w:spacing w:val="18"/>
          <w:sz w:val="24"/>
        </w:rPr>
        <w:t> </w:t>
      </w:r>
      <w:r>
        <w:rPr>
          <w:sz w:val="24"/>
        </w:rPr>
        <w:t>45</w:t>
      </w:r>
      <w:r>
        <w:rPr>
          <w:spacing w:val="18"/>
          <w:sz w:val="24"/>
        </w:rPr>
        <w:t> </w:t>
      </w:r>
      <w:r>
        <w:rPr>
          <w:sz w:val="24"/>
        </w:rPr>
        <w:t>броя</w:t>
      </w:r>
      <w:r>
        <w:rPr>
          <w:spacing w:val="18"/>
          <w:sz w:val="24"/>
        </w:rPr>
        <w:t> </w:t>
      </w:r>
      <w:r>
        <w:rPr>
          <w:sz w:val="24"/>
        </w:rPr>
        <w:t>жилища</w:t>
      </w:r>
      <w:r>
        <w:rPr>
          <w:spacing w:val="14"/>
          <w:sz w:val="24"/>
        </w:rPr>
        <w:t> </w:t>
      </w:r>
      <w:r>
        <w:rPr>
          <w:sz w:val="24"/>
        </w:rPr>
        <w:t>с</w:t>
      </w:r>
      <w:r>
        <w:rPr>
          <w:spacing w:val="18"/>
          <w:sz w:val="24"/>
        </w:rPr>
        <w:t> </w:t>
      </w:r>
      <w:r>
        <w:rPr>
          <w:sz w:val="24"/>
        </w:rPr>
        <w:t>получен</w:t>
      </w:r>
      <w:r>
        <w:rPr>
          <w:spacing w:val="-57"/>
          <w:sz w:val="24"/>
        </w:rPr>
        <w:t> </w:t>
      </w:r>
      <w:r>
        <w:rPr>
          <w:sz w:val="24"/>
        </w:rPr>
        <w:t>общ</w:t>
      </w:r>
      <w:r>
        <w:rPr>
          <w:spacing w:val="-1"/>
          <w:sz w:val="24"/>
        </w:rPr>
        <w:t> </w:t>
      </w:r>
      <w:r>
        <w:rPr>
          <w:sz w:val="24"/>
        </w:rPr>
        <w:t>брой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-1"/>
          <w:sz w:val="24"/>
        </w:rPr>
        <w:t> </w:t>
      </w:r>
      <w:r>
        <w:rPr>
          <w:sz w:val="24"/>
        </w:rPr>
        <w:t>по всички</w:t>
      </w:r>
      <w:r>
        <w:rPr>
          <w:spacing w:val="-1"/>
          <w:sz w:val="24"/>
        </w:rPr>
        <w:t> </w:t>
      </w:r>
      <w:r>
        <w:rPr>
          <w:sz w:val="24"/>
        </w:rPr>
        <w:t>критерии от</w:t>
      </w:r>
      <w:r>
        <w:rPr>
          <w:spacing w:val="-1"/>
          <w:sz w:val="24"/>
        </w:rPr>
        <w:t> </w:t>
      </w:r>
      <w:r>
        <w:rPr>
          <w:sz w:val="24"/>
        </w:rPr>
        <w:t>70 т. до</w:t>
      </w:r>
      <w:r>
        <w:rPr>
          <w:spacing w:val="-1"/>
          <w:sz w:val="24"/>
        </w:rPr>
        <w:t> </w:t>
      </w:r>
      <w:r>
        <w:rPr>
          <w:sz w:val="24"/>
        </w:rPr>
        <w:t>56 т.</w:t>
      </w:r>
      <w:r>
        <w:rPr>
          <w:spacing w:val="-1"/>
          <w:sz w:val="24"/>
        </w:rPr>
        <w:t> </w:t>
      </w:r>
      <w:r>
        <w:rPr>
          <w:sz w:val="24"/>
        </w:rPr>
        <w:t>включително.</w:t>
      </w:r>
    </w:p>
    <w:p>
      <w:pPr>
        <w:pStyle w:val="BodyText"/>
        <w:spacing w:line="276" w:lineRule="auto"/>
        <w:ind w:right="855" w:firstLine="707"/>
      </w:pPr>
      <w:r>
        <w:rPr/>
        <w:t>Класираните</w:t>
      </w:r>
      <w:r>
        <w:rPr>
          <w:spacing w:val="1"/>
        </w:rPr>
        <w:t> </w:t>
      </w:r>
      <w:r>
        <w:rPr/>
        <w:t>жилища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№46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№49</w:t>
      </w:r>
      <w:r>
        <w:rPr>
          <w:spacing w:val="1"/>
        </w:rPr>
        <w:t> </w:t>
      </w:r>
      <w:r>
        <w:rPr/>
        <w:t>(включително)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утвърдения</w:t>
      </w:r>
      <w:r>
        <w:rPr>
          <w:spacing w:val="1"/>
        </w:rPr>
        <w:t> </w:t>
      </w:r>
      <w:r>
        <w:rPr/>
        <w:t>„Списък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наемателите,</w:t>
      </w:r>
      <w:r>
        <w:rPr>
          <w:spacing w:val="1"/>
        </w:rPr>
        <w:t> </w:t>
      </w:r>
      <w:r>
        <w:rPr/>
        <w:t>участващи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класирането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закупуване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 жилища“ са получили</w:t>
      </w:r>
      <w:r>
        <w:rPr>
          <w:spacing w:val="1"/>
        </w:rPr>
        <w:t> </w:t>
      </w:r>
      <w:r>
        <w:rPr/>
        <w:t>по 55 точки. Съгласно разпоредбата на чл. 33, ал. 6 от</w:t>
      </w:r>
      <w:r>
        <w:rPr>
          <w:spacing w:val="-57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№6</w:t>
      </w:r>
      <w:r>
        <w:rPr>
          <w:spacing w:val="1"/>
        </w:rPr>
        <w:t> </w:t>
      </w:r>
      <w:r>
        <w:rPr/>
        <w:t>УРУЖНННРЖОС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жребий,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присъствието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нотариус,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определиха три измежду четирите жилища получили еднакъв брой точки. Поради това</w:t>
      </w:r>
      <w:r>
        <w:rPr>
          <w:spacing w:val="1"/>
        </w:rPr>
        <w:t> </w:t>
      </w:r>
      <w:r>
        <w:rPr/>
        <w:t>и на основание Решение №997/14.07.2022 г. на Общински съвет – Русе, списъкът на</w:t>
      </w:r>
      <w:r>
        <w:rPr>
          <w:spacing w:val="1"/>
        </w:rPr>
        <w:t> </w:t>
      </w:r>
      <w:r>
        <w:rPr/>
        <w:t>жилищата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продажба</w:t>
      </w:r>
      <w:r>
        <w:rPr>
          <w:spacing w:val="-2"/>
        </w:rPr>
        <w:t> </w:t>
      </w:r>
      <w:r>
        <w:rPr/>
        <w:t>се</w:t>
      </w:r>
      <w:r>
        <w:rPr>
          <w:spacing w:val="-1"/>
        </w:rPr>
        <w:t> </w:t>
      </w:r>
      <w:r>
        <w:rPr/>
        <w:t>допълни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още</w:t>
      </w:r>
      <w:r>
        <w:rPr>
          <w:spacing w:val="-1"/>
        </w:rPr>
        <w:t> </w:t>
      </w:r>
      <w:r>
        <w:rPr/>
        <w:t>три жилища, като</w:t>
      </w:r>
      <w:r>
        <w:rPr>
          <w:spacing w:val="-1"/>
        </w:rPr>
        <w:t> </w:t>
      </w:r>
      <w:r>
        <w:rPr/>
        <w:t>броят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достигна</w:t>
      </w:r>
      <w:r>
        <w:rPr>
          <w:spacing w:val="-2"/>
        </w:rPr>
        <w:t> </w:t>
      </w:r>
      <w:r>
        <w:rPr/>
        <w:t>48.</w:t>
      </w:r>
    </w:p>
    <w:p>
      <w:pPr>
        <w:pStyle w:val="BodyText"/>
        <w:spacing w:line="276" w:lineRule="auto"/>
        <w:ind w:right="854" w:firstLine="707"/>
      </w:pPr>
      <w:r>
        <w:rPr/>
        <w:t>До 30.11.2022 г. са финализирани 31 броя разпоредителни сделки с общински</w:t>
      </w:r>
      <w:r>
        <w:rPr>
          <w:spacing w:val="1"/>
        </w:rPr>
        <w:t> </w:t>
      </w:r>
      <w:r>
        <w:rPr/>
        <w:t>жилища.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връчване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заповедите,</w:t>
      </w:r>
      <w:r>
        <w:rPr>
          <w:spacing w:val="1"/>
        </w:rPr>
        <w:t> </w:t>
      </w:r>
      <w:r>
        <w:rPr/>
        <w:t>издадени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наемателите, включени в списъка за продажба, са отказали закупуване на жилището, в</w:t>
      </w:r>
      <w:r>
        <w:rPr>
          <w:spacing w:val="1"/>
        </w:rPr>
        <w:t> </w:t>
      </w:r>
      <w:r>
        <w:rPr/>
        <w:t>което са настанени, поради финансови затруднения. Един е подал заявление, с което е</w:t>
      </w:r>
      <w:r>
        <w:rPr>
          <w:spacing w:val="1"/>
        </w:rPr>
        <w:t> </w:t>
      </w:r>
      <w:r>
        <w:rPr/>
        <w:t>оттеглил молбата си за закупуване, а на девет от заявителите, които не са извършили</w:t>
      </w:r>
      <w:r>
        <w:rPr>
          <w:spacing w:val="1"/>
        </w:rPr>
        <w:t> </w:t>
      </w:r>
      <w:r>
        <w:rPr/>
        <w:t>плащания на сумите в тримесечен срок от връчване и влизане в сила на заповедите,</w:t>
      </w:r>
      <w:r>
        <w:rPr>
          <w:spacing w:val="1"/>
        </w:rPr>
        <w:t> </w:t>
      </w:r>
      <w:r>
        <w:rPr/>
        <w:t>съгласно чл. 36, ал. 4 от Наредба №6 УРУЖНННРЖОС, преписките са прекратени.</w:t>
      </w:r>
      <w:r>
        <w:rPr>
          <w:spacing w:val="1"/>
        </w:rPr>
        <w:t> </w:t>
      </w:r>
      <w:r>
        <w:rPr/>
        <w:t>Постъпилите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общинския бюджет</w:t>
      </w:r>
      <w:r>
        <w:rPr>
          <w:spacing w:val="-3"/>
        </w:rPr>
        <w:t> </w:t>
      </w:r>
      <w:r>
        <w:rPr/>
        <w:t>приходи 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</w:t>
      </w:r>
      <w:r>
        <w:rPr>
          <w:spacing w:val="-1"/>
        </w:rPr>
        <w:t> </w:t>
      </w:r>
      <w:r>
        <w:rPr/>
        <w:t>на</w:t>
      </w:r>
      <w:r>
        <w:rPr>
          <w:spacing w:val="58"/>
        </w:rPr>
        <w:t> </w:t>
      </w:r>
      <w:r>
        <w:rPr/>
        <w:t>2 242</w:t>
      </w:r>
      <w:r>
        <w:rPr>
          <w:spacing w:val="-1"/>
        </w:rPr>
        <w:t> </w:t>
      </w:r>
      <w:r>
        <w:rPr/>
        <w:t>098,00</w:t>
      </w:r>
      <w:r>
        <w:rPr>
          <w:spacing w:val="-1"/>
        </w:rPr>
        <w:t> </w:t>
      </w:r>
      <w:r>
        <w:rPr/>
        <w:t>лева.</w:t>
      </w:r>
    </w:p>
    <w:p>
      <w:pPr>
        <w:pStyle w:val="BodyText"/>
        <w:ind w:left="1528"/>
      </w:pPr>
      <w:r>
        <w:rPr/>
        <w:t>В</w:t>
      </w:r>
      <w:r>
        <w:rPr>
          <w:spacing w:val="22"/>
        </w:rPr>
        <w:t> </w:t>
      </w:r>
      <w:r>
        <w:rPr/>
        <w:t>изпълнение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Решение</w:t>
      </w:r>
      <w:r>
        <w:rPr>
          <w:spacing w:val="23"/>
        </w:rPr>
        <w:t> </w:t>
      </w:r>
      <w:r>
        <w:rPr/>
        <w:t>№1028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Общински</w:t>
      </w:r>
      <w:r>
        <w:rPr>
          <w:spacing w:val="25"/>
        </w:rPr>
        <w:t> </w:t>
      </w:r>
      <w:r>
        <w:rPr/>
        <w:t>съвет</w:t>
      </w:r>
      <w:r>
        <w:rPr>
          <w:spacing w:val="24"/>
        </w:rPr>
        <w:t> </w:t>
      </w:r>
      <w:r>
        <w:rPr/>
        <w:t>Русе,</w:t>
      </w:r>
      <w:r>
        <w:rPr>
          <w:spacing w:val="24"/>
        </w:rPr>
        <w:t> </w:t>
      </w:r>
      <w:r>
        <w:rPr/>
        <w:t>прието</w:t>
      </w:r>
      <w:r>
        <w:rPr>
          <w:spacing w:val="27"/>
        </w:rPr>
        <w:t> </w:t>
      </w:r>
      <w:r>
        <w:rPr/>
        <w:t>с</w:t>
      </w:r>
      <w:r>
        <w:rPr>
          <w:spacing w:val="24"/>
        </w:rPr>
        <w:t> </w:t>
      </w:r>
      <w:r>
        <w:rPr/>
        <w:t>протокол</w:t>
      </w:r>
    </w:p>
    <w:p>
      <w:pPr>
        <w:pStyle w:val="BodyText"/>
        <w:spacing w:line="276" w:lineRule="auto" w:before="37"/>
        <w:ind w:right="857"/>
      </w:pPr>
      <w:r>
        <w:rPr/>
        <w:t>№37/21.07.2022 г., е проведен публично оповестен присъствен конкурс за учредяване</w:t>
      </w:r>
      <w:r>
        <w:rPr>
          <w:spacing w:val="1"/>
        </w:rPr>
        <w:t> </w:t>
      </w:r>
      <w:r>
        <w:rPr/>
        <w:t>възмездно, срочно право на строеж върху имот</w:t>
      </w:r>
      <w:r>
        <w:rPr>
          <w:spacing w:val="1"/>
        </w:rPr>
        <w:t> </w:t>
      </w:r>
      <w:r>
        <w:rPr/>
        <w:t>– частна общинска собственост, за</w:t>
      </w:r>
      <w:r>
        <w:rPr>
          <w:spacing w:val="1"/>
        </w:rPr>
        <w:t> </w:t>
      </w:r>
      <w:r>
        <w:rPr/>
        <w:t>изграждане</w:t>
      </w:r>
      <w:r>
        <w:rPr>
          <w:spacing w:val="48"/>
        </w:rPr>
        <w:t> </w:t>
      </w:r>
      <w:r>
        <w:rPr/>
        <w:t>на</w:t>
      </w:r>
      <w:r>
        <w:rPr>
          <w:spacing w:val="51"/>
        </w:rPr>
        <w:t> </w:t>
      </w:r>
      <w:r>
        <w:rPr>
          <w:b/>
        </w:rPr>
        <w:t>„буферен</w:t>
      </w:r>
      <w:r>
        <w:rPr>
          <w:b/>
          <w:spacing w:val="51"/>
        </w:rPr>
        <w:t> </w:t>
      </w:r>
      <w:r>
        <w:rPr>
          <w:b/>
        </w:rPr>
        <w:t>паркинг“</w:t>
      </w:r>
      <w:r>
        <w:rPr>
          <w:b/>
          <w:spacing w:val="52"/>
        </w:rPr>
        <w:t> </w:t>
      </w:r>
      <w:r>
        <w:rPr/>
        <w:t>в</w:t>
      </w:r>
      <w:r>
        <w:rPr>
          <w:spacing w:val="50"/>
        </w:rPr>
        <w:t> </w:t>
      </w:r>
      <w:r>
        <w:rPr/>
        <w:t>гр.</w:t>
      </w:r>
      <w:r>
        <w:rPr>
          <w:spacing w:val="50"/>
        </w:rPr>
        <w:t> </w:t>
      </w:r>
      <w:r>
        <w:rPr/>
        <w:t>Русе,</w:t>
      </w:r>
      <w:r>
        <w:rPr>
          <w:spacing w:val="50"/>
        </w:rPr>
        <w:t> </w:t>
      </w:r>
      <w:r>
        <w:rPr/>
        <w:t>по</w:t>
      </w:r>
      <w:r>
        <w:rPr>
          <w:spacing w:val="49"/>
        </w:rPr>
        <w:t> </w:t>
      </w:r>
      <w:r>
        <w:rPr/>
        <w:t>бул.</w:t>
      </w:r>
      <w:r>
        <w:rPr>
          <w:spacing w:val="50"/>
        </w:rPr>
        <w:t> </w:t>
      </w:r>
      <w:r>
        <w:rPr/>
        <w:t>„България“</w:t>
      </w:r>
      <w:r>
        <w:rPr>
          <w:spacing w:val="51"/>
        </w:rPr>
        <w:t> </w:t>
      </w:r>
      <w:r>
        <w:rPr/>
        <w:t>№292,</w:t>
      </w:r>
      <w:r>
        <w:rPr>
          <w:spacing w:val="50"/>
        </w:rPr>
        <w:t> </w:t>
      </w:r>
      <w:r>
        <w:rPr/>
        <w:t>местност</w:t>
      </w:r>
    </w:p>
    <w:p>
      <w:pPr>
        <w:pStyle w:val="BodyText"/>
        <w:spacing w:line="276" w:lineRule="auto" w:before="1"/>
        <w:ind w:right="860"/>
      </w:pPr>
      <w:r>
        <w:rPr/>
        <w:t>„Орта</w:t>
      </w:r>
      <w:r>
        <w:rPr>
          <w:spacing w:val="1"/>
        </w:rPr>
        <w:t> </w:t>
      </w:r>
      <w:r>
        <w:rPr/>
        <w:t>Екенлик“,</w:t>
      </w:r>
      <w:r>
        <w:rPr>
          <w:spacing w:val="1"/>
        </w:rPr>
        <w:t> </w:t>
      </w:r>
      <w:r>
        <w:rPr/>
        <w:t>включващ</w:t>
      </w:r>
      <w:r>
        <w:rPr>
          <w:spacing w:val="1"/>
        </w:rPr>
        <w:t> </w:t>
      </w:r>
      <w:r>
        <w:rPr/>
        <w:t>паркинг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най-малко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паркоместа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товарни</w:t>
      </w:r>
      <w:r>
        <w:rPr>
          <w:spacing w:val="1"/>
        </w:rPr>
        <w:t> </w:t>
      </w:r>
      <w:r>
        <w:rPr/>
        <w:t>автомобили  </w:t>
      </w:r>
      <w:r>
        <w:rPr>
          <w:spacing w:val="13"/>
        </w:rPr>
        <w:t> </w:t>
      </w:r>
      <w:r>
        <w:rPr/>
        <w:t>и  </w:t>
      </w:r>
      <w:r>
        <w:rPr>
          <w:spacing w:val="14"/>
        </w:rPr>
        <w:t> </w:t>
      </w:r>
      <w:r>
        <w:rPr/>
        <w:t>80  </w:t>
      </w:r>
      <w:r>
        <w:rPr>
          <w:spacing w:val="11"/>
        </w:rPr>
        <w:t> </w:t>
      </w:r>
      <w:r>
        <w:rPr/>
        <w:t>паркоместа  </w:t>
      </w:r>
      <w:r>
        <w:rPr>
          <w:spacing w:val="13"/>
        </w:rPr>
        <w:t> </w:t>
      </w:r>
      <w:r>
        <w:rPr/>
        <w:t>за  </w:t>
      </w:r>
      <w:r>
        <w:rPr>
          <w:spacing w:val="12"/>
        </w:rPr>
        <w:t> </w:t>
      </w:r>
      <w:r>
        <w:rPr/>
        <w:t>леки  </w:t>
      </w:r>
      <w:r>
        <w:rPr>
          <w:spacing w:val="14"/>
        </w:rPr>
        <w:t> </w:t>
      </w:r>
      <w:r>
        <w:rPr/>
        <w:t>автомобили,  </w:t>
      </w:r>
      <w:r>
        <w:rPr>
          <w:spacing w:val="11"/>
        </w:rPr>
        <w:t> </w:t>
      </w:r>
      <w:r>
        <w:rPr/>
        <w:t>заедно  </w:t>
      </w:r>
      <w:r>
        <w:rPr>
          <w:spacing w:val="13"/>
        </w:rPr>
        <w:t> </w:t>
      </w:r>
      <w:r>
        <w:rPr/>
        <w:t>със  </w:t>
      </w:r>
      <w:r>
        <w:rPr>
          <w:spacing w:val="12"/>
        </w:rPr>
        <w:t> </w:t>
      </w:r>
      <w:r>
        <w:rPr/>
        <w:t>съпътстващите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1"/>
      </w:pPr>
      <w:r>
        <w:rPr/>
        <w:t>съоръжения, както и обслужващи сгради и инфраструктура, в определения обем на</w:t>
      </w:r>
      <w:r>
        <w:rPr>
          <w:spacing w:val="1"/>
        </w:rPr>
        <w:t> </w:t>
      </w:r>
      <w:r>
        <w:rPr/>
        <w:t>правото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строеж,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години,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чл.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собствеността</w:t>
      </w:r>
      <w:r>
        <w:rPr>
          <w:spacing w:val="-2"/>
        </w:rPr>
        <w:t> </w:t>
      </w:r>
      <w:r>
        <w:rPr/>
        <w:t>и чл.</w:t>
      </w:r>
      <w:r>
        <w:rPr>
          <w:spacing w:val="-2"/>
        </w:rPr>
        <w:t> </w:t>
      </w:r>
      <w:r>
        <w:rPr/>
        <w:t>37, ал.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от Закона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общинската собственост.</w:t>
      </w:r>
    </w:p>
    <w:p>
      <w:pPr>
        <w:pStyle w:val="BodyText"/>
        <w:spacing w:line="276" w:lineRule="auto" w:before="1"/>
        <w:ind w:right="854" w:firstLine="707"/>
      </w:pPr>
      <w:r>
        <w:rPr/>
        <w:t>След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08.08.2022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№1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общинската собственост на Общински съвет – Русе, е определи спечелил кандидат</w:t>
      </w:r>
      <w:r>
        <w:rPr>
          <w:spacing w:val="1"/>
        </w:rPr>
        <w:t> </w:t>
      </w:r>
      <w:r>
        <w:rPr/>
        <w:t>измежду класираните, подали документи и оферти за участие в конкурса в указания</w:t>
      </w:r>
      <w:r>
        <w:rPr>
          <w:spacing w:val="1"/>
        </w:rPr>
        <w:t> </w:t>
      </w:r>
      <w:r>
        <w:rPr/>
        <w:t>срок. Издадена е заповед на Кмета на Община Русе, която е връчена по надлежния ред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спечелилия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класирания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</w:t>
      </w:r>
      <w:r>
        <w:rPr>
          <w:spacing w:val="1"/>
        </w:rPr>
        <w:t> </w:t>
      </w:r>
      <w:r>
        <w:rPr/>
        <w:t>място</w:t>
      </w:r>
      <w:r>
        <w:rPr>
          <w:spacing w:val="1"/>
        </w:rPr>
        <w:t> </w:t>
      </w:r>
      <w:r>
        <w:rPr/>
        <w:t>участник.</w:t>
      </w:r>
      <w:r>
        <w:rPr>
          <w:spacing w:val="1"/>
        </w:rPr>
        <w:t> </w:t>
      </w:r>
      <w:r>
        <w:rPr/>
        <w:t>Сключен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суперфиция и по бюджета на Община Русе е внесена сума в размер на 1 092 000, 00</w:t>
      </w:r>
      <w:r>
        <w:rPr>
          <w:spacing w:val="1"/>
        </w:rPr>
        <w:t> </w:t>
      </w:r>
      <w:r>
        <w:rPr/>
        <w:t>лева. До 31 май в следващите 29 години в изпълнение на клаузите на договора в</w:t>
      </w:r>
      <w:r>
        <w:rPr>
          <w:spacing w:val="1"/>
        </w:rPr>
        <w:t> </w:t>
      </w:r>
      <w:r>
        <w:rPr/>
        <w:t>общинския бюджет</w:t>
      </w:r>
      <w:r>
        <w:rPr>
          <w:spacing w:val="1"/>
        </w:rPr>
        <w:t> </w:t>
      </w:r>
      <w:r>
        <w:rPr/>
        <w:t>ще постъпват</w:t>
      </w:r>
      <w:r>
        <w:rPr>
          <w:spacing w:val="1"/>
        </w:rPr>
        <w:t> </w:t>
      </w:r>
      <w:r>
        <w:rPr/>
        <w:t>суми</w:t>
      </w:r>
      <w:r>
        <w:rPr>
          <w:spacing w:val="1"/>
        </w:rPr>
        <w:t> </w:t>
      </w:r>
      <w:r>
        <w:rPr/>
        <w:t>в размер на стотици хиляди</w:t>
      </w:r>
      <w:r>
        <w:rPr>
          <w:spacing w:val="1"/>
        </w:rPr>
        <w:t> </w:t>
      </w:r>
      <w:r>
        <w:rPr/>
        <w:t>левове, като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този начин за първи път Русе и русенци ще получат реални приходи от натоварения</w:t>
      </w:r>
      <w:r>
        <w:rPr>
          <w:spacing w:val="1"/>
        </w:rPr>
        <w:t> </w:t>
      </w:r>
      <w:r>
        <w:rPr/>
        <w:t>трафик</w:t>
      </w:r>
      <w:r>
        <w:rPr>
          <w:spacing w:val="-1"/>
        </w:rPr>
        <w:t> </w:t>
      </w:r>
      <w:r>
        <w:rPr/>
        <w:t>през Дунав</w:t>
      </w:r>
      <w:r>
        <w:rPr>
          <w:spacing w:val="-1"/>
        </w:rPr>
        <w:t> </w:t>
      </w:r>
      <w:r>
        <w:rPr/>
        <w:t>мост.</w:t>
      </w:r>
    </w:p>
    <w:p>
      <w:pPr>
        <w:pStyle w:val="BodyText"/>
        <w:spacing w:line="276" w:lineRule="auto"/>
        <w:ind w:right="856" w:firstLine="70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проведени</w:t>
      </w:r>
      <w:r>
        <w:rPr>
          <w:spacing w:val="1"/>
        </w:rPr>
        <w:t> </w:t>
      </w:r>
      <w:r>
        <w:rPr/>
        <w:t>публични</w:t>
      </w:r>
      <w:r>
        <w:rPr>
          <w:spacing w:val="1"/>
        </w:rPr>
        <w:t> </w:t>
      </w:r>
      <w:r>
        <w:rPr/>
        <w:t>търгове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явно</w:t>
      </w:r>
      <w:r>
        <w:rPr>
          <w:spacing w:val="1"/>
        </w:rPr>
        <w:t> </w:t>
      </w:r>
      <w:r>
        <w:rPr/>
        <w:t>наддаване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b/>
        </w:rPr>
        <w:t>отдаване</w:t>
      </w:r>
      <w:r>
        <w:rPr>
          <w:b/>
          <w:spacing w:val="1"/>
        </w:rPr>
        <w:t> </w:t>
      </w:r>
      <w:r>
        <w:rPr>
          <w:b/>
        </w:rPr>
        <w:t>под</w:t>
      </w:r>
      <w:r>
        <w:rPr>
          <w:b/>
          <w:spacing w:val="1"/>
        </w:rPr>
        <w:t> </w:t>
      </w:r>
      <w:r>
        <w:rPr>
          <w:b/>
        </w:rPr>
        <w:t>наем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60</w:t>
      </w:r>
      <w:r>
        <w:rPr>
          <w:b/>
          <w:spacing w:val="1"/>
        </w:rPr>
        <w:t> </w:t>
      </w:r>
      <w:r>
        <w:rPr>
          <w:b/>
        </w:rPr>
        <w:t>броя</w:t>
      </w:r>
      <w:r>
        <w:rPr>
          <w:b/>
          <w:spacing w:val="1"/>
        </w:rPr>
        <w:t> </w:t>
      </w:r>
      <w:r>
        <w:rPr>
          <w:b/>
        </w:rPr>
        <w:t>земеделски</w:t>
      </w:r>
      <w:r>
        <w:rPr>
          <w:b/>
          <w:spacing w:val="1"/>
        </w:rPr>
        <w:t> </w:t>
      </w:r>
      <w:r>
        <w:rPr>
          <w:b/>
        </w:rPr>
        <w:t>земи</w:t>
      </w:r>
      <w:r>
        <w:rPr>
          <w:b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поземлен</w:t>
      </w:r>
      <w:r>
        <w:rPr>
          <w:spacing w:val="1"/>
        </w:rPr>
        <w:t> </w:t>
      </w:r>
      <w:r>
        <w:rPr/>
        <w:t>фонд</w:t>
      </w:r>
      <w:r>
        <w:rPr>
          <w:spacing w:val="60"/>
        </w:rPr>
        <w:t> </w:t>
      </w:r>
      <w:r>
        <w:rPr/>
        <w:t>–</w:t>
      </w:r>
      <w:r>
        <w:rPr>
          <w:spacing w:val="-57"/>
        </w:rPr>
        <w:t> </w:t>
      </w:r>
      <w:r>
        <w:rPr/>
        <w:t>частна и публична общинска собственост с НПТ – ниви и пасища, мери, находящи се в</w:t>
      </w:r>
      <w:r>
        <w:rPr>
          <w:spacing w:val="1"/>
        </w:rPr>
        <w:t> </w:t>
      </w:r>
      <w:r>
        <w:rPr/>
        <w:t>землищата на гр. Русе, гр. Мартен, с. Червена вода, с. Сандрово, с. Семерджиево, с.</w:t>
      </w:r>
      <w:r>
        <w:rPr>
          <w:spacing w:val="1"/>
        </w:rPr>
        <w:t> </w:t>
      </w:r>
      <w:r>
        <w:rPr/>
        <w:t>Тетово, с. Просена, с. Бъзън, с. Ястребово и с. Басарбово, Община Русе, за които са</w:t>
      </w:r>
      <w:r>
        <w:rPr>
          <w:spacing w:val="1"/>
        </w:rPr>
        <w:t> </w:t>
      </w:r>
      <w:r>
        <w:rPr/>
        <w:t>изготвени</w:t>
      </w:r>
      <w:r>
        <w:rPr>
          <w:spacing w:val="-1"/>
        </w:rPr>
        <w:t> </w:t>
      </w:r>
      <w:r>
        <w:rPr/>
        <w:t>25. броя заповеди</w:t>
      </w:r>
      <w:r>
        <w:rPr>
          <w:spacing w:val="1"/>
        </w:rPr>
        <w:t> </w:t>
      </w:r>
      <w:r>
        <w:rPr/>
        <w:t>и 21 броя</w:t>
      </w:r>
      <w:r>
        <w:rPr>
          <w:spacing w:val="-1"/>
        </w:rPr>
        <w:t> </w:t>
      </w:r>
      <w:r>
        <w:rPr/>
        <w:t>договори.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2"/>
          <w:numId w:val="151"/>
        </w:numPr>
        <w:tabs>
          <w:tab w:pos="2186" w:val="left" w:leader="none"/>
        </w:tabs>
        <w:spacing w:line="240" w:lineRule="auto" w:before="0" w:after="0"/>
        <w:ind w:left="2185" w:right="0" w:hanging="658"/>
        <w:jc w:val="both"/>
      </w:pPr>
      <w:r>
        <w:rPr>
          <w:color w:val="2AA0AF"/>
        </w:rPr>
        <w:t>Отдел</w:t>
      </w:r>
      <w:r>
        <w:rPr>
          <w:color w:val="2AA0AF"/>
          <w:spacing w:val="55"/>
        </w:rPr>
        <w:t> </w:t>
      </w:r>
      <w:r>
        <w:rPr>
          <w:color w:val="2AA0AF"/>
        </w:rPr>
        <w:t>„Търговия,</w:t>
      </w:r>
      <w:r>
        <w:rPr>
          <w:color w:val="2AA0AF"/>
          <w:spacing w:val="55"/>
        </w:rPr>
        <w:t> </w:t>
      </w:r>
      <w:r>
        <w:rPr>
          <w:color w:val="2AA0AF"/>
        </w:rPr>
        <w:t>наемни</w:t>
      </w:r>
      <w:r>
        <w:rPr>
          <w:color w:val="2AA0AF"/>
          <w:spacing w:val="56"/>
        </w:rPr>
        <w:t> </w:t>
      </w:r>
      <w:r>
        <w:rPr>
          <w:color w:val="2AA0AF"/>
        </w:rPr>
        <w:t>отношения</w:t>
      </w:r>
      <w:r>
        <w:rPr>
          <w:color w:val="2AA0AF"/>
          <w:spacing w:val="56"/>
        </w:rPr>
        <w:t> </w:t>
      </w:r>
      <w:r>
        <w:rPr>
          <w:color w:val="2AA0AF"/>
        </w:rPr>
        <w:t>и</w:t>
      </w:r>
      <w:r>
        <w:rPr>
          <w:color w:val="2AA0AF"/>
          <w:spacing w:val="56"/>
        </w:rPr>
        <w:t> </w:t>
      </w:r>
      <w:r>
        <w:rPr>
          <w:color w:val="2AA0AF"/>
        </w:rPr>
        <w:t>защита</w:t>
      </w:r>
      <w:r>
        <w:rPr>
          <w:color w:val="2AA0AF"/>
          <w:spacing w:val="55"/>
        </w:rPr>
        <w:t> </w:t>
      </w:r>
      <w:r>
        <w:rPr>
          <w:color w:val="2AA0AF"/>
        </w:rPr>
        <w:t>на</w:t>
      </w:r>
      <w:r>
        <w:rPr>
          <w:color w:val="2AA0AF"/>
          <w:spacing w:val="56"/>
        </w:rPr>
        <w:t> </w:t>
      </w:r>
      <w:r>
        <w:rPr>
          <w:color w:val="2AA0AF"/>
        </w:rPr>
        <w:t>потребителите“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8" w:lineRule="auto" w:before="213"/>
        <w:ind w:right="863" w:firstLine="707"/>
      </w:pPr>
      <w:r>
        <w:rPr/>
        <w:t>Резултатите от работата на отдел „Търговия, наемни отношения и защита на</w:t>
      </w:r>
      <w:r>
        <w:rPr>
          <w:spacing w:val="1"/>
        </w:rPr>
        <w:t> </w:t>
      </w:r>
      <w:r>
        <w:rPr/>
        <w:t>потребителите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свързани със</w:t>
      </w:r>
      <w:r>
        <w:rPr>
          <w:spacing w:val="-1"/>
        </w:rPr>
        <w:t> </w:t>
      </w:r>
      <w:r>
        <w:rPr/>
        <w:t>следните</w:t>
      </w:r>
      <w:r>
        <w:rPr>
          <w:spacing w:val="-1"/>
        </w:rPr>
        <w:t> </w:t>
      </w:r>
      <w:r>
        <w:rPr/>
        <w:t>дейности:</w:t>
      </w:r>
    </w:p>
    <w:p>
      <w:pPr>
        <w:pStyle w:val="ListParagraph"/>
        <w:numPr>
          <w:ilvl w:val="0"/>
          <w:numId w:val="153"/>
        </w:numPr>
        <w:tabs>
          <w:tab w:pos="1541" w:val="left" w:leader="none"/>
        </w:tabs>
        <w:spacing w:line="290" w:lineRule="exact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имоти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вещи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общинска</w:t>
      </w:r>
      <w:r>
        <w:rPr>
          <w:spacing w:val="-3"/>
          <w:sz w:val="24"/>
        </w:rPr>
        <w:t> </w:t>
      </w:r>
      <w:r>
        <w:rPr>
          <w:sz w:val="24"/>
        </w:rPr>
        <w:t>собственост;</w:t>
      </w:r>
    </w:p>
    <w:p>
      <w:pPr>
        <w:pStyle w:val="ListParagraph"/>
        <w:numPr>
          <w:ilvl w:val="0"/>
          <w:numId w:val="153"/>
        </w:numPr>
        <w:tabs>
          <w:tab w:pos="1541" w:val="left" w:leader="none"/>
        </w:tabs>
        <w:spacing w:line="276" w:lineRule="auto" w:before="39" w:after="0"/>
        <w:ind w:left="1540" w:right="853" w:hanging="360"/>
        <w:jc w:val="both"/>
        <w:rPr>
          <w:sz w:val="24"/>
        </w:rPr>
      </w:pPr>
      <w:r>
        <w:rPr>
          <w:sz w:val="24"/>
        </w:rPr>
        <w:t>категоризиране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туристически</w:t>
      </w:r>
      <w:r>
        <w:rPr>
          <w:spacing w:val="1"/>
          <w:sz w:val="24"/>
        </w:rPr>
        <w:t> </w:t>
      </w:r>
      <w:r>
        <w:rPr>
          <w:sz w:val="24"/>
        </w:rPr>
        <w:t>обекти;</w:t>
      </w:r>
      <w:r>
        <w:rPr>
          <w:spacing w:val="1"/>
          <w:sz w:val="24"/>
        </w:rPr>
        <w:t> </w:t>
      </w: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подадени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декларации за заплатен туристически данък; поддържане на Информационен</w:t>
      </w:r>
      <w:r>
        <w:rPr>
          <w:spacing w:val="1"/>
          <w:sz w:val="24"/>
        </w:rPr>
        <w:t> </w:t>
      </w:r>
      <w:r>
        <w:rPr>
          <w:sz w:val="24"/>
        </w:rPr>
        <w:t>масив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търговска</w:t>
      </w:r>
      <w:r>
        <w:rPr>
          <w:spacing w:val="1"/>
          <w:sz w:val="24"/>
        </w:rPr>
        <w:t> </w:t>
      </w:r>
      <w:r>
        <w:rPr>
          <w:sz w:val="24"/>
        </w:rPr>
        <w:t>дейност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стационарни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преместваеми</w:t>
      </w:r>
      <w:r>
        <w:rPr>
          <w:spacing w:val="1"/>
          <w:sz w:val="24"/>
        </w:rPr>
        <w:t> </w:t>
      </w:r>
      <w:r>
        <w:rPr>
          <w:sz w:val="24"/>
        </w:rPr>
        <w:t>обекти,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категоризирани</w:t>
      </w:r>
      <w:r>
        <w:rPr>
          <w:spacing w:val="-1"/>
          <w:sz w:val="24"/>
        </w:rPr>
        <w:t> </w:t>
      </w:r>
      <w:r>
        <w:rPr>
          <w:sz w:val="24"/>
        </w:rPr>
        <w:t>туристически</w:t>
      </w:r>
      <w:r>
        <w:rPr>
          <w:spacing w:val="-1"/>
          <w:sz w:val="24"/>
        </w:rPr>
        <w:t> </w:t>
      </w:r>
      <w:r>
        <w:rPr>
          <w:sz w:val="24"/>
        </w:rPr>
        <w:t>обекти,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обекти за</w:t>
      </w:r>
      <w:r>
        <w:rPr>
          <w:spacing w:val="-2"/>
          <w:sz w:val="24"/>
        </w:rPr>
        <w:t> </w:t>
      </w:r>
      <w:r>
        <w:rPr>
          <w:sz w:val="24"/>
        </w:rPr>
        <w:t>търговия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открито;</w:t>
      </w:r>
    </w:p>
    <w:p>
      <w:pPr>
        <w:pStyle w:val="ListParagraph"/>
        <w:numPr>
          <w:ilvl w:val="0"/>
          <w:numId w:val="153"/>
        </w:numPr>
        <w:tabs>
          <w:tab w:pos="1541" w:val="left" w:leader="none"/>
        </w:tabs>
        <w:spacing w:line="276" w:lineRule="auto" w:before="0" w:after="0"/>
        <w:ind w:left="1540" w:right="863" w:hanging="360"/>
        <w:jc w:val="both"/>
        <w:rPr>
          <w:sz w:val="24"/>
        </w:rPr>
      </w:pPr>
      <w:r>
        <w:rPr>
          <w:sz w:val="24"/>
        </w:rPr>
        <w:t>регулиране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икономиката,</w:t>
      </w:r>
      <w:r>
        <w:rPr>
          <w:spacing w:val="1"/>
          <w:sz w:val="24"/>
        </w:rPr>
        <w:t> </w:t>
      </w:r>
      <w:r>
        <w:rPr>
          <w:sz w:val="24"/>
        </w:rPr>
        <w:t>контрол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търговската</w:t>
      </w:r>
      <w:r>
        <w:rPr>
          <w:spacing w:val="1"/>
          <w:sz w:val="24"/>
        </w:rPr>
        <w:t> </w:t>
      </w:r>
      <w:r>
        <w:rPr>
          <w:sz w:val="24"/>
        </w:rPr>
        <w:t>дейност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защита</w:t>
      </w:r>
      <w:r>
        <w:rPr>
          <w:spacing w:val="1"/>
          <w:sz w:val="24"/>
        </w:rPr>
        <w:t> </w:t>
      </w:r>
      <w:r>
        <w:rPr>
          <w:sz w:val="24"/>
        </w:rPr>
        <w:t>интересите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гражданите,</w:t>
      </w:r>
      <w:r>
        <w:rPr>
          <w:spacing w:val="1"/>
          <w:sz w:val="24"/>
        </w:rPr>
        <w:t> </w:t>
      </w:r>
      <w:r>
        <w:rPr>
          <w:sz w:val="24"/>
        </w:rPr>
        <w:t>извършване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превантивен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текущ</w:t>
      </w:r>
      <w:r>
        <w:rPr>
          <w:spacing w:val="1"/>
          <w:sz w:val="24"/>
        </w:rPr>
        <w:t> </w:t>
      </w:r>
      <w:r>
        <w:rPr>
          <w:sz w:val="24"/>
        </w:rPr>
        <w:t>контрол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обектите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търговия,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туризъм,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във</w:t>
      </w:r>
      <w:r>
        <w:rPr>
          <w:spacing w:val="1"/>
          <w:sz w:val="24"/>
        </w:rPr>
        <w:t> </w:t>
      </w:r>
      <w:r>
        <w:rPr>
          <w:sz w:val="24"/>
        </w:rPr>
        <w:t>връзка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рекламации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стоки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3"/>
        <w:ind w:left="1528"/>
        <w:jc w:val="left"/>
      </w:pPr>
      <w:r>
        <w:rPr/>
        <w:t>Търговия</w:t>
      </w:r>
    </w:p>
    <w:p>
      <w:pPr>
        <w:pStyle w:val="ListParagraph"/>
        <w:numPr>
          <w:ilvl w:val="0"/>
          <w:numId w:val="154"/>
        </w:numPr>
        <w:tabs>
          <w:tab w:pos="1464" w:val="left" w:leader="none"/>
        </w:tabs>
        <w:spacing w:line="264" w:lineRule="auto" w:before="35" w:after="0"/>
        <w:ind w:left="1463" w:right="863" w:hanging="360"/>
        <w:jc w:val="both"/>
        <w:rPr>
          <w:rFonts w:ascii="Wingdings" w:hAnsi="Wingdings"/>
          <w:color w:val="2AA0AF"/>
          <w:sz w:val="36"/>
        </w:rPr>
      </w:pPr>
      <w:r>
        <w:rPr>
          <w:sz w:val="24"/>
        </w:rPr>
        <w:t>Поддържане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1"/>
          <w:sz w:val="24"/>
        </w:rPr>
        <w:t> </w:t>
      </w:r>
      <w:r>
        <w:rPr>
          <w:sz w:val="24"/>
        </w:rPr>
        <w:t>информационен</w:t>
      </w:r>
      <w:r>
        <w:rPr>
          <w:spacing w:val="1"/>
          <w:sz w:val="24"/>
        </w:rPr>
        <w:t> </w:t>
      </w:r>
      <w:r>
        <w:rPr>
          <w:sz w:val="24"/>
        </w:rPr>
        <w:t>масив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търговска</w:t>
      </w:r>
      <w:r>
        <w:rPr>
          <w:spacing w:val="1"/>
          <w:sz w:val="24"/>
        </w:rPr>
        <w:t> </w:t>
      </w:r>
      <w:r>
        <w:rPr>
          <w:sz w:val="24"/>
        </w:rPr>
        <w:t>дейност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стационарни и преместваеми обекти чрез вписване на подадени уведомления за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разкрити</w:t>
      </w:r>
      <w:r>
        <w:rPr>
          <w:spacing w:val="3"/>
          <w:sz w:val="24"/>
        </w:rPr>
        <w:t> </w:t>
      </w:r>
      <w:r>
        <w:rPr>
          <w:sz w:val="24"/>
        </w:rPr>
        <w:t>обекти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търговия и</w:t>
      </w:r>
      <w:r>
        <w:rPr>
          <w:spacing w:val="5"/>
          <w:sz w:val="24"/>
        </w:rPr>
        <w:t> </w:t>
      </w:r>
      <w:r>
        <w:rPr>
          <w:sz w:val="24"/>
        </w:rPr>
        <w:t>услуги.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отчетния период са</w:t>
      </w:r>
      <w:r>
        <w:rPr>
          <w:spacing w:val="1"/>
          <w:sz w:val="24"/>
        </w:rPr>
        <w:t> </w:t>
      </w:r>
      <w:r>
        <w:rPr>
          <w:sz w:val="24"/>
        </w:rPr>
        <w:t>вписани</w:t>
      </w:r>
    </w:p>
    <w:p>
      <w:pPr>
        <w:pStyle w:val="BodyText"/>
        <w:spacing w:line="276" w:lineRule="auto" w:before="7"/>
        <w:ind w:left="1463" w:right="863"/>
      </w:pPr>
      <w:r>
        <w:rPr/>
        <w:t>364</w:t>
      </w:r>
      <w:r>
        <w:rPr>
          <w:spacing w:val="1"/>
        </w:rPr>
        <w:t> </w:t>
      </w:r>
      <w:r>
        <w:rPr/>
        <w:t>стационарни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нестационарни</w:t>
      </w:r>
      <w:r>
        <w:rPr>
          <w:spacing w:val="1"/>
        </w:rPr>
        <w:t> </w:t>
      </w:r>
      <w:r>
        <w:rPr/>
        <w:t>обекти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търговия,</w:t>
      </w:r>
      <w:r>
        <w:rPr>
          <w:spacing w:val="1"/>
        </w:rPr>
        <w:t> </w:t>
      </w:r>
      <w:r>
        <w:rPr/>
        <w:t>туризъм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№5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търговската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4"/>
        </w:rPr>
        <w:t> </w:t>
      </w:r>
      <w:r>
        <w:rPr/>
        <w:t>Русе;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54"/>
        </w:numPr>
        <w:tabs>
          <w:tab w:pos="1464" w:val="left" w:leader="none"/>
        </w:tabs>
        <w:spacing w:line="273" w:lineRule="auto" w:before="74" w:after="0"/>
        <w:ind w:left="1463" w:right="856" w:hanging="360"/>
        <w:jc w:val="both"/>
        <w:rPr>
          <w:rFonts w:ascii="Wingdings" w:hAnsi="Wingdings"/>
          <w:color w:val="2AA0AF"/>
          <w:sz w:val="36"/>
        </w:rPr>
      </w:pPr>
      <w:r>
        <w:rPr>
          <w:sz w:val="24"/>
        </w:rPr>
        <w:t>Поддържане на Общински информационен масив чрез обработка на подадени</w:t>
      </w:r>
      <w:r>
        <w:rPr>
          <w:spacing w:val="1"/>
          <w:sz w:val="24"/>
        </w:rPr>
        <w:t> </w:t>
      </w:r>
      <w:r>
        <w:rPr>
          <w:sz w:val="24"/>
        </w:rPr>
        <w:t>искания за извършване на търговска дейност</w:t>
      </w:r>
      <w:r>
        <w:rPr>
          <w:spacing w:val="1"/>
          <w:sz w:val="24"/>
        </w:rPr>
        <w:t> </w:t>
      </w:r>
      <w:r>
        <w:rPr>
          <w:sz w:val="24"/>
        </w:rPr>
        <w:t>на открито, съгласно Наредба</w:t>
      </w:r>
      <w:r>
        <w:rPr>
          <w:spacing w:val="60"/>
          <w:sz w:val="24"/>
        </w:rPr>
        <w:t> </w:t>
      </w:r>
      <w:r>
        <w:rPr>
          <w:sz w:val="24"/>
        </w:rPr>
        <w:t>№5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Общински</w:t>
      </w:r>
      <w:r>
        <w:rPr>
          <w:spacing w:val="13"/>
          <w:sz w:val="24"/>
        </w:rPr>
        <w:t> </w:t>
      </w:r>
      <w:r>
        <w:rPr>
          <w:sz w:val="24"/>
        </w:rPr>
        <w:t>съвет</w:t>
      </w:r>
      <w:r>
        <w:rPr>
          <w:spacing w:val="12"/>
          <w:sz w:val="24"/>
        </w:rPr>
        <w:t> </w:t>
      </w:r>
      <w:r>
        <w:rPr>
          <w:sz w:val="24"/>
        </w:rPr>
        <w:t>Русе</w:t>
      </w:r>
      <w:r>
        <w:rPr>
          <w:spacing w:val="11"/>
          <w:sz w:val="24"/>
        </w:rPr>
        <w:t> </w:t>
      </w:r>
      <w:r>
        <w:rPr>
          <w:sz w:val="24"/>
        </w:rPr>
        <w:t>за</w:t>
      </w:r>
      <w:r>
        <w:rPr>
          <w:spacing w:val="11"/>
          <w:sz w:val="24"/>
        </w:rPr>
        <w:t> </w:t>
      </w:r>
      <w:r>
        <w:rPr>
          <w:sz w:val="24"/>
        </w:rPr>
        <w:t>търговската</w:t>
      </w:r>
      <w:r>
        <w:rPr>
          <w:spacing w:val="11"/>
          <w:sz w:val="24"/>
        </w:rPr>
        <w:t> </w:t>
      </w:r>
      <w:r>
        <w:rPr>
          <w:sz w:val="24"/>
        </w:rPr>
        <w:t>дейност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територията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община</w:t>
      </w:r>
      <w:r>
        <w:rPr>
          <w:spacing w:val="12"/>
          <w:sz w:val="24"/>
        </w:rPr>
        <w:t> </w:t>
      </w:r>
      <w:r>
        <w:rPr>
          <w:sz w:val="24"/>
        </w:rPr>
        <w:t>Русе</w:t>
      </w:r>
      <w:r>
        <w:rPr>
          <w:spacing w:val="-58"/>
          <w:sz w:val="24"/>
        </w:rPr>
        <w:t> </w:t>
      </w:r>
      <w:r>
        <w:rPr>
          <w:sz w:val="24"/>
        </w:rPr>
        <w:t>и Наредба №16 на Общински съвет Русе. През периода 01.11.2021 г. - 30.09.2022</w:t>
      </w:r>
      <w:r>
        <w:rPr>
          <w:spacing w:val="1"/>
          <w:sz w:val="24"/>
        </w:rPr>
        <w:t> </w:t>
      </w:r>
      <w:r>
        <w:rPr>
          <w:sz w:val="24"/>
        </w:rPr>
        <w:t>г. са постъпили искания за 382 обекта. Постъпилите такси възлизат на 540 216,88</w:t>
      </w:r>
      <w:r>
        <w:rPr>
          <w:spacing w:val="-57"/>
          <w:sz w:val="24"/>
        </w:rPr>
        <w:t> </w:t>
      </w:r>
      <w:r>
        <w:rPr>
          <w:sz w:val="24"/>
        </w:rPr>
        <w:t>лв. Издадени са 127 разрешения за извършване на рекламна, промоционална и</w:t>
      </w:r>
      <w:r>
        <w:rPr>
          <w:spacing w:val="1"/>
          <w:sz w:val="24"/>
        </w:rPr>
        <w:t> </w:t>
      </w:r>
      <w:r>
        <w:rPr>
          <w:sz w:val="24"/>
        </w:rPr>
        <w:t>търговска дейност, циркове, изложения и фестивали, с постъпили такси в размер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70 076,56 лв.;</w:t>
      </w:r>
    </w:p>
    <w:p>
      <w:pPr>
        <w:pStyle w:val="ListParagraph"/>
        <w:numPr>
          <w:ilvl w:val="0"/>
          <w:numId w:val="154"/>
        </w:numPr>
        <w:tabs>
          <w:tab w:pos="1464" w:val="left" w:leader="none"/>
        </w:tabs>
        <w:spacing w:line="380" w:lineRule="exact" w:before="0" w:after="0"/>
        <w:ind w:left="1463" w:right="0" w:hanging="361"/>
        <w:jc w:val="left"/>
        <w:rPr>
          <w:rFonts w:ascii="Wingdings" w:hAnsi="Wingdings"/>
          <w:color w:val="2AA0AF"/>
          <w:sz w:val="36"/>
        </w:rPr>
      </w:pPr>
      <w:r>
        <w:rPr>
          <w:sz w:val="24"/>
        </w:rPr>
        <w:t>Извършване</w:t>
      </w:r>
      <w:r>
        <w:rPr>
          <w:spacing w:val="36"/>
          <w:sz w:val="24"/>
        </w:rPr>
        <w:t> </w:t>
      </w:r>
      <w:r>
        <w:rPr>
          <w:sz w:val="24"/>
        </w:rPr>
        <w:t>категоризация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туристически</w:t>
      </w:r>
      <w:r>
        <w:rPr>
          <w:spacing w:val="38"/>
          <w:sz w:val="24"/>
        </w:rPr>
        <w:t> </w:t>
      </w:r>
      <w:r>
        <w:rPr>
          <w:sz w:val="24"/>
        </w:rPr>
        <w:t>обекти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територията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община</w:t>
      </w:r>
    </w:p>
    <w:p>
      <w:pPr>
        <w:pStyle w:val="BodyText"/>
        <w:spacing w:line="276" w:lineRule="auto" w:before="20"/>
        <w:ind w:left="1463" w:right="859"/>
      </w:pP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подадени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промяна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обстоятелствата.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определени вида, капацитета и категорията на 158 обекта, като постъпилата сума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внесени</w:t>
      </w:r>
      <w:r>
        <w:rPr>
          <w:spacing w:val="1"/>
        </w:rPr>
        <w:t> </w:t>
      </w:r>
      <w:r>
        <w:rPr/>
        <w:t>такси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тарифата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30.09.2022</w:t>
      </w:r>
      <w:r>
        <w:rPr>
          <w:spacing w:val="1"/>
        </w:rPr>
        <w:t> </w:t>
      </w:r>
      <w:r>
        <w:rPr/>
        <w:t>г.</w:t>
      </w:r>
      <w:r>
        <w:rPr>
          <w:spacing w:val="-57"/>
        </w:rPr>
        <w:t> </w:t>
      </w:r>
      <w:r>
        <w:rPr/>
        <w:t>възлиза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52140 лв.;</w:t>
      </w:r>
    </w:p>
    <w:p>
      <w:pPr>
        <w:pStyle w:val="ListParagraph"/>
        <w:numPr>
          <w:ilvl w:val="0"/>
          <w:numId w:val="154"/>
        </w:numPr>
        <w:tabs>
          <w:tab w:pos="1464" w:val="left" w:leader="none"/>
        </w:tabs>
        <w:spacing w:line="252" w:lineRule="auto" w:before="0" w:after="0"/>
        <w:ind w:left="1463" w:right="860" w:hanging="360"/>
        <w:jc w:val="both"/>
        <w:rPr>
          <w:rFonts w:ascii="Wingdings" w:hAnsi="Wingdings"/>
          <w:color w:val="2AA0AF"/>
          <w:sz w:val="36"/>
        </w:rPr>
      </w:pPr>
      <w:r>
        <w:rPr>
          <w:sz w:val="24"/>
        </w:rPr>
        <w:t>Проверка на място</w:t>
      </w:r>
      <w:r>
        <w:rPr>
          <w:spacing w:val="1"/>
          <w:sz w:val="24"/>
        </w:rPr>
        <w:t> </w:t>
      </w:r>
      <w:r>
        <w:rPr>
          <w:sz w:val="24"/>
        </w:rPr>
        <w:t>на туристическия обект от</w:t>
      </w:r>
      <w:r>
        <w:rPr>
          <w:spacing w:val="60"/>
          <w:sz w:val="24"/>
        </w:rPr>
        <w:t> </w:t>
      </w:r>
      <w:r>
        <w:rPr>
          <w:sz w:val="24"/>
        </w:rPr>
        <w:t>Експертна работна група /ЕРГ/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-3"/>
          <w:sz w:val="24"/>
        </w:rPr>
        <w:t> </w:t>
      </w:r>
      <w:r>
        <w:rPr>
          <w:sz w:val="24"/>
        </w:rPr>
        <w:t>ОЕККТО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105</w:t>
      </w:r>
      <w:r>
        <w:rPr>
          <w:spacing w:val="-1"/>
          <w:sz w:val="24"/>
        </w:rPr>
        <w:t> </w:t>
      </w:r>
      <w:r>
        <w:rPr>
          <w:sz w:val="24"/>
        </w:rPr>
        <w:t>извършени</w:t>
      </w:r>
      <w:r>
        <w:rPr>
          <w:spacing w:val="-2"/>
          <w:sz w:val="24"/>
        </w:rPr>
        <w:t> </w:t>
      </w:r>
      <w:r>
        <w:rPr>
          <w:sz w:val="24"/>
        </w:rPr>
        <w:t>проверки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съставени</w:t>
      </w:r>
      <w:r>
        <w:rPr>
          <w:spacing w:val="-2"/>
          <w:sz w:val="24"/>
        </w:rPr>
        <w:t> </w:t>
      </w:r>
      <w:r>
        <w:rPr>
          <w:sz w:val="24"/>
        </w:rPr>
        <w:t>констативни</w:t>
      </w:r>
      <w:r>
        <w:rPr>
          <w:spacing w:val="-3"/>
          <w:sz w:val="24"/>
        </w:rPr>
        <w:t> </w:t>
      </w:r>
      <w:r>
        <w:rPr>
          <w:sz w:val="24"/>
        </w:rPr>
        <w:t>протоколи.</w:t>
      </w:r>
    </w:p>
    <w:p>
      <w:pPr>
        <w:pStyle w:val="BodyText"/>
        <w:spacing w:line="276" w:lineRule="auto" w:before="25"/>
        <w:ind w:right="854" w:firstLine="707"/>
      </w:pPr>
      <w:r>
        <w:rPr/>
        <w:t>През отчетния период секторът търговия отново бе поставен пред изпитание</w:t>
      </w:r>
      <w:r>
        <w:rPr>
          <w:spacing w:val="1"/>
        </w:rPr>
        <w:t> </w:t>
      </w:r>
      <w:r>
        <w:rPr/>
        <w:t>поради мерките срещу разпространението на COVID–19. До м. март 2022 г. държавата</w:t>
      </w:r>
      <w:r>
        <w:rPr>
          <w:spacing w:val="1"/>
        </w:rPr>
        <w:t> </w:t>
      </w:r>
      <w:r>
        <w:rPr/>
        <w:t>бе в извънредна епидемиологична обстановка. След отмяната на мерките, секторът бе</w:t>
      </w:r>
      <w:r>
        <w:rPr>
          <w:spacing w:val="1"/>
        </w:rPr>
        <w:t> </w:t>
      </w:r>
      <w:r>
        <w:rPr/>
        <w:t>засегнат от галопиращата инфлация, породена както от COVID–19, така и от военните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развиващи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Република</w:t>
      </w:r>
      <w:r>
        <w:rPr>
          <w:spacing w:val="1"/>
        </w:rPr>
        <w:t> </w:t>
      </w:r>
      <w:r>
        <w:rPr/>
        <w:t>Украйна.</w:t>
      </w:r>
      <w:r>
        <w:rPr>
          <w:spacing w:val="1"/>
        </w:rPr>
        <w:t> </w:t>
      </w:r>
      <w:r>
        <w:rPr/>
        <w:t>Негативните</w:t>
      </w:r>
      <w:r>
        <w:rPr>
          <w:spacing w:val="1"/>
        </w:rPr>
        <w:t> </w:t>
      </w:r>
      <w:r>
        <w:rPr/>
        <w:t>икономически тенденции се отразиха на работата на отдела, тъй като търговците на</w:t>
      </w:r>
      <w:r>
        <w:rPr>
          <w:spacing w:val="1"/>
        </w:rPr>
        <w:t> </w:t>
      </w:r>
      <w:r>
        <w:rPr/>
        <w:t>територията на Общината,</w:t>
      </w:r>
      <w:r>
        <w:rPr>
          <w:spacing w:val="1"/>
        </w:rPr>
        <w:t> </w:t>
      </w:r>
      <w:r>
        <w:rPr/>
        <w:t>а и</w:t>
      </w:r>
      <w:r>
        <w:rPr>
          <w:spacing w:val="1"/>
        </w:rPr>
        <w:t> </w:t>
      </w:r>
      <w:r>
        <w:rPr/>
        <w:t>в държавата,</w:t>
      </w:r>
      <w:r>
        <w:rPr>
          <w:spacing w:val="1"/>
        </w:rPr>
        <w:t> </w:t>
      </w:r>
      <w:r>
        <w:rPr/>
        <w:t>свиха своите</w:t>
      </w:r>
      <w:r>
        <w:rPr>
          <w:spacing w:val="1"/>
        </w:rPr>
        <w:t> </w:t>
      </w:r>
      <w:r>
        <w:rPr/>
        <w:t>разходи.</w:t>
      </w:r>
      <w:r>
        <w:rPr>
          <w:spacing w:val="1"/>
        </w:rPr>
        <w:t> </w:t>
      </w:r>
      <w:r>
        <w:rPr/>
        <w:t>За щастие през</w:t>
      </w:r>
      <w:r>
        <w:rPr>
          <w:spacing w:val="1"/>
        </w:rPr>
        <w:t> </w:t>
      </w:r>
      <w:r>
        <w:rPr/>
        <w:t>пролетта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състоя</w:t>
      </w:r>
      <w:r>
        <w:rPr>
          <w:spacing w:val="1"/>
        </w:rPr>
        <w:t> </w:t>
      </w:r>
      <w:r>
        <w:rPr/>
        <w:t>традиционния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град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Пролетен</w:t>
      </w:r>
      <w:r>
        <w:rPr>
          <w:spacing w:val="1"/>
        </w:rPr>
        <w:t> </w:t>
      </w:r>
      <w:r>
        <w:rPr/>
        <w:t>панаир,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донесе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рекорден приход за Общината. Благодарение на това, както и на редица малки събития,</w:t>
      </w:r>
      <w:r>
        <w:rPr>
          <w:spacing w:val="-57"/>
        </w:rPr>
        <w:t> </w:t>
      </w:r>
      <w:r>
        <w:rPr/>
        <w:t>се отчита 100% увеличение на приходите по перото „такси за циркове, фестивали,</w:t>
      </w:r>
      <w:r>
        <w:rPr>
          <w:spacing w:val="1"/>
        </w:rPr>
        <w:t> </w:t>
      </w:r>
      <w:r>
        <w:rPr/>
        <w:t>концерти и др“. За първа година Пролетният панаир се организира от общинското</w:t>
      </w:r>
      <w:r>
        <w:rPr>
          <w:spacing w:val="1"/>
        </w:rPr>
        <w:t> </w:t>
      </w:r>
      <w:r>
        <w:rPr/>
        <w:t>търговско дружество „Общински пазари“ ЕООД, а не от външни субекти. По този</w:t>
      </w:r>
      <w:r>
        <w:rPr>
          <w:spacing w:val="1"/>
        </w:rPr>
        <w:t> </w:t>
      </w:r>
      <w:r>
        <w:rPr/>
        <w:t>начин се гарантира сигурно изпълнение, а приходите остават в бюджета на Общината</w:t>
      </w:r>
      <w:r>
        <w:rPr>
          <w:spacing w:val="1"/>
        </w:rPr>
        <w:t> </w:t>
      </w:r>
      <w:r>
        <w:rPr/>
        <w:t>за всички русенци. Приходите от такса за ползване на тротоари, площади и др. за</w:t>
      </w:r>
      <w:r>
        <w:rPr>
          <w:spacing w:val="1"/>
        </w:rPr>
        <w:t> </w:t>
      </w:r>
      <w:r>
        <w:rPr/>
        <w:t>допълнителна търговска площ се доближават до отчетените през предходния период,</w:t>
      </w:r>
      <w:r>
        <w:rPr>
          <w:spacing w:val="1"/>
        </w:rPr>
        <w:t> </w:t>
      </w:r>
      <w:r>
        <w:rPr/>
        <w:t>макар</w:t>
      </w:r>
      <w:r>
        <w:rPr>
          <w:spacing w:val="1"/>
        </w:rPr>
        <w:t> </w:t>
      </w:r>
      <w:r>
        <w:rPr/>
        <w:t>че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месец</w:t>
      </w:r>
      <w:r>
        <w:rPr>
          <w:spacing w:val="1"/>
        </w:rPr>
        <w:t> </w:t>
      </w:r>
      <w:r>
        <w:rPr/>
        <w:t>юли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събирането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такса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паркомясто</w:t>
      </w:r>
      <w:r>
        <w:rPr>
          <w:spacing w:val="1"/>
        </w:rPr>
        <w:t> </w:t>
      </w:r>
      <w:r>
        <w:rPr/>
        <w:t>е</w:t>
      </w:r>
      <w:r>
        <w:rPr>
          <w:spacing w:val="-57"/>
        </w:rPr>
        <w:t> </w:t>
      </w:r>
      <w:r>
        <w:rPr/>
        <w:t>възложено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„Комунални</w:t>
      </w:r>
      <w:r>
        <w:rPr>
          <w:spacing w:val="1"/>
        </w:rPr>
        <w:t> </w:t>
      </w:r>
      <w:r>
        <w:rPr/>
        <w:t>дейности“.</w:t>
      </w:r>
      <w:r>
        <w:rPr>
          <w:spacing w:val="1"/>
        </w:rPr>
        <w:t> </w:t>
      </w:r>
      <w:r>
        <w:rPr/>
        <w:t>Анализирайки</w:t>
      </w:r>
      <w:r>
        <w:rPr>
          <w:spacing w:val="1"/>
        </w:rPr>
        <w:t> </w:t>
      </w:r>
      <w:r>
        <w:rPr/>
        <w:t>приходите,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заключим,</w:t>
      </w:r>
      <w:r>
        <w:rPr>
          <w:spacing w:val="-1"/>
        </w:rPr>
        <w:t> </w:t>
      </w:r>
      <w:r>
        <w:rPr/>
        <w:t>че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постигната по-добра събираемост.</w:t>
      </w:r>
    </w:p>
    <w:p>
      <w:pPr>
        <w:pStyle w:val="BodyText"/>
        <w:spacing w:line="276" w:lineRule="auto"/>
        <w:ind w:right="854" w:firstLine="707"/>
      </w:pPr>
      <w:r>
        <w:rPr/>
        <w:t>Приходите от категоризации на туристически обекти се запазват в близки до</w:t>
      </w:r>
      <w:r>
        <w:rPr>
          <w:spacing w:val="1"/>
        </w:rPr>
        <w:t> </w:t>
      </w:r>
      <w:r>
        <w:rPr/>
        <w:t>предходния отчетен период стойности. Тенденцията в приходите от звено „Търговия“</w:t>
      </w:r>
      <w:r>
        <w:rPr>
          <w:spacing w:val="1"/>
        </w:rPr>
        <w:t> </w:t>
      </w:r>
      <w:r>
        <w:rPr/>
        <w:t>са положителни и обнадеждаващи. Положителното е, че Общината успява да достигне</w:t>
      </w:r>
      <w:r>
        <w:rPr>
          <w:spacing w:val="1"/>
        </w:rPr>
        <w:t> </w:t>
      </w:r>
      <w:r>
        <w:rPr/>
        <w:t>до добри резултати в трудни времена, което предполага още по-добри резултати в</w:t>
      </w:r>
      <w:r>
        <w:rPr>
          <w:spacing w:val="1"/>
        </w:rPr>
        <w:t> </w:t>
      </w:r>
      <w:r>
        <w:rPr/>
        <w:t>нормални</w:t>
      </w:r>
      <w:r>
        <w:rPr>
          <w:spacing w:val="-1"/>
        </w:rPr>
        <w:t> </w:t>
      </w:r>
      <w:r>
        <w:rPr/>
        <w:t>времена.</w:t>
      </w:r>
    </w:p>
    <w:p>
      <w:pPr>
        <w:pStyle w:val="BodyText"/>
        <w:spacing w:line="276" w:lineRule="auto" w:before="3"/>
        <w:ind w:right="859" w:firstLine="707"/>
      </w:pPr>
      <w:r>
        <w:rPr/>
        <w:t>Като</w:t>
      </w:r>
      <w:r>
        <w:rPr>
          <w:spacing w:val="1"/>
        </w:rPr>
        <w:t> </w:t>
      </w:r>
      <w:r>
        <w:rPr/>
        <w:t>един от основните акценти</w:t>
      </w:r>
      <w:r>
        <w:rPr>
          <w:spacing w:val="60"/>
        </w:rPr>
        <w:t> </w:t>
      </w:r>
      <w:r>
        <w:rPr/>
        <w:t>в работата в това направление може да се</w:t>
      </w:r>
      <w:r>
        <w:rPr>
          <w:spacing w:val="1"/>
        </w:rPr>
        <w:t> </w:t>
      </w:r>
      <w:r>
        <w:rPr/>
        <w:t>отчете промяната на Наредба №7 на Общински съвет – Русе, с която търговците биват</w:t>
      </w:r>
      <w:r>
        <w:rPr>
          <w:spacing w:val="1"/>
        </w:rPr>
        <w:t> </w:t>
      </w:r>
      <w:r>
        <w:rPr/>
        <w:t>улеснени, както административно, така и финансово, що се касае до извършване на</w:t>
      </w:r>
      <w:r>
        <w:rPr>
          <w:spacing w:val="1"/>
        </w:rPr>
        <w:t> </w:t>
      </w:r>
      <w:r>
        <w:rPr/>
        <w:t>самостоятелна</w:t>
      </w:r>
      <w:r>
        <w:rPr>
          <w:spacing w:val="31"/>
        </w:rPr>
        <w:t> </w:t>
      </w:r>
      <w:r>
        <w:rPr/>
        <w:t>търговска</w:t>
      </w:r>
      <w:r>
        <w:rPr>
          <w:spacing w:val="32"/>
        </w:rPr>
        <w:t> </w:t>
      </w:r>
      <w:r>
        <w:rPr/>
        <w:t>дейност.</w:t>
      </w:r>
      <w:r>
        <w:rPr>
          <w:spacing w:val="34"/>
        </w:rPr>
        <w:t> </w:t>
      </w:r>
      <w:r>
        <w:rPr/>
        <w:t>Урегулирани</w:t>
      </w:r>
      <w:r>
        <w:rPr>
          <w:spacing w:val="34"/>
        </w:rPr>
        <w:t> </w:t>
      </w:r>
      <w:r>
        <w:rPr/>
        <w:t>бяха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/>
        <w:t>отношенията</w:t>
      </w:r>
      <w:r>
        <w:rPr>
          <w:spacing w:val="32"/>
        </w:rPr>
        <w:t> </w:t>
      </w:r>
      <w:r>
        <w:rPr/>
        <w:t>на</w:t>
      </w:r>
      <w:r>
        <w:rPr>
          <w:spacing w:val="31"/>
        </w:rPr>
        <w:t> </w:t>
      </w:r>
      <w:r>
        <w:rPr/>
        <w:t>местно</w:t>
      </w:r>
      <w:r>
        <w:rPr>
          <w:spacing w:val="33"/>
        </w:rPr>
        <w:t> </w:t>
      </w:r>
      <w:r>
        <w:rPr/>
        <w:t>ниво,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3"/>
      </w:pPr>
      <w:r>
        <w:rPr/>
        <w:t>предвидени в чл. 56, ал. 11 от Закона за устройство на територията. За търговците</w:t>
      </w:r>
      <w:r>
        <w:rPr>
          <w:spacing w:val="1"/>
        </w:rPr>
        <w:t> </w:t>
      </w:r>
      <w:r>
        <w:rPr/>
        <w:t>извършващи</w:t>
      </w:r>
      <w:r>
        <w:rPr>
          <w:spacing w:val="1"/>
        </w:rPr>
        <w:t> </w:t>
      </w:r>
      <w:r>
        <w:rPr/>
        <w:t>самостоятелна</w:t>
      </w:r>
      <w:r>
        <w:rPr>
          <w:spacing w:val="1"/>
        </w:rPr>
        <w:t> </w:t>
      </w:r>
      <w:r>
        <w:rPr/>
        <w:t>търговска</w:t>
      </w:r>
      <w:r>
        <w:rPr>
          <w:spacing w:val="1"/>
        </w:rPr>
        <w:t> </w:t>
      </w:r>
      <w:r>
        <w:rPr/>
        <w:t>дейност,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имоти</w:t>
      </w:r>
      <w:r>
        <w:rPr>
          <w:spacing w:val="1"/>
        </w:rPr>
        <w:t> </w:t>
      </w:r>
      <w:r>
        <w:rPr/>
        <w:t>публична</w:t>
      </w:r>
      <w:r>
        <w:rPr>
          <w:spacing w:val="1"/>
        </w:rPr>
        <w:t> </w:t>
      </w:r>
      <w:r>
        <w:rPr/>
        <w:t>общинска</w:t>
      </w:r>
      <w:r>
        <w:rPr>
          <w:spacing w:val="1"/>
        </w:rPr>
        <w:t> </w:t>
      </w:r>
      <w:r>
        <w:rPr/>
        <w:t>собственост,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преместваеми</w:t>
      </w:r>
      <w:r>
        <w:rPr>
          <w:spacing w:val="1"/>
        </w:rPr>
        <w:t> </w:t>
      </w:r>
      <w:r>
        <w:rPr/>
        <w:t>съоръжения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кв.</w:t>
      </w:r>
      <w:r>
        <w:rPr>
          <w:spacing w:val="1"/>
        </w:rPr>
        <w:t> </w:t>
      </w:r>
      <w:r>
        <w:rPr/>
        <w:t>м</w:t>
      </w:r>
      <w:r>
        <w:rPr>
          <w:spacing w:val="1"/>
        </w:rPr>
        <w:t> </w:t>
      </w:r>
      <w:r>
        <w:rPr/>
        <w:t>(автомати,</w:t>
      </w:r>
      <w:r>
        <w:rPr>
          <w:spacing w:val="1"/>
        </w:rPr>
        <w:t> </w:t>
      </w:r>
      <w:r>
        <w:rPr/>
        <w:t>колички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др.)</w:t>
      </w:r>
      <w:r>
        <w:rPr>
          <w:spacing w:val="1"/>
        </w:rPr>
        <w:t> </w:t>
      </w:r>
      <w:r>
        <w:rPr/>
        <w:t>отпада</w:t>
      </w:r>
      <w:r>
        <w:rPr>
          <w:spacing w:val="1"/>
        </w:rPr>
        <w:t> </w:t>
      </w:r>
      <w:r>
        <w:rPr/>
        <w:t>задължението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изготвяне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поставяне.</w:t>
      </w:r>
      <w:r>
        <w:rPr>
          <w:spacing w:val="1"/>
        </w:rPr>
        <w:t> </w:t>
      </w:r>
      <w:r>
        <w:rPr/>
        <w:t>Същата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изготвя</w:t>
      </w:r>
      <w:r>
        <w:rPr>
          <w:spacing w:val="1"/>
        </w:rPr>
        <w:t> </w:t>
      </w:r>
      <w:r>
        <w:rPr/>
        <w:t>служебно от Община Русе. Таксата, която ще се заплаща става двойно по-ниска, а</w:t>
      </w:r>
      <w:r>
        <w:rPr>
          <w:spacing w:val="1"/>
        </w:rPr>
        <w:t> </w:t>
      </w:r>
      <w:r>
        <w:rPr/>
        <w:t>срокът за извършване на услугата се намаля от месец на</w:t>
      </w:r>
      <w:r>
        <w:rPr>
          <w:spacing w:val="1"/>
        </w:rPr>
        <w:t> </w:t>
      </w:r>
      <w:r>
        <w:rPr/>
        <w:t>седем дни. Веднага след</w:t>
      </w:r>
      <w:r>
        <w:rPr>
          <w:spacing w:val="1"/>
        </w:rPr>
        <w:t> </w:t>
      </w:r>
      <w:r>
        <w:rPr/>
        <w:t>приемането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промените е</w:t>
      </w:r>
      <w:r>
        <w:rPr>
          <w:spacing w:val="-3"/>
        </w:rPr>
        <w:t> </w:t>
      </w:r>
      <w:r>
        <w:rPr/>
        <w:t>срещнат положителен отзвук.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ind w:left="1528"/>
      </w:pPr>
      <w:r>
        <w:rPr/>
        <w:t>Наемни</w:t>
      </w:r>
      <w:r>
        <w:rPr>
          <w:spacing w:val="-3"/>
        </w:rPr>
        <w:t> </w:t>
      </w:r>
      <w:r>
        <w:rPr/>
        <w:t>отношения</w:t>
      </w:r>
    </w:p>
    <w:p>
      <w:pPr>
        <w:pStyle w:val="BodyText"/>
        <w:spacing w:line="276" w:lineRule="auto" w:before="36"/>
        <w:ind w:right="856" w:firstLine="707"/>
      </w:pPr>
      <w:r>
        <w:rPr/>
        <w:t>Процесът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имоти</w:t>
      </w:r>
      <w:r>
        <w:rPr>
          <w:spacing w:val="1"/>
        </w:rPr>
        <w:t> </w:t>
      </w:r>
      <w:r>
        <w:rPr/>
        <w:t>общинска</w:t>
      </w:r>
      <w:r>
        <w:rPr>
          <w:spacing w:val="1"/>
        </w:rPr>
        <w:t> </w:t>
      </w:r>
      <w:r>
        <w:rPr/>
        <w:t>собственост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предхожда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тяхното</w:t>
      </w:r>
      <w:r>
        <w:rPr>
          <w:spacing w:val="1"/>
        </w:rPr>
        <w:t> </w:t>
      </w:r>
      <w:r>
        <w:rPr/>
        <w:t>проучване,</w:t>
      </w:r>
      <w:r>
        <w:rPr>
          <w:spacing w:val="1"/>
        </w:rPr>
        <w:t> </w:t>
      </w:r>
      <w:r>
        <w:rPr/>
        <w:t>изготвяне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имоти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публична</w:t>
      </w:r>
      <w:r>
        <w:rPr>
          <w:spacing w:val="27"/>
        </w:rPr>
        <w:t> </w:t>
      </w:r>
      <w:r>
        <w:rPr/>
        <w:t>общинска</w:t>
      </w:r>
      <w:r>
        <w:rPr>
          <w:spacing w:val="28"/>
        </w:rPr>
        <w:t> </w:t>
      </w:r>
      <w:r>
        <w:rPr/>
        <w:t>собственост),</w:t>
      </w:r>
      <w:r>
        <w:rPr>
          <w:spacing w:val="28"/>
        </w:rPr>
        <w:t> </w:t>
      </w:r>
      <w:r>
        <w:rPr/>
        <w:t>решение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/>
        <w:t>Общинския</w:t>
      </w:r>
      <w:r>
        <w:rPr>
          <w:spacing w:val="28"/>
        </w:rPr>
        <w:t> </w:t>
      </w:r>
      <w:r>
        <w:rPr/>
        <w:t>съвет,</w:t>
      </w:r>
      <w:r>
        <w:rPr>
          <w:spacing w:val="29"/>
        </w:rPr>
        <w:t> </w:t>
      </w:r>
      <w:r>
        <w:rPr/>
        <w:t>обява</w:t>
      </w:r>
      <w:r>
        <w:rPr>
          <w:spacing w:val="27"/>
        </w:rPr>
        <w:t> </w:t>
      </w:r>
      <w:r>
        <w:rPr/>
        <w:t>за</w:t>
      </w:r>
      <w:r>
        <w:rPr>
          <w:spacing w:val="27"/>
        </w:rPr>
        <w:t> </w:t>
      </w:r>
      <w:r>
        <w:rPr/>
        <w:t>стартиране</w:t>
      </w:r>
      <w:r>
        <w:rPr>
          <w:spacing w:val="-57"/>
        </w:rPr>
        <w:t> </w:t>
      </w:r>
      <w:r>
        <w:rPr/>
        <w:t>на процедура за отдаване под наем, изготвяне на тръжна и конкурсна документация и</w:t>
      </w:r>
      <w:r>
        <w:rPr>
          <w:spacing w:val="1"/>
        </w:rPr>
        <w:t> </w:t>
      </w:r>
      <w:r>
        <w:rPr/>
        <w:t>провеждане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съответната процедура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отдаване</w:t>
      </w:r>
      <w:r>
        <w:rPr>
          <w:spacing w:val="-1"/>
        </w:rPr>
        <w:t> </w:t>
      </w:r>
      <w:r>
        <w:rPr/>
        <w:t>под наем.</w:t>
      </w:r>
    </w:p>
    <w:p>
      <w:pPr>
        <w:pStyle w:val="BodyText"/>
        <w:spacing w:line="276" w:lineRule="auto" w:before="1"/>
        <w:ind w:right="857" w:firstLine="707"/>
      </w:pPr>
      <w:r>
        <w:rPr/>
        <w:t>Общината продължава да популяризира своите търгове предимно чрез интернет</w:t>
      </w:r>
      <w:r>
        <w:rPr>
          <w:spacing w:val="1"/>
        </w:rPr>
        <w:t> </w:t>
      </w:r>
      <w:r>
        <w:rPr/>
        <w:t>каналите,</w:t>
      </w:r>
      <w:r>
        <w:rPr>
          <w:spacing w:val="16"/>
        </w:rPr>
        <w:t> </w:t>
      </w:r>
      <w:r>
        <w:rPr/>
        <w:t>като</w:t>
      </w:r>
      <w:r>
        <w:rPr>
          <w:spacing w:val="18"/>
        </w:rPr>
        <w:t> </w:t>
      </w:r>
      <w:r>
        <w:rPr/>
        <w:t>е</w:t>
      </w:r>
      <w:r>
        <w:rPr>
          <w:spacing w:val="17"/>
        </w:rPr>
        <w:t> </w:t>
      </w:r>
      <w:r>
        <w:rPr/>
        <w:t>отчетен</w:t>
      </w:r>
      <w:r>
        <w:rPr>
          <w:spacing w:val="18"/>
        </w:rPr>
        <w:t> </w:t>
      </w:r>
      <w:r>
        <w:rPr/>
        <w:t>добър</w:t>
      </w:r>
      <w:r>
        <w:rPr>
          <w:spacing w:val="17"/>
        </w:rPr>
        <w:t> </w:t>
      </w:r>
      <w:r>
        <w:rPr/>
        <w:t>резултат</w:t>
      </w:r>
      <w:r>
        <w:rPr>
          <w:spacing w:val="17"/>
        </w:rPr>
        <w:t> </w:t>
      </w:r>
      <w:r>
        <w:rPr/>
        <w:t>при</w:t>
      </w:r>
      <w:r>
        <w:rPr>
          <w:spacing w:val="18"/>
        </w:rPr>
        <w:t> </w:t>
      </w:r>
      <w:r>
        <w:rPr/>
        <w:t>използването</w:t>
      </w:r>
      <w:r>
        <w:rPr>
          <w:spacing w:val="18"/>
        </w:rPr>
        <w:t> </w:t>
      </w:r>
      <w:r>
        <w:rPr/>
        <w:t>на</w:t>
      </w:r>
      <w:r>
        <w:rPr>
          <w:spacing w:val="17"/>
        </w:rPr>
        <w:t> </w:t>
      </w:r>
      <w:r>
        <w:rPr/>
        <w:t>този</w:t>
      </w:r>
      <w:r>
        <w:rPr>
          <w:spacing w:val="18"/>
        </w:rPr>
        <w:t> </w:t>
      </w:r>
      <w:r>
        <w:rPr/>
        <w:t>метод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достигане</w:t>
      </w:r>
      <w:r>
        <w:rPr>
          <w:spacing w:val="-57"/>
        </w:rPr>
        <w:t> </w:t>
      </w:r>
      <w:r>
        <w:rPr/>
        <w:t>до</w:t>
      </w:r>
      <w:r>
        <w:rPr>
          <w:spacing w:val="-1"/>
        </w:rPr>
        <w:t> </w:t>
      </w:r>
      <w:r>
        <w:rPr/>
        <w:t>заинтересованите страни.</w:t>
      </w:r>
    </w:p>
    <w:p>
      <w:pPr>
        <w:pStyle w:val="ListParagraph"/>
        <w:numPr>
          <w:ilvl w:val="0"/>
          <w:numId w:val="154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rFonts w:ascii="Wingdings" w:hAnsi="Wingdings"/>
          <w:sz w:val="24"/>
        </w:rPr>
      </w:pPr>
      <w:r>
        <w:rPr>
          <w:sz w:val="24"/>
        </w:rPr>
        <w:t>За периода 01.11.2020 г. – 31.10.2021 г. в Общински съвет Русе са внесени 34</w:t>
      </w:r>
      <w:r>
        <w:rPr>
          <w:spacing w:val="1"/>
          <w:sz w:val="24"/>
        </w:rPr>
        <w:t> </w:t>
      </w:r>
      <w:r>
        <w:rPr>
          <w:sz w:val="24"/>
        </w:rPr>
        <w:t>предложения,</w:t>
      </w:r>
      <w:r>
        <w:rPr>
          <w:spacing w:val="1"/>
          <w:sz w:val="24"/>
        </w:rPr>
        <w:t> </w:t>
      </w:r>
      <w:r>
        <w:rPr>
          <w:sz w:val="24"/>
        </w:rPr>
        <w:t>свързани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имоти</w:t>
      </w:r>
      <w:r>
        <w:rPr>
          <w:spacing w:val="1"/>
          <w:sz w:val="24"/>
        </w:rPr>
        <w:t> </w:t>
      </w:r>
      <w:r>
        <w:rPr>
          <w:sz w:val="24"/>
        </w:rPr>
        <w:t>общинска</w:t>
      </w:r>
      <w:r>
        <w:rPr>
          <w:spacing w:val="1"/>
          <w:sz w:val="24"/>
        </w:rPr>
        <w:t> </w:t>
      </w:r>
      <w:r>
        <w:rPr>
          <w:sz w:val="24"/>
        </w:rPr>
        <w:t>собственост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отдаването им под наем след провеждане на публичен търг с явно наддаване;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 отдаване под наем на</w:t>
      </w:r>
      <w:r>
        <w:rPr>
          <w:spacing w:val="1"/>
          <w:sz w:val="24"/>
        </w:rPr>
        <w:t> </w:t>
      </w:r>
      <w:r>
        <w:rPr>
          <w:sz w:val="24"/>
        </w:rPr>
        <w:t>клубни</w:t>
      </w:r>
      <w:r>
        <w:rPr>
          <w:spacing w:val="1"/>
          <w:sz w:val="24"/>
        </w:rPr>
        <w:t> </w:t>
      </w:r>
      <w:r>
        <w:rPr>
          <w:sz w:val="24"/>
        </w:rPr>
        <w:t>помещения на юридически</w:t>
      </w:r>
      <w:r>
        <w:rPr>
          <w:spacing w:val="1"/>
          <w:sz w:val="24"/>
        </w:rPr>
        <w:t> </w:t>
      </w:r>
      <w:r>
        <w:rPr>
          <w:sz w:val="24"/>
        </w:rPr>
        <w:t>лица с</w:t>
      </w:r>
      <w:r>
        <w:rPr>
          <w:spacing w:val="1"/>
          <w:sz w:val="24"/>
        </w:rPr>
        <w:t> </w:t>
      </w:r>
      <w:r>
        <w:rPr>
          <w:sz w:val="24"/>
        </w:rPr>
        <w:t>нестопанска цел, осъществяващи дейност в обществена полза; за приемане на</w:t>
      </w:r>
      <w:r>
        <w:rPr>
          <w:spacing w:val="1"/>
          <w:sz w:val="24"/>
        </w:rPr>
        <w:t> </w:t>
      </w:r>
      <w:r>
        <w:rPr>
          <w:sz w:val="24"/>
        </w:rPr>
        <w:t>начална</w:t>
      </w:r>
      <w:r>
        <w:rPr>
          <w:spacing w:val="10"/>
          <w:sz w:val="24"/>
        </w:rPr>
        <w:t> </w:t>
      </w:r>
      <w:r>
        <w:rPr>
          <w:sz w:val="24"/>
        </w:rPr>
        <w:t>наемна</w:t>
      </w:r>
      <w:r>
        <w:rPr>
          <w:spacing w:val="11"/>
          <w:sz w:val="24"/>
        </w:rPr>
        <w:t> </w:t>
      </w:r>
      <w:r>
        <w:rPr>
          <w:sz w:val="24"/>
        </w:rPr>
        <w:t>цена</w:t>
      </w:r>
      <w:r>
        <w:rPr>
          <w:spacing w:val="11"/>
          <w:sz w:val="24"/>
        </w:rPr>
        <w:t> </w:t>
      </w:r>
      <w:r>
        <w:rPr>
          <w:sz w:val="24"/>
        </w:rPr>
        <w:t>след</w:t>
      </w:r>
      <w:r>
        <w:rPr>
          <w:spacing w:val="12"/>
          <w:sz w:val="24"/>
        </w:rPr>
        <w:t> </w:t>
      </w:r>
      <w:r>
        <w:rPr>
          <w:sz w:val="24"/>
        </w:rPr>
        <w:t>експертна</w:t>
      </w:r>
      <w:r>
        <w:rPr>
          <w:spacing w:val="11"/>
          <w:sz w:val="24"/>
        </w:rPr>
        <w:t> </w:t>
      </w:r>
      <w:r>
        <w:rPr>
          <w:sz w:val="24"/>
        </w:rPr>
        <w:t>оценка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независим</w:t>
      </w:r>
      <w:r>
        <w:rPr>
          <w:spacing w:val="11"/>
          <w:sz w:val="24"/>
        </w:rPr>
        <w:t> </w:t>
      </w:r>
      <w:r>
        <w:rPr>
          <w:sz w:val="24"/>
        </w:rPr>
        <w:t>лицензиран</w:t>
      </w:r>
      <w:r>
        <w:rPr>
          <w:spacing w:val="13"/>
          <w:sz w:val="24"/>
        </w:rPr>
        <w:t> </w:t>
      </w:r>
      <w:r>
        <w:rPr>
          <w:sz w:val="24"/>
        </w:rPr>
        <w:t>оценител</w:t>
      </w:r>
      <w:r>
        <w:rPr>
          <w:spacing w:val="-58"/>
          <w:sz w:val="24"/>
        </w:rPr>
        <w:t> </w:t>
      </w:r>
      <w:r>
        <w:rPr>
          <w:sz w:val="24"/>
        </w:rPr>
        <w:t>и др.</w:t>
      </w:r>
    </w:p>
    <w:p>
      <w:pPr>
        <w:pStyle w:val="ListParagraph"/>
        <w:numPr>
          <w:ilvl w:val="0"/>
          <w:numId w:val="154"/>
        </w:numPr>
        <w:tabs>
          <w:tab w:pos="1541" w:val="left" w:leader="none"/>
        </w:tabs>
        <w:spacing w:line="276" w:lineRule="auto" w:before="1" w:after="0"/>
        <w:ind w:left="1540" w:right="861" w:hanging="360"/>
        <w:jc w:val="both"/>
        <w:rPr>
          <w:rFonts w:ascii="Wingdings" w:hAnsi="Wingdings"/>
          <w:sz w:val="24"/>
        </w:rPr>
      </w:pPr>
      <w:r>
        <w:rPr>
          <w:sz w:val="24"/>
        </w:rPr>
        <w:t>Организирани и проведени са 31 публични търга с явно наддаване за отдаване</w:t>
      </w:r>
      <w:r>
        <w:rPr>
          <w:spacing w:val="1"/>
          <w:sz w:val="24"/>
        </w:rPr>
        <w:t> </w:t>
      </w:r>
      <w:r>
        <w:rPr>
          <w:sz w:val="24"/>
        </w:rPr>
        <w:t>под наем на имоти – сгради и терени публична и частна общинска собственост.</w:t>
      </w:r>
      <w:r>
        <w:rPr>
          <w:spacing w:val="1"/>
          <w:sz w:val="24"/>
        </w:rPr>
        <w:t> </w:t>
      </w:r>
      <w:r>
        <w:rPr>
          <w:sz w:val="24"/>
        </w:rPr>
        <w:t>Изготвени са 428 заповеди (за организиране на процедури за отдаване под наем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1"/>
          <w:sz w:val="24"/>
        </w:rPr>
        <w:t> </w:t>
      </w:r>
      <w:r>
        <w:rPr>
          <w:sz w:val="24"/>
        </w:rPr>
        <w:t>обекти,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спечелили</w:t>
      </w:r>
      <w:r>
        <w:rPr>
          <w:spacing w:val="1"/>
          <w:sz w:val="24"/>
        </w:rPr>
        <w:t> </w:t>
      </w:r>
      <w:r>
        <w:rPr>
          <w:sz w:val="24"/>
        </w:rPr>
        <w:t>участници</w:t>
      </w:r>
      <w:r>
        <w:rPr>
          <w:spacing w:val="1"/>
          <w:sz w:val="24"/>
        </w:rPr>
        <w:t> </w:t>
      </w:r>
      <w:r>
        <w:rPr>
          <w:sz w:val="24"/>
        </w:rPr>
        <w:t>тръжните</w:t>
      </w:r>
      <w:r>
        <w:rPr>
          <w:spacing w:val="1"/>
          <w:sz w:val="24"/>
        </w:rPr>
        <w:t> </w:t>
      </w:r>
      <w:r>
        <w:rPr>
          <w:sz w:val="24"/>
        </w:rPr>
        <w:t>процедури,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последващ контрол на сключените договори за наем, за комисии, за процедури,</w:t>
      </w:r>
      <w:r>
        <w:rPr>
          <w:spacing w:val="1"/>
          <w:sz w:val="24"/>
        </w:rPr>
        <w:t> </w:t>
      </w:r>
      <w:r>
        <w:rPr>
          <w:sz w:val="24"/>
        </w:rPr>
        <w:t>за проверки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др.). Сключени</w:t>
      </w:r>
      <w:r>
        <w:rPr>
          <w:spacing w:val="1"/>
          <w:sz w:val="24"/>
        </w:rPr>
        <w:t> </w:t>
      </w:r>
      <w:r>
        <w:rPr>
          <w:sz w:val="24"/>
        </w:rPr>
        <w:t>са 230</w:t>
      </w:r>
      <w:r>
        <w:rPr>
          <w:spacing w:val="1"/>
          <w:sz w:val="24"/>
        </w:rPr>
        <w:t> </w:t>
      </w:r>
      <w:r>
        <w:rPr>
          <w:sz w:val="24"/>
        </w:rPr>
        <w:t>договора за наем</w:t>
      </w:r>
      <w:r>
        <w:rPr>
          <w:spacing w:val="1"/>
          <w:sz w:val="24"/>
        </w:rPr>
        <w:t> </w:t>
      </w:r>
      <w:r>
        <w:rPr>
          <w:sz w:val="24"/>
        </w:rPr>
        <w:t>за обекти</w:t>
      </w:r>
      <w:r>
        <w:rPr>
          <w:spacing w:val="1"/>
          <w:sz w:val="24"/>
        </w:rPr>
        <w:t> </w:t>
      </w:r>
      <w:r>
        <w:rPr>
          <w:sz w:val="24"/>
        </w:rPr>
        <w:t>общинска</w:t>
      </w:r>
      <w:r>
        <w:rPr>
          <w:spacing w:val="1"/>
          <w:sz w:val="24"/>
        </w:rPr>
        <w:t> </w:t>
      </w:r>
      <w:r>
        <w:rPr>
          <w:sz w:val="24"/>
        </w:rPr>
        <w:t>собственост.</w:t>
      </w:r>
    </w:p>
    <w:p>
      <w:pPr>
        <w:pStyle w:val="ListParagraph"/>
        <w:numPr>
          <w:ilvl w:val="0"/>
          <w:numId w:val="154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Проведени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публични</w:t>
      </w:r>
      <w:r>
        <w:rPr>
          <w:spacing w:val="1"/>
          <w:sz w:val="24"/>
        </w:rPr>
        <w:t> </w:t>
      </w:r>
      <w:r>
        <w:rPr>
          <w:sz w:val="24"/>
        </w:rPr>
        <w:t>търгове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явно</w:t>
      </w:r>
      <w:r>
        <w:rPr>
          <w:spacing w:val="1"/>
          <w:sz w:val="24"/>
        </w:rPr>
        <w:t> </w:t>
      </w:r>
      <w:r>
        <w:rPr>
          <w:sz w:val="24"/>
        </w:rPr>
        <w:t>наддаване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отдаване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наем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павилиони общинска собственост за търговска дейност за Мартенски базар 2022</w:t>
      </w:r>
      <w:r>
        <w:rPr>
          <w:spacing w:val="-57"/>
          <w:sz w:val="24"/>
        </w:rPr>
        <w:t> </w:t>
      </w:r>
      <w:r>
        <w:rPr>
          <w:sz w:val="24"/>
        </w:rPr>
        <w:t>г. и Коледен базар 2021 г., от които в общинския бюджет са постъпили приходи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размер на</w:t>
      </w:r>
      <w:r>
        <w:rPr>
          <w:spacing w:val="-1"/>
          <w:sz w:val="24"/>
        </w:rPr>
        <w:t> </w:t>
      </w:r>
      <w:r>
        <w:rPr>
          <w:sz w:val="24"/>
        </w:rPr>
        <w:t>31144,40 лв.</w:t>
      </w:r>
    </w:p>
    <w:p>
      <w:pPr>
        <w:pStyle w:val="ListParagraph"/>
        <w:numPr>
          <w:ilvl w:val="0"/>
          <w:numId w:val="154"/>
        </w:numPr>
        <w:tabs>
          <w:tab w:pos="1541" w:val="left" w:leader="none"/>
        </w:tabs>
        <w:spacing w:line="278" w:lineRule="auto" w:before="0" w:after="0"/>
        <w:ind w:left="1540" w:right="861" w:hanging="360"/>
        <w:jc w:val="both"/>
        <w:rPr>
          <w:rFonts w:ascii="Wingdings" w:hAnsi="Wingdings"/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осъществява</w:t>
      </w:r>
      <w:r>
        <w:rPr>
          <w:spacing w:val="1"/>
          <w:sz w:val="24"/>
        </w:rPr>
        <w:t> </w:t>
      </w:r>
      <w:r>
        <w:rPr>
          <w:sz w:val="24"/>
        </w:rPr>
        <w:t>контрол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спазване</w:t>
      </w:r>
      <w:r>
        <w:rPr>
          <w:spacing w:val="1"/>
          <w:sz w:val="24"/>
        </w:rPr>
        <w:t> </w:t>
      </w:r>
      <w:r>
        <w:rPr>
          <w:sz w:val="24"/>
        </w:rPr>
        <w:t>клаузите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сключените</w:t>
      </w:r>
      <w:r>
        <w:rPr>
          <w:spacing w:val="1"/>
          <w:sz w:val="24"/>
        </w:rPr>
        <w:t> </w:t>
      </w:r>
      <w:r>
        <w:rPr>
          <w:sz w:val="24"/>
        </w:rPr>
        <w:t>договори</w:t>
      </w:r>
      <w:r>
        <w:rPr>
          <w:spacing w:val="-1"/>
          <w:sz w:val="24"/>
        </w:rPr>
        <w:t> </w:t>
      </w:r>
      <w:r>
        <w:rPr>
          <w:sz w:val="24"/>
        </w:rPr>
        <w:t>и редовността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плащанията на</w:t>
      </w:r>
      <w:r>
        <w:rPr>
          <w:spacing w:val="-2"/>
          <w:sz w:val="24"/>
        </w:rPr>
        <w:t> </w:t>
      </w:r>
      <w:r>
        <w:rPr>
          <w:sz w:val="24"/>
        </w:rPr>
        <w:t>наемните цени.</w:t>
      </w:r>
    </w:p>
    <w:p>
      <w:pPr>
        <w:pStyle w:val="ListParagraph"/>
        <w:numPr>
          <w:ilvl w:val="0"/>
          <w:numId w:val="154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rFonts w:ascii="Wingdings" w:hAnsi="Wingdings"/>
          <w:sz w:val="24"/>
        </w:rPr>
      </w:pPr>
      <w:r>
        <w:rPr>
          <w:sz w:val="24"/>
        </w:rPr>
        <w:t>Съгласувани са 145 схеми и проекти, дадени са становища за извършване на</w:t>
      </w:r>
      <w:r>
        <w:rPr>
          <w:spacing w:val="1"/>
          <w:sz w:val="24"/>
        </w:rPr>
        <w:t> </w:t>
      </w:r>
      <w:r>
        <w:rPr>
          <w:sz w:val="24"/>
        </w:rPr>
        <w:t>търговска, рекламна, промоционалнa дейност, циркове, изложения, фестивали и</w:t>
      </w:r>
      <w:r>
        <w:rPr>
          <w:spacing w:val="1"/>
          <w:sz w:val="24"/>
        </w:rPr>
        <w:t> </w:t>
      </w:r>
      <w:r>
        <w:rPr>
          <w:sz w:val="24"/>
        </w:rPr>
        <w:t>др.</w:t>
      </w:r>
    </w:p>
    <w:p>
      <w:pPr>
        <w:pStyle w:val="BodyText"/>
        <w:spacing w:line="276" w:lineRule="auto"/>
        <w:ind w:right="860" w:firstLine="707"/>
      </w:pPr>
      <w:r>
        <w:rPr/>
        <w:t>Инфлацията,</w:t>
      </w:r>
      <w:r>
        <w:rPr>
          <w:spacing w:val="1"/>
        </w:rPr>
        <w:t> </w:t>
      </w:r>
      <w:r>
        <w:rPr/>
        <w:t>задълбочаващата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икономическа</w:t>
      </w:r>
      <w:r>
        <w:rPr>
          <w:spacing w:val="1"/>
        </w:rPr>
        <w:t> </w:t>
      </w:r>
      <w:r>
        <w:rPr/>
        <w:t>криза,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допълнение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международните</w:t>
      </w:r>
      <w:r>
        <w:rPr>
          <w:spacing w:val="1"/>
        </w:rPr>
        <w:t> </w:t>
      </w:r>
      <w:r>
        <w:rPr/>
        <w:t>конфликти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Стария</w:t>
      </w:r>
      <w:r>
        <w:rPr>
          <w:spacing w:val="1"/>
        </w:rPr>
        <w:t> </w:t>
      </w:r>
      <w:r>
        <w:rPr/>
        <w:t>континент,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отразиха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Русе.</w:t>
      </w:r>
      <w:r>
        <w:rPr>
          <w:spacing w:val="-57"/>
        </w:rPr>
        <w:t> </w:t>
      </w:r>
      <w:r>
        <w:rPr/>
        <w:t>Експулсирането</w:t>
      </w:r>
      <w:r>
        <w:rPr>
          <w:spacing w:val="38"/>
        </w:rPr>
        <w:t> </w:t>
      </w:r>
      <w:r>
        <w:rPr/>
        <w:t>на</w:t>
      </w:r>
      <w:r>
        <w:rPr>
          <w:spacing w:val="36"/>
        </w:rPr>
        <w:t> </w:t>
      </w:r>
      <w:r>
        <w:rPr/>
        <w:t>Руски</w:t>
      </w:r>
      <w:r>
        <w:rPr>
          <w:spacing w:val="38"/>
        </w:rPr>
        <w:t> </w:t>
      </w:r>
      <w:r>
        <w:rPr/>
        <w:t>дипломатически</w:t>
      </w:r>
      <w:r>
        <w:rPr>
          <w:spacing w:val="38"/>
        </w:rPr>
        <w:t> </w:t>
      </w:r>
      <w:r>
        <w:rPr/>
        <w:t>служители</w:t>
      </w:r>
      <w:r>
        <w:rPr>
          <w:spacing w:val="38"/>
        </w:rPr>
        <w:t> </w:t>
      </w:r>
      <w:r>
        <w:rPr/>
        <w:t>от</w:t>
      </w:r>
      <w:r>
        <w:rPr>
          <w:spacing w:val="35"/>
        </w:rPr>
        <w:t> </w:t>
      </w:r>
      <w:r>
        <w:rPr/>
        <w:t>страна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Външно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8"/>
      </w:pPr>
      <w:r>
        <w:rPr/>
        <w:t>министерство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Република</w:t>
      </w:r>
      <w:r>
        <w:rPr>
          <w:spacing w:val="1"/>
        </w:rPr>
        <w:t> </w:t>
      </w:r>
      <w:r>
        <w:rPr/>
        <w:t>България</w:t>
      </w:r>
      <w:r>
        <w:rPr>
          <w:spacing w:val="1"/>
        </w:rPr>
        <w:t> </w:t>
      </w:r>
      <w:r>
        <w:rPr/>
        <w:t>доведе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предсрочно</w:t>
      </w:r>
      <w:r>
        <w:rPr>
          <w:spacing w:val="1"/>
        </w:rPr>
        <w:t> </w:t>
      </w:r>
      <w:r>
        <w:rPr/>
        <w:t>прекратяване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договорните отношения между Община Русе и Генералното консулство на Руската</w:t>
      </w:r>
      <w:r>
        <w:rPr>
          <w:spacing w:val="1"/>
        </w:rPr>
        <w:t> </w:t>
      </w:r>
      <w:r>
        <w:rPr/>
        <w:t>федерация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Русе.</w:t>
      </w:r>
      <w:r>
        <w:rPr>
          <w:spacing w:val="60"/>
        </w:rPr>
        <w:t> </w:t>
      </w:r>
      <w:r>
        <w:rPr/>
        <w:t>Прекратяването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този</w:t>
      </w:r>
      <w:r>
        <w:rPr>
          <w:spacing w:val="60"/>
        </w:rPr>
        <w:t> </w:t>
      </w:r>
      <w:r>
        <w:rPr/>
        <w:t>договор</w:t>
      </w:r>
      <w:r>
        <w:rPr>
          <w:spacing w:val="60"/>
        </w:rPr>
        <w:t> </w:t>
      </w:r>
      <w:r>
        <w:rPr/>
        <w:t>остави</w:t>
      </w:r>
      <w:r>
        <w:rPr>
          <w:spacing w:val="60"/>
        </w:rPr>
        <w:t> </w:t>
      </w:r>
      <w:r>
        <w:rPr/>
        <w:t>отпечатък</w:t>
      </w:r>
      <w:r>
        <w:rPr>
          <w:spacing w:val="60"/>
        </w:rPr>
        <w:t> </w:t>
      </w:r>
      <w:r>
        <w:rPr/>
        <w:t>от</w:t>
      </w:r>
      <w:r>
        <w:rPr>
          <w:spacing w:val="60"/>
        </w:rPr>
        <w:t> </w:t>
      </w:r>
      <w:r>
        <w:rPr/>
        <w:t>близо</w:t>
      </w:r>
      <w:r>
        <w:rPr>
          <w:spacing w:val="-57"/>
        </w:rPr>
        <w:t> </w:t>
      </w:r>
      <w:r>
        <w:rPr/>
        <w:t>50 000</w:t>
      </w:r>
      <w:r>
        <w:rPr>
          <w:spacing w:val="1"/>
        </w:rPr>
        <w:t> </w:t>
      </w:r>
      <w:r>
        <w:rPr/>
        <w:t>лв.</w:t>
      </w:r>
      <w:r>
        <w:rPr>
          <w:spacing w:val="1"/>
        </w:rPr>
        <w:t> </w:t>
      </w:r>
      <w:r>
        <w:rPr/>
        <w:t>загуба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косвени</w:t>
      </w:r>
      <w:r>
        <w:rPr>
          <w:spacing w:val="1"/>
        </w:rPr>
        <w:t> </w:t>
      </w:r>
      <w:r>
        <w:rPr/>
        <w:t>разходи</w:t>
      </w:r>
      <w:r>
        <w:rPr>
          <w:spacing w:val="1"/>
        </w:rPr>
        <w:t> </w:t>
      </w:r>
      <w:r>
        <w:rPr/>
        <w:t>породени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развалянето на сделката. Вложени бяха средства за осигуряване на видеонаблюдение,</w:t>
      </w:r>
      <w:r>
        <w:rPr>
          <w:spacing w:val="1"/>
        </w:rPr>
        <w:t> </w:t>
      </w:r>
      <w:r>
        <w:rPr/>
        <w:t>както и бе осигурена физическа охрана от служители на СЗ „КООРС“ при Община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оглед опазване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имота</w:t>
      </w:r>
      <w:r>
        <w:rPr>
          <w:spacing w:val="-1"/>
        </w:rPr>
        <w:t> </w:t>
      </w:r>
      <w:r>
        <w:rPr/>
        <w:t>от вандалски</w:t>
      </w:r>
      <w:r>
        <w:rPr>
          <w:spacing w:val="-2"/>
        </w:rPr>
        <w:t> </w:t>
      </w:r>
      <w:r>
        <w:rPr/>
        <w:t>прояви.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ind w:left="1528"/>
      </w:pPr>
      <w:r>
        <w:rPr/>
        <w:t>Защита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потребителите</w:t>
      </w:r>
    </w:p>
    <w:p>
      <w:pPr>
        <w:pStyle w:val="BodyText"/>
        <w:spacing w:line="276" w:lineRule="auto" w:before="36"/>
        <w:ind w:right="856" w:firstLine="707"/>
      </w:pP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инспекторите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била</w:t>
      </w:r>
      <w:r>
        <w:rPr>
          <w:spacing w:val="1"/>
        </w:rPr>
        <w:t> </w:t>
      </w:r>
      <w:r>
        <w:rPr/>
        <w:t>насочена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разпоредбите на Закона за защита на потребителите (ЗЗП), Закона за туризма (ЗТ) и</w:t>
      </w:r>
      <w:r>
        <w:rPr>
          <w:spacing w:val="1"/>
        </w:rPr>
        <w:t> </w:t>
      </w:r>
      <w:r>
        <w:rPr/>
        <w:t>подзаконовите</w:t>
      </w:r>
      <w:r>
        <w:rPr>
          <w:spacing w:val="6"/>
        </w:rPr>
        <w:t> </w:t>
      </w:r>
      <w:r>
        <w:rPr/>
        <w:t>нормативни</w:t>
      </w:r>
      <w:r>
        <w:rPr>
          <w:spacing w:val="7"/>
        </w:rPr>
        <w:t> </w:t>
      </w:r>
      <w:r>
        <w:rPr/>
        <w:t>актове,</w:t>
      </w:r>
      <w:r>
        <w:rPr>
          <w:spacing w:val="6"/>
        </w:rPr>
        <w:t> </w:t>
      </w:r>
      <w:r>
        <w:rPr/>
        <w:t>Наредба</w:t>
      </w:r>
      <w:r>
        <w:rPr>
          <w:spacing w:val="9"/>
        </w:rPr>
        <w:t> </w:t>
      </w:r>
      <w:r>
        <w:rPr/>
        <w:t>№5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Общински</w:t>
      </w:r>
      <w:r>
        <w:rPr>
          <w:spacing w:val="8"/>
        </w:rPr>
        <w:t> </w:t>
      </w:r>
      <w:r>
        <w:rPr/>
        <w:t>съвет</w:t>
      </w:r>
      <w:r>
        <w:rPr>
          <w:spacing w:val="13"/>
        </w:rPr>
        <w:t> </w:t>
      </w:r>
      <w:r>
        <w:rPr/>
        <w:t>-</w:t>
      </w:r>
      <w:r>
        <w:rPr>
          <w:spacing w:val="10"/>
        </w:rPr>
        <w:t> </w:t>
      </w:r>
      <w:r>
        <w:rPr/>
        <w:t>Русе.</w:t>
      </w:r>
      <w:r>
        <w:rPr>
          <w:spacing w:val="8"/>
        </w:rPr>
        <w:t> </w:t>
      </w:r>
      <w:r>
        <w:rPr/>
        <w:t>Извършван</w:t>
      </w:r>
      <w:r>
        <w:rPr>
          <w:spacing w:val="-58"/>
        </w:rPr>
        <w:t> </w:t>
      </w:r>
      <w:r>
        <w:rPr/>
        <w:t>е</w:t>
      </w:r>
      <w:r>
        <w:rPr>
          <w:spacing w:val="1"/>
        </w:rPr>
        <w:t> </w:t>
      </w:r>
      <w:r>
        <w:rPr/>
        <w:t>превантивен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новоразкрити</w:t>
      </w:r>
      <w:r>
        <w:rPr>
          <w:spacing w:val="1"/>
        </w:rPr>
        <w:t> </w:t>
      </w:r>
      <w:r>
        <w:rPr/>
        <w:t>обекти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търговия,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туризъм;</w:t>
      </w:r>
      <w:r>
        <w:rPr>
          <w:spacing w:val="1"/>
        </w:rPr>
        <w:t> </w:t>
      </w:r>
      <w:r>
        <w:rPr/>
        <w:t>проверки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търговски</w:t>
      </w:r>
      <w:r>
        <w:rPr>
          <w:spacing w:val="10"/>
        </w:rPr>
        <w:t> </w:t>
      </w:r>
      <w:r>
        <w:rPr/>
        <w:t>обекти,</w:t>
      </w:r>
      <w:r>
        <w:rPr>
          <w:spacing w:val="9"/>
        </w:rPr>
        <w:t> </w:t>
      </w:r>
      <w:r>
        <w:rPr/>
        <w:t>свързани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/>
        <w:t>правата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потребителите</w:t>
      </w:r>
      <w:r>
        <w:rPr>
          <w:spacing w:val="9"/>
        </w:rPr>
        <w:t> </w:t>
      </w:r>
      <w:r>
        <w:rPr/>
        <w:t>относно</w:t>
      </w:r>
      <w:r>
        <w:rPr>
          <w:spacing w:val="9"/>
        </w:rPr>
        <w:t> </w:t>
      </w:r>
      <w:r>
        <w:rPr/>
        <w:t>гаранции</w:t>
      </w:r>
      <w:r>
        <w:rPr>
          <w:spacing w:val="-58"/>
        </w:rPr>
        <w:t> </w:t>
      </w:r>
      <w:r>
        <w:rPr/>
        <w:t>и рекламации на стоките и услугите и решаване на свързаните с това потребителски</w:t>
      </w:r>
      <w:r>
        <w:rPr>
          <w:spacing w:val="1"/>
        </w:rPr>
        <w:t> </w:t>
      </w:r>
      <w:r>
        <w:rPr/>
        <w:t>спорове; проверки за наличие на регистър на предявените рекламации; за предоставяне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потребителите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български</w:t>
      </w:r>
      <w:r>
        <w:rPr>
          <w:spacing w:val="1"/>
        </w:rPr>
        <w:t> </w:t>
      </w:r>
      <w:r>
        <w:rPr/>
        <w:t>език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производител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вносител,</w:t>
      </w:r>
      <w:r>
        <w:rPr>
          <w:spacing w:val="1"/>
        </w:rPr>
        <w:t> </w:t>
      </w:r>
      <w:r>
        <w:rPr/>
        <w:t>съществени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употреба;</w:t>
      </w:r>
      <w:r>
        <w:rPr>
          <w:spacing w:val="1"/>
        </w:rPr>
        <w:t> </w:t>
      </w:r>
      <w:r>
        <w:rPr/>
        <w:t>обявяване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задължителната</w:t>
      </w:r>
      <w:r>
        <w:rPr>
          <w:spacing w:val="1"/>
        </w:rPr>
        <w:t> </w:t>
      </w:r>
      <w:r>
        <w:rPr/>
        <w:t>информация за работно време, фирма и адрес на управление на търговеца и лице,</w:t>
      </w:r>
      <w:r>
        <w:rPr>
          <w:spacing w:val="1"/>
        </w:rPr>
        <w:t> </w:t>
      </w:r>
      <w:r>
        <w:rPr/>
        <w:t>отговорно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търговския</w:t>
      </w:r>
      <w:r>
        <w:rPr>
          <w:spacing w:val="1"/>
        </w:rPr>
        <w:t> </w:t>
      </w:r>
      <w:r>
        <w:rPr/>
        <w:t>обект;</w:t>
      </w:r>
      <w:r>
        <w:rPr>
          <w:spacing w:val="1"/>
        </w:rPr>
        <w:t> </w:t>
      </w:r>
      <w:r>
        <w:rPr/>
        <w:t>обозначаване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стоките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услугите;</w:t>
      </w:r>
      <w:r>
        <w:rPr>
          <w:spacing w:val="1"/>
        </w:rPr>
        <w:t> </w:t>
      </w:r>
      <w:r>
        <w:rPr/>
        <w:t>издаване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документи</w:t>
      </w:r>
      <w:r>
        <w:rPr>
          <w:spacing w:val="20"/>
        </w:rPr>
        <w:t> </w:t>
      </w:r>
      <w:r>
        <w:rPr/>
        <w:t>за</w:t>
      </w:r>
      <w:r>
        <w:rPr>
          <w:spacing w:val="19"/>
        </w:rPr>
        <w:t> </w:t>
      </w:r>
      <w:r>
        <w:rPr/>
        <w:t>продажба;</w:t>
      </w:r>
      <w:r>
        <w:rPr>
          <w:spacing w:val="21"/>
        </w:rPr>
        <w:t> </w:t>
      </w:r>
      <w:r>
        <w:rPr/>
        <w:t>проверки,</w:t>
      </w:r>
      <w:r>
        <w:rPr>
          <w:spacing w:val="20"/>
        </w:rPr>
        <w:t> </w:t>
      </w:r>
      <w:r>
        <w:rPr/>
        <w:t>свързани</w:t>
      </w:r>
      <w:r>
        <w:rPr>
          <w:spacing w:val="21"/>
        </w:rPr>
        <w:t> </w:t>
      </w:r>
      <w:r>
        <w:rPr/>
        <w:t>със</w:t>
      </w:r>
      <w:r>
        <w:rPr>
          <w:spacing w:val="20"/>
        </w:rPr>
        <w:t> </w:t>
      </w:r>
      <w:r>
        <w:rPr/>
        <w:t>съобщения</w:t>
      </w:r>
      <w:r>
        <w:rPr>
          <w:spacing w:val="20"/>
        </w:rPr>
        <w:t> </w:t>
      </w:r>
      <w:r>
        <w:rPr/>
        <w:t>за</w:t>
      </w:r>
      <w:r>
        <w:rPr>
          <w:spacing w:val="19"/>
        </w:rPr>
        <w:t> </w:t>
      </w:r>
      <w:r>
        <w:rPr/>
        <w:t>намаление</w:t>
      </w:r>
      <w:r>
        <w:rPr>
          <w:spacing w:val="-57"/>
        </w:rPr>
        <w:t> </w:t>
      </w:r>
      <w:r>
        <w:rPr/>
        <w:t>на цените на стоки и услуги-начин на обявяване, съдържание, условия, срок и др.;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текстилни</w:t>
      </w:r>
      <w:r>
        <w:rPr>
          <w:spacing w:val="1"/>
        </w:rPr>
        <w:t> </w:t>
      </w:r>
      <w:r>
        <w:rPr/>
        <w:t>продукти,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Наредбата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етикетирането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наименованията на текстилните продукти; продажба на обувки относно правилното им</w:t>
      </w:r>
      <w:r>
        <w:rPr>
          <w:spacing w:val="1"/>
        </w:rPr>
        <w:t> </w:t>
      </w:r>
      <w:r>
        <w:rPr/>
        <w:t>етикетиране, съгласно Наредбата за означаване на вида на материалите, използвани в</w:t>
      </w:r>
      <w:r>
        <w:rPr>
          <w:spacing w:val="1"/>
        </w:rPr>
        <w:t> </w:t>
      </w:r>
      <w:r>
        <w:rPr/>
        <w:t>основните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обувките;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автосалони,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предлагат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пътнически автомобили за продажба или наемане, относно правилното им етикетиране</w:t>
      </w:r>
      <w:r>
        <w:rPr>
          <w:spacing w:val="1"/>
        </w:rPr>
        <w:t> </w:t>
      </w:r>
      <w:r>
        <w:rPr/>
        <w:t>и предоставянето на задължителната информация, съгласно Наредбата за изискванията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етикетиране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пътнически</w:t>
      </w:r>
      <w:r>
        <w:rPr>
          <w:spacing w:val="1"/>
        </w:rPr>
        <w:t> </w:t>
      </w:r>
      <w:r>
        <w:rPr/>
        <w:t>автомобили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информация</w:t>
      </w:r>
      <w:r>
        <w:rPr>
          <w:spacing w:val="-57"/>
        </w:rPr>
        <w:t> </w:t>
      </w:r>
      <w:r>
        <w:rPr/>
        <w:t>относно разхода на гориво и на емисиите на въглероден диоксид; проверки за наличие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разрешение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място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платена</w:t>
      </w:r>
      <w:r>
        <w:rPr>
          <w:spacing w:val="1"/>
        </w:rPr>
        <w:t> </w:t>
      </w:r>
      <w:r>
        <w:rPr/>
        <w:t>такса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нестационарните</w:t>
      </w:r>
      <w:r>
        <w:rPr>
          <w:spacing w:val="1"/>
        </w:rPr>
        <w:t> </w:t>
      </w:r>
      <w:r>
        <w:rPr/>
        <w:t>обекти;</w:t>
      </w:r>
      <w:r>
        <w:rPr>
          <w:spacing w:val="1"/>
        </w:rPr>
        <w:t> </w:t>
      </w:r>
      <w:r>
        <w:rPr/>
        <w:t>контрол на средствата за подслон и местата за настаняване, относно отразяване на</w:t>
      </w:r>
      <w:r>
        <w:rPr>
          <w:spacing w:val="1"/>
        </w:rPr>
        <w:t> </w:t>
      </w:r>
      <w:r>
        <w:rPr/>
        <w:t>реализираните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тях</w:t>
      </w:r>
      <w:r>
        <w:rPr>
          <w:spacing w:val="1"/>
        </w:rPr>
        <w:t> </w:t>
      </w:r>
      <w:r>
        <w:rPr/>
        <w:t>нощувки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централизирана</w:t>
      </w:r>
      <w:r>
        <w:rPr>
          <w:spacing w:val="1"/>
        </w:rPr>
        <w:t> </w:t>
      </w:r>
      <w:r>
        <w:rPr/>
        <w:t>информационна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туристическа</w:t>
      </w:r>
      <w:r>
        <w:rPr>
          <w:spacing w:val="-2"/>
        </w:rPr>
        <w:t> </w:t>
      </w:r>
      <w:r>
        <w:rPr/>
        <w:t>информация ЕСТИ.</w:t>
      </w:r>
    </w:p>
    <w:p>
      <w:pPr>
        <w:pStyle w:val="BodyText"/>
        <w:spacing w:line="276" w:lineRule="auto" w:before="2"/>
        <w:ind w:right="859" w:firstLine="707"/>
      </w:pPr>
      <w:r>
        <w:rPr/>
        <w:t>През отчитания период от отдела са извършени и различни тематични проверки,</w:t>
      </w:r>
      <w:r>
        <w:rPr>
          <w:spacing w:val="-57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регламентирани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ежемесечните</w:t>
      </w:r>
      <w:r>
        <w:rPr>
          <w:spacing w:val="1"/>
        </w:rPr>
        <w:t> </w:t>
      </w:r>
      <w:r>
        <w:rPr/>
        <w:t>заповеди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контролната</w:t>
      </w:r>
      <w:r>
        <w:rPr>
          <w:spacing w:val="-1"/>
        </w:rPr>
        <w:t> </w:t>
      </w:r>
      <w:r>
        <w:rPr/>
        <w:t>дейност.</w:t>
      </w:r>
    </w:p>
    <w:p>
      <w:pPr>
        <w:pStyle w:val="BodyText"/>
        <w:spacing w:line="276" w:lineRule="auto" w:before="1"/>
        <w:ind w:right="859" w:firstLine="707"/>
      </w:pPr>
      <w:r>
        <w:rPr/>
        <w:t>За периода м. ноември 2021 г. – м. октомври 2022 г. инспекторите са извършили</w:t>
      </w:r>
      <w:r>
        <w:rPr>
          <w:spacing w:val="1"/>
        </w:rPr>
        <w:t> </w:t>
      </w:r>
      <w:r>
        <w:rPr/>
        <w:t>общо 423 бр. проверки на обекти за търговия, услуги и туризъм на територията на</w:t>
      </w:r>
      <w:r>
        <w:rPr>
          <w:spacing w:val="1"/>
        </w:rPr>
        <w:t> </w:t>
      </w:r>
      <w:r>
        <w:rPr/>
        <w:t>община Русе. За констатирани нарушения са съставени общо 2 бр. АУАН. За периода</w:t>
      </w:r>
      <w:r>
        <w:rPr>
          <w:spacing w:val="1"/>
        </w:rPr>
        <w:t> </w:t>
      </w:r>
      <w:r>
        <w:rPr/>
        <w:t>издадените наказателни постановления са 2 бр., които са по Наредба №5 на Общински</w:t>
      </w:r>
      <w:r>
        <w:rPr>
          <w:spacing w:val="1"/>
        </w:rPr>
        <w:t> </w:t>
      </w:r>
      <w:r>
        <w:rPr/>
        <w:t>съвет Русе. Връчени са на нарушителите общо 2 бр. наказателни постановления, като</w:t>
      </w:r>
      <w:r>
        <w:rPr>
          <w:spacing w:val="1"/>
        </w:rPr>
        <w:t> </w:t>
      </w:r>
      <w:r>
        <w:rPr/>
        <w:t>общата</w:t>
      </w:r>
      <w:r>
        <w:rPr>
          <w:spacing w:val="-1"/>
        </w:rPr>
        <w:t> </w:t>
      </w:r>
      <w:r>
        <w:rPr/>
        <w:t>сума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наложените</w:t>
      </w:r>
      <w:r>
        <w:rPr>
          <w:spacing w:val="-1"/>
        </w:rPr>
        <w:t> </w:t>
      </w:r>
      <w:r>
        <w:rPr/>
        <w:t>административни</w:t>
      </w:r>
      <w:r>
        <w:rPr>
          <w:spacing w:val="-2"/>
        </w:rPr>
        <w:t> </w:t>
      </w:r>
      <w:r>
        <w:rPr/>
        <w:t>наказания е</w:t>
      </w:r>
      <w:r>
        <w:rPr>
          <w:spacing w:val="3"/>
        </w:rPr>
        <w:t> </w:t>
      </w:r>
      <w:r>
        <w:rPr/>
        <w:t>300</w:t>
      </w:r>
      <w:r>
        <w:rPr>
          <w:spacing w:val="-1"/>
        </w:rPr>
        <w:t> </w:t>
      </w:r>
      <w:r>
        <w:rPr/>
        <w:t>лв.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8" w:firstLine="707"/>
      </w:pPr>
      <w:r>
        <w:rPr/>
        <w:t>До</w:t>
      </w:r>
      <w:r>
        <w:rPr>
          <w:spacing w:val="1"/>
        </w:rPr>
        <w:t> </w:t>
      </w:r>
      <w:r>
        <w:rPr/>
        <w:t>административнонаказващия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постъпвали</w:t>
      </w:r>
      <w:r>
        <w:rPr>
          <w:spacing w:val="1"/>
        </w:rPr>
        <w:t> </w:t>
      </w:r>
      <w:r>
        <w:rPr/>
        <w:t>възражения по съставени</w:t>
      </w:r>
      <w:r>
        <w:rPr>
          <w:spacing w:val="1"/>
        </w:rPr>
        <w:t> </w:t>
      </w:r>
      <w:r>
        <w:rPr/>
        <w:t>актове. Няма обжалвани</w:t>
      </w:r>
      <w:r>
        <w:rPr>
          <w:spacing w:val="60"/>
        </w:rPr>
        <w:t> </w:t>
      </w:r>
      <w:r>
        <w:rPr/>
        <w:t>наказателни постановления пред</w:t>
      </w:r>
      <w:r>
        <w:rPr>
          <w:spacing w:val="1"/>
        </w:rPr>
        <w:t> </w:t>
      </w:r>
      <w:r>
        <w:rPr/>
        <w:t>РРС и РАС. Реално внесените суми от наложени глоби и имуществени санкции за</w:t>
      </w:r>
      <w:r>
        <w:rPr>
          <w:spacing w:val="1"/>
        </w:rPr>
        <w:t> </w:t>
      </w:r>
      <w:r>
        <w:rPr/>
        <w:t>периода възлизат общо на 102.71 лв. Издадените от отдела удостоверения за липса на</w:t>
      </w:r>
      <w:r>
        <w:rPr>
          <w:spacing w:val="1"/>
        </w:rPr>
        <w:t> </w:t>
      </w:r>
      <w:r>
        <w:rPr/>
        <w:t>задължения</w:t>
      </w:r>
      <w:r>
        <w:rPr>
          <w:spacing w:val="-1"/>
        </w:rPr>
        <w:t> </w:t>
      </w:r>
      <w:r>
        <w:rPr/>
        <w:t>към</w:t>
      </w:r>
      <w:r>
        <w:rPr>
          <w:spacing w:val="-2"/>
        </w:rPr>
        <w:t> </w:t>
      </w:r>
      <w:r>
        <w:rPr/>
        <w:t>общинския бюджет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фирми</w:t>
      </w:r>
      <w:r>
        <w:rPr>
          <w:spacing w:val="-3"/>
        </w:rPr>
        <w:t> </w:t>
      </w:r>
      <w:r>
        <w:rPr/>
        <w:t>и физически</w:t>
      </w:r>
      <w:r>
        <w:rPr>
          <w:spacing w:val="-1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са</w:t>
      </w:r>
      <w:r>
        <w:rPr>
          <w:spacing w:val="-2"/>
        </w:rPr>
        <w:t> </w:t>
      </w:r>
      <w:r>
        <w:rPr/>
        <w:t>9 бр.</w:t>
      </w:r>
    </w:p>
    <w:p>
      <w:pPr>
        <w:pStyle w:val="BodyText"/>
        <w:spacing w:line="276" w:lineRule="auto"/>
        <w:ind w:right="859" w:firstLine="707"/>
      </w:pPr>
      <w:r>
        <w:rPr/>
        <w:t>През отчитания период са постъпили общо 31 бр. жалби на граждани, относно</w:t>
      </w:r>
      <w:r>
        <w:rPr>
          <w:spacing w:val="1"/>
        </w:rPr>
        <w:t> </w:t>
      </w:r>
      <w:r>
        <w:rPr/>
        <w:t>рекламации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стоки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услуги.</w:t>
      </w:r>
      <w:r>
        <w:rPr>
          <w:spacing w:val="20"/>
        </w:rPr>
        <w:t> </w:t>
      </w:r>
      <w:r>
        <w:rPr/>
        <w:t>От</w:t>
      </w:r>
      <w:r>
        <w:rPr>
          <w:spacing w:val="21"/>
        </w:rPr>
        <w:t> </w:t>
      </w:r>
      <w:r>
        <w:rPr/>
        <w:t>общия</w:t>
      </w:r>
      <w:r>
        <w:rPr>
          <w:spacing w:val="20"/>
        </w:rPr>
        <w:t> </w:t>
      </w:r>
      <w:r>
        <w:rPr/>
        <w:t>брой</w:t>
      </w:r>
      <w:r>
        <w:rPr>
          <w:spacing w:val="22"/>
        </w:rPr>
        <w:t> </w:t>
      </w:r>
      <w:r>
        <w:rPr/>
        <w:t>постъпили</w:t>
      </w:r>
      <w:r>
        <w:rPr>
          <w:spacing w:val="21"/>
        </w:rPr>
        <w:t> </w:t>
      </w:r>
      <w:r>
        <w:rPr/>
        <w:t>жалби:</w:t>
      </w:r>
      <w:r>
        <w:rPr>
          <w:spacing w:val="21"/>
        </w:rPr>
        <w:t> </w:t>
      </w:r>
      <w:r>
        <w:rPr/>
        <w:t>4</w:t>
      </w:r>
      <w:r>
        <w:rPr>
          <w:spacing w:val="21"/>
        </w:rPr>
        <w:t> </w:t>
      </w:r>
      <w:r>
        <w:rPr/>
        <w:t>бр.</w:t>
      </w:r>
      <w:r>
        <w:rPr>
          <w:spacing w:val="20"/>
        </w:rPr>
        <w:t> </w:t>
      </w:r>
      <w:r>
        <w:rPr/>
        <w:t>са</w:t>
      </w:r>
      <w:r>
        <w:rPr>
          <w:spacing w:val="20"/>
        </w:rPr>
        <w:t> </w:t>
      </w:r>
      <w:r>
        <w:rPr/>
        <w:t>препратени</w:t>
      </w:r>
      <w:r>
        <w:rPr>
          <w:spacing w:val="-58"/>
        </w:rPr>
        <w:t> </w:t>
      </w:r>
      <w:r>
        <w:rPr/>
        <w:t>по компетентност до</w:t>
      </w:r>
      <w:r>
        <w:rPr>
          <w:spacing w:val="1"/>
        </w:rPr>
        <w:t> </w:t>
      </w:r>
      <w:r>
        <w:rPr/>
        <w:t>Комисията за защита на потребителите (КЗП, БАБХ); по 4 бр.</w:t>
      </w:r>
      <w:r>
        <w:rPr>
          <w:spacing w:val="1"/>
        </w:rPr>
        <w:t> </w:t>
      </w:r>
      <w:r>
        <w:rPr/>
        <w:t>жалби</w:t>
      </w:r>
      <w:r>
        <w:rPr>
          <w:spacing w:val="1"/>
        </w:rPr>
        <w:t> </w:t>
      </w:r>
      <w:r>
        <w:rPr/>
        <w:t>не е образувано производство, поради непредставени</w:t>
      </w:r>
      <w:r>
        <w:rPr>
          <w:spacing w:val="60"/>
        </w:rPr>
        <w:t> </w:t>
      </w:r>
      <w:r>
        <w:rPr/>
        <w:t>допълнителни документи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информация или</w:t>
      </w:r>
      <w:r>
        <w:rPr>
          <w:spacing w:val="-1"/>
        </w:rPr>
        <w:t> </w:t>
      </w:r>
      <w:r>
        <w:rPr/>
        <w:t>липса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нови факти</w:t>
      </w:r>
      <w:r>
        <w:rPr>
          <w:spacing w:val="-3"/>
        </w:rPr>
        <w:t> </w:t>
      </w:r>
      <w:r>
        <w:rPr/>
        <w:t>и доказателства</w:t>
      </w:r>
      <w:r>
        <w:rPr>
          <w:spacing w:val="-2"/>
        </w:rPr>
        <w:t> </w:t>
      </w:r>
      <w:r>
        <w:rPr/>
        <w:t>по случая.</w:t>
      </w:r>
    </w:p>
    <w:p>
      <w:pPr>
        <w:pStyle w:val="BodyText"/>
        <w:spacing w:line="276" w:lineRule="auto"/>
        <w:ind w:right="859" w:firstLine="707"/>
      </w:pPr>
      <w:r>
        <w:rPr/>
        <w:t>От останалите 23 бр. жалби, 10 бр. са решените жалби в полза на потребителите</w:t>
      </w:r>
      <w:r>
        <w:rPr>
          <w:spacing w:val="1"/>
        </w:rPr>
        <w:t> </w:t>
      </w:r>
      <w:r>
        <w:rPr/>
        <w:t>т.е. около 43,5% от жалбите са удовлетворени. По всички тях, със съдействието на</w:t>
      </w:r>
      <w:r>
        <w:rPr>
          <w:spacing w:val="1"/>
        </w:rPr>
        <w:t> </w:t>
      </w:r>
      <w:r>
        <w:rPr/>
        <w:t>инспекторите от отдел ТНОЗП, потребителите са</w:t>
      </w:r>
      <w:r>
        <w:rPr>
          <w:spacing w:val="60"/>
        </w:rPr>
        <w:t> </w:t>
      </w:r>
      <w:r>
        <w:rPr/>
        <w:t>удовлетворени чрез възстановяване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заплатените</w:t>
      </w:r>
      <w:r>
        <w:rPr>
          <w:spacing w:val="1"/>
        </w:rPr>
        <w:t> </w:t>
      </w:r>
      <w:r>
        <w:rPr/>
        <w:t>суми,</w:t>
      </w:r>
      <w:r>
        <w:rPr>
          <w:spacing w:val="1"/>
        </w:rPr>
        <w:t> </w:t>
      </w:r>
      <w:r>
        <w:rPr/>
        <w:t>замяна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закупените</w:t>
      </w:r>
      <w:r>
        <w:rPr>
          <w:spacing w:val="1"/>
        </w:rPr>
        <w:t> </w:t>
      </w:r>
      <w:r>
        <w:rPr/>
        <w:t>стоки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нови,</w:t>
      </w:r>
      <w:r>
        <w:rPr>
          <w:spacing w:val="1"/>
        </w:rPr>
        <w:t> </w:t>
      </w:r>
      <w:r>
        <w:rPr/>
        <w:t>безплатен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дефектиралите</w:t>
      </w:r>
      <w:r>
        <w:rPr>
          <w:spacing w:val="1"/>
        </w:rPr>
        <w:t> </w:t>
      </w:r>
      <w:r>
        <w:rPr/>
        <w:t>уреди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исканията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потребителите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договорените услуги.</w:t>
      </w:r>
    </w:p>
    <w:p>
      <w:pPr>
        <w:pStyle w:val="BodyText"/>
        <w:spacing w:line="276" w:lineRule="auto" w:before="1"/>
        <w:ind w:right="862" w:firstLine="707"/>
      </w:pPr>
      <w:r>
        <w:rPr/>
        <w:t>Има и жалби, по които търговците не удовлетворяват рекламациите, като считат</w:t>
      </w:r>
      <w:r>
        <w:rPr>
          <w:spacing w:val="-57"/>
        </w:rPr>
        <w:t> </w:t>
      </w:r>
      <w:r>
        <w:rPr/>
        <w:t>жалбите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неоснователни,</w:t>
      </w:r>
      <w:r>
        <w:rPr>
          <w:spacing w:val="1"/>
        </w:rPr>
        <w:t> </w:t>
      </w:r>
      <w:r>
        <w:rPr/>
        <w:t>поради</w:t>
      </w:r>
      <w:r>
        <w:rPr>
          <w:spacing w:val="1"/>
        </w:rPr>
        <w:t> </w:t>
      </w:r>
      <w:r>
        <w:rPr/>
        <w:t>неправилна</w:t>
      </w:r>
      <w:r>
        <w:rPr>
          <w:spacing w:val="1"/>
        </w:rPr>
        <w:t> </w:t>
      </w:r>
      <w:r>
        <w:rPr/>
        <w:t>експлоатация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стоките,</w:t>
      </w:r>
      <w:r>
        <w:rPr>
          <w:spacing w:val="1"/>
        </w:rPr>
        <w:t> </w:t>
      </w:r>
      <w:r>
        <w:rPr/>
        <w:t>липса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несъответствие с договореното, липса на основание за прекратяване на договори за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без неустойка</w:t>
      </w:r>
      <w:r>
        <w:rPr>
          <w:spacing w:val="-1"/>
        </w:rPr>
        <w:t> </w:t>
      </w:r>
      <w:r>
        <w:rPr/>
        <w:t>и др.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13 бр.</w:t>
      </w:r>
    </w:p>
    <w:p>
      <w:pPr>
        <w:pStyle w:val="BodyText"/>
        <w:spacing w:line="276" w:lineRule="auto"/>
        <w:ind w:right="858" w:firstLine="70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най-многобройни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били</w:t>
      </w:r>
      <w:r>
        <w:rPr>
          <w:spacing w:val="1"/>
        </w:rPr>
        <w:t> </w:t>
      </w:r>
      <w:r>
        <w:rPr/>
        <w:t>жалбите</w:t>
      </w:r>
      <w:r>
        <w:rPr>
          <w:spacing w:val="1"/>
        </w:rPr>
        <w:t> </w:t>
      </w:r>
      <w:r>
        <w:rPr/>
        <w:t>срещу</w:t>
      </w:r>
      <w:r>
        <w:rPr>
          <w:spacing w:val="1"/>
        </w:rPr>
        <w:t> </w:t>
      </w:r>
      <w:r>
        <w:rPr/>
        <w:t>мобилни</w:t>
      </w:r>
      <w:r>
        <w:rPr>
          <w:spacing w:val="1"/>
        </w:rPr>
        <w:t> </w:t>
      </w:r>
      <w:r>
        <w:rPr/>
        <w:t>оператори,</w:t>
      </w:r>
      <w:r>
        <w:rPr>
          <w:spacing w:val="1"/>
        </w:rPr>
        <w:t> </w:t>
      </w:r>
      <w:r>
        <w:rPr/>
        <w:t>относно</w:t>
      </w:r>
      <w:r>
        <w:rPr>
          <w:spacing w:val="1"/>
        </w:rPr>
        <w:t> </w:t>
      </w:r>
      <w:r>
        <w:rPr/>
        <w:t>гаранционно</w:t>
      </w:r>
      <w:r>
        <w:rPr>
          <w:spacing w:val="1"/>
        </w:rPr>
        <w:t> </w:t>
      </w:r>
      <w:r>
        <w:rPr/>
        <w:t>обслужване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закупени</w:t>
      </w:r>
      <w:r>
        <w:rPr>
          <w:spacing w:val="1"/>
        </w:rPr>
        <w:t> </w:t>
      </w:r>
      <w:r>
        <w:rPr/>
        <w:t>телефонни</w:t>
      </w:r>
      <w:r>
        <w:rPr>
          <w:spacing w:val="1"/>
        </w:rPr>
        <w:t> </w:t>
      </w:r>
      <w:r>
        <w:rPr/>
        <w:t>апарати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предоставяне на услуги по договор. Другите жалби са за дефектирали ел. уреди и</w:t>
      </w:r>
      <w:r>
        <w:rPr>
          <w:spacing w:val="1"/>
        </w:rPr>
        <w:t> </w:t>
      </w:r>
      <w:r>
        <w:rPr/>
        <w:t>техника,</w:t>
      </w:r>
      <w:r>
        <w:rPr>
          <w:spacing w:val="-2"/>
        </w:rPr>
        <w:t> </w:t>
      </w:r>
      <w:r>
        <w:rPr/>
        <w:t>обувки,</w:t>
      </w:r>
      <w:r>
        <w:rPr>
          <w:spacing w:val="-1"/>
        </w:rPr>
        <w:t> </w:t>
      </w:r>
      <w:r>
        <w:rPr/>
        <w:t>ремонт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автомобили,</w:t>
      </w:r>
      <w:r>
        <w:rPr>
          <w:spacing w:val="-1"/>
        </w:rPr>
        <w:t> </w:t>
      </w:r>
      <w:r>
        <w:rPr/>
        <w:t>тиган,</w:t>
      </w:r>
      <w:r>
        <w:rPr>
          <w:spacing w:val="-4"/>
        </w:rPr>
        <w:t> </w:t>
      </w:r>
      <w:r>
        <w:rPr/>
        <w:t>изработка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доставка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врати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76" w:lineRule="auto"/>
        <w:ind w:right="855" w:firstLine="707"/>
      </w:pPr>
      <w:r>
        <w:rPr/>
        <w:t>Постъпили са и 15 бр. сигнали на граждани, за които са извършени проверки от</w:t>
      </w:r>
      <w:r>
        <w:rPr>
          <w:spacing w:val="1"/>
        </w:rPr>
        <w:t> </w:t>
      </w:r>
      <w:r>
        <w:rPr/>
        <w:t>контролните органи, основно за шум и силна музика, неспазване на работно време след</w:t>
      </w:r>
      <w:r>
        <w:rPr>
          <w:spacing w:val="-57"/>
        </w:rPr>
        <w:t> </w:t>
      </w:r>
      <w:r>
        <w:rPr/>
        <w:t>23 ч. от заведения за хранене, за нерегламентирана търговска дейност, замърсяване и</w:t>
      </w:r>
      <w:r>
        <w:rPr>
          <w:spacing w:val="1"/>
        </w:rPr>
        <w:t> </w:t>
      </w:r>
      <w:r>
        <w:rPr/>
        <w:t>миризми от търговска дейност, както и срещу търговски и туристически обекти за</w:t>
      </w:r>
      <w:r>
        <w:rPr>
          <w:spacing w:val="1"/>
        </w:rPr>
        <w:t> </w:t>
      </w:r>
      <w:r>
        <w:rPr/>
        <w:t>нарушения на Наредба №5, ЗТ и ЗЗП. По 2 бр. от сигналите са извършени нощни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след 23.00 ч.</w:t>
      </w:r>
    </w:p>
    <w:p>
      <w:pPr>
        <w:pStyle w:val="BodyText"/>
        <w:spacing w:line="276" w:lineRule="auto"/>
        <w:ind w:right="862" w:firstLine="707"/>
      </w:pPr>
      <w:r>
        <w:rPr/>
        <w:t>По 16 бр. сигнали инспекторите от отдела нямат правомощия и те са препратени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компетентност до</w:t>
      </w:r>
      <w:r>
        <w:rPr>
          <w:spacing w:val="-1"/>
        </w:rPr>
        <w:t> </w:t>
      </w:r>
      <w:r>
        <w:rPr/>
        <w:t>РЗИ</w:t>
      </w:r>
      <w:r>
        <w:rPr>
          <w:spacing w:val="-1"/>
        </w:rPr>
        <w:t> </w:t>
      </w:r>
      <w:r>
        <w:rPr/>
        <w:t>Русе,</w:t>
      </w:r>
      <w:r>
        <w:rPr>
          <w:spacing w:val="-1"/>
        </w:rPr>
        <w:t> </w:t>
      </w:r>
      <w:r>
        <w:rPr/>
        <w:t>БАБХ,</w:t>
      </w:r>
      <w:r>
        <w:rPr>
          <w:spacing w:val="-1"/>
        </w:rPr>
        <w:t> </w:t>
      </w:r>
      <w:r>
        <w:rPr/>
        <w:t>ДАМТН,</w:t>
      </w:r>
      <w:r>
        <w:rPr>
          <w:spacing w:val="-1"/>
        </w:rPr>
        <w:t> </w:t>
      </w:r>
      <w:r>
        <w:rPr/>
        <w:t>НАП,</w:t>
      </w:r>
      <w:r>
        <w:rPr>
          <w:spacing w:val="-1"/>
        </w:rPr>
        <w:t> </w:t>
      </w:r>
      <w:r>
        <w:rPr/>
        <w:t>ОД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МВР.</w:t>
      </w:r>
    </w:p>
    <w:p>
      <w:pPr>
        <w:pStyle w:val="BodyText"/>
        <w:spacing w:line="276" w:lineRule="auto" w:before="1"/>
        <w:ind w:right="861" w:firstLine="707"/>
      </w:pPr>
      <w:r>
        <w:rPr/>
        <w:t>Всички жалби са разгледани, обсъдени, взети са мерки по тяхното изпълнение,</w:t>
      </w:r>
      <w:r>
        <w:rPr>
          <w:spacing w:val="1"/>
        </w:rPr>
        <w:t> </w:t>
      </w:r>
      <w:r>
        <w:rPr/>
        <w:t>като целта е да се помогне на жалбоподателите, да се съдейства за повишаване на</w:t>
      </w:r>
      <w:r>
        <w:rPr>
          <w:spacing w:val="1"/>
        </w:rPr>
        <w:t> </w:t>
      </w:r>
      <w:r>
        <w:rPr/>
        <w:t>потребителската</w:t>
      </w:r>
      <w:r>
        <w:rPr>
          <w:spacing w:val="-1"/>
        </w:rPr>
        <w:t> </w:t>
      </w:r>
      <w:r>
        <w:rPr/>
        <w:t>им</w:t>
      </w:r>
      <w:r>
        <w:rPr>
          <w:spacing w:val="-2"/>
        </w:rPr>
        <w:t> </w:t>
      </w:r>
      <w:r>
        <w:rPr/>
        <w:t>култура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информираност,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да</w:t>
      </w:r>
      <w:r>
        <w:rPr>
          <w:spacing w:val="-1"/>
        </w:rPr>
        <w:t> </w:t>
      </w:r>
      <w:r>
        <w:rPr/>
        <w:t>могат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отстояват</w:t>
      </w:r>
      <w:r>
        <w:rPr>
          <w:spacing w:val="-1"/>
        </w:rPr>
        <w:t> </w:t>
      </w:r>
      <w:r>
        <w:rPr/>
        <w:t>правата</w:t>
      </w:r>
      <w:r>
        <w:rPr>
          <w:spacing w:val="-1"/>
        </w:rPr>
        <w:t> </w:t>
      </w:r>
      <w:r>
        <w:rPr/>
        <w:t>си.</w:t>
      </w:r>
    </w:p>
    <w:p>
      <w:pPr>
        <w:pStyle w:val="BodyText"/>
        <w:spacing w:line="276" w:lineRule="auto"/>
        <w:ind w:right="857" w:firstLine="707"/>
      </w:pPr>
      <w:r>
        <w:rPr/>
        <w:t>В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„Търговия,</w:t>
      </w:r>
      <w:r>
        <w:rPr>
          <w:spacing w:val="1"/>
        </w:rPr>
        <w:t> </w:t>
      </w:r>
      <w:r>
        <w:rPr/>
        <w:t>наемни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потребителите”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дирекция „Управление на собствеността” са постъпили и са обработени 1 678 молби,</w:t>
      </w:r>
      <w:r>
        <w:rPr>
          <w:spacing w:val="1"/>
        </w:rPr>
        <w:t> </w:t>
      </w:r>
      <w:r>
        <w:rPr/>
        <w:t>заявления и искания от физически и юридически лица, направени са множество устни</w:t>
      </w:r>
      <w:r>
        <w:rPr>
          <w:spacing w:val="1"/>
        </w:rPr>
        <w:t> </w:t>
      </w:r>
      <w:r>
        <w:rPr/>
        <w:t>консултации</w:t>
      </w:r>
      <w:r>
        <w:rPr>
          <w:spacing w:val="48"/>
        </w:rPr>
        <w:t> </w:t>
      </w:r>
      <w:r>
        <w:rPr/>
        <w:t>и</w:t>
      </w:r>
      <w:r>
        <w:rPr>
          <w:spacing w:val="50"/>
        </w:rPr>
        <w:t> </w:t>
      </w:r>
      <w:r>
        <w:rPr/>
        <w:t>справки,</w:t>
      </w:r>
      <w:r>
        <w:rPr>
          <w:spacing w:val="49"/>
        </w:rPr>
        <w:t> </w:t>
      </w:r>
      <w:r>
        <w:rPr/>
        <w:t>изпълнени</w:t>
      </w:r>
      <w:r>
        <w:rPr>
          <w:spacing w:val="50"/>
        </w:rPr>
        <w:t> </w:t>
      </w:r>
      <w:r>
        <w:rPr/>
        <w:t>са</w:t>
      </w:r>
      <w:r>
        <w:rPr>
          <w:spacing w:val="48"/>
        </w:rPr>
        <w:t> </w:t>
      </w:r>
      <w:r>
        <w:rPr/>
        <w:t>всички</w:t>
      </w:r>
      <w:r>
        <w:rPr>
          <w:spacing w:val="50"/>
        </w:rPr>
        <w:t> </w:t>
      </w:r>
      <w:r>
        <w:rPr/>
        <w:t>влезли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сила</w:t>
      </w:r>
      <w:r>
        <w:rPr>
          <w:spacing w:val="48"/>
        </w:rPr>
        <w:t> </w:t>
      </w:r>
      <w:r>
        <w:rPr/>
        <w:t>решения</w:t>
      </w:r>
      <w:r>
        <w:rPr>
          <w:spacing w:val="47"/>
        </w:rPr>
        <w:t> </w:t>
      </w:r>
      <w:r>
        <w:rPr/>
        <w:t>на</w:t>
      </w:r>
      <w:r>
        <w:rPr>
          <w:spacing w:val="49"/>
        </w:rPr>
        <w:t> </w:t>
      </w:r>
      <w:r>
        <w:rPr/>
        <w:t>Общински</w:t>
      </w:r>
      <w:r>
        <w:rPr>
          <w:spacing w:val="-58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Обработката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преписките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свързана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проучване,</w:t>
      </w:r>
      <w:r>
        <w:rPr>
          <w:spacing w:val="1"/>
        </w:rPr>
        <w:t> </w:t>
      </w:r>
      <w:r>
        <w:rPr/>
        <w:t>събиране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документацията,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отговор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спазване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поставените</w:t>
      </w:r>
      <w:r>
        <w:rPr>
          <w:spacing w:val="12"/>
        </w:rPr>
        <w:t> </w:t>
      </w:r>
      <w:r>
        <w:rPr/>
        <w:t>срокове</w:t>
      </w:r>
      <w:r>
        <w:rPr>
          <w:spacing w:val="12"/>
        </w:rPr>
        <w:t> </w:t>
      </w:r>
      <w:r>
        <w:rPr/>
        <w:t>за</w:t>
      </w:r>
      <w:r>
        <w:rPr>
          <w:spacing w:val="14"/>
        </w:rPr>
        <w:t> </w:t>
      </w:r>
      <w:r>
        <w:rPr/>
        <w:t>отговори</w:t>
      </w:r>
      <w:r>
        <w:rPr>
          <w:spacing w:val="15"/>
        </w:rPr>
        <w:t> </w:t>
      </w:r>
      <w:r>
        <w:rPr/>
        <w:t>на</w:t>
      </w:r>
      <w:r>
        <w:rPr>
          <w:spacing w:val="12"/>
        </w:rPr>
        <w:t> </w:t>
      </w:r>
      <w:r>
        <w:rPr/>
        <w:t>писма</w:t>
      </w:r>
      <w:r>
        <w:rPr>
          <w:spacing w:val="13"/>
        </w:rPr>
        <w:t> </w:t>
      </w:r>
      <w:r>
        <w:rPr/>
        <w:t>от</w:t>
      </w:r>
      <w:r>
        <w:rPr>
          <w:spacing w:val="18"/>
        </w:rPr>
        <w:t> </w:t>
      </w:r>
      <w:r>
        <w:rPr/>
        <w:t>граждани,</w:t>
      </w:r>
      <w:r>
        <w:rPr>
          <w:spacing w:val="14"/>
        </w:rPr>
        <w:t> </w:t>
      </w:r>
      <w:r>
        <w:rPr/>
        <w:t>отразени</w:t>
      </w:r>
      <w:r>
        <w:rPr>
          <w:spacing w:val="15"/>
        </w:rPr>
        <w:t> </w:t>
      </w:r>
      <w:r>
        <w:rPr/>
        <w:t>в</w:t>
      </w:r>
      <w:r>
        <w:rPr>
          <w:spacing w:val="12"/>
        </w:rPr>
        <w:t> </w:t>
      </w:r>
      <w:r>
        <w:rPr/>
        <w:t>деловодна</w:t>
      </w:r>
      <w:r>
        <w:rPr>
          <w:spacing w:val="13"/>
        </w:rPr>
        <w:t> </w:t>
      </w:r>
      <w:r>
        <w:rPr/>
        <w:t>система</w:t>
      </w:r>
    </w:p>
    <w:p>
      <w:pPr>
        <w:pStyle w:val="BodyText"/>
      </w:pPr>
      <w:r>
        <w:rPr/>
        <w:t>„Архимед”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съхраняване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документацията.</w:t>
      </w:r>
    </w:p>
    <w:p>
      <w:pPr>
        <w:spacing w:after="0"/>
        <w:sectPr>
          <w:pgSz w:w="11910" w:h="16840"/>
          <w:pgMar w:header="0" w:footer="1334" w:top="1340" w:bottom="1600" w:left="620" w:right="580"/>
        </w:sectPr>
      </w:pPr>
    </w:p>
    <w:p>
      <w:pPr>
        <w:pStyle w:val="Heading2"/>
        <w:numPr>
          <w:ilvl w:val="1"/>
          <w:numId w:val="151"/>
        </w:numPr>
        <w:tabs>
          <w:tab w:pos="1313" w:val="left" w:leader="none"/>
        </w:tabs>
        <w:spacing w:line="240" w:lineRule="auto" w:before="156" w:after="0"/>
        <w:ind w:left="1312" w:right="0" w:hanging="493"/>
        <w:jc w:val="left"/>
        <w:rPr>
          <w:color w:val="2AA0AF"/>
        </w:rPr>
      </w:pPr>
      <w:r>
        <w:rPr>
          <w:color w:val="2AA0AF"/>
        </w:rPr>
        <w:t>ДИРЕКЦИЯ</w:t>
      </w:r>
      <w:r>
        <w:rPr>
          <w:color w:val="2AA0AF"/>
          <w:spacing w:val="-3"/>
        </w:rPr>
        <w:t> </w:t>
      </w:r>
      <w:r>
        <w:rPr>
          <w:color w:val="2AA0AF"/>
        </w:rPr>
        <w:t>„МЕСТНИ</w:t>
      </w:r>
      <w:r>
        <w:rPr>
          <w:color w:val="2AA0AF"/>
          <w:spacing w:val="-2"/>
        </w:rPr>
        <w:t> </w:t>
      </w:r>
      <w:r>
        <w:rPr>
          <w:color w:val="2AA0AF"/>
        </w:rPr>
        <w:t>ДАНЪЦИ</w:t>
      </w:r>
      <w:r>
        <w:rPr>
          <w:color w:val="2AA0AF"/>
          <w:spacing w:val="-2"/>
        </w:rPr>
        <w:t> </w:t>
      </w:r>
      <w:r>
        <w:rPr>
          <w:color w:val="2AA0AF"/>
        </w:rPr>
        <w:t>И</w:t>
      </w:r>
      <w:r>
        <w:rPr>
          <w:color w:val="2AA0AF"/>
          <w:spacing w:val="-4"/>
        </w:rPr>
        <w:t> </w:t>
      </w:r>
      <w:r>
        <w:rPr>
          <w:color w:val="2AA0AF"/>
        </w:rPr>
        <w:t>ТАКСИ“</w:t>
      </w:r>
    </w:p>
    <w:p>
      <w:pPr>
        <w:pStyle w:val="BodyText"/>
        <w:spacing w:before="7"/>
        <w:ind w:left="0"/>
        <w:jc w:val="left"/>
        <w:rPr>
          <w:b/>
          <w:sz w:val="31"/>
        </w:rPr>
      </w:pPr>
    </w:p>
    <w:p>
      <w:pPr>
        <w:pStyle w:val="BodyText"/>
        <w:spacing w:line="276" w:lineRule="auto"/>
        <w:ind w:right="856" w:firstLine="707"/>
      </w:pPr>
      <w:r>
        <w:rPr/>
        <w:t>Дирекция „Местни данъци и такси” е на пряко подчинение на заместник-кмета</w:t>
      </w:r>
      <w:r>
        <w:rPr>
          <w:spacing w:val="1"/>
        </w:rPr>
        <w:t> </w:t>
      </w:r>
      <w:r>
        <w:rPr/>
        <w:t>по икономика и международно сътрудничество и е структурирана в следните звена:</w:t>
      </w:r>
      <w:r>
        <w:rPr>
          <w:spacing w:val="1"/>
        </w:rPr>
        <w:t> </w:t>
      </w:r>
      <w:r>
        <w:rPr/>
        <w:t>Отдел „Отчитане на приходи и обслужване на данъкоплатци” и Отдел „Контрол и</w:t>
      </w:r>
      <w:r>
        <w:rPr>
          <w:spacing w:val="1"/>
        </w:rPr>
        <w:t> </w:t>
      </w:r>
      <w:r>
        <w:rPr/>
        <w:t>събиране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местни данъци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такси”.</w:t>
      </w:r>
    </w:p>
    <w:p>
      <w:pPr>
        <w:pStyle w:val="BodyText"/>
        <w:spacing w:line="276" w:lineRule="auto"/>
        <w:ind w:right="859" w:firstLine="707"/>
      </w:pPr>
      <w:r>
        <w:rPr/>
        <w:t>Основен приоритет в дейността на дирекцията е работата по въвеждането на</w:t>
      </w:r>
      <w:r>
        <w:rPr>
          <w:spacing w:val="1"/>
        </w:rPr>
        <w:t> </w:t>
      </w:r>
      <w:r>
        <w:rPr/>
        <w:t>интегрирана</w:t>
      </w:r>
      <w:r>
        <w:rPr>
          <w:spacing w:val="19"/>
        </w:rPr>
        <w:t> </w:t>
      </w:r>
      <w:r>
        <w:rPr/>
        <w:t>система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електронното</w:t>
      </w:r>
      <w:r>
        <w:rPr>
          <w:spacing w:val="20"/>
        </w:rPr>
        <w:t> </w:t>
      </w:r>
      <w:r>
        <w:rPr/>
        <w:t>банкиране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всички</w:t>
      </w:r>
      <w:r>
        <w:rPr>
          <w:spacing w:val="22"/>
        </w:rPr>
        <w:t> </w:t>
      </w:r>
      <w:r>
        <w:rPr/>
        <w:t>български</w:t>
      </w:r>
      <w:r>
        <w:rPr>
          <w:spacing w:val="20"/>
        </w:rPr>
        <w:t> </w:t>
      </w:r>
      <w:r>
        <w:rPr/>
        <w:t>банки.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нея</w:t>
      </w:r>
      <w:r>
        <w:rPr>
          <w:spacing w:val="21"/>
        </w:rPr>
        <w:t> </w:t>
      </w:r>
      <w:r>
        <w:rPr/>
        <w:t>ще</w:t>
      </w:r>
      <w:r>
        <w:rPr>
          <w:spacing w:val="-58"/>
        </w:rPr>
        <w:t> </w:t>
      </w:r>
      <w:r>
        <w:rPr/>
        <w:t>се даде възможност на гражданите да покриват задълженията си към местния бюджет</w:t>
      </w:r>
      <w:r>
        <w:rPr>
          <w:spacing w:val="1"/>
        </w:rPr>
        <w:t> </w:t>
      </w:r>
      <w:r>
        <w:rPr/>
        <w:t>от всяка точка на страната и света. Към настоящият момент има сключени договори за</w:t>
      </w:r>
      <w:r>
        <w:rPr>
          <w:spacing w:val="1"/>
        </w:rPr>
        <w:t> </w:t>
      </w:r>
      <w:r>
        <w:rPr/>
        <w:t>електронно</w:t>
      </w:r>
      <w:r>
        <w:rPr>
          <w:spacing w:val="1"/>
        </w:rPr>
        <w:t> </w:t>
      </w:r>
      <w:r>
        <w:rPr/>
        <w:t>банкиране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клиентите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ДСК,</w:t>
      </w:r>
      <w:r>
        <w:rPr>
          <w:spacing w:val="1"/>
        </w:rPr>
        <w:t> </w:t>
      </w:r>
      <w:r>
        <w:rPr/>
        <w:t>ОББ,</w:t>
      </w:r>
      <w:r>
        <w:rPr>
          <w:spacing w:val="1"/>
        </w:rPr>
        <w:t> </w:t>
      </w:r>
      <w:r>
        <w:rPr/>
        <w:t>Пощенска</w:t>
      </w:r>
      <w:r>
        <w:rPr>
          <w:spacing w:val="1"/>
        </w:rPr>
        <w:t> </w:t>
      </w:r>
      <w:r>
        <w:rPr/>
        <w:t>банка,</w:t>
      </w:r>
      <w:r>
        <w:rPr>
          <w:spacing w:val="1"/>
        </w:rPr>
        <w:t> </w:t>
      </w:r>
      <w:r>
        <w:rPr/>
        <w:t>ПИБ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Алианц Банк, а от 1 януари следващата година предстои сключване с Инвестбанк АД и</w:t>
      </w:r>
      <w:r>
        <w:rPr>
          <w:spacing w:val="-57"/>
        </w:rPr>
        <w:t> </w:t>
      </w:r>
      <w:r>
        <w:rPr/>
        <w:t>Общинска</w:t>
      </w:r>
      <w:r>
        <w:rPr>
          <w:spacing w:val="-2"/>
        </w:rPr>
        <w:t> </w:t>
      </w:r>
      <w:r>
        <w:rPr/>
        <w:t>банка</w:t>
      </w:r>
      <w:r>
        <w:rPr>
          <w:spacing w:val="-1"/>
        </w:rPr>
        <w:t> </w:t>
      </w:r>
      <w:r>
        <w:rPr/>
        <w:t>АД.</w:t>
      </w:r>
    </w:p>
    <w:p>
      <w:pPr>
        <w:pStyle w:val="BodyText"/>
        <w:spacing w:line="276" w:lineRule="auto"/>
        <w:ind w:right="852" w:firstLine="707"/>
      </w:pPr>
      <w:r>
        <w:rPr/>
        <w:t>Общото изпълнение на приходите, обективирани в Закона за местните данъци и</w:t>
      </w:r>
      <w:r>
        <w:rPr>
          <w:spacing w:val="1"/>
        </w:rPr>
        <w:t> </w:t>
      </w:r>
      <w:r>
        <w:rPr/>
        <w:t>такси (ЗМДТ), администрирани и събирани от Дирекция „Местни данъци и такси“ при</w:t>
      </w:r>
      <w:r>
        <w:rPr>
          <w:spacing w:val="1"/>
        </w:rPr>
        <w:t> </w:t>
      </w:r>
      <w:r>
        <w:rPr/>
        <w:t>Община Русе през третата година от мандата на кмета за периода м. октомври 2021 г. -</w:t>
      </w:r>
      <w:r>
        <w:rPr>
          <w:spacing w:val="1"/>
        </w:rPr>
        <w:t> </w:t>
      </w:r>
      <w:r>
        <w:rPr/>
        <w:t>м. септември 2022 г. вкл. възлиза на 35 406 558 лв., в това число задължения от минали</w:t>
      </w:r>
      <w:r>
        <w:rPr>
          <w:spacing w:val="1"/>
        </w:rPr>
        <w:t> </w:t>
      </w:r>
      <w:r>
        <w:rPr/>
        <w:t>години (недобори) общо в размер на 4 759 805 лв. и 766 238 лв. лихви за просрочие. По</w:t>
      </w:r>
      <w:r>
        <w:rPr>
          <w:spacing w:val="-57"/>
        </w:rPr>
        <w:t> </w:t>
      </w:r>
      <w:r>
        <w:rPr/>
        <w:t>видове</w:t>
      </w:r>
      <w:r>
        <w:rPr>
          <w:spacing w:val="-3"/>
        </w:rPr>
        <w:t> </w:t>
      </w:r>
      <w:r>
        <w:rPr/>
        <w:t>данъци</w:t>
      </w:r>
      <w:r>
        <w:rPr>
          <w:spacing w:val="-2"/>
        </w:rPr>
        <w:t> </w:t>
      </w:r>
      <w:r>
        <w:rPr/>
        <w:t>и такси</w:t>
      </w:r>
      <w:r>
        <w:rPr>
          <w:spacing w:val="-2"/>
        </w:rPr>
        <w:t> </w:t>
      </w:r>
      <w:r>
        <w:rPr/>
        <w:t>изпълнението</w:t>
      </w:r>
      <w:r>
        <w:rPr>
          <w:spacing w:val="-1"/>
        </w:rPr>
        <w:t> </w:t>
      </w:r>
      <w:r>
        <w:rPr/>
        <w:t>е както следва:</w:t>
      </w:r>
    </w:p>
    <w:p>
      <w:pPr>
        <w:pStyle w:val="ListParagraph"/>
        <w:numPr>
          <w:ilvl w:val="0"/>
          <w:numId w:val="155"/>
        </w:numPr>
        <w:tabs>
          <w:tab w:pos="2249" w:val="left" w:leader="none"/>
        </w:tabs>
        <w:spacing w:line="240" w:lineRule="auto" w:before="0" w:after="0"/>
        <w:ind w:left="2248" w:right="0" w:hanging="361"/>
        <w:jc w:val="left"/>
        <w:rPr>
          <w:sz w:val="24"/>
        </w:rPr>
      </w:pPr>
      <w:r>
        <w:rPr>
          <w:sz w:val="24"/>
        </w:rPr>
        <w:t>данък</w:t>
      </w:r>
      <w:r>
        <w:rPr>
          <w:spacing w:val="-1"/>
          <w:sz w:val="24"/>
        </w:rPr>
        <w:t> </w:t>
      </w:r>
      <w:r>
        <w:rPr>
          <w:sz w:val="24"/>
        </w:rPr>
        <w:t>върху</w:t>
      </w:r>
      <w:r>
        <w:rPr>
          <w:spacing w:val="-9"/>
          <w:sz w:val="24"/>
        </w:rPr>
        <w:t> </w:t>
      </w:r>
      <w:r>
        <w:rPr>
          <w:sz w:val="24"/>
        </w:rPr>
        <w:t>недвижимите</w:t>
      </w:r>
      <w:r>
        <w:rPr>
          <w:spacing w:val="-1"/>
          <w:sz w:val="24"/>
        </w:rPr>
        <w:t> </w:t>
      </w:r>
      <w:r>
        <w:rPr>
          <w:sz w:val="24"/>
        </w:rPr>
        <w:t>имоти</w:t>
      </w:r>
      <w:r>
        <w:rPr>
          <w:spacing w:val="62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046</w:t>
      </w:r>
      <w:r>
        <w:rPr>
          <w:spacing w:val="-1"/>
          <w:sz w:val="24"/>
        </w:rPr>
        <w:t> </w:t>
      </w:r>
      <w:r>
        <w:rPr>
          <w:sz w:val="24"/>
        </w:rPr>
        <w:t>859</w:t>
      </w:r>
      <w:r>
        <w:rPr>
          <w:spacing w:val="-1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155"/>
        </w:numPr>
        <w:tabs>
          <w:tab w:pos="2249" w:val="left" w:leader="none"/>
        </w:tabs>
        <w:spacing w:line="240" w:lineRule="auto" w:before="15" w:after="0"/>
        <w:ind w:left="2248" w:right="0" w:hanging="361"/>
        <w:jc w:val="left"/>
        <w:rPr>
          <w:sz w:val="24"/>
        </w:rPr>
      </w:pPr>
      <w:r>
        <w:rPr>
          <w:sz w:val="24"/>
        </w:rPr>
        <w:t>данък върху</w:t>
      </w:r>
      <w:r>
        <w:rPr>
          <w:spacing w:val="-9"/>
          <w:sz w:val="24"/>
        </w:rPr>
        <w:t> </w:t>
      </w:r>
      <w:r>
        <w:rPr>
          <w:sz w:val="24"/>
        </w:rPr>
        <w:t>превозните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58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318</w:t>
      </w:r>
      <w:r>
        <w:rPr>
          <w:spacing w:val="-1"/>
          <w:sz w:val="24"/>
        </w:rPr>
        <w:t> </w:t>
      </w:r>
      <w:r>
        <w:rPr>
          <w:sz w:val="24"/>
        </w:rPr>
        <w:t>931 лв.;</w:t>
      </w:r>
    </w:p>
    <w:p>
      <w:pPr>
        <w:pStyle w:val="ListParagraph"/>
        <w:numPr>
          <w:ilvl w:val="0"/>
          <w:numId w:val="155"/>
        </w:numPr>
        <w:tabs>
          <w:tab w:pos="2249" w:val="left" w:leader="none"/>
        </w:tabs>
        <w:spacing w:line="240" w:lineRule="auto" w:before="12" w:after="0"/>
        <w:ind w:left="2248" w:right="0" w:hanging="361"/>
        <w:jc w:val="left"/>
        <w:rPr>
          <w:sz w:val="24"/>
        </w:rPr>
      </w:pPr>
      <w:r>
        <w:rPr>
          <w:sz w:val="24"/>
        </w:rPr>
        <w:t>данък</w:t>
      </w:r>
      <w:r>
        <w:rPr>
          <w:spacing w:val="-1"/>
          <w:sz w:val="24"/>
        </w:rPr>
        <w:t> </w:t>
      </w:r>
      <w:r>
        <w:rPr>
          <w:sz w:val="24"/>
        </w:rPr>
        <w:t>придобиване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имущества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547</w:t>
      </w:r>
      <w:r>
        <w:rPr>
          <w:spacing w:val="-2"/>
          <w:sz w:val="24"/>
        </w:rPr>
        <w:t> </w:t>
      </w:r>
      <w:r>
        <w:rPr>
          <w:sz w:val="24"/>
        </w:rPr>
        <w:t>402</w:t>
      </w:r>
      <w:r>
        <w:rPr>
          <w:spacing w:val="-1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155"/>
        </w:numPr>
        <w:tabs>
          <w:tab w:pos="2249" w:val="left" w:leader="none"/>
        </w:tabs>
        <w:spacing w:line="240" w:lineRule="auto" w:before="15" w:after="0"/>
        <w:ind w:left="2248" w:right="0" w:hanging="361"/>
        <w:jc w:val="left"/>
        <w:rPr>
          <w:sz w:val="24"/>
        </w:rPr>
      </w:pPr>
      <w:r>
        <w:rPr>
          <w:sz w:val="24"/>
        </w:rPr>
        <w:t>патентен</w:t>
      </w:r>
      <w:r>
        <w:rPr>
          <w:spacing w:val="-1"/>
          <w:sz w:val="24"/>
        </w:rPr>
        <w:t> </w:t>
      </w:r>
      <w:r>
        <w:rPr>
          <w:sz w:val="24"/>
        </w:rPr>
        <w:t>данък</w:t>
      </w:r>
      <w:r>
        <w:rPr>
          <w:spacing w:val="-1"/>
          <w:sz w:val="24"/>
        </w:rPr>
        <w:t> </w:t>
      </w:r>
      <w:r>
        <w:rPr>
          <w:sz w:val="24"/>
        </w:rPr>
        <w:t>137</w:t>
      </w:r>
      <w:r>
        <w:rPr>
          <w:spacing w:val="-1"/>
          <w:sz w:val="24"/>
        </w:rPr>
        <w:t> </w:t>
      </w:r>
      <w:r>
        <w:rPr>
          <w:sz w:val="24"/>
        </w:rPr>
        <w:t>191</w:t>
      </w:r>
      <w:r>
        <w:rPr>
          <w:spacing w:val="-3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155"/>
        </w:numPr>
        <w:tabs>
          <w:tab w:pos="2249" w:val="left" w:leader="none"/>
        </w:tabs>
        <w:spacing w:line="240" w:lineRule="auto" w:before="15" w:after="0"/>
        <w:ind w:left="2248" w:right="0" w:hanging="361"/>
        <w:jc w:val="left"/>
        <w:rPr>
          <w:sz w:val="24"/>
        </w:rPr>
      </w:pPr>
      <w:r>
        <w:rPr>
          <w:sz w:val="24"/>
        </w:rPr>
        <w:t>данък</w:t>
      </w:r>
      <w:r>
        <w:rPr>
          <w:spacing w:val="-1"/>
          <w:sz w:val="24"/>
        </w:rPr>
        <w:t> </w:t>
      </w:r>
      <w:r>
        <w:rPr>
          <w:sz w:val="24"/>
        </w:rPr>
        <w:t>таксиметров</w:t>
      </w:r>
      <w:r>
        <w:rPr>
          <w:spacing w:val="-1"/>
          <w:sz w:val="24"/>
        </w:rPr>
        <w:t> </w:t>
      </w:r>
      <w:r>
        <w:rPr>
          <w:sz w:val="24"/>
        </w:rPr>
        <w:t>превоз</w:t>
      </w:r>
      <w:r>
        <w:rPr>
          <w:spacing w:val="-2"/>
          <w:sz w:val="24"/>
        </w:rPr>
        <w:t> </w:t>
      </w:r>
      <w:r>
        <w:rPr>
          <w:sz w:val="24"/>
        </w:rPr>
        <w:t>212</w:t>
      </w:r>
      <w:r>
        <w:rPr>
          <w:spacing w:val="1"/>
          <w:sz w:val="24"/>
        </w:rPr>
        <w:t> </w:t>
      </w:r>
      <w:r>
        <w:rPr>
          <w:sz w:val="24"/>
        </w:rPr>
        <w:t>308</w:t>
      </w:r>
      <w:r>
        <w:rPr>
          <w:spacing w:val="-2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155"/>
        </w:numPr>
        <w:tabs>
          <w:tab w:pos="2249" w:val="left" w:leader="none"/>
        </w:tabs>
        <w:spacing w:line="240" w:lineRule="auto" w:before="13" w:after="0"/>
        <w:ind w:left="2248" w:right="0" w:hanging="361"/>
        <w:jc w:val="left"/>
        <w:rPr>
          <w:sz w:val="24"/>
        </w:rPr>
      </w:pPr>
      <w:r>
        <w:rPr>
          <w:sz w:val="24"/>
        </w:rPr>
        <w:t>туристически</w:t>
      </w:r>
      <w:r>
        <w:rPr>
          <w:spacing w:val="-3"/>
          <w:sz w:val="24"/>
        </w:rPr>
        <w:t> </w:t>
      </w:r>
      <w:r>
        <w:rPr>
          <w:sz w:val="24"/>
        </w:rPr>
        <w:t>данък</w:t>
      </w:r>
      <w:r>
        <w:rPr>
          <w:spacing w:val="-1"/>
          <w:sz w:val="24"/>
        </w:rPr>
        <w:t> </w:t>
      </w:r>
      <w:r>
        <w:rPr>
          <w:sz w:val="24"/>
        </w:rPr>
        <w:t>102</w:t>
      </w:r>
      <w:r>
        <w:rPr>
          <w:spacing w:val="-2"/>
          <w:sz w:val="24"/>
        </w:rPr>
        <w:t> </w:t>
      </w:r>
      <w:r>
        <w:rPr>
          <w:sz w:val="24"/>
        </w:rPr>
        <w:t>229</w:t>
      </w:r>
      <w:r>
        <w:rPr>
          <w:spacing w:val="-2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155"/>
        </w:numPr>
        <w:tabs>
          <w:tab w:pos="2249" w:val="left" w:leader="none"/>
        </w:tabs>
        <w:spacing w:line="240" w:lineRule="auto" w:before="15" w:after="0"/>
        <w:ind w:left="2248" w:right="0" w:hanging="361"/>
        <w:jc w:val="left"/>
        <w:rPr>
          <w:sz w:val="24"/>
        </w:rPr>
      </w:pPr>
      <w:r>
        <w:rPr>
          <w:sz w:val="24"/>
        </w:rPr>
        <w:t>такса</w:t>
      </w:r>
      <w:r>
        <w:rPr>
          <w:spacing w:val="-3"/>
          <w:sz w:val="24"/>
        </w:rPr>
        <w:t> </w:t>
      </w:r>
      <w:r>
        <w:rPr>
          <w:sz w:val="24"/>
        </w:rPr>
        <w:t>битови</w:t>
      </w:r>
      <w:r>
        <w:rPr>
          <w:spacing w:val="1"/>
          <w:sz w:val="24"/>
        </w:rPr>
        <w:t> </w:t>
      </w:r>
      <w:r>
        <w:rPr>
          <w:sz w:val="24"/>
        </w:rPr>
        <w:t>отпадъци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275 400 лв.</w:t>
      </w:r>
    </w:p>
    <w:p>
      <w:pPr>
        <w:pStyle w:val="BodyText"/>
        <w:spacing w:line="276" w:lineRule="auto" w:before="16"/>
        <w:ind w:right="860" w:firstLine="707"/>
      </w:pPr>
      <w:r>
        <w:rPr/>
        <w:t>Добрата събираемост на местните данъци и такси през периода се дължи на</w:t>
      </w:r>
      <w:r>
        <w:rPr>
          <w:spacing w:val="1"/>
        </w:rPr>
        <w:t> </w:t>
      </w:r>
      <w:r>
        <w:rPr/>
        <w:t>подобрената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извършваните</w:t>
      </w:r>
      <w:r>
        <w:rPr>
          <w:spacing w:val="1"/>
        </w:rPr>
        <w:t> </w:t>
      </w:r>
      <w:r>
        <w:rPr/>
        <w:t>текущи,</w:t>
      </w:r>
      <w:r>
        <w:rPr>
          <w:spacing w:val="1"/>
        </w:rPr>
        <w:t> </w:t>
      </w:r>
      <w:r>
        <w:rPr/>
        <w:t>планови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установителни производства, както и комплексното и ефективно обслужване на фирми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граждани.</w:t>
      </w:r>
    </w:p>
    <w:p>
      <w:pPr>
        <w:pStyle w:val="BodyText"/>
        <w:spacing w:line="276" w:lineRule="auto"/>
        <w:ind w:right="856" w:firstLine="707"/>
      </w:pPr>
      <w:r>
        <w:rPr/>
        <w:t>През отчетния период са приети и обработени 53 275 бр. данъчни декларации по</w:t>
      </w:r>
      <w:r>
        <w:rPr>
          <w:spacing w:val="-57"/>
        </w:rPr>
        <w:t> </w:t>
      </w:r>
      <w:r>
        <w:rPr/>
        <w:t>ЗМДТ,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това</w:t>
      </w:r>
      <w:r>
        <w:rPr>
          <w:spacing w:val="-2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20</w:t>
      </w:r>
      <w:r>
        <w:rPr>
          <w:spacing w:val="3"/>
        </w:rPr>
        <w:t> </w:t>
      </w:r>
      <w:r>
        <w:rPr/>
        <w:t>213 бр.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недвижими</w:t>
      </w:r>
      <w:r>
        <w:rPr>
          <w:spacing w:val="-2"/>
        </w:rPr>
        <w:t> </w:t>
      </w:r>
      <w:r>
        <w:rPr/>
        <w:t>имоти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29 854 бр.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МПС.</w:t>
      </w:r>
    </w:p>
    <w:p>
      <w:pPr>
        <w:pStyle w:val="BodyText"/>
        <w:spacing w:line="276" w:lineRule="auto"/>
        <w:ind w:right="853" w:firstLine="707"/>
      </w:pPr>
      <w:r>
        <w:rPr/>
        <w:t>Издадени са 17 983 бр. различни видове удостоверения, в това число 10 209 бр.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данъчни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Изпратени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физически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988</w:t>
      </w:r>
      <w:r>
        <w:rPr>
          <w:spacing w:val="60"/>
        </w:rPr>
        <w:t> </w:t>
      </w:r>
      <w:r>
        <w:rPr/>
        <w:t>бр.</w:t>
      </w:r>
      <w:r>
        <w:rPr>
          <w:spacing w:val="1"/>
        </w:rPr>
        <w:t> </w:t>
      </w:r>
      <w:r>
        <w:rPr/>
        <w:t>съобщения за</w:t>
      </w:r>
      <w:r>
        <w:rPr>
          <w:spacing w:val="1"/>
        </w:rPr>
        <w:t> </w:t>
      </w:r>
      <w:r>
        <w:rPr/>
        <w:t>задължения, преди издаване на актове за установяване на общински</w:t>
      </w:r>
      <w:r>
        <w:rPr>
          <w:spacing w:val="1"/>
        </w:rPr>
        <w:t> </w:t>
      </w:r>
      <w:r>
        <w:rPr/>
        <w:t>публични</w:t>
      </w:r>
      <w:r>
        <w:rPr>
          <w:spacing w:val="-1"/>
        </w:rPr>
        <w:t> </w:t>
      </w:r>
      <w:r>
        <w:rPr/>
        <w:t>вземания.</w:t>
      </w:r>
    </w:p>
    <w:p>
      <w:pPr>
        <w:pStyle w:val="BodyText"/>
        <w:spacing w:line="276" w:lineRule="auto"/>
        <w:ind w:right="858" w:firstLine="707"/>
      </w:pPr>
      <w:r>
        <w:rPr/>
        <w:t>Издадени са 2 033 акта за установяване на общински публични вземания от</w:t>
      </w:r>
      <w:r>
        <w:rPr>
          <w:spacing w:val="1"/>
        </w:rPr>
        <w:t> </w:t>
      </w:r>
      <w:r>
        <w:rPr/>
        <w:t>местни данъци и такса битови отпадъци за сумата от 4 637 119 лв. Събраните суми по</w:t>
      </w:r>
      <w:r>
        <w:rPr>
          <w:spacing w:val="1"/>
        </w:rPr>
        <w:t> </w:t>
      </w:r>
      <w:r>
        <w:rPr/>
        <w:t>актове</w:t>
      </w:r>
      <w:r>
        <w:rPr>
          <w:spacing w:val="16"/>
        </w:rPr>
        <w:t> </w:t>
      </w:r>
      <w:r>
        <w:rPr/>
        <w:t>са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размер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2</w:t>
      </w:r>
      <w:r>
        <w:rPr>
          <w:spacing w:val="1"/>
        </w:rPr>
        <w:t> </w:t>
      </w:r>
      <w:r>
        <w:rPr/>
        <w:t>521</w:t>
      </w:r>
      <w:r>
        <w:rPr>
          <w:spacing w:val="17"/>
        </w:rPr>
        <w:t> </w:t>
      </w:r>
      <w:r>
        <w:rPr/>
        <w:t>514</w:t>
      </w:r>
      <w:r>
        <w:rPr>
          <w:spacing w:val="17"/>
        </w:rPr>
        <w:t> </w:t>
      </w:r>
      <w:r>
        <w:rPr/>
        <w:t>лв.</w:t>
      </w:r>
      <w:r>
        <w:rPr>
          <w:spacing w:val="16"/>
        </w:rPr>
        <w:t> </w:t>
      </w:r>
      <w:r>
        <w:rPr/>
        <w:t>Остават</w:t>
      </w:r>
      <w:r>
        <w:rPr>
          <w:spacing w:val="18"/>
        </w:rPr>
        <w:t> </w:t>
      </w:r>
      <w:r>
        <w:rPr/>
        <w:t>за</w:t>
      </w:r>
      <w:r>
        <w:rPr>
          <w:spacing w:val="16"/>
        </w:rPr>
        <w:t> </w:t>
      </w:r>
      <w:r>
        <w:rPr/>
        <w:t>събиране</w:t>
      </w:r>
      <w:r>
        <w:rPr>
          <w:spacing w:val="16"/>
        </w:rPr>
        <w:t> </w:t>
      </w:r>
      <w:r>
        <w:rPr/>
        <w:t>суми</w:t>
      </w:r>
      <w:r>
        <w:rPr>
          <w:spacing w:val="17"/>
        </w:rPr>
        <w:t> </w:t>
      </w:r>
      <w:r>
        <w:rPr/>
        <w:t>по</w:t>
      </w:r>
      <w:r>
        <w:rPr>
          <w:spacing w:val="17"/>
        </w:rPr>
        <w:t> </w:t>
      </w:r>
      <w:r>
        <w:rPr/>
        <w:t>актове,</w:t>
      </w:r>
      <w:r>
        <w:rPr>
          <w:spacing w:val="16"/>
        </w:rPr>
        <w:t> </w:t>
      </w:r>
      <w:r>
        <w:rPr/>
        <w:t>изпратени</w:t>
      </w:r>
      <w:r>
        <w:rPr>
          <w:spacing w:val="17"/>
        </w:rPr>
        <w:t> </w:t>
      </w:r>
      <w:r>
        <w:rPr/>
        <w:t>на</w:t>
      </w:r>
    </w:p>
    <w:p>
      <w:pPr>
        <w:spacing w:after="0" w:line="276" w:lineRule="auto"/>
        <w:sectPr>
          <w:pgSz w:w="11910" w:h="16840"/>
          <w:pgMar w:header="0" w:footer="1334" w:top="1580" w:bottom="1600" w:left="620" w:right="580"/>
        </w:sectPr>
      </w:pPr>
    </w:p>
    <w:p>
      <w:pPr>
        <w:pStyle w:val="BodyText"/>
        <w:spacing w:line="276" w:lineRule="auto" w:before="76"/>
        <w:ind w:right="856"/>
      </w:pPr>
      <w:r>
        <w:rPr/>
        <w:t>НАП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ЧСИ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принудително</w:t>
      </w:r>
      <w:r>
        <w:rPr>
          <w:spacing w:val="1"/>
        </w:rPr>
        <w:t> </w:t>
      </w:r>
      <w:r>
        <w:rPr/>
        <w:t>изпълнение,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актове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срока</w:t>
      </w:r>
      <w:r>
        <w:rPr>
          <w:spacing w:val="60"/>
        </w:rPr>
        <w:t> </w:t>
      </w:r>
      <w:r>
        <w:rPr/>
        <w:t>за</w:t>
      </w:r>
      <w:r>
        <w:rPr>
          <w:spacing w:val="61"/>
        </w:rPr>
        <w:t> </w:t>
      </w:r>
      <w:r>
        <w:rPr/>
        <w:t>доброволно</w:t>
      </w:r>
      <w:r>
        <w:rPr>
          <w:spacing w:val="1"/>
        </w:rPr>
        <w:t> </w:t>
      </w:r>
      <w:r>
        <w:rPr/>
        <w:t>изпълнение,</w:t>
      </w:r>
      <w:r>
        <w:rPr>
          <w:spacing w:val="-1"/>
        </w:rPr>
        <w:t> </w:t>
      </w:r>
      <w:r>
        <w:rPr/>
        <w:t>както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актове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юридически</w:t>
      </w:r>
      <w:r>
        <w:rPr>
          <w:spacing w:val="-3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търговска</w:t>
      </w:r>
      <w:r>
        <w:rPr>
          <w:spacing w:val="-2"/>
        </w:rPr>
        <w:t> </w:t>
      </w:r>
      <w:r>
        <w:rPr/>
        <w:t>несъстоятелност.</w:t>
      </w:r>
    </w:p>
    <w:p>
      <w:pPr>
        <w:pStyle w:val="BodyText"/>
        <w:spacing w:line="276" w:lineRule="auto"/>
        <w:ind w:right="852" w:firstLine="707"/>
        <w:rPr>
          <w:b/>
        </w:rPr>
      </w:pPr>
      <w:r>
        <w:rPr/>
        <w:t>Извършени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721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данъчни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установяване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обстоятелства,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търговска</w:t>
      </w:r>
      <w:r>
        <w:rPr>
          <w:spacing w:val="1"/>
        </w:rPr>
        <w:t> </w:t>
      </w:r>
      <w:r>
        <w:rPr/>
        <w:t>несъстоятелност,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протоколи,</w:t>
      </w:r>
      <w:r>
        <w:rPr>
          <w:spacing w:val="1"/>
        </w:rPr>
        <w:t> </w:t>
      </w:r>
      <w:r>
        <w:rPr/>
        <w:t>покани,</w:t>
      </w:r>
      <w:r>
        <w:rPr>
          <w:spacing w:val="1"/>
        </w:rPr>
        <w:t> </w:t>
      </w:r>
      <w:r>
        <w:rPr/>
        <w:t>подготвени</w:t>
      </w:r>
      <w:r>
        <w:rPr>
          <w:spacing w:val="1"/>
        </w:rPr>
        <w:t> </w:t>
      </w:r>
      <w:r>
        <w:rPr/>
        <w:t>преписки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принудително</w:t>
      </w:r>
      <w:r>
        <w:rPr>
          <w:spacing w:val="1"/>
        </w:rPr>
        <w:t> </w:t>
      </w:r>
      <w:r>
        <w:rPr/>
        <w:t>събиране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вземания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НАП,</w:t>
      </w:r>
      <w:r>
        <w:rPr>
          <w:spacing w:val="-1"/>
        </w:rPr>
        <w:t> </w:t>
      </w:r>
      <w:r>
        <w:rPr/>
        <w:t>ЧСИ</w:t>
      </w:r>
      <w:r>
        <w:rPr>
          <w:spacing w:val="-1"/>
        </w:rPr>
        <w:t> </w:t>
      </w:r>
      <w:r>
        <w:rPr/>
        <w:t>и др. </w:t>
      </w:r>
      <w:r>
        <w:rPr>
          <w:b/>
        </w:rPr>
        <w:t>Заведен</w:t>
      </w:r>
      <w:r>
        <w:rPr>
          <w:b/>
          <w:spacing w:val="-1"/>
        </w:rPr>
        <w:t> </w:t>
      </w:r>
      <w:r>
        <w:rPr>
          <w:b/>
        </w:rPr>
        <w:t>е регистър</w:t>
      </w:r>
      <w:r>
        <w:rPr>
          <w:b/>
          <w:spacing w:val="-1"/>
        </w:rPr>
        <w:t> </w:t>
      </w:r>
      <w:r>
        <w:rPr>
          <w:b/>
        </w:rPr>
        <w:t>на изпълнителните</w:t>
      </w:r>
      <w:r>
        <w:rPr>
          <w:b/>
          <w:spacing w:val="-5"/>
        </w:rPr>
        <w:t> </w:t>
      </w:r>
      <w:r>
        <w:rPr>
          <w:b/>
        </w:rPr>
        <w:t>дела.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7"/>
        <w:ind w:left="0"/>
        <w:jc w:val="left"/>
        <w:rPr>
          <w:b/>
          <w:sz w:val="29"/>
        </w:rPr>
      </w:pPr>
    </w:p>
    <w:p>
      <w:pPr>
        <w:pStyle w:val="Heading3"/>
        <w:numPr>
          <w:ilvl w:val="1"/>
          <w:numId w:val="151"/>
        </w:numPr>
        <w:tabs>
          <w:tab w:pos="1949" w:val="left" w:leader="none"/>
        </w:tabs>
        <w:spacing w:line="276" w:lineRule="auto" w:before="0" w:after="0"/>
        <w:ind w:left="1528" w:right="1775" w:firstLine="0"/>
        <w:jc w:val="left"/>
        <w:rPr>
          <w:color w:val="2AA0AF"/>
        </w:rPr>
      </w:pPr>
      <w:r>
        <w:rPr>
          <w:color w:val="2AA0AF"/>
        </w:rPr>
        <w:t>ДИРЕКЦИЯ „МЕЖДУНАРОДНИ ПОЛИТИКИ, СТОПАНСКИ</w:t>
      </w:r>
      <w:r>
        <w:rPr>
          <w:color w:val="2AA0AF"/>
          <w:spacing w:val="-57"/>
        </w:rPr>
        <w:t> </w:t>
      </w:r>
      <w:r>
        <w:rPr>
          <w:color w:val="2AA0AF"/>
        </w:rPr>
        <w:t>ДЕЙНОСТИ</w:t>
      </w:r>
      <w:r>
        <w:rPr>
          <w:color w:val="2AA0AF"/>
          <w:spacing w:val="-3"/>
        </w:rPr>
        <w:t> </w:t>
      </w:r>
      <w:r>
        <w:rPr>
          <w:color w:val="2AA0AF"/>
        </w:rPr>
        <w:t>И АНАЛИЗИ“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173"/>
        <w:ind w:right="858" w:firstLine="707"/>
      </w:pPr>
      <w:r>
        <w:rPr/>
        <w:t>Дирекция „Международни политики, стопански дейности и анализи” е на пряко</w:t>
      </w:r>
      <w:r>
        <w:rPr>
          <w:spacing w:val="1"/>
        </w:rPr>
        <w:t> </w:t>
      </w:r>
      <w:r>
        <w:rPr/>
        <w:t>подчинение на заместник-кмета по икономика и международно сътрудничество, и е</w:t>
      </w:r>
      <w:r>
        <w:rPr>
          <w:spacing w:val="1"/>
        </w:rPr>
        <w:t> </w:t>
      </w:r>
      <w:r>
        <w:rPr/>
        <w:t>структурирана в следните звена: Отдел „Международно сътрудничество и проекти“ и</w:t>
      </w:r>
      <w:r>
        <w:rPr>
          <w:spacing w:val="1"/>
        </w:rPr>
        <w:t> </w:t>
      </w:r>
      <w:r>
        <w:rPr/>
        <w:t>Отдел</w:t>
      </w:r>
      <w:r>
        <w:rPr>
          <w:spacing w:val="-2"/>
        </w:rPr>
        <w:t> </w:t>
      </w:r>
      <w:r>
        <w:rPr/>
        <w:t>„Стопански дейности</w:t>
      </w:r>
      <w:r>
        <w:rPr>
          <w:spacing w:val="1"/>
        </w:rPr>
        <w:t> </w:t>
      </w:r>
      <w:r>
        <w:rPr/>
        <w:t>и анализи“.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2"/>
          <w:numId w:val="151"/>
        </w:numPr>
        <w:tabs>
          <w:tab w:pos="2129" w:val="left" w:leader="none"/>
        </w:tabs>
        <w:spacing w:line="240" w:lineRule="auto" w:before="0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„Международно</w:t>
      </w:r>
      <w:r>
        <w:rPr>
          <w:color w:val="2AA0AF"/>
          <w:spacing w:val="-2"/>
        </w:rPr>
        <w:t> </w:t>
      </w:r>
      <w:r>
        <w:rPr>
          <w:color w:val="2AA0AF"/>
        </w:rPr>
        <w:t>сътрудничество</w:t>
      </w:r>
      <w:r>
        <w:rPr>
          <w:color w:val="2AA0AF"/>
          <w:spacing w:val="-5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проекти“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5"/>
        <w:ind w:right="854" w:firstLine="707"/>
      </w:pPr>
      <w:r>
        <w:rPr/>
        <w:t>Основните функции на отдела са да разработва краткосрочни, средносрочни и</w:t>
      </w:r>
      <w:r>
        <w:rPr>
          <w:spacing w:val="1"/>
        </w:rPr>
        <w:t> </w:t>
      </w:r>
      <w:r>
        <w:rPr/>
        <w:t>дългосрочни</w:t>
      </w:r>
      <w:r>
        <w:rPr>
          <w:spacing w:val="1"/>
        </w:rPr>
        <w:t> </w:t>
      </w:r>
      <w:r>
        <w:rPr/>
        <w:t>планови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</w:t>
      </w:r>
      <w:r>
        <w:rPr>
          <w:spacing w:val="1"/>
        </w:rPr>
        <w:t> </w:t>
      </w:r>
      <w:r>
        <w:rPr/>
        <w:t>документи;</w:t>
      </w:r>
      <w:r>
        <w:rPr>
          <w:spacing w:val="1"/>
        </w:rPr>
        <w:t> </w:t>
      </w:r>
      <w:r>
        <w:rPr/>
        <w:t>изготвя</w:t>
      </w:r>
      <w:r>
        <w:rPr>
          <w:spacing w:val="1"/>
        </w:rPr>
        <w:t> </w:t>
      </w:r>
      <w:r>
        <w:rPr/>
        <w:t>анализи,</w:t>
      </w:r>
      <w:r>
        <w:rPr>
          <w:spacing w:val="1"/>
        </w:rPr>
        <w:t> </w:t>
      </w:r>
      <w:r>
        <w:rPr/>
        <w:t>прогнози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експертни оценки за подготовката /актуализацията/ на Плана за интегрирано развитие</w:t>
      </w:r>
      <w:r>
        <w:rPr>
          <w:spacing w:val="1"/>
        </w:rPr>
        <w:t> </w:t>
      </w:r>
      <w:r>
        <w:rPr/>
        <w:t>на Община Русе и Програмата за управление на Община Русе за съответния мандат;</w:t>
      </w:r>
      <w:r>
        <w:rPr>
          <w:spacing w:val="1"/>
        </w:rPr>
        <w:t> </w:t>
      </w:r>
      <w:r>
        <w:rPr/>
        <w:t>подготвя доклади за изпълнението на Плана за интегрирано развитие на Община Русе,</w:t>
      </w:r>
      <w:r>
        <w:rPr>
          <w:spacing w:val="1"/>
        </w:rPr>
        <w:t> </w:t>
      </w:r>
      <w:r>
        <w:rPr/>
        <w:t>Програмата за управление на Община Русе за съответния мандат и други планови и</w:t>
      </w:r>
      <w:r>
        <w:rPr>
          <w:spacing w:val="1"/>
        </w:rPr>
        <w:t> </w:t>
      </w:r>
      <w:r>
        <w:rPr/>
        <w:t>стратегически</w:t>
      </w:r>
      <w:r>
        <w:rPr>
          <w:spacing w:val="1"/>
        </w:rPr>
        <w:t> </w:t>
      </w:r>
      <w:r>
        <w:rPr/>
        <w:t>документи;</w:t>
      </w:r>
      <w:r>
        <w:rPr>
          <w:spacing w:val="1"/>
        </w:rPr>
        <w:t> </w:t>
      </w:r>
      <w:r>
        <w:rPr/>
        <w:t>подпомага</w:t>
      </w:r>
      <w:r>
        <w:rPr>
          <w:spacing w:val="1"/>
        </w:rPr>
        <w:t> </w:t>
      </w:r>
      <w:r>
        <w:rPr/>
        <w:t>разработването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кандидатстване за финансиране на проекти от фондовете на ЕС и/или други финансови</w:t>
      </w:r>
      <w:r>
        <w:rPr>
          <w:spacing w:val="-57"/>
        </w:rPr>
        <w:t> </w:t>
      </w:r>
      <w:r>
        <w:rPr/>
        <w:t>инструменти;</w:t>
      </w:r>
      <w:r>
        <w:rPr>
          <w:spacing w:val="1"/>
        </w:rPr>
        <w:t> </w:t>
      </w:r>
      <w:r>
        <w:rPr/>
        <w:t>подпомага</w:t>
      </w:r>
      <w:r>
        <w:rPr>
          <w:spacing w:val="1"/>
        </w:rPr>
        <w:t> </w:t>
      </w:r>
      <w:r>
        <w:rPr/>
        <w:t>процесите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общината,</w:t>
      </w:r>
      <w:r>
        <w:rPr>
          <w:spacing w:val="1"/>
        </w:rPr>
        <w:t> </w:t>
      </w:r>
      <w:r>
        <w:rPr/>
        <w:t>финансирани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фондовете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ЕС и/или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финансови</w:t>
      </w:r>
      <w:r>
        <w:rPr>
          <w:spacing w:val="1"/>
        </w:rPr>
        <w:t> </w:t>
      </w:r>
      <w:r>
        <w:rPr/>
        <w:t>инструменти;</w:t>
      </w:r>
      <w:r>
        <w:rPr>
          <w:spacing w:val="1"/>
        </w:rPr>
        <w:t> </w:t>
      </w:r>
      <w:r>
        <w:rPr/>
        <w:t>анализира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отчита</w:t>
      </w:r>
      <w:r>
        <w:rPr>
          <w:spacing w:val="1"/>
        </w:rPr>
        <w:t> </w:t>
      </w:r>
      <w:r>
        <w:rPr/>
        <w:t>напредъка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проекти,</w:t>
      </w:r>
      <w:r>
        <w:rPr>
          <w:spacing w:val="1"/>
        </w:rPr>
        <w:t> </w:t>
      </w:r>
      <w:r>
        <w:rPr/>
        <w:t>финансирани</w:t>
      </w:r>
      <w:r>
        <w:rPr>
          <w:spacing w:val="61"/>
        </w:rPr>
        <w:t> </w:t>
      </w:r>
      <w:r>
        <w:rPr/>
        <w:t>от</w:t>
      </w:r>
      <w:r>
        <w:rPr>
          <w:spacing w:val="-57"/>
        </w:rPr>
        <w:t> </w:t>
      </w:r>
      <w:r>
        <w:rPr/>
        <w:t>фондовете на ЕС и/или други финансови инструменти; води регистър на разработени</w:t>
      </w:r>
      <w:r>
        <w:rPr>
          <w:spacing w:val="1"/>
        </w:rPr>
        <w:t> </w:t>
      </w:r>
      <w:r>
        <w:rPr/>
        <w:t>проекти,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приключили</w:t>
      </w:r>
      <w:r>
        <w:rPr>
          <w:spacing w:val="1"/>
        </w:rPr>
        <w:t> </w:t>
      </w:r>
      <w:r>
        <w:rPr/>
        <w:t>проекти;</w:t>
      </w:r>
      <w:r>
        <w:rPr>
          <w:spacing w:val="1"/>
        </w:rPr>
        <w:t> </w:t>
      </w:r>
      <w:r>
        <w:rPr/>
        <w:t>подпомага</w:t>
      </w:r>
      <w:r>
        <w:rPr>
          <w:spacing w:val="1"/>
        </w:rPr>
        <w:t> </w:t>
      </w:r>
      <w:r>
        <w:rPr/>
        <w:t>участието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 в</w:t>
      </w:r>
      <w:r>
        <w:rPr>
          <w:spacing w:val="-2"/>
        </w:rPr>
        <w:t> </w:t>
      </w:r>
      <w:r>
        <w:rPr/>
        <w:t>международни организации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инициативи.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3"/>
        <w:ind w:left="1540" w:right="1587"/>
        <w:jc w:val="left"/>
      </w:pPr>
      <w:r>
        <w:rPr>
          <w:color w:val="2AA0AF"/>
        </w:rPr>
        <w:t>Управление на проекти, финансирани от фондовете на ЕС и от други</w:t>
      </w:r>
      <w:r>
        <w:rPr>
          <w:color w:val="2AA0AF"/>
          <w:spacing w:val="-58"/>
        </w:rPr>
        <w:t> </w:t>
      </w:r>
      <w:r>
        <w:rPr>
          <w:color w:val="2AA0AF"/>
        </w:rPr>
        <w:t>донорски</w:t>
      </w:r>
      <w:r>
        <w:rPr>
          <w:color w:val="2AA0AF"/>
          <w:spacing w:val="-1"/>
        </w:rPr>
        <w:t> </w:t>
      </w:r>
      <w:r>
        <w:rPr>
          <w:color w:val="2AA0AF"/>
        </w:rPr>
        <w:t>програми</w:t>
      </w:r>
    </w:p>
    <w:p>
      <w:pPr>
        <w:pStyle w:val="BodyText"/>
        <w:spacing w:before="9"/>
        <w:ind w:left="0"/>
        <w:jc w:val="left"/>
        <w:rPr>
          <w:b/>
          <w:sz w:val="35"/>
        </w:rPr>
      </w:pPr>
    </w:p>
    <w:p>
      <w:pPr>
        <w:pStyle w:val="BodyText"/>
        <w:ind w:right="855" w:firstLine="707"/>
      </w:pPr>
      <w:r>
        <w:rPr/>
        <w:t>В края на 2021 г. Община Русе бе отличена като първенец от ОП „Региони в</w:t>
      </w:r>
      <w:r>
        <w:rPr>
          <w:spacing w:val="1"/>
        </w:rPr>
        <w:t> </w:t>
      </w:r>
      <w:r>
        <w:rPr/>
        <w:t>растеж“ и бе класирана на първо място в категорията „Oбщини, пpиĸлючили c нaй-</w:t>
      </w:r>
      <w:r>
        <w:rPr>
          <w:spacing w:val="1"/>
        </w:rPr>
        <w:t> </w:t>
      </w:r>
      <w:r>
        <w:rPr/>
        <w:t>дoбpo финaнcoвo изпълнeниe пpeз 2021“, c мaлĸo нaд 19 млн лв. oдoбpeни paзxoди oт</w:t>
      </w:r>
      <w:r>
        <w:rPr>
          <w:spacing w:val="1"/>
        </w:rPr>
        <w:t> </w:t>
      </w:r>
      <w:r>
        <w:rPr/>
        <w:t>УO зa 2021 г., вĸлючвaщи пpoeĸти зa пoдoбpявaнe нa гpaдcĸия oблиĸ и apxитeĸтypнaтa</w:t>
      </w:r>
      <w:r>
        <w:rPr>
          <w:spacing w:val="1"/>
        </w:rPr>
        <w:t> </w:t>
      </w:r>
      <w:r>
        <w:rPr/>
        <w:t>cpeдa.</w:t>
      </w:r>
    </w:p>
    <w:p>
      <w:pPr>
        <w:pStyle w:val="BodyText"/>
        <w:ind w:right="735" w:firstLine="707"/>
        <w:jc w:val="left"/>
      </w:pPr>
      <w:r>
        <w:rPr/>
        <w:t>Община</w:t>
      </w:r>
      <w:r>
        <w:rPr>
          <w:spacing w:val="6"/>
        </w:rPr>
        <w:t> </w:t>
      </w:r>
      <w:r>
        <w:rPr/>
        <w:t>Русе</w:t>
      </w:r>
      <w:r>
        <w:rPr>
          <w:spacing w:val="6"/>
        </w:rPr>
        <w:t> </w:t>
      </w:r>
      <w:r>
        <w:rPr/>
        <w:t>бе</w:t>
      </w:r>
      <w:r>
        <w:rPr>
          <w:spacing w:val="6"/>
        </w:rPr>
        <w:t> </w:t>
      </w:r>
      <w:r>
        <w:rPr/>
        <w:t>избрана</w:t>
      </w:r>
      <w:r>
        <w:rPr>
          <w:spacing w:val="9"/>
        </w:rPr>
        <w:t> </w:t>
      </w:r>
      <w:r>
        <w:rPr/>
        <w:t>от</w:t>
      </w:r>
      <w:r>
        <w:rPr>
          <w:spacing w:val="8"/>
        </w:rPr>
        <w:t> </w:t>
      </w:r>
      <w:r>
        <w:rPr/>
        <w:t>Европейската</w:t>
      </w:r>
      <w:r>
        <w:rPr>
          <w:spacing w:val="4"/>
        </w:rPr>
        <w:t> </w:t>
      </w:r>
      <w:r>
        <w:rPr/>
        <w:t>комисия</w:t>
      </w:r>
      <w:r>
        <w:rPr>
          <w:spacing w:val="7"/>
        </w:rPr>
        <w:t> </w:t>
      </w:r>
      <w:r>
        <w:rPr/>
        <w:t>да</w:t>
      </w:r>
      <w:r>
        <w:rPr>
          <w:spacing w:val="6"/>
        </w:rPr>
        <w:t> </w:t>
      </w:r>
      <w:r>
        <w:rPr/>
        <w:t>бъде</w:t>
      </w:r>
      <w:r>
        <w:rPr>
          <w:spacing w:val="6"/>
        </w:rPr>
        <w:t> </w:t>
      </w:r>
      <w:r>
        <w:rPr/>
        <w:t>презентирана</w:t>
      </w:r>
      <w:r>
        <w:rPr>
          <w:spacing w:val="6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рамките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кампания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/>
        <w:t>град</w:t>
      </w:r>
      <w:r>
        <w:rPr>
          <w:spacing w:val="34"/>
        </w:rPr>
        <w:t> </w:t>
      </w:r>
      <w:r>
        <w:rPr/>
        <w:t>Русе</w:t>
      </w:r>
      <w:r>
        <w:rPr>
          <w:spacing w:val="33"/>
        </w:rPr>
        <w:t> </w:t>
      </w:r>
      <w:r>
        <w:rPr/>
        <w:t>„Европа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моя</w:t>
      </w:r>
      <w:r>
        <w:rPr>
          <w:spacing w:val="34"/>
        </w:rPr>
        <w:t> </w:t>
      </w:r>
      <w:r>
        <w:rPr/>
        <w:t>регион“</w:t>
      </w:r>
      <w:r>
        <w:rPr>
          <w:spacing w:val="32"/>
        </w:rPr>
        <w:t> </w:t>
      </w:r>
      <w:r>
        <w:rPr/>
        <w:t>Събитията</w:t>
      </w:r>
      <w:r>
        <w:rPr>
          <w:spacing w:val="32"/>
        </w:rPr>
        <w:t> </w:t>
      </w:r>
      <w:r>
        <w:rPr/>
        <w:t>се</w:t>
      </w:r>
      <w:r>
        <w:rPr>
          <w:spacing w:val="33"/>
        </w:rPr>
        <w:t> </w:t>
      </w:r>
      <w:r>
        <w:rPr/>
        <w:t>проведоха</w:t>
      </w:r>
      <w:r>
        <w:rPr>
          <w:spacing w:val="7"/>
        </w:rPr>
        <w:t> </w:t>
      </w:r>
      <w:r>
        <w:rPr/>
        <w:t>в</w:t>
      </w:r>
    </w:p>
    <w:p>
      <w:pPr>
        <w:spacing w:after="0"/>
        <w:jc w:val="left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before="73"/>
        <w:ind w:right="860"/>
      </w:pPr>
      <w:r>
        <w:rPr/>
        <w:t>периода април-май 2022 г. като се популяризираха емблематични места и проекти в</w:t>
      </w:r>
      <w:r>
        <w:rPr>
          <w:spacing w:val="1"/>
        </w:rPr>
        <w:t> </w:t>
      </w:r>
      <w:r>
        <w:rPr/>
        <w:t>Русе,</w:t>
      </w:r>
      <w:r>
        <w:rPr>
          <w:spacing w:val="-1"/>
        </w:rPr>
        <w:t> </w:t>
      </w:r>
      <w:r>
        <w:rPr/>
        <w:t>обновени с</w:t>
      </w:r>
      <w:r>
        <w:rPr>
          <w:spacing w:val="-1"/>
        </w:rPr>
        <w:t> </w:t>
      </w:r>
      <w:r>
        <w:rPr/>
        <w:t>европейски средства.</w:t>
      </w:r>
    </w:p>
    <w:p>
      <w:pPr>
        <w:pStyle w:val="BodyText"/>
        <w:spacing w:before="1"/>
        <w:ind w:right="859" w:firstLine="707"/>
      </w:pPr>
      <w:r>
        <w:rPr/>
        <w:t>На 9 май - Деня на Европа кметът на Община Русе заедно с Агнес Монфре,</w:t>
      </w:r>
      <w:r>
        <w:rPr>
          <w:spacing w:val="1"/>
        </w:rPr>
        <w:t> </w:t>
      </w:r>
      <w:r>
        <w:rPr/>
        <w:t>началник на отдел „България, Хърватия и Словения“ в Главна дирекция „Регионална и</w:t>
      </w:r>
      <w:r>
        <w:rPr>
          <w:spacing w:val="1"/>
        </w:rPr>
        <w:t> </w:t>
      </w:r>
      <w:r>
        <w:rPr/>
        <w:t>градска политика“ към Европейската комисия, Петър Христов, програмен мениджър на</w:t>
      </w:r>
      <w:r>
        <w:rPr>
          <w:spacing w:val="-57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България,</w:t>
      </w:r>
      <w:r>
        <w:rPr>
          <w:spacing w:val="1"/>
        </w:rPr>
        <w:t> </w:t>
      </w:r>
      <w:r>
        <w:rPr/>
        <w:t>Хърватия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Словения</w:t>
      </w:r>
      <w:r>
        <w:rPr>
          <w:spacing w:val="1"/>
        </w:rPr>
        <w:t> </w:t>
      </w:r>
      <w:r>
        <w:rPr/>
        <w:t>дадоха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европейската</w:t>
      </w:r>
      <w:r>
        <w:rPr>
          <w:spacing w:val="1"/>
        </w:rPr>
        <w:t> </w:t>
      </w:r>
      <w:r>
        <w:rPr/>
        <w:t>регионална</w:t>
      </w:r>
      <w:r>
        <w:rPr>
          <w:spacing w:val="1"/>
        </w:rPr>
        <w:t> </w:t>
      </w:r>
      <w:r>
        <w:rPr/>
        <w:t>кампания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България</w:t>
      </w:r>
      <w:r>
        <w:rPr>
          <w:spacing w:val="26"/>
        </w:rPr>
        <w:t> </w:t>
      </w:r>
      <w:r>
        <w:rPr/>
        <w:t>„Европа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моя</w:t>
      </w:r>
      <w:r>
        <w:rPr>
          <w:spacing w:val="28"/>
        </w:rPr>
        <w:t> </w:t>
      </w:r>
      <w:r>
        <w:rPr/>
        <w:t>регион”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посетиха</w:t>
      </w:r>
      <w:r>
        <w:rPr>
          <w:spacing w:val="28"/>
        </w:rPr>
        <w:t> </w:t>
      </w:r>
      <w:r>
        <w:rPr/>
        <w:t>реновираните</w:t>
      </w:r>
      <w:r>
        <w:rPr>
          <w:spacing w:val="28"/>
        </w:rPr>
        <w:t> </w:t>
      </w:r>
      <w:r>
        <w:rPr/>
        <w:t>обекти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/>
        <w:t>ОП</w:t>
      </w:r>
    </w:p>
    <w:p>
      <w:pPr>
        <w:pStyle w:val="BodyText"/>
      </w:pPr>
      <w:r>
        <w:rPr/>
        <w:t>„Региони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растеж“</w:t>
      </w:r>
      <w:r>
        <w:rPr>
          <w:spacing w:val="-4"/>
        </w:rPr>
        <w:t> </w:t>
      </w:r>
      <w:r>
        <w:rPr/>
        <w:t>2014-2020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</w:t>
      </w:r>
      <w:r>
        <w:rPr>
          <w:spacing w:val="-1"/>
        </w:rPr>
        <w:t> </w:t>
      </w:r>
      <w:r>
        <w:rPr/>
        <w:t>програми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Русе.</w:t>
      </w:r>
    </w:p>
    <w:p>
      <w:pPr>
        <w:pStyle w:val="BodyText"/>
        <w:ind w:right="862" w:firstLine="707"/>
      </w:pPr>
      <w:r>
        <w:rPr/>
        <w:t>Русенските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популяризирани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медии,</w:t>
      </w:r>
      <w:r>
        <w:rPr>
          <w:spacing w:val="1"/>
        </w:rPr>
        <w:t> </w:t>
      </w:r>
      <w:r>
        <w:rPr/>
        <w:t>информационни</w:t>
      </w:r>
      <w:r>
        <w:rPr>
          <w:spacing w:val="1"/>
        </w:rPr>
        <w:t> </w:t>
      </w:r>
      <w:r>
        <w:rPr/>
        <w:t>материали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социални</w:t>
      </w:r>
      <w:r>
        <w:rPr>
          <w:spacing w:val="1"/>
        </w:rPr>
        <w:t> </w:t>
      </w:r>
      <w:r>
        <w:rPr/>
        <w:t>мрежи,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акцентът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приносът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градската</w:t>
      </w:r>
      <w:r>
        <w:rPr>
          <w:spacing w:val="-1"/>
        </w:rPr>
        <w:t> </w:t>
      </w:r>
      <w:r>
        <w:rPr/>
        <w:t>среда.</w:t>
      </w:r>
    </w:p>
    <w:p>
      <w:pPr>
        <w:pStyle w:val="BodyText"/>
        <w:ind w:right="853" w:firstLine="707"/>
      </w:pPr>
      <w:r>
        <w:rPr/>
        <w:t>През отчетния период Община Русе </w:t>
      </w:r>
      <w:r>
        <w:rPr>
          <w:b/>
        </w:rPr>
        <w:t>продължи изпълнението на проектите</w:t>
      </w:r>
      <w:r>
        <w:rPr/>
        <w:t>,</w:t>
      </w:r>
      <w:r>
        <w:rPr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социалните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управлението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отпадъците,</w:t>
      </w:r>
      <w:r>
        <w:rPr>
          <w:spacing w:val="1"/>
        </w:rPr>
        <w:t> </w:t>
      </w:r>
      <w:r>
        <w:rPr/>
        <w:t>подобряването на градската среда и условията за спорт и образование, въвеждането на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намаляване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вредните</w:t>
      </w:r>
      <w:r>
        <w:rPr>
          <w:spacing w:val="1"/>
        </w:rPr>
        <w:t> </w:t>
      </w:r>
      <w:r>
        <w:rPr/>
        <w:t>емисии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автомобилния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битовото</w:t>
      </w:r>
      <w:r>
        <w:rPr>
          <w:spacing w:val="1"/>
        </w:rPr>
        <w:t> </w:t>
      </w:r>
      <w:r>
        <w:rPr/>
        <w:t>отопление,</w:t>
      </w:r>
      <w:r>
        <w:rPr>
          <w:spacing w:val="1"/>
        </w:rPr>
        <w:t> </w:t>
      </w:r>
      <w:r>
        <w:rPr/>
        <w:t>повишаване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приложението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мерките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енергийна</w:t>
      </w:r>
      <w:r>
        <w:rPr>
          <w:spacing w:val="1"/>
        </w:rPr>
        <w:t> </w:t>
      </w:r>
      <w:r>
        <w:rPr/>
        <w:t>ефективност,</w:t>
      </w:r>
      <w:r>
        <w:rPr>
          <w:spacing w:val="1"/>
        </w:rPr>
        <w:t> </w:t>
      </w:r>
      <w:r>
        <w:rPr/>
        <w:t>дигитализация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културното</w:t>
      </w:r>
      <w:r>
        <w:rPr>
          <w:spacing w:val="1"/>
        </w:rPr>
        <w:t> </w:t>
      </w:r>
      <w:r>
        <w:rPr/>
        <w:t>наследство,</w:t>
      </w:r>
      <w:r>
        <w:rPr>
          <w:spacing w:val="1"/>
        </w:rPr>
        <w:t> </w:t>
      </w:r>
      <w:r>
        <w:rPr/>
        <w:t>повишаване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привлекателността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привличане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инвеститори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spacing w:before="1"/>
        <w:ind w:right="860" w:firstLine="707"/>
      </w:pPr>
      <w:r>
        <w:rPr/>
        <w:t>Същевременно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подготвени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финансиране. Депозираните от Община Русе предложения са за подобряване средата в</w:t>
      </w:r>
      <w:r>
        <w:rPr>
          <w:spacing w:val="1"/>
        </w:rPr>
        <w:t> </w:t>
      </w:r>
      <w:r>
        <w:rPr/>
        <w:t>лечебните</w:t>
      </w:r>
      <w:r>
        <w:rPr>
          <w:spacing w:val="1"/>
        </w:rPr>
        <w:t> </w:t>
      </w:r>
      <w:r>
        <w:rPr/>
        <w:t>заведения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училищата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използване</w:t>
      </w:r>
      <w:r>
        <w:rPr>
          <w:spacing w:val="1"/>
        </w:rPr>
        <w:t> </w:t>
      </w:r>
      <w:r>
        <w:rPr/>
        <w:t>научен</w:t>
      </w:r>
      <w:r>
        <w:rPr>
          <w:spacing w:val="1"/>
        </w:rPr>
        <w:t> </w:t>
      </w:r>
      <w:r>
        <w:rPr/>
        <w:t>капацитет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местното</w:t>
      </w:r>
      <w:r>
        <w:rPr>
          <w:spacing w:val="-57"/>
        </w:rPr>
        <w:t> </w:t>
      </w:r>
      <w:r>
        <w:rPr/>
        <w:t>управление.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14"/>
        <w:ind w:left="1528" w:right="0" w:firstLine="0"/>
        <w:jc w:val="left"/>
        <w:rPr>
          <w:b/>
          <w:sz w:val="22"/>
        </w:rPr>
      </w:pPr>
      <w:r>
        <w:rPr>
          <w:b/>
          <w:sz w:val="22"/>
        </w:rPr>
        <w:t>Приключили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проекти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периода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11.2021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10.2022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г.)</w:t>
      </w:r>
    </w:p>
    <w:p>
      <w:pPr>
        <w:pStyle w:val="BodyText"/>
        <w:ind w:left="0"/>
        <w:jc w:val="left"/>
        <w:rPr>
          <w:b/>
        </w:rPr>
      </w:pPr>
    </w:p>
    <w:tbl>
      <w:tblPr>
        <w:tblW w:w="0" w:type="auto"/>
        <w:jc w:val="left"/>
        <w:tblInd w:w="29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2551"/>
        <w:gridCol w:w="5583"/>
      </w:tblGrid>
      <w:tr>
        <w:trPr>
          <w:trHeight w:val="412" w:hRule="atLeast"/>
        </w:trPr>
        <w:tc>
          <w:tcPr>
            <w:tcW w:w="1944" w:type="dxa"/>
            <w:shd w:val="clear" w:color="auto" w:fill="2AA0AF"/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Програма</w:t>
            </w:r>
          </w:p>
        </w:tc>
        <w:tc>
          <w:tcPr>
            <w:tcW w:w="2551" w:type="dxa"/>
            <w:shd w:val="clear" w:color="auto" w:fill="2AA0AF"/>
          </w:tcPr>
          <w:p>
            <w:pPr>
              <w:pStyle w:val="TableParagraph"/>
              <w:spacing w:line="247" w:lineRule="exact"/>
              <w:ind w:left="917" w:right="903"/>
              <w:jc w:val="center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  <w:tc>
          <w:tcPr>
            <w:tcW w:w="5583" w:type="dxa"/>
            <w:shd w:val="clear" w:color="auto" w:fill="2AA0AF"/>
          </w:tcPr>
          <w:p>
            <w:pPr>
              <w:pStyle w:val="TableParagraph"/>
              <w:spacing w:line="247" w:lineRule="exact"/>
              <w:ind w:left="2309" w:right="2301"/>
              <w:jc w:val="center"/>
              <w:rPr>
                <w:sz w:val="22"/>
              </w:rPr>
            </w:pPr>
            <w:r>
              <w:rPr>
                <w:sz w:val="22"/>
              </w:rPr>
              <w:t>Описание</w:t>
            </w:r>
          </w:p>
        </w:tc>
      </w:tr>
      <w:tr>
        <w:trPr>
          <w:trHeight w:val="2817" w:hRule="atLeast"/>
        </w:trPr>
        <w:tc>
          <w:tcPr>
            <w:tcW w:w="1944" w:type="dxa"/>
            <w:shd w:val="clear" w:color="auto" w:fill="B8E8ED"/>
          </w:tcPr>
          <w:p>
            <w:pPr>
              <w:pStyle w:val="TableParagraph"/>
              <w:ind w:left="114" w:right="219"/>
              <w:rPr>
                <w:sz w:val="22"/>
              </w:rPr>
            </w:pPr>
            <w:r>
              <w:rPr>
                <w:sz w:val="22"/>
              </w:rPr>
              <w:t>ОП „Развитие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4"/>
              </w:rPr>
              <w:t>човешките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ресурси“</w:t>
            </w:r>
          </w:p>
        </w:tc>
        <w:tc>
          <w:tcPr>
            <w:tcW w:w="2551" w:type="dxa"/>
          </w:tcPr>
          <w:p>
            <w:pPr>
              <w:pStyle w:val="TableParagraph"/>
              <w:ind w:left="115" w:right="131"/>
              <w:rPr>
                <w:b/>
                <w:sz w:val="22"/>
              </w:rPr>
            </w:pPr>
            <w:r>
              <w:rPr>
                <w:b/>
                <w:sz w:val="22"/>
              </w:rPr>
              <w:t>„Патронажна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грижа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възрастни хора и лица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 увреждания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Община Русе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Община Сливо поле“,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Компонент 3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5" w:right="1108"/>
              <w:rPr>
                <w:sz w:val="22"/>
              </w:rPr>
            </w:pPr>
            <w:r>
              <w:rPr>
                <w:sz w:val="22"/>
              </w:rPr>
              <w:t>Стойност: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744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120,00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5583" w:type="dxa"/>
          </w:tcPr>
          <w:p>
            <w:pPr>
              <w:pStyle w:val="TableParagraph"/>
              <w:ind w:left="116" w:right="102"/>
              <w:jc w:val="both"/>
              <w:rPr>
                <w:sz w:val="22"/>
              </w:rPr>
            </w:pPr>
            <w:r>
              <w:rPr>
                <w:sz w:val="22"/>
              </w:rPr>
              <w:t>Наети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сътрудници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социални дейности, сред които доставка на хранителни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храна,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първа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лекарства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(закупени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потребителите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др.),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заплащане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битови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сметки,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заявяване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получаване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неотложни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административни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(закупени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потребителите).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приключи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31.12.2021г.</w:t>
            </w:r>
          </w:p>
        </w:tc>
      </w:tr>
      <w:tr>
        <w:trPr>
          <w:trHeight w:val="3288" w:hRule="atLeast"/>
        </w:trPr>
        <w:tc>
          <w:tcPr>
            <w:tcW w:w="1944" w:type="dxa"/>
            <w:shd w:val="clear" w:color="auto" w:fill="94DCE4"/>
          </w:tcPr>
          <w:p>
            <w:pPr>
              <w:pStyle w:val="TableParagraph"/>
              <w:tabs>
                <w:tab w:pos="1314" w:val="left" w:leader="none"/>
              </w:tabs>
              <w:ind w:left="114" w:right="102"/>
              <w:rPr>
                <w:sz w:val="22"/>
              </w:rPr>
            </w:pPr>
            <w:r>
              <w:rPr>
                <w:sz w:val="22"/>
              </w:rPr>
              <w:t>Оперативна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"Околна</w:t>
              <w:tab/>
            </w:r>
            <w:r>
              <w:rPr>
                <w:spacing w:val="-1"/>
                <w:sz w:val="22"/>
              </w:rPr>
              <w:t>среда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2014-2020 г."</w:t>
            </w:r>
          </w:p>
        </w:tc>
        <w:tc>
          <w:tcPr>
            <w:tcW w:w="2551" w:type="dxa"/>
          </w:tcPr>
          <w:p>
            <w:pPr>
              <w:pStyle w:val="TableParagraph"/>
              <w:ind w:left="115" w:right="268"/>
              <w:rPr>
                <w:b/>
                <w:sz w:val="22"/>
              </w:rPr>
            </w:pPr>
            <w:r>
              <w:rPr>
                <w:b/>
                <w:sz w:val="22"/>
              </w:rPr>
              <w:t>"Разработване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програма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качеството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атмосферния въздух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 Община Русе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периода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2021-2026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г."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109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440,00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5583" w:type="dxa"/>
          </w:tcPr>
          <w:p>
            <w:pPr>
              <w:pStyle w:val="TableParagraph"/>
              <w:ind w:left="116" w:right="100"/>
              <w:jc w:val="both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предвижда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качеството на атмосферния въздух на Община Русе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 2021-2026 г. Разгледан е на Програмен съвет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качеството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атмосферния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въздух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подложен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обсъждане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гражданите.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съгласуване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РИОСВ-Русе,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което беше внесена в МОСВ за издаване на становище.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направени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корекции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дадени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бележки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МОСВ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 изготвен коригиран проект на окончателен вариант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Програмата, който е внесен за одобрение от ОбС-Русе.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декември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изготвен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окончателен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вариант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38" w:lineRule="exact"/>
              <w:ind w:left="116"/>
              <w:jc w:val="both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Програма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качеството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атмосферния</w:t>
            </w:r>
          </w:p>
        </w:tc>
      </w:tr>
    </w:tbl>
    <w:p>
      <w:pPr>
        <w:spacing w:after="0" w:line="238" w:lineRule="exact"/>
        <w:jc w:val="both"/>
        <w:rPr>
          <w:sz w:val="22"/>
        </w:rPr>
        <w:sectPr>
          <w:pgSz w:w="11910" w:h="16840"/>
          <w:pgMar w:header="0" w:footer="1334" w:top="1340" w:bottom="1600" w:left="620" w:right="580"/>
        </w:sectPr>
      </w:pPr>
    </w:p>
    <w:tbl>
      <w:tblPr>
        <w:tblW w:w="0" w:type="auto"/>
        <w:jc w:val="left"/>
        <w:tblInd w:w="29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2551"/>
        <w:gridCol w:w="5583"/>
      </w:tblGrid>
      <w:tr>
        <w:trPr>
          <w:trHeight w:val="2023" w:hRule="atLeast"/>
        </w:trPr>
        <w:tc>
          <w:tcPr>
            <w:tcW w:w="1944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3" w:type="dxa"/>
          </w:tcPr>
          <w:p>
            <w:pPr>
              <w:pStyle w:val="TableParagraph"/>
              <w:ind w:left="116" w:right="100"/>
              <w:jc w:val="both"/>
              <w:rPr>
                <w:sz w:val="22"/>
              </w:rPr>
            </w:pPr>
            <w:r>
              <w:rPr>
                <w:sz w:val="22"/>
              </w:rPr>
              <w:t>въздух,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748/13.12.2021г.на ОбС-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Русе. За разработената програма е проведена процедура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преценяване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извършване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екологична оценка по показатели ФПЧ10 и ФПЧ2,5.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програмата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изработени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доставени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бр.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чадъри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спици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бр.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плакат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формат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А3,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50бр.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брошури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50</w:t>
            </w:r>
          </w:p>
          <w:p>
            <w:pPr>
              <w:pStyle w:val="TableParagraph"/>
              <w:spacing w:line="252" w:lineRule="exact"/>
              <w:ind w:left="116" w:right="104"/>
              <w:jc w:val="both"/>
              <w:rPr>
                <w:sz w:val="22"/>
              </w:rPr>
            </w:pPr>
            <w:r>
              <w:rPr>
                <w:sz w:val="22"/>
              </w:rPr>
              <w:t>бр.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документи.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31.12.2021г.</w:t>
            </w:r>
          </w:p>
        </w:tc>
      </w:tr>
      <w:tr>
        <w:trPr>
          <w:trHeight w:val="4303" w:hRule="atLeast"/>
        </w:trPr>
        <w:tc>
          <w:tcPr>
            <w:tcW w:w="1944" w:type="dxa"/>
            <w:shd w:val="clear" w:color="auto" w:fill="94DCE4"/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ОП</w:t>
            </w:r>
          </w:p>
          <w:p>
            <w:pPr>
              <w:pStyle w:val="TableParagraph"/>
              <w:ind w:left="114" w:right="622"/>
              <w:rPr>
                <w:sz w:val="22"/>
              </w:rPr>
            </w:pPr>
            <w:r>
              <w:rPr>
                <w:sz w:val="22"/>
              </w:rPr>
              <w:t>„Добро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управление“</w:t>
            </w:r>
          </w:p>
        </w:tc>
        <w:tc>
          <w:tcPr>
            <w:tcW w:w="2551" w:type="dxa"/>
          </w:tcPr>
          <w:p>
            <w:pPr>
              <w:pStyle w:val="TableParagraph"/>
              <w:spacing w:before="1"/>
              <w:ind w:left="115" w:right="358"/>
              <w:rPr>
                <w:b/>
                <w:sz w:val="22"/>
              </w:rPr>
            </w:pPr>
            <w:r>
              <w:rPr>
                <w:b/>
                <w:sz w:val="22"/>
              </w:rPr>
              <w:t>„Ефективно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функциониране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Областен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информационен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център – Русе“ 2019-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499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800,00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5583" w:type="dxa"/>
          </w:tcPr>
          <w:p>
            <w:pPr>
              <w:pStyle w:val="TableParagraph"/>
              <w:ind w:left="116" w:right="100"/>
              <w:jc w:val="both"/>
              <w:rPr>
                <w:sz w:val="22"/>
              </w:rPr>
            </w:pPr>
            <w:r>
              <w:rPr>
                <w:sz w:val="22"/>
              </w:rPr>
              <w:t>Областният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център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работи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 като част от мрежата от 27 центъра в България.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В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рамките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проекта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през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2021г.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са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проведени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17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публични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информационни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събития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-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2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във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всяка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община от област Русе, 3 уебинара и 3 информационни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събития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с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медии.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Подготвени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издадени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са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11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бр.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информационни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материали,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проведен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конкурс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за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рисунка  </w:t>
            </w:r>
            <w:r>
              <w:rPr>
                <w:color w:val="212121"/>
                <w:spacing w:val="38"/>
                <w:sz w:val="22"/>
              </w:rPr>
              <w:t> </w:t>
            </w:r>
            <w:r>
              <w:rPr>
                <w:color w:val="212121"/>
                <w:sz w:val="22"/>
              </w:rPr>
              <w:t>„ЕВРОПА  </w:t>
            </w:r>
            <w:r>
              <w:rPr>
                <w:color w:val="212121"/>
                <w:spacing w:val="37"/>
                <w:sz w:val="22"/>
              </w:rPr>
              <w:t> </w:t>
            </w:r>
            <w:r>
              <w:rPr>
                <w:color w:val="212121"/>
                <w:sz w:val="22"/>
              </w:rPr>
              <w:t>ПОДКРЕПЯ  </w:t>
            </w:r>
            <w:r>
              <w:rPr>
                <w:color w:val="212121"/>
                <w:spacing w:val="37"/>
                <w:sz w:val="22"/>
              </w:rPr>
              <w:t> </w:t>
            </w:r>
            <w:r>
              <w:rPr>
                <w:color w:val="212121"/>
                <w:sz w:val="22"/>
              </w:rPr>
              <w:t>РУСЕ“.  </w:t>
            </w:r>
            <w:r>
              <w:rPr>
                <w:color w:val="212121"/>
                <w:spacing w:val="38"/>
                <w:sz w:val="22"/>
              </w:rPr>
              <w:t> </w:t>
            </w:r>
            <w:r>
              <w:rPr>
                <w:color w:val="212121"/>
                <w:sz w:val="22"/>
              </w:rPr>
              <w:t>Над  </w:t>
            </w:r>
            <w:r>
              <w:rPr>
                <w:color w:val="212121"/>
                <w:spacing w:val="38"/>
                <w:sz w:val="22"/>
              </w:rPr>
              <w:t> </w:t>
            </w:r>
            <w:r>
              <w:rPr>
                <w:color w:val="212121"/>
                <w:sz w:val="22"/>
              </w:rPr>
              <w:t>300</w:t>
            </w:r>
          </w:p>
          <w:p>
            <w:pPr>
              <w:pStyle w:val="TableParagraph"/>
              <w:ind w:left="116" w:right="101"/>
              <w:jc w:val="both"/>
              <w:rPr>
                <w:sz w:val="22"/>
              </w:rPr>
            </w:pPr>
            <w:r>
              <w:rPr>
                <w:color w:val="212121"/>
                <w:sz w:val="22"/>
              </w:rPr>
              <w:t>конкретни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консултации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са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предоставени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телефон,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електронна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поща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или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място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от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експертите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Областен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информационен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център-Русе.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Изпратени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са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1611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информиращи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електронни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писма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за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предстоящи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процедури и възможности за европейско финансиране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като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местни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фирми,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общински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администрации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потенциални</w:t>
            </w:r>
            <w:r>
              <w:rPr>
                <w:color w:val="212121"/>
                <w:spacing w:val="97"/>
                <w:sz w:val="22"/>
              </w:rPr>
              <w:t> </w:t>
            </w:r>
            <w:r>
              <w:rPr>
                <w:color w:val="212121"/>
                <w:sz w:val="22"/>
              </w:rPr>
              <w:t>бенефициенти,</w:t>
            </w:r>
            <w:r>
              <w:rPr>
                <w:color w:val="212121"/>
                <w:spacing w:val="98"/>
                <w:sz w:val="22"/>
              </w:rPr>
              <w:t> </w:t>
            </w:r>
            <w:r>
              <w:rPr>
                <w:color w:val="212121"/>
                <w:sz w:val="22"/>
              </w:rPr>
              <w:t>структури</w:t>
            </w:r>
            <w:r>
              <w:rPr>
                <w:color w:val="212121"/>
                <w:spacing w:val="98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00"/>
                <w:sz w:val="22"/>
              </w:rPr>
              <w:t> </w:t>
            </w:r>
            <w:r>
              <w:rPr>
                <w:color w:val="212121"/>
                <w:sz w:val="22"/>
              </w:rPr>
              <w:t>държавни</w:t>
            </w:r>
          </w:p>
          <w:p>
            <w:pPr>
              <w:pStyle w:val="TableParagraph"/>
              <w:spacing w:line="252" w:lineRule="exact"/>
              <w:ind w:left="116" w:right="103"/>
              <w:jc w:val="both"/>
              <w:rPr>
                <w:sz w:val="22"/>
              </w:rPr>
            </w:pPr>
            <w:r>
              <w:rPr>
                <w:color w:val="212121"/>
                <w:sz w:val="22"/>
              </w:rPr>
              <w:t>администрации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НПО.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sz w:val="22"/>
              </w:rPr>
              <w:t>Проектът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31.12.2021г.</w:t>
            </w:r>
          </w:p>
        </w:tc>
      </w:tr>
      <w:tr>
        <w:trPr>
          <w:trHeight w:val="4862" w:hRule="atLeast"/>
        </w:trPr>
        <w:tc>
          <w:tcPr>
            <w:tcW w:w="1944" w:type="dxa"/>
            <w:shd w:val="clear" w:color="auto" w:fill="94DCE4"/>
          </w:tcPr>
          <w:p>
            <w:pPr>
              <w:pStyle w:val="TableParagraph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Програма Interreg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V-A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Румъния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България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2014-</w:t>
            </w:r>
          </w:p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2551" w:type="dxa"/>
          </w:tcPr>
          <w:p>
            <w:pPr>
              <w:pStyle w:val="TableParagraph"/>
              <w:ind w:left="115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„Инвестиране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пътната безопасност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подобряване</w:t>
            </w:r>
          </w:p>
          <w:p>
            <w:pPr>
              <w:pStyle w:val="TableParagraph"/>
              <w:ind w:left="115" w:right="272"/>
              <w:rPr>
                <w:b/>
                <w:sz w:val="22"/>
              </w:rPr>
            </w:pPr>
            <w:r>
              <w:rPr>
                <w:b/>
                <w:sz w:val="22"/>
              </w:rPr>
              <w:t>свързаността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Община Русе и окръг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Гюргево 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транспортна мрежа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TEN-T“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5" w:right="271"/>
              <w:rPr>
                <w:sz w:val="22"/>
              </w:rPr>
            </w:pPr>
            <w:r>
              <w:rPr>
                <w:sz w:val="22"/>
              </w:rPr>
              <w:t>В партньорство между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Община Русе (водещ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партньор) и Окръжен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съвет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Гюргево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5" w:right="131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Община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Русе:</w:t>
            </w:r>
          </w:p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8 555 683,61 лв.</w:t>
            </w:r>
          </w:p>
        </w:tc>
        <w:tc>
          <w:tcPr>
            <w:tcW w:w="5583" w:type="dxa"/>
          </w:tcPr>
          <w:p>
            <w:pPr>
              <w:pStyle w:val="TableParagraph"/>
              <w:ind w:left="116" w:right="100"/>
              <w:jc w:val="both"/>
              <w:rPr>
                <w:sz w:val="22"/>
              </w:rPr>
            </w:pPr>
            <w:r>
              <w:rPr>
                <w:sz w:val="22"/>
              </w:rPr>
              <w:t>През м. ноември бяха приключени ремонтните дейности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се подписа акт образец 15 и е представен за проверка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образец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декември: бул.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„Трети март“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беше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Държавна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приемателна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комисия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въведен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експлоатация,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изработен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монтиран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постоянен билборд. На свързания с него Сарайски мост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също приключиха ремонтните дейности и е въведен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експлоатация.</w:t>
            </w:r>
          </w:p>
          <w:p>
            <w:pPr>
              <w:pStyle w:val="TableParagraph"/>
              <w:ind w:left="116" w:right="101"/>
              <w:jc w:val="both"/>
              <w:rPr>
                <w:sz w:val="22"/>
              </w:rPr>
            </w:pPr>
            <w:r>
              <w:rPr>
                <w:sz w:val="22"/>
              </w:rPr>
              <w:t>През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бяха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съвместни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кампании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повишаване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осведомеността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населението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пътната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Гюргево.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разработването на Съвместна стратегия за сигурност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трафика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трансграничния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регион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Русе-Гюргево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всички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заинтересовани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двете страни.</w:t>
            </w:r>
          </w:p>
          <w:p>
            <w:pPr>
              <w:pStyle w:val="TableParagraph"/>
              <w:ind w:left="116" w:right="101"/>
              <w:jc w:val="both"/>
              <w:rPr>
                <w:sz w:val="22"/>
              </w:rPr>
            </w:pPr>
            <w:r>
              <w:rPr>
                <w:sz w:val="22"/>
              </w:rPr>
              <w:t>Проектът приключи на 14.02.2022г. със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заключителна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пресконференция.</w:t>
            </w:r>
          </w:p>
        </w:tc>
      </w:tr>
      <w:tr>
        <w:trPr>
          <w:trHeight w:val="2529" w:hRule="atLeast"/>
        </w:trPr>
        <w:tc>
          <w:tcPr>
            <w:tcW w:w="1944" w:type="dxa"/>
            <w:shd w:val="clear" w:color="auto" w:fill="B8E8ED"/>
          </w:tcPr>
          <w:p>
            <w:pPr>
              <w:pStyle w:val="TableParagraph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„Развитие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човешките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ресурси“</w:t>
            </w:r>
          </w:p>
        </w:tc>
        <w:tc>
          <w:tcPr>
            <w:tcW w:w="2551" w:type="dxa"/>
          </w:tcPr>
          <w:p>
            <w:pPr>
              <w:pStyle w:val="TableParagraph"/>
              <w:ind w:left="11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„Разкриване на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Център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комплексно</w:t>
            </w:r>
          </w:p>
          <w:p>
            <w:pPr>
              <w:pStyle w:val="TableParagraph"/>
              <w:ind w:left="115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обслужване на лица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 увреждания, вкл.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тежки увреждания 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Община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Русе“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Стойност:</w:t>
            </w:r>
          </w:p>
        </w:tc>
        <w:tc>
          <w:tcPr>
            <w:tcW w:w="5583" w:type="dxa"/>
          </w:tcPr>
          <w:p>
            <w:pPr>
              <w:pStyle w:val="TableParagraph"/>
              <w:ind w:left="116" w:right="100"/>
              <w:jc w:val="both"/>
              <w:rPr>
                <w:sz w:val="22"/>
              </w:rPr>
            </w:pPr>
            <w:r>
              <w:rPr>
                <w:sz w:val="22"/>
              </w:rPr>
              <w:t>Предоставят се социални услуги и качествена грижа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увреждания,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тежки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увреждания,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подкрепата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Център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комплексно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обслужване на лицата и техните семейства. Осигуряване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дневни и почасови грижи като грижа, рехабилитация,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терапия,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психологическа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подкрепа,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консултиране,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информиране и подкрепа. Обслужване на потребителите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домовете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сътрудници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дейности.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Извършени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са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следните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дейности: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Проектиране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ind w:left="116"/>
              <w:jc w:val="both"/>
              <w:rPr>
                <w:sz w:val="22"/>
              </w:rPr>
            </w:pPr>
            <w:r>
              <w:rPr>
                <w:sz w:val="22"/>
              </w:rPr>
              <w:t>строителство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обект;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Упражняване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строителен</w:t>
            </w:r>
          </w:p>
        </w:tc>
      </w:tr>
    </w:tbl>
    <w:p>
      <w:pPr>
        <w:spacing w:after="0" w:line="238" w:lineRule="exact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29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2551"/>
        <w:gridCol w:w="5583"/>
      </w:tblGrid>
      <w:tr>
        <w:trPr>
          <w:trHeight w:val="3036" w:hRule="atLeast"/>
        </w:trPr>
        <w:tc>
          <w:tcPr>
            <w:tcW w:w="1944" w:type="dxa"/>
            <w:shd w:val="clear" w:color="auto" w:fill="B8E8ED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1 000 000,00 лв.</w:t>
            </w:r>
          </w:p>
        </w:tc>
        <w:tc>
          <w:tcPr>
            <w:tcW w:w="5583" w:type="dxa"/>
          </w:tcPr>
          <w:p>
            <w:pPr>
              <w:pStyle w:val="TableParagraph"/>
              <w:ind w:left="116" w:right="100"/>
              <w:jc w:val="both"/>
              <w:rPr>
                <w:sz w:val="22"/>
              </w:rPr>
            </w:pPr>
            <w:r>
              <w:rPr>
                <w:sz w:val="22"/>
              </w:rPr>
              <w:t>надзор, в т.ч. и изготвяне на оценка на съответствието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инвеститорски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закупен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специализиран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пътнически автомобил с оборудване за превоз на хора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увреждания – нов - 1 бр.; Доставка на компютърна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периферна техника; Изработване, доставка и монтаж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материали за информация, публичност и визуализация;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мебели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електроуреди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нуждите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проекта;</w:t>
            </w:r>
          </w:p>
          <w:p>
            <w:pPr>
              <w:pStyle w:val="TableParagraph"/>
              <w:ind w:left="116" w:right="104"/>
              <w:jc w:val="both"/>
              <w:rPr>
                <w:sz w:val="22"/>
              </w:rPr>
            </w:pPr>
            <w:r>
              <w:rPr>
                <w:sz w:val="22"/>
              </w:rPr>
              <w:t>Проектът приключи на 31.12.2021г. От 01.01.2022 г. 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осигурено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финансиране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държавно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делегирана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дейност.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Разкрит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Дневен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център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пълнолетни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ind w:left="116"/>
              <w:jc w:val="both"/>
              <w:rPr>
                <w:sz w:val="22"/>
              </w:rPr>
            </w:pPr>
            <w:r>
              <w:rPr>
                <w:sz w:val="22"/>
              </w:rPr>
              <w:t>тежки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множествени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увреждания.</w:t>
            </w:r>
          </w:p>
        </w:tc>
      </w:tr>
      <w:tr>
        <w:trPr>
          <w:trHeight w:val="2872" w:hRule="atLeast"/>
        </w:trPr>
        <w:tc>
          <w:tcPr>
            <w:tcW w:w="1944" w:type="dxa"/>
            <w:shd w:val="clear" w:color="auto" w:fill="B8E8ED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ОП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„Развитие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човешките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ресурси“</w:t>
            </w:r>
          </w:p>
        </w:tc>
        <w:tc>
          <w:tcPr>
            <w:tcW w:w="2551" w:type="dxa"/>
          </w:tcPr>
          <w:p>
            <w:pPr>
              <w:pStyle w:val="TableParagraph"/>
              <w:ind w:left="115" w:right="204"/>
              <w:rPr>
                <w:b/>
                <w:sz w:val="22"/>
              </w:rPr>
            </w:pPr>
            <w:r>
              <w:rPr>
                <w:b/>
                <w:sz w:val="22"/>
              </w:rPr>
              <w:t>„Патронажна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грижа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Община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Русе“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1 837 020,14 лв.</w:t>
            </w:r>
          </w:p>
        </w:tc>
        <w:tc>
          <w:tcPr>
            <w:tcW w:w="5583" w:type="dxa"/>
          </w:tcPr>
          <w:p>
            <w:pPr>
              <w:pStyle w:val="TableParagraph"/>
              <w:spacing w:line="276" w:lineRule="auto"/>
              <w:ind w:left="116" w:right="98"/>
              <w:jc w:val="both"/>
              <w:rPr>
                <w:sz w:val="22"/>
              </w:rPr>
            </w:pPr>
            <w:r>
              <w:rPr>
                <w:sz w:val="22"/>
              </w:rPr>
              <w:t>В периода от стартиране на проекта 12.05.2021 г.,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настоящия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момент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Дейност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предоставени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социално-здравни услуги на 301 лица, като са назначени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77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болногледачи.</w:t>
            </w:r>
          </w:p>
          <w:p>
            <w:pPr>
              <w:pStyle w:val="TableParagraph"/>
              <w:spacing w:line="276" w:lineRule="auto"/>
              <w:ind w:left="116" w:right="100"/>
              <w:jc w:val="both"/>
              <w:rPr>
                <w:sz w:val="22"/>
              </w:rPr>
            </w:pPr>
            <w:r>
              <w:rPr>
                <w:sz w:val="22"/>
              </w:rPr>
              <w:t>По Дейност 2 са наети 102 лица като дезинфектори,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социалните услуги, които се предоставят на територията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Община Русе, с цел намаляване риска от заразяване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потребителите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наетите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социалните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услуги.</w:t>
            </w:r>
          </w:p>
          <w:p>
            <w:pPr>
              <w:pStyle w:val="TableParagraph"/>
              <w:spacing w:line="240" w:lineRule="exact"/>
              <w:ind w:left="116"/>
              <w:jc w:val="both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приключи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12.05.2022г.</w:t>
            </w:r>
          </w:p>
        </w:tc>
      </w:tr>
      <w:tr>
        <w:trPr>
          <w:trHeight w:val="4807" w:hRule="atLeast"/>
        </w:trPr>
        <w:tc>
          <w:tcPr>
            <w:tcW w:w="1944" w:type="dxa"/>
            <w:shd w:val="clear" w:color="auto" w:fill="94DCE4"/>
          </w:tcPr>
          <w:p>
            <w:pPr>
              <w:pStyle w:val="TableParagraph"/>
              <w:tabs>
                <w:tab w:pos="1305" w:val="left" w:leader="none"/>
                <w:tab w:pos="1645" w:val="left" w:leader="none"/>
              </w:tabs>
              <w:ind w:left="114" w:right="101"/>
              <w:rPr>
                <w:sz w:val="22"/>
              </w:rPr>
            </w:pPr>
            <w:r>
              <w:rPr>
                <w:sz w:val="22"/>
              </w:rPr>
              <w:t>Оперативна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програма</w:t>
              <w:tab/>
              <w:tab/>
            </w:r>
            <w:r>
              <w:rPr>
                <w:spacing w:val="-2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храни</w:t>
              <w:tab/>
            </w:r>
            <w:r>
              <w:rPr>
                <w:spacing w:val="-1"/>
                <w:sz w:val="22"/>
              </w:rPr>
              <w:t>и/или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основно</w:t>
            </w:r>
          </w:p>
          <w:p>
            <w:pPr>
              <w:pStyle w:val="TableParagraph"/>
              <w:ind w:left="114" w:right="592"/>
              <w:rPr>
                <w:sz w:val="22"/>
              </w:rPr>
            </w:pPr>
            <w:r>
              <w:rPr>
                <w:sz w:val="22"/>
              </w:rPr>
              <w:t>материално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подпомагане</w:t>
            </w:r>
          </w:p>
        </w:tc>
        <w:tc>
          <w:tcPr>
            <w:tcW w:w="2551" w:type="dxa"/>
          </w:tcPr>
          <w:p>
            <w:pPr>
              <w:pStyle w:val="TableParagraph"/>
              <w:ind w:left="115" w:right="100"/>
              <w:rPr>
                <w:b/>
                <w:sz w:val="22"/>
              </w:rPr>
            </w:pPr>
            <w:r>
              <w:rPr>
                <w:b/>
                <w:sz w:val="22"/>
              </w:rPr>
              <w:t>3.1 - Предоставяне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топъл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обяд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условията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пандемията от COVID-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19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Община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Русе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330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905,85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5583" w:type="dxa"/>
          </w:tcPr>
          <w:p>
            <w:pPr>
              <w:pStyle w:val="TableParagraph"/>
              <w:ind w:left="116" w:right="102"/>
              <w:jc w:val="both"/>
              <w:rPr>
                <w:sz w:val="22"/>
              </w:rPr>
            </w:pPr>
            <w:r>
              <w:rPr>
                <w:sz w:val="22"/>
              </w:rPr>
              <w:t>В периода от 01.01.2021 г. до 30.09.2022 г. в рамките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работните дни 250 лица получават топъл обяд в своите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домове от разкритата обществена трапезария. Обхваща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следните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целеви групи: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75" w:val="left" w:leader="none"/>
              </w:tabs>
              <w:spacing w:line="240" w:lineRule="auto" w:before="0" w:after="0"/>
              <w:ind w:left="116" w:right="100" w:firstLine="0"/>
              <w:jc w:val="both"/>
              <w:rPr>
                <w:sz w:val="22"/>
              </w:rPr>
            </w:pPr>
            <w:r>
              <w:rPr>
                <w:sz w:val="22"/>
              </w:rPr>
              <w:t>лица без доходи или с ниски доходи под линията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бедност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затруднение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влошената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икономическа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обстановка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страната,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хора,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които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поради възрастта си или налични увреждания са в по-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висок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риск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заразяване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неблагоприятно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протичане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инфекцията;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04" w:val="left" w:leader="none"/>
              </w:tabs>
              <w:spacing w:line="240" w:lineRule="auto" w:before="0" w:after="0"/>
              <w:ind w:left="116" w:right="101" w:firstLine="0"/>
              <w:jc w:val="both"/>
              <w:rPr>
                <w:sz w:val="22"/>
              </w:rPr>
            </w:pPr>
            <w:r>
              <w:rPr>
                <w:sz w:val="22"/>
              </w:rPr>
              <w:t>лица,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карантина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ниски доходи под линията на бедност и нямат близки,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които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 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окажат подкрепа;</w:t>
            </w:r>
          </w:p>
          <w:p>
            <w:pPr>
              <w:pStyle w:val="TableParagraph"/>
              <w:ind w:left="116" w:right="102"/>
              <w:jc w:val="both"/>
              <w:rPr>
                <w:sz w:val="22"/>
              </w:rPr>
            </w:pPr>
            <w:r>
              <w:rPr>
                <w:sz w:val="22"/>
              </w:rPr>
              <w:t>Предоставянето на възможността да получат топъл обяд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включва и лица,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подпомагане,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които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установена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нужда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допълнителна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подкрепа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условията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извънредна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епидемична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обстановка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невъзможност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задоволят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основните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жизнени</w:t>
            </w:r>
          </w:p>
          <w:p>
            <w:pPr>
              <w:pStyle w:val="TableParagraph"/>
              <w:spacing w:line="240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потребности.</w:t>
            </w:r>
          </w:p>
        </w:tc>
      </w:tr>
      <w:tr>
        <w:trPr>
          <w:trHeight w:val="2529" w:hRule="atLeast"/>
        </w:trPr>
        <w:tc>
          <w:tcPr>
            <w:tcW w:w="1944" w:type="dxa"/>
            <w:shd w:val="clear" w:color="auto" w:fill="94DCE4"/>
          </w:tcPr>
          <w:p>
            <w:pPr>
              <w:pStyle w:val="TableParagraph"/>
              <w:tabs>
                <w:tab w:pos="1535" w:val="left" w:leader="none"/>
              </w:tabs>
              <w:ind w:left="114" w:right="102"/>
              <w:rPr>
                <w:sz w:val="22"/>
              </w:rPr>
            </w:pPr>
            <w:r>
              <w:rPr>
                <w:sz w:val="22"/>
              </w:rPr>
              <w:t>Европейска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комисия</w:t>
              <w:tab/>
            </w:r>
            <w:r>
              <w:rPr>
                <w:spacing w:val="-2"/>
                <w:sz w:val="22"/>
              </w:rPr>
              <w:t>EU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HUB</w:t>
            </w:r>
          </w:p>
        </w:tc>
        <w:tc>
          <w:tcPr>
            <w:tcW w:w="2551" w:type="dxa"/>
          </w:tcPr>
          <w:p>
            <w:pPr>
              <w:pStyle w:val="TableParagraph"/>
              <w:ind w:left="115" w:right="267"/>
              <w:rPr>
                <w:b/>
                <w:sz w:val="22"/>
              </w:rPr>
            </w:pPr>
            <w:r>
              <w:rPr>
                <w:b/>
                <w:sz w:val="22"/>
              </w:rPr>
              <w:t>„Science meets regions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2021”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58 674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лв.</w:t>
            </w:r>
          </w:p>
          <w:p>
            <w:pPr>
              <w:pStyle w:val="TableParagraph"/>
              <w:spacing w:line="25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(30 000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евро)</w:t>
            </w:r>
          </w:p>
        </w:tc>
        <w:tc>
          <w:tcPr>
            <w:tcW w:w="5583" w:type="dxa"/>
          </w:tcPr>
          <w:p>
            <w:pPr>
              <w:pStyle w:val="TableParagraph"/>
              <w:ind w:left="116" w:right="99"/>
              <w:jc w:val="both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одобрен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финансиране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Европейската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комисия през м. ноември 2021 г.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 подписан договор.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Той се изпълнява съвместно с Русенския университет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Асоциацията на дунавските общини „Дунав“. През май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беше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проведен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иновационен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лагер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тема</w:t>
            </w:r>
          </w:p>
          <w:p>
            <w:pPr>
              <w:pStyle w:val="TableParagraph"/>
              <w:ind w:left="116" w:right="102"/>
              <w:jc w:val="both"/>
              <w:rPr>
                <w:sz w:val="22"/>
              </w:rPr>
            </w:pPr>
            <w:r>
              <w:rPr>
                <w:sz w:val="22"/>
              </w:rPr>
              <w:t>„Декарбонизация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транспорта“,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който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участваха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представители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държавни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Дискутирани бяха решения за въвеждане на екологично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обществен транспорт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Русе.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p>
      <w:pPr>
        <w:spacing w:before="80"/>
        <w:ind w:left="3701" w:right="0" w:firstLine="0"/>
        <w:jc w:val="left"/>
        <w:rPr>
          <w:b/>
          <w:sz w:val="22"/>
        </w:rPr>
      </w:pPr>
      <w:r>
        <w:rPr>
          <w:b/>
          <w:sz w:val="22"/>
        </w:rPr>
        <w:t>Стойност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приключените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проекти: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13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135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643,60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лв.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22"/>
        </w:rPr>
      </w:pPr>
    </w:p>
    <w:p>
      <w:pPr>
        <w:spacing w:line="249" w:lineRule="exact" w:before="0"/>
        <w:ind w:left="820" w:right="0" w:firstLine="0"/>
        <w:jc w:val="both"/>
        <w:rPr>
          <w:b/>
          <w:sz w:val="22"/>
        </w:rPr>
      </w:pPr>
      <w:r>
        <w:rPr>
          <w:b/>
          <w:sz w:val="22"/>
        </w:rPr>
        <w:t>Общата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стойност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приключениите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проекти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135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643,60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лв.</w:t>
      </w:r>
    </w:p>
    <w:p>
      <w:pPr>
        <w:pStyle w:val="BodyText"/>
        <w:ind w:left="112" w:right="257" w:firstLine="708"/>
      </w:pPr>
      <w:r>
        <w:rPr/>
        <w:t>За</w:t>
      </w:r>
      <w:r>
        <w:rPr>
          <w:spacing w:val="1"/>
        </w:rPr>
        <w:t> </w:t>
      </w:r>
      <w:r>
        <w:rPr/>
        <w:t>жалост,</w:t>
      </w:r>
      <w:r>
        <w:rPr>
          <w:spacing w:val="1"/>
        </w:rPr>
        <w:t> </w:t>
      </w:r>
      <w:r>
        <w:rPr/>
        <w:t>поради</w:t>
      </w:r>
      <w:r>
        <w:rPr>
          <w:spacing w:val="1"/>
        </w:rPr>
        <w:t> </w:t>
      </w:r>
      <w:r>
        <w:rPr/>
        <w:t>допуснати</w:t>
      </w:r>
      <w:r>
        <w:rPr>
          <w:spacing w:val="1"/>
        </w:rPr>
        <w:t> </w:t>
      </w:r>
      <w:r>
        <w:rPr/>
        <w:t>преди</w:t>
      </w:r>
      <w:r>
        <w:rPr>
          <w:spacing w:val="1"/>
        </w:rPr>
        <w:t> </w:t>
      </w:r>
      <w:r>
        <w:rPr/>
        <w:t>началото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настоящия</w:t>
      </w:r>
      <w:r>
        <w:rPr>
          <w:spacing w:val="1"/>
        </w:rPr>
        <w:t> </w:t>
      </w:r>
      <w:r>
        <w:rPr/>
        <w:t>мандат</w:t>
      </w:r>
      <w:r>
        <w:rPr>
          <w:spacing w:val="1"/>
        </w:rPr>
        <w:t> </w:t>
      </w:r>
      <w:r>
        <w:rPr/>
        <w:t>нередности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обществените</w:t>
      </w:r>
      <w:r>
        <w:rPr>
          <w:spacing w:val="1"/>
        </w:rPr>
        <w:t> </w:t>
      </w:r>
      <w:r>
        <w:rPr/>
        <w:t>поръчки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>
          <w:b/>
        </w:rPr>
        <w:t>наложени</w:t>
      </w:r>
      <w:r>
        <w:rPr>
          <w:b/>
          <w:spacing w:val="1"/>
        </w:rPr>
        <w:t> </w:t>
      </w:r>
      <w:r>
        <w:rPr>
          <w:b/>
        </w:rPr>
        <w:t>множество</w:t>
      </w:r>
      <w:r>
        <w:rPr>
          <w:b/>
          <w:spacing w:val="1"/>
        </w:rPr>
        <w:t> </w:t>
      </w:r>
      <w:r>
        <w:rPr>
          <w:b/>
        </w:rPr>
        <w:t>финансови</w:t>
      </w:r>
      <w:r>
        <w:rPr>
          <w:b/>
          <w:spacing w:val="1"/>
        </w:rPr>
        <w:t> </w:t>
      </w:r>
      <w:r>
        <w:rPr>
          <w:b/>
        </w:rPr>
        <w:t>корекции на обща стойност 9 779 332 лв. </w:t>
      </w:r>
      <w:r>
        <w:rPr/>
        <w:t>Те са заради нарушения по 20 обществени поръчки в</w:t>
      </w:r>
      <w:r>
        <w:rPr>
          <w:spacing w:val="1"/>
        </w:rPr>
        <w:t> </w:t>
      </w:r>
      <w:r>
        <w:rPr/>
        <w:t>общо 10 проекта, изпълнявани по 3 различни финансиращи програми през програмен период 2014-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Незаконосъобразна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установена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от</w:t>
      </w:r>
      <w:r>
        <w:rPr>
          <w:spacing w:val="61"/>
        </w:rPr>
        <w:t> </w:t>
      </w:r>
      <w:r>
        <w:rPr/>
        <w:t>процедурите,</w:t>
      </w:r>
      <w:r>
        <w:rPr>
          <w:spacing w:val="-57"/>
        </w:rPr>
        <w:t> </w:t>
      </w:r>
      <w:r>
        <w:rPr/>
        <w:t>незаконосъобразен</w:t>
      </w:r>
      <w:r>
        <w:rPr>
          <w:spacing w:val="5"/>
        </w:rPr>
        <w:t> </w:t>
      </w:r>
      <w:r>
        <w:rPr/>
        <w:t>критерий</w:t>
      </w:r>
      <w:r>
        <w:rPr>
          <w:spacing w:val="5"/>
        </w:rPr>
        <w:t> </w:t>
      </w:r>
      <w:r>
        <w:rPr/>
        <w:t>за</w:t>
      </w:r>
      <w:r>
        <w:rPr>
          <w:spacing w:val="6"/>
        </w:rPr>
        <w:t> </w:t>
      </w:r>
      <w:r>
        <w:rPr/>
        <w:t>подбор</w:t>
      </w:r>
      <w:r>
        <w:rPr>
          <w:spacing w:val="7"/>
        </w:rPr>
        <w:t> </w:t>
      </w:r>
      <w:r>
        <w:rPr/>
        <w:t>–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9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процедурите,</w:t>
      </w:r>
      <w:r>
        <w:rPr>
          <w:spacing w:val="7"/>
        </w:rPr>
        <w:t> </w:t>
      </w:r>
      <w:r>
        <w:rPr/>
        <w:t>неправилно</w:t>
      </w:r>
      <w:r>
        <w:rPr>
          <w:spacing w:val="7"/>
        </w:rPr>
        <w:t> </w:t>
      </w:r>
      <w:r>
        <w:rPr/>
        <w:t>отстраняване</w:t>
      </w:r>
      <w:r>
        <w:rPr>
          <w:spacing w:val="6"/>
        </w:rPr>
        <w:t> </w:t>
      </w:r>
      <w:r>
        <w:rPr/>
        <w:t>на</w:t>
      </w:r>
      <w:r>
        <w:rPr>
          <w:spacing w:val="8"/>
        </w:rPr>
        <w:t> </w:t>
      </w:r>
      <w:r>
        <w:rPr/>
        <w:t>участник</w:t>
      </w:r>
    </w:p>
    <w:p>
      <w:pPr>
        <w:pStyle w:val="BodyText"/>
        <w:ind w:left="112" w:right="262"/>
      </w:pPr>
      <w:r>
        <w:rPr/>
        <w:t>– в 6 от процедурите, незаконосъобразен избор на изпълнител – в 1 от процедурите, неясен предмет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поръчката-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процедурите,</w:t>
      </w:r>
      <w:r>
        <w:rPr>
          <w:spacing w:val="-1"/>
        </w:rPr>
        <w:t> </w:t>
      </w:r>
      <w:r>
        <w:rPr/>
        <w:t>незаконосъобразно</w:t>
      </w:r>
      <w:r>
        <w:rPr>
          <w:spacing w:val="-1"/>
        </w:rPr>
        <w:t> </w:t>
      </w:r>
      <w:r>
        <w:rPr/>
        <w:t>изменение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договор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договора.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spacing w:before="0"/>
        <w:ind w:left="1528" w:right="0" w:firstLine="0"/>
        <w:jc w:val="left"/>
        <w:rPr>
          <w:b/>
          <w:sz w:val="22"/>
        </w:rPr>
      </w:pPr>
      <w:r>
        <w:rPr>
          <w:b/>
          <w:sz w:val="22"/>
        </w:rPr>
        <w:t>Проекти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процес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реализация</w:t>
      </w:r>
    </w:p>
    <w:p>
      <w:pPr>
        <w:pStyle w:val="BodyText"/>
        <w:spacing w:after="1"/>
        <w:ind w:left="0"/>
        <w:jc w:val="left"/>
        <w:rPr>
          <w:b/>
        </w:r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412" w:hRule="atLeast"/>
        </w:trPr>
        <w:tc>
          <w:tcPr>
            <w:tcW w:w="3171" w:type="dxa"/>
            <w:shd w:val="clear" w:color="auto" w:fill="2AA0AF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Програма</w:t>
            </w:r>
          </w:p>
        </w:tc>
        <w:tc>
          <w:tcPr>
            <w:tcW w:w="2062" w:type="dxa"/>
            <w:shd w:val="clear" w:color="auto" w:fill="2AA0AF"/>
          </w:tcPr>
          <w:p>
            <w:pPr>
              <w:pStyle w:val="TableParagraph"/>
              <w:spacing w:line="247" w:lineRule="exact"/>
              <w:ind w:left="688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  <w:tc>
          <w:tcPr>
            <w:tcW w:w="3785" w:type="dxa"/>
            <w:shd w:val="clear" w:color="auto" w:fill="2AA0AF"/>
          </w:tcPr>
          <w:p>
            <w:pPr>
              <w:pStyle w:val="TableParagraph"/>
              <w:spacing w:line="247" w:lineRule="exact"/>
              <w:ind w:left="65"/>
              <w:jc w:val="center"/>
              <w:rPr>
                <w:sz w:val="22"/>
              </w:rPr>
            </w:pPr>
            <w:r>
              <w:rPr>
                <w:sz w:val="22"/>
              </w:rPr>
              <w:t>Описание</w:t>
            </w:r>
          </w:p>
        </w:tc>
      </w:tr>
      <w:tr>
        <w:trPr>
          <w:trHeight w:val="5884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ОП</w:t>
            </w:r>
          </w:p>
          <w:p>
            <w:pPr>
              <w:pStyle w:val="TableParagraph"/>
              <w:spacing w:before="1"/>
              <w:ind w:left="115" w:right="2131"/>
              <w:rPr>
                <w:sz w:val="22"/>
              </w:rPr>
            </w:pPr>
            <w:r>
              <w:rPr>
                <w:sz w:val="22"/>
              </w:rPr>
              <w:t>„Региони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растеж“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2014-2020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062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Бюджетна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линия</w:t>
            </w:r>
          </w:p>
          <w:p>
            <w:pPr>
              <w:pStyle w:val="TableParagraph"/>
              <w:spacing w:before="1"/>
              <w:ind w:left="112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„Техническа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помощ за Община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Русе –</w:t>
            </w:r>
          </w:p>
          <w:p>
            <w:pPr>
              <w:pStyle w:val="TableParagraph"/>
              <w:ind w:left="112" w:right="176"/>
              <w:rPr>
                <w:b/>
                <w:sz w:val="22"/>
              </w:rPr>
            </w:pPr>
            <w:r>
              <w:rPr>
                <w:b/>
                <w:sz w:val="22"/>
              </w:rPr>
              <w:t>Бенефициент по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Приоритетна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ос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ОПРР 2014-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г.“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301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232,70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Подпомага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администрацията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Инвестиционна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включваща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които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финансират с финансовата подкрепа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ОП „Региони в растеж“ 2014-2020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Октомври-Декември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експерти от проекта съдействат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изработването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интегрирано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2021-2027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Предвидено е обучение на общо 41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служители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участия в международни програми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обмен на опит и добри практики 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прояви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равнище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свързани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интегрираното градско развитие.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момента 25 служители са преминали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специализирани обучения. Очаква 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ноември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изпълнят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всички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индикатори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дейностите.</w:t>
            </w:r>
          </w:p>
        </w:tc>
      </w:tr>
      <w:tr>
        <w:trPr>
          <w:trHeight w:val="3312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ОП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„Развитие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човешките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ресурси“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2014-2020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206"/>
              <w:rPr>
                <w:b/>
                <w:sz w:val="22"/>
              </w:rPr>
            </w:pPr>
            <w:r>
              <w:rPr>
                <w:b/>
                <w:sz w:val="22"/>
              </w:rPr>
              <w:t>„Социално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включване чрез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услуги за ранно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детско развитие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 територията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Община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Русе“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1" w:lineRule="exact"/>
              <w:ind w:left="167"/>
              <w:rPr>
                <w:sz w:val="22"/>
              </w:rPr>
            </w:pPr>
            <w:r>
              <w:rPr>
                <w:sz w:val="22"/>
              </w:rPr>
              <w:t>1 660 116,65 лв.</w:t>
            </w:r>
          </w:p>
          <w:p>
            <w:pPr>
              <w:pStyle w:val="TableParagraph"/>
              <w:ind w:left="112" w:right="793"/>
              <w:rPr>
                <w:sz w:val="22"/>
              </w:rPr>
            </w:pPr>
            <w:r>
              <w:rPr>
                <w:sz w:val="22"/>
              </w:rPr>
              <w:t>(посочената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стойност е</w:t>
            </w:r>
          </w:p>
          <w:p>
            <w:pPr>
              <w:pStyle w:val="TableParagraph"/>
              <w:spacing w:line="252" w:lineRule="exact"/>
              <w:ind w:left="112" w:right="435"/>
              <w:rPr>
                <w:sz w:val="22"/>
              </w:rPr>
            </w:pPr>
            <w:r>
              <w:rPr>
                <w:sz w:val="22"/>
              </w:rPr>
              <w:t>съгласно Анекс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към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3785" w:type="dxa"/>
          </w:tcPr>
          <w:p>
            <w:pPr>
              <w:pStyle w:val="TableParagraph"/>
              <w:tabs>
                <w:tab w:pos="2891" w:val="left" w:leader="none"/>
              </w:tabs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осигурява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комплексна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грижа за деца до 7 годишна възраст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уязвимите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семейства и бъдещите родители чрез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психологическа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подкрепа,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здравни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грижи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профилактика,</w:t>
              <w:tab/>
            </w:r>
            <w:r>
              <w:rPr>
                <w:spacing w:val="-1"/>
                <w:sz w:val="22"/>
              </w:rPr>
              <w:t>семейно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консултиране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ранна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интервенция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уврежданията. Очаква се да бъдат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обхванати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семейства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техните деца. След изпълнението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осигури устойчивост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Центъра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социални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1334" w:top="134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1828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БФП)</w:t>
            </w:r>
          </w:p>
        </w:tc>
        <w:tc>
          <w:tcPr>
            <w:tcW w:w="3785" w:type="dxa"/>
          </w:tcPr>
          <w:p>
            <w:pPr>
              <w:pStyle w:val="TableParagraph"/>
              <w:spacing w:line="242" w:lineRule="auto"/>
              <w:ind w:left="114" w:right="100"/>
              <w:rPr>
                <w:sz w:val="22"/>
              </w:rPr>
            </w:pPr>
            <w:r>
              <w:rPr>
                <w:sz w:val="22"/>
              </w:rPr>
              <w:t>образователни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услуги,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изграден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„СВЕТИЛНИК“,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във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филиал</w:t>
            </w:r>
          </w:p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„СВЕТИЛНИК“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сградата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ДГ</w:t>
            </w:r>
          </w:p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sz w:val="22"/>
              </w:rPr>
              <w:t>„Червената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шапчица“.</w:t>
            </w:r>
          </w:p>
        </w:tc>
      </w:tr>
      <w:tr>
        <w:trPr>
          <w:trHeight w:val="3542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2" w:lineRule="auto"/>
              <w:ind w:left="115"/>
              <w:rPr>
                <w:sz w:val="22"/>
              </w:rPr>
            </w:pPr>
            <w:r>
              <w:rPr>
                <w:sz w:val="22"/>
              </w:rPr>
              <w:t>ОП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"Развитие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човешките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ресурси"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2014-2020 г.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224"/>
              <w:rPr>
                <w:b/>
                <w:sz w:val="22"/>
              </w:rPr>
            </w:pPr>
            <w:r>
              <w:rPr>
                <w:b/>
                <w:sz w:val="22"/>
              </w:rPr>
              <w:t>Проект „Приеми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 2015“</w:t>
            </w:r>
          </w:p>
        </w:tc>
        <w:tc>
          <w:tcPr>
            <w:tcW w:w="3785" w:type="dxa"/>
          </w:tcPr>
          <w:p>
            <w:pPr>
              <w:pStyle w:val="TableParagraph"/>
              <w:tabs>
                <w:tab w:pos="2496" w:val="left" w:leader="none"/>
              </w:tabs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Община Русе е партньор по проекта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бюджет.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сключеното</w:t>
              <w:tab/>
              <w:t>партньорско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споразумение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София,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задължението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партньор,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месец 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изготвя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справки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авансови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изплащане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възнагражденията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приемните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семейства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екип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приемна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грижа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/ОЕПГ/.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Екипът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ОЕПГ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работници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разпределя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територията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гр.</w:t>
            </w:r>
          </w:p>
          <w:p>
            <w:pPr>
              <w:pStyle w:val="TableParagraph"/>
              <w:spacing w:line="238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Русе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територията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Бяла.</w:t>
            </w:r>
          </w:p>
        </w:tc>
      </w:tr>
      <w:tr>
        <w:trPr>
          <w:trHeight w:val="7337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2" w:lineRule="auto"/>
              <w:ind w:left="115"/>
              <w:rPr>
                <w:sz w:val="22"/>
              </w:rPr>
            </w:pPr>
            <w:r>
              <w:rPr>
                <w:sz w:val="22"/>
              </w:rPr>
              <w:t>ОП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„Развитие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човешките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ресурси“</w:t>
            </w:r>
          </w:p>
          <w:p>
            <w:pPr>
              <w:pStyle w:val="TableParagraph"/>
              <w:spacing w:line="242" w:lineRule="auto"/>
              <w:ind w:left="115" w:right="96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ОП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„Наука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интегриран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растеж“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471"/>
              <w:rPr>
                <w:b/>
                <w:sz w:val="22"/>
              </w:rPr>
            </w:pPr>
            <w:r>
              <w:rPr>
                <w:b/>
                <w:sz w:val="22"/>
              </w:rPr>
              <w:t>„Интегрирани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мерки за</w:t>
            </w:r>
          </w:p>
          <w:p>
            <w:pPr>
              <w:pStyle w:val="TableParagraph"/>
              <w:ind w:left="112" w:right="147"/>
              <w:rPr>
                <w:b/>
                <w:sz w:val="22"/>
              </w:rPr>
            </w:pPr>
            <w:r>
              <w:rPr>
                <w:b/>
                <w:sz w:val="22"/>
              </w:rPr>
              <w:t>социално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образователно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включване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уязвими групи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територията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Община Русе“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Компонент 2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761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123,15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Създават се условия за равноправно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интегриране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уязвими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различни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етнически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групи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икономическия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живот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общината.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изпълнението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очаква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осигурен: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равен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достъп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здравни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неравностойно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етническите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малцинства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институции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обхващане и задържане на децата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учениците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образователната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подобрена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достъпността на уязвимите групи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пазара на труда и повишен дела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заетите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януари-юни 2022г. за изпълнение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дейностите по проекта са назначени: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мед.работник-1,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соц.работник-2,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лекар-1,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специалист-1,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ромски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произход-1.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През отчетния период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настанени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 семейства в 11 двустайни и едно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едностайно жилище. Изготвени са 12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заповеди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настаняване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потребителите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социални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жилища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настанените</w:t>
            </w:r>
          </w:p>
          <w:p>
            <w:pPr>
              <w:pStyle w:val="TableParagraph"/>
              <w:spacing w:line="238" w:lineRule="exact"/>
              <w:ind w:left="114"/>
              <w:rPr>
                <w:sz w:val="22"/>
              </w:rPr>
            </w:pPr>
            <w:r>
              <w:rPr>
                <w:sz w:val="22"/>
              </w:rPr>
              <w:t>лица.</w:t>
            </w:r>
          </w:p>
        </w:tc>
      </w:tr>
      <w:tr>
        <w:trPr>
          <w:trHeight w:val="1012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2" w:lineRule="auto"/>
              <w:ind w:left="115"/>
              <w:rPr>
                <w:sz w:val="22"/>
              </w:rPr>
            </w:pPr>
            <w:r>
              <w:rPr>
                <w:sz w:val="22"/>
              </w:rPr>
              <w:t>ОП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„Развитие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човешките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ресурси“</w:t>
            </w:r>
          </w:p>
        </w:tc>
        <w:tc>
          <w:tcPr>
            <w:tcW w:w="2062" w:type="dxa"/>
          </w:tcPr>
          <w:p>
            <w:pPr>
              <w:pStyle w:val="TableParagraph"/>
              <w:spacing w:line="242" w:lineRule="auto"/>
              <w:ind w:left="112" w:right="496"/>
              <w:rPr>
                <w:b/>
                <w:sz w:val="22"/>
              </w:rPr>
            </w:pPr>
            <w:r>
              <w:rPr>
                <w:sz w:val="22"/>
              </w:rPr>
              <w:t>„</w:t>
            </w:r>
            <w:r>
              <w:rPr>
                <w:b/>
                <w:sz w:val="22"/>
              </w:rPr>
              <w:t>Патронажна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грижа +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Русе“</w:t>
            </w:r>
          </w:p>
          <w:p>
            <w:pPr>
              <w:pStyle w:val="TableParagraph"/>
              <w:spacing w:line="23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Компонент 2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Основните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осигуряване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подкрепа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предоставяне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патронажни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грижи</w:t>
            </w:r>
          </w:p>
          <w:p>
            <w:pPr>
              <w:pStyle w:val="TableParagraph"/>
              <w:spacing w:line="238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за 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възрастни 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хора 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 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лица   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</w:tr>
    </w:tbl>
    <w:p>
      <w:pPr>
        <w:spacing w:after="0" w:line="238" w:lineRule="exact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3288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2" w:right="620"/>
              <w:rPr>
                <w:sz w:val="22"/>
              </w:rPr>
            </w:pPr>
            <w:r>
              <w:rPr>
                <w:b/>
                <w:sz w:val="22"/>
              </w:rPr>
              <w:t>Стойност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927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175,26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увреждания,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предоставяне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почасови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мобилни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интегрирани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здравно-социални услуги в домашна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които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застрашени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вируса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подкрепа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адаптиране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делегирани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държавата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отговор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безпрецедентните</w:t>
            </w:r>
          </w:p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предизвикателства,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свързани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разпространението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COVID-19.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Реализира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13.05.2022</w:t>
            </w:r>
          </w:p>
          <w:p>
            <w:pPr>
              <w:pStyle w:val="TableParagraph"/>
              <w:spacing w:line="237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г. до 12.11.2022 г.</w:t>
            </w:r>
          </w:p>
        </w:tc>
      </w:tr>
      <w:tr>
        <w:trPr>
          <w:trHeight w:val="4303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„Околна среда“ 2014-2020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ind w:left="112" w:right="153"/>
              <w:rPr>
                <w:b/>
                <w:sz w:val="22"/>
              </w:rPr>
            </w:pPr>
            <w:r>
              <w:rPr>
                <w:b/>
                <w:sz w:val="22"/>
              </w:rPr>
              <w:t>„Проектиране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изграждане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анаеробна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инсталация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разделно събрани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биоразградими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отпадъци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територията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РСУО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Русе“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34 383 754,21 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изградена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анаеробна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инсталация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преработка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разделно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събрани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биоразградими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битови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отпадъци.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Инсталацията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обслужва общините Русе, Тутракан,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Сливо поле, Иваново и Ветово. Като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получава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биогаз,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който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произвежда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електроенергия,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топлоенергия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компост, годен за стопански нужди.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Очаква се да се намали количеството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депонираните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битови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отпадъци.</w:t>
            </w:r>
          </w:p>
          <w:p>
            <w:pPr>
              <w:pStyle w:val="TableParagraph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Към момента са сключени договори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инженеринг,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проектиране,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строителството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анаеробната</w:t>
            </w:r>
          </w:p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инсталация.</w:t>
            </w:r>
          </w:p>
        </w:tc>
      </w:tr>
      <w:tr>
        <w:trPr>
          <w:trHeight w:val="4817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„Околна среда“ 2014-2020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503"/>
              <w:rPr>
                <w:b/>
                <w:sz w:val="22"/>
              </w:rPr>
            </w:pPr>
            <w:r>
              <w:rPr>
                <w:b/>
                <w:sz w:val="22"/>
              </w:rPr>
              <w:t>„Подобряване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качеството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атмосферния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въздух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чрез</w:t>
            </w:r>
          </w:p>
          <w:p>
            <w:pPr>
              <w:pStyle w:val="TableParagraph"/>
              <w:ind w:left="112" w:right="613"/>
              <w:rPr>
                <w:b/>
                <w:sz w:val="22"/>
              </w:rPr>
            </w:pPr>
            <w:r>
              <w:rPr>
                <w:b/>
                <w:sz w:val="22"/>
              </w:rPr>
              <w:t>закупуване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доставка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</w:p>
          <w:p>
            <w:pPr>
              <w:pStyle w:val="TableParagraph"/>
              <w:ind w:left="112" w:right="544"/>
              <w:rPr>
                <w:b/>
                <w:sz w:val="22"/>
              </w:rPr>
            </w:pPr>
            <w:r>
              <w:rPr>
                <w:b/>
                <w:sz w:val="22"/>
              </w:rPr>
              <w:t>електрически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превозни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шосеен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транспорт</w:t>
            </w:r>
          </w:p>
          <w:p>
            <w:pPr>
              <w:pStyle w:val="TableParagraph"/>
              <w:ind w:left="112" w:right="379"/>
              <w:rPr>
                <w:b/>
                <w:sz w:val="22"/>
              </w:rPr>
            </w:pPr>
            <w:r>
              <w:rPr>
                <w:b/>
                <w:sz w:val="22"/>
              </w:rPr>
              <w:t>– електрически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автобуси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тролейбуси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Русе“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46 771 464,30 лв.</w:t>
            </w:r>
          </w:p>
        </w:tc>
        <w:tc>
          <w:tcPr>
            <w:tcW w:w="3785" w:type="dxa"/>
          </w:tcPr>
          <w:p>
            <w:pPr>
              <w:pStyle w:val="TableParagraph"/>
              <w:tabs>
                <w:tab w:pos="1852" w:val="left" w:leader="none"/>
                <w:tab w:pos="2720" w:val="left" w:leader="none"/>
              </w:tabs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Проектът финансира закупуването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доставката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съвременни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 обществения транспорт, което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своя страна ще доведе до редуциране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емисии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въздуха,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намаляване</w:t>
              <w:tab/>
              <w:t>на</w:t>
              <w:tab/>
            </w:r>
            <w:r>
              <w:rPr>
                <w:spacing w:val="-1"/>
                <w:sz w:val="22"/>
              </w:rPr>
              <w:t>шумовото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замърсяване и значителна икономия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енергия.</w:t>
            </w:r>
          </w:p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Договорът с Биофрог ЦЗ е изпълнени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са доставени 20 електробуси и 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бавни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бързи зарядни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станции.</w:t>
            </w:r>
          </w:p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Провежда се поръчка за доставка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 тролейбуси. Избран е изпълнител.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издадено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731/06.10.22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КЗК, което се обжалва пред ВАС,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делото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насрочено 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16.11.2022г.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8602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ОП</w:t>
            </w:r>
          </w:p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sz w:val="22"/>
              </w:rPr>
              <w:t>„Добро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управление“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322"/>
              <w:rPr>
                <w:b/>
                <w:sz w:val="22"/>
              </w:rPr>
            </w:pPr>
            <w:r>
              <w:rPr>
                <w:b/>
                <w:sz w:val="22"/>
              </w:rPr>
              <w:t>„Ефективно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функциониране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 Областен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информационен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център – Русе“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2022-2023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339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997,28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Областният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център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мрежата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центъра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България.</w:t>
            </w:r>
            <w:r>
              <w:rPr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Проектът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e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надграждащ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проект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"Eфективно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функциониране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Областен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информационен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център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-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Русе",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изпълняван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ОП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"Добро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управление".</w:t>
            </w:r>
          </w:p>
          <w:p>
            <w:pPr>
              <w:pStyle w:val="TableParagraph"/>
              <w:tabs>
                <w:tab w:pos="2919" w:val="left" w:leader="none"/>
              </w:tabs>
              <w:ind w:left="114" w:right="99"/>
              <w:jc w:val="both"/>
              <w:rPr>
                <w:sz w:val="22"/>
              </w:rPr>
            </w:pPr>
            <w:r>
              <w:rPr>
                <w:color w:val="212121"/>
                <w:sz w:val="22"/>
              </w:rPr>
              <w:t>Проектното предложение предвижда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изпълнението      </w:t>
            </w:r>
            <w:r>
              <w:rPr>
                <w:color w:val="212121"/>
                <w:spacing w:val="38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  <w:tab/>
              <w:t>дейност</w:t>
            </w:r>
            <w:r>
              <w:rPr>
                <w:color w:val="212121"/>
                <w:spacing w:val="-53"/>
                <w:sz w:val="22"/>
              </w:rPr>
              <w:t> </w:t>
            </w:r>
            <w:r>
              <w:rPr>
                <w:color w:val="212121"/>
                <w:sz w:val="22"/>
              </w:rPr>
              <w:t>"Осигуряване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функционирането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ОИЦ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-Русе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през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периода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2022-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2023г."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планира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резултати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допринасящи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за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изпълнение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общите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цели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Националната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комуникационна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стратегия: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271" w:val="left" w:leader="none"/>
              </w:tabs>
              <w:spacing w:line="240" w:lineRule="auto" w:before="0" w:after="0"/>
              <w:ind w:left="114" w:right="102" w:firstLine="0"/>
              <w:jc w:val="both"/>
              <w:rPr>
                <w:sz w:val="22"/>
              </w:rPr>
            </w:pPr>
            <w:r>
              <w:rPr>
                <w:color w:val="212121"/>
                <w:sz w:val="22"/>
              </w:rPr>
              <w:t>популяризиране на ролята на ЕС 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информиране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за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възможностите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за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финансиране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по програмите;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516" w:val="left" w:leader="none"/>
              </w:tabs>
              <w:spacing w:line="240" w:lineRule="auto" w:before="0" w:after="0"/>
              <w:ind w:left="114" w:right="101" w:firstLine="0"/>
              <w:jc w:val="both"/>
              <w:rPr>
                <w:sz w:val="22"/>
              </w:rPr>
            </w:pPr>
            <w:r>
              <w:rPr>
                <w:color w:val="212121"/>
                <w:sz w:val="22"/>
              </w:rPr>
              <w:t>осигуряване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максимална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прозрачност в процеса на изпълнение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и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управление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програмите;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243" w:val="left" w:leader="none"/>
              </w:tabs>
              <w:spacing w:line="240" w:lineRule="auto" w:before="0" w:after="0"/>
              <w:ind w:left="114" w:right="102" w:firstLine="0"/>
              <w:jc w:val="both"/>
              <w:rPr>
                <w:sz w:val="22"/>
              </w:rPr>
            </w:pPr>
            <w:r>
              <w:rPr>
                <w:color w:val="212121"/>
                <w:sz w:val="22"/>
              </w:rPr>
              <w:t>изграждане и поддържане на високо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обществено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доверие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към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процесите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по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изпълнение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управление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Споразумението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за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партньорство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програмите.</w:t>
            </w:r>
          </w:p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color w:val="212121"/>
                <w:sz w:val="22"/>
              </w:rPr>
              <w:t>С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реализиране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дейността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по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настоящия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проект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се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цели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висока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информираност чрез осигуряване 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актуална,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безплатна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и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експертна</w:t>
            </w:r>
            <w:r>
              <w:rPr>
                <w:color w:val="212121"/>
                <w:spacing w:val="-52"/>
                <w:sz w:val="22"/>
              </w:rPr>
              <w:t> </w:t>
            </w:r>
            <w:r>
              <w:rPr>
                <w:color w:val="212121"/>
                <w:sz w:val="22"/>
              </w:rPr>
              <w:t>информация относно възможностите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за</w:t>
            </w:r>
            <w:r>
              <w:rPr>
                <w:color w:val="212121"/>
                <w:spacing w:val="36"/>
                <w:sz w:val="22"/>
              </w:rPr>
              <w:t> </w:t>
            </w:r>
            <w:r>
              <w:rPr>
                <w:color w:val="212121"/>
                <w:sz w:val="22"/>
              </w:rPr>
              <w:t>финансова</w:t>
            </w:r>
            <w:r>
              <w:rPr>
                <w:color w:val="212121"/>
                <w:spacing w:val="37"/>
                <w:sz w:val="22"/>
              </w:rPr>
              <w:t> </w:t>
            </w:r>
            <w:r>
              <w:rPr>
                <w:color w:val="212121"/>
                <w:sz w:val="22"/>
              </w:rPr>
              <w:t>подкрепа</w:t>
            </w:r>
            <w:r>
              <w:rPr>
                <w:color w:val="212121"/>
                <w:spacing w:val="35"/>
                <w:sz w:val="22"/>
              </w:rPr>
              <w:t> </w:t>
            </w:r>
            <w:r>
              <w:rPr>
                <w:color w:val="212121"/>
                <w:sz w:val="22"/>
              </w:rPr>
              <w:t>със</w:t>
            </w:r>
            <w:r>
              <w:rPr>
                <w:color w:val="212121"/>
                <w:spacing w:val="37"/>
                <w:sz w:val="22"/>
              </w:rPr>
              <w:t> </w:t>
            </w:r>
            <w:r>
              <w:rPr>
                <w:color w:val="212121"/>
                <w:sz w:val="22"/>
              </w:rPr>
              <w:t>средства</w:t>
            </w:r>
          </w:p>
          <w:p>
            <w:pPr>
              <w:pStyle w:val="TableParagraph"/>
              <w:spacing w:line="238" w:lineRule="exact"/>
              <w:ind w:left="114"/>
              <w:jc w:val="both"/>
              <w:rPr>
                <w:sz w:val="22"/>
              </w:rPr>
            </w:pPr>
            <w:r>
              <w:rPr>
                <w:color w:val="212121"/>
                <w:sz w:val="22"/>
              </w:rPr>
              <w:t>от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ЕСИФ.</w:t>
            </w:r>
          </w:p>
        </w:tc>
      </w:tr>
      <w:tr>
        <w:trPr>
          <w:trHeight w:val="4852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tabs>
                <w:tab w:pos="1499" w:val="left" w:leader="none"/>
                <w:tab w:pos="2660" w:val="left" w:leader="none"/>
              </w:tabs>
              <w:spacing w:line="242" w:lineRule="auto"/>
              <w:ind w:left="115" w:right="104"/>
              <w:rPr>
                <w:sz w:val="22"/>
              </w:rPr>
            </w:pPr>
            <w:r>
              <w:rPr>
                <w:sz w:val="22"/>
              </w:rPr>
              <w:t>Програма</w:t>
              <w:tab/>
              <w:t>Interreg</w:t>
              <w:tab/>
            </w:r>
            <w:r>
              <w:rPr>
                <w:spacing w:val="-1"/>
                <w:sz w:val="22"/>
              </w:rPr>
              <w:t>V-A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Румъния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България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2014-2020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„Развитие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поречието на река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Дунав за по-добра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свързаност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Еврорегион Русе-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Гюргево 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Паневропейски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транспортен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коридор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№7“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451"/>
              <w:rPr>
                <w:sz w:val="22"/>
              </w:rPr>
            </w:pPr>
            <w:r>
              <w:rPr>
                <w:sz w:val="22"/>
              </w:rPr>
              <w:t>В партньорство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между Община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Русе (водещ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партньор)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Община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Гюргево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Община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Русе:</w:t>
            </w:r>
          </w:p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9 007 299,39 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Изпълнена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рехабилитацията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кейовите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пътнически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терминал Русе – Център. С това 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създадени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подходящи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приставане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пътнически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кораби при ниски и високи води на 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Дунав.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Дейностите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ключови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оформяне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цялата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крайбрежна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зона, включително и парковата зона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Русе. Проектът продължава в град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Гюргево с изпълнение на дейностите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зоната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около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канал</w:t>
            </w:r>
          </w:p>
          <w:p>
            <w:pPr>
              <w:pStyle w:val="TableParagraph"/>
              <w:ind w:left="114" w:right="103"/>
              <w:jc w:val="both"/>
              <w:rPr>
                <w:sz w:val="22"/>
              </w:rPr>
            </w:pPr>
            <w:r>
              <w:rPr>
                <w:sz w:val="22"/>
              </w:rPr>
              <w:t>„Св. Георги“. Очаква се проектът 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приключи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11.05.2023 г.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6072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tabs>
                <w:tab w:pos="1499" w:val="left" w:leader="none"/>
                <w:tab w:pos="2660" w:val="left" w:leader="none"/>
              </w:tabs>
              <w:spacing w:line="242" w:lineRule="auto"/>
              <w:ind w:left="115" w:right="104"/>
              <w:rPr>
                <w:sz w:val="22"/>
              </w:rPr>
            </w:pPr>
            <w:r>
              <w:rPr>
                <w:sz w:val="22"/>
              </w:rPr>
              <w:t>Програма</w:t>
              <w:tab/>
              <w:t>Interreg</w:t>
              <w:tab/>
            </w:r>
            <w:r>
              <w:rPr>
                <w:spacing w:val="-1"/>
                <w:sz w:val="22"/>
              </w:rPr>
              <w:t>V-A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Румъния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България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2014-2020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„Реконструкция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представяне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</w:p>
          <w:p>
            <w:pPr>
              <w:pStyle w:val="TableParagraph"/>
              <w:ind w:left="112" w:right="965"/>
              <w:rPr>
                <w:b/>
                <w:sz w:val="22"/>
              </w:rPr>
            </w:pPr>
            <w:r>
              <w:rPr>
                <w:b/>
                <w:sz w:val="22"/>
              </w:rPr>
              <w:t>значими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културни</w:t>
            </w:r>
          </w:p>
          <w:p>
            <w:pPr>
              <w:pStyle w:val="TableParagraph"/>
              <w:ind w:left="112" w:right="108"/>
              <w:rPr>
                <w:b/>
                <w:sz w:val="22"/>
              </w:rPr>
            </w:pPr>
            <w:r>
              <w:rPr>
                <w:b/>
                <w:sz w:val="22"/>
              </w:rPr>
              <w:t>забележителности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висок</w:t>
            </w:r>
          </w:p>
          <w:p>
            <w:pPr>
              <w:pStyle w:val="TableParagraph"/>
              <w:ind w:left="112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туристически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потенциал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Еврорегион Русе-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Гюргево“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2" w:right="451"/>
              <w:rPr>
                <w:sz w:val="22"/>
              </w:rPr>
            </w:pPr>
            <w:r>
              <w:rPr>
                <w:sz w:val="22"/>
              </w:rPr>
              <w:t>В партньорство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между Община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Русе (водещ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партньор)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Община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Гюргево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46" w:val="left" w:leader="none"/>
              </w:tabs>
              <w:ind w:left="112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</w:t>
              <w:tab/>
            </w:r>
            <w:r>
              <w:rPr>
                <w:b/>
                <w:spacing w:val="-2"/>
                <w:sz w:val="22"/>
              </w:rPr>
              <w:t>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Община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Русе:</w:t>
            </w:r>
          </w:p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1 815 338,71 лв.</w:t>
            </w:r>
          </w:p>
        </w:tc>
        <w:tc>
          <w:tcPr>
            <w:tcW w:w="3785" w:type="dxa"/>
          </w:tcPr>
          <w:p>
            <w:pPr>
              <w:pStyle w:val="TableParagraph"/>
              <w:tabs>
                <w:tab w:pos="1928" w:val="left" w:leader="none"/>
                <w:tab w:pos="2907" w:val="left" w:leader="none"/>
              </w:tabs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Дейностите от българската страна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 по отношение на заложените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строително-монтажни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рехабилитация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сградата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Пантеона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възрожденците,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успешно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началото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закупена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монтирана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модерна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мултимедийна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завършване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строително-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монтажните дейности през лятото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2021г.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постоянният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билборд,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съдържащ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дейностите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източниците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финансиране.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Паметникът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беше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представен</w:t>
              <w:tab/>
              <w:t>на</w:t>
              <w:tab/>
            </w:r>
            <w:r>
              <w:rPr>
                <w:spacing w:val="-1"/>
                <w:sz w:val="22"/>
              </w:rPr>
              <w:t>няколко</w:t>
            </w:r>
          </w:p>
          <w:p>
            <w:pPr>
              <w:pStyle w:val="TableParagraph"/>
              <w:tabs>
                <w:tab w:pos="2857" w:val="left" w:leader="none"/>
              </w:tabs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информационни</w:t>
              <w:tab/>
              <w:t>събития,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включително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Уикенд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туризъм.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изпълнявана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румънския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партньор,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интервенциите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крепостта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Гюргево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търпят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забавяне,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беше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предпоставка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целият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бъде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удължен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  <w:p>
            <w:pPr>
              <w:pStyle w:val="TableParagraph"/>
              <w:spacing w:line="238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края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01.2023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</w:tr>
      <w:tr>
        <w:trPr>
          <w:trHeight w:val="4807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tabs>
                <w:tab w:pos="1499" w:val="left" w:leader="none"/>
                <w:tab w:pos="2660" w:val="left" w:leader="none"/>
              </w:tabs>
              <w:spacing w:line="242" w:lineRule="auto"/>
              <w:ind w:left="115" w:right="104"/>
              <w:rPr>
                <w:sz w:val="22"/>
              </w:rPr>
            </w:pPr>
            <w:r>
              <w:rPr>
                <w:sz w:val="22"/>
              </w:rPr>
              <w:t>Програма</w:t>
              <w:tab/>
              <w:t>Interreg</w:t>
              <w:tab/>
            </w:r>
            <w:r>
              <w:rPr>
                <w:spacing w:val="-1"/>
                <w:sz w:val="22"/>
              </w:rPr>
              <w:t>V-A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Румъния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България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2014-2020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379"/>
              <w:rPr>
                <w:b/>
                <w:sz w:val="22"/>
              </w:rPr>
            </w:pPr>
            <w:r>
              <w:rPr>
                <w:b/>
                <w:sz w:val="22"/>
              </w:rPr>
              <w:t>„Добре развита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транспортна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система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</w:p>
          <w:p>
            <w:pPr>
              <w:pStyle w:val="TableParagraph"/>
              <w:ind w:left="112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Еврорегион Русе-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Гюргево за по-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добра свързаност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TEN-T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мрежата“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2" w:right="411"/>
              <w:jc w:val="both"/>
              <w:rPr>
                <w:sz w:val="22"/>
              </w:rPr>
            </w:pPr>
            <w:r>
              <w:rPr>
                <w:sz w:val="22"/>
              </w:rPr>
              <w:t>В партньорство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между 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Гюргево (водещ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партньор)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Община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Русе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46" w:val="left" w:leader="none"/>
              </w:tabs>
              <w:ind w:left="112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</w:t>
              <w:tab/>
            </w:r>
            <w:r>
              <w:rPr>
                <w:b/>
                <w:spacing w:val="-2"/>
                <w:sz w:val="22"/>
              </w:rPr>
              <w:t>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Община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Русе:</w:t>
            </w:r>
          </w:p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6 295 697,49 лв.</w:t>
            </w:r>
          </w:p>
        </w:tc>
        <w:tc>
          <w:tcPr>
            <w:tcW w:w="3785" w:type="dxa"/>
          </w:tcPr>
          <w:p>
            <w:pPr>
              <w:pStyle w:val="TableParagraph"/>
              <w:tabs>
                <w:tab w:pos="1580" w:val="left" w:leader="none"/>
                <w:tab w:pos="2339" w:val="left" w:leader="none"/>
              </w:tabs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ремонта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модернизацията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пътна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инфраструктура в Община Гюргево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Русе.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Приключена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 рехабилитацията на пътното платно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бул. „Липник“. Обектът е приет 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Държавна приемателна комисия и 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въведен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експлоатация.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Предстоят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финалните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публични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събития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стартирането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трафика. На територията на 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Гюргево</w:t>
              <w:tab/>
              <w:t>е</w:t>
              <w:tab/>
            </w:r>
            <w:r>
              <w:rPr>
                <w:spacing w:val="-1"/>
                <w:sz w:val="22"/>
              </w:rPr>
              <w:t>финализирана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рехабилитацията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пътни сегменти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     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бул.     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„Букурещ“,     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шосе</w:t>
            </w:r>
          </w:p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„Приетенией“,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„1-ви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Декември  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1918“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бул.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„Михай</w:t>
            </w:r>
          </w:p>
          <w:p>
            <w:pPr>
              <w:pStyle w:val="TableParagraph"/>
              <w:spacing w:line="252" w:lineRule="exact"/>
              <w:ind w:left="114" w:right="103"/>
              <w:jc w:val="both"/>
              <w:rPr>
                <w:sz w:val="22"/>
              </w:rPr>
            </w:pPr>
            <w:r>
              <w:rPr>
                <w:sz w:val="22"/>
              </w:rPr>
              <w:t>Витязу“. Проектът ще приключи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7.12.2022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</w:tr>
      <w:tr>
        <w:trPr>
          <w:trHeight w:val="2805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Програма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„LIFE“ 2014-2020 г.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291"/>
              <w:rPr>
                <w:b/>
                <w:sz w:val="22"/>
              </w:rPr>
            </w:pPr>
            <w:r>
              <w:rPr>
                <w:b/>
                <w:sz w:val="22"/>
              </w:rPr>
              <w:t>„Българските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общини работят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заедно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подобряване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качеството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атмосферния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въздух“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2" w:right="614"/>
              <w:rPr>
                <w:sz w:val="22"/>
              </w:rPr>
            </w:pPr>
            <w:r>
              <w:rPr>
                <w:sz w:val="22"/>
              </w:rPr>
              <w:t>Стойност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Русе: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3 853 955,09 лв.</w:t>
            </w:r>
          </w:p>
        </w:tc>
        <w:tc>
          <w:tcPr>
            <w:tcW w:w="3785" w:type="dxa"/>
          </w:tcPr>
          <w:p>
            <w:pPr>
              <w:pStyle w:val="TableParagraph"/>
              <w:tabs>
                <w:tab w:pos="831" w:val="left" w:leader="none"/>
                <w:tab w:pos="1050" w:val="left" w:leader="none"/>
                <w:tab w:pos="1334" w:val="left" w:leader="none"/>
                <w:tab w:pos="1587" w:val="left" w:leader="none"/>
                <w:tab w:pos="1939" w:val="left" w:leader="none"/>
                <w:tab w:pos="2221" w:val="left" w:leader="none"/>
                <w:tab w:pos="2712" w:val="left" w:leader="none"/>
                <w:tab w:pos="3122" w:val="left" w:leader="none"/>
              </w:tabs>
              <w:ind w:left="114" w:right="102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интегрирания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работи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подобряване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качеството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въздуха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Русе,</w:t>
              <w:tab/>
              <w:t>както</w:t>
              <w:tab/>
              <w:t>и</w:t>
              <w:tab/>
              <w:t>други</w:t>
              <w:tab/>
            </w:r>
            <w:r>
              <w:rPr>
                <w:spacing w:val="-1"/>
                <w:sz w:val="22"/>
              </w:rPr>
              <w:t>български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градове</w:t>
              <w:tab/>
              <w:t>-</w:t>
              <w:tab/>
              <w:t>София,</w:t>
              <w:tab/>
              <w:t>Бургас,</w:t>
              <w:tab/>
            </w:r>
            <w:r>
              <w:rPr>
                <w:spacing w:val="-1"/>
                <w:sz w:val="22"/>
              </w:rPr>
              <w:t>Стара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Загора, Велико Търново и Монтана.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15.11.2021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28.02.2022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проведено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набиране на кандидати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втората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обхвата на районите са включени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кварталите:       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„Средна      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кула“,</w:t>
            </w:r>
          </w:p>
          <w:p>
            <w:pPr>
              <w:pStyle w:val="TableParagraph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„Долапите“,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„Образцов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чифлик“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2783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с.о.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„ДЗС“.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подалите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документация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одобрени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151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кандидата</w:t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След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проведена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процедура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избран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изпълнител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монтаж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отоплителни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уреди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пелети,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одобрените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кандидати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фаза.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Изпратен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подпис.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втората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позиция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отоплителни</w:t>
            </w:r>
          </w:p>
          <w:p>
            <w:pPr>
              <w:pStyle w:val="TableParagraph"/>
              <w:spacing w:line="252" w:lineRule="exact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уреди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отваряне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офертите на 13.12.2022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</w:tr>
      <w:tr>
        <w:trPr>
          <w:trHeight w:val="3542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МОН</w:t>
            </w:r>
          </w:p>
          <w:p>
            <w:pPr>
              <w:pStyle w:val="TableParagraph"/>
              <w:ind w:left="115" w:right="103"/>
              <w:jc w:val="both"/>
              <w:rPr>
                <w:sz w:val="22"/>
              </w:rPr>
            </w:pPr>
            <w:r>
              <w:rPr>
                <w:sz w:val="22"/>
              </w:rPr>
              <w:t>Програма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изграждане,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пристрояване,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надстрояване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реконструкция на детски ясли,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 градини и училища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2022г.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1230" w:val="left" w:leader="none"/>
                <w:tab w:pos="1872" w:val="left" w:leader="none"/>
              </w:tabs>
              <w:ind w:left="112" w:right="10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„СУ</w:t>
              <w:tab/>
            </w:r>
            <w:r>
              <w:rPr>
                <w:b/>
                <w:spacing w:val="-1"/>
                <w:sz w:val="22"/>
              </w:rPr>
              <w:t>„Васил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Левски“</w:t>
              <w:tab/>
              <w:tab/>
            </w:r>
            <w:r>
              <w:rPr>
                <w:b/>
                <w:spacing w:val="-4"/>
                <w:sz w:val="22"/>
              </w:rPr>
              <w:t>-</w:t>
            </w:r>
          </w:p>
          <w:p>
            <w:pPr>
              <w:pStyle w:val="TableParagraph"/>
              <w:tabs>
                <w:tab w:pos="1280" w:val="left" w:leader="none"/>
              </w:tabs>
              <w:ind w:left="112" w:right="10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изграждане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нов</w:t>
              <w:tab/>
            </w:r>
            <w:r>
              <w:rPr>
                <w:b/>
                <w:spacing w:val="-1"/>
                <w:sz w:val="22"/>
              </w:rPr>
              <w:t>учебен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корпус“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4 026 643,27 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реализирането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предвидените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модернизира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увеличен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броят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целодневно обучение. Новият учебен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корпус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тъй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училището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паралелки,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целодневно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1495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ученици,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които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учат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смени. Сключен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проектиране,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строителство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надзор.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Проектирането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е</w:t>
            </w:r>
          </w:p>
          <w:p>
            <w:pPr>
              <w:pStyle w:val="TableParagraph"/>
              <w:spacing w:line="252" w:lineRule="exact"/>
              <w:ind w:left="114" w:right="103"/>
              <w:jc w:val="both"/>
              <w:rPr>
                <w:sz w:val="22"/>
              </w:rPr>
            </w:pPr>
            <w:r>
              <w:rPr>
                <w:sz w:val="22"/>
              </w:rPr>
              <w:t>възложено.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Срокът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приключване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дейностите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 30.10.2023 г.</w:t>
            </w:r>
          </w:p>
        </w:tc>
      </w:tr>
      <w:tr>
        <w:trPr>
          <w:trHeight w:val="4804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МОН</w:t>
            </w:r>
          </w:p>
          <w:p>
            <w:pPr>
              <w:pStyle w:val="TableParagraph"/>
              <w:ind w:left="115" w:right="103"/>
              <w:jc w:val="both"/>
              <w:rPr>
                <w:sz w:val="22"/>
              </w:rPr>
            </w:pPr>
            <w:r>
              <w:rPr>
                <w:sz w:val="22"/>
              </w:rPr>
              <w:t>Програма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изграждане,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пристрояване,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надстрояване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реконструкция на детски ясли,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 градини и училища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2022г.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198"/>
              <w:rPr>
                <w:b/>
                <w:sz w:val="22"/>
              </w:rPr>
            </w:pPr>
            <w:r>
              <w:rPr>
                <w:b/>
                <w:sz w:val="22"/>
              </w:rPr>
              <w:t>"Изграждане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нова детска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градина в кв.103,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Централна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градска част, гр.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Русе, 63427.2.436,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УПИ-436-за</w:t>
            </w:r>
          </w:p>
          <w:p>
            <w:pPr>
              <w:pStyle w:val="TableParagraph"/>
              <w:ind w:left="112" w:right="145"/>
              <w:rPr>
                <w:b/>
                <w:sz w:val="22"/>
              </w:rPr>
            </w:pPr>
            <w:r>
              <w:rPr>
                <w:b/>
                <w:sz w:val="22"/>
              </w:rPr>
              <w:t>детска градина,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 103, 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административен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адрес: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гр.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Русе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</w:p>
          <w:p>
            <w:pPr>
              <w:pStyle w:val="TableParagraph"/>
              <w:ind w:left="112" w:right="357"/>
              <w:rPr>
                <w:b/>
                <w:sz w:val="22"/>
              </w:rPr>
            </w:pPr>
            <w:r>
              <w:rPr>
                <w:b/>
                <w:sz w:val="22"/>
              </w:rPr>
              <w:t>„Дондуков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Корсаков“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№3"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3 096 546,34 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Предвижда се изграждането на 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двуетажна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сграда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сутерен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мястото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съществуващата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сграда.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Конструкцията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монолитна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стоманобетонна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плосък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покрив.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градина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проектирана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пет групи по 22 деца. В края на 2021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сключени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СМР, строителен и авторски надзор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календарни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Подписан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протокол за откриване на строителна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площадка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започнати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изкопни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промяна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договорите за обществени поръчки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резултат на инфлация бяха сключени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анекса,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с  които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ще</w:t>
            </w:r>
          </w:p>
          <w:p>
            <w:pPr>
              <w:pStyle w:val="TableParagraph"/>
              <w:spacing w:line="252" w:lineRule="exact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дофинансира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дейностите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 близо 1 500 000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лева.</w:t>
            </w:r>
          </w:p>
        </w:tc>
      </w:tr>
      <w:tr>
        <w:trPr>
          <w:trHeight w:val="2532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tabs>
                <w:tab w:pos="2092" w:val="left" w:leader="none"/>
              </w:tabs>
              <w:ind w:left="115" w:right="104"/>
              <w:rPr>
                <w:sz w:val="22"/>
              </w:rPr>
            </w:pPr>
            <w:r>
              <w:rPr>
                <w:sz w:val="22"/>
              </w:rPr>
              <w:t>ФМ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ЕИП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Възобновяема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енергия,</w:t>
              <w:tab/>
            </w:r>
            <w:r>
              <w:rPr>
                <w:spacing w:val="-1"/>
                <w:sz w:val="22"/>
              </w:rPr>
              <w:t>енергийна</w:t>
            </w:r>
          </w:p>
          <w:p>
            <w:pPr>
              <w:pStyle w:val="TableParagraph"/>
              <w:tabs>
                <w:tab w:pos="2091" w:val="left" w:leader="none"/>
              </w:tabs>
              <w:ind w:left="115" w:right="105"/>
              <w:rPr>
                <w:sz w:val="22"/>
              </w:rPr>
            </w:pPr>
            <w:r>
              <w:rPr>
                <w:sz w:val="22"/>
              </w:rPr>
              <w:t>ефективност,</w:t>
              <w:tab/>
            </w:r>
            <w:r>
              <w:rPr>
                <w:spacing w:val="-1"/>
                <w:sz w:val="22"/>
              </w:rPr>
              <w:t>енергийна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сигурност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ind w:left="112" w:right="430"/>
              <w:rPr>
                <w:b/>
                <w:sz w:val="22"/>
              </w:rPr>
            </w:pPr>
            <w:r>
              <w:rPr>
                <w:b/>
                <w:sz w:val="22"/>
              </w:rPr>
              <w:t>„Прилагане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мерки за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енергийна</w:t>
            </w:r>
          </w:p>
          <w:p>
            <w:pPr>
              <w:pStyle w:val="TableParagraph"/>
              <w:spacing w:before="1"/>
              <w:ind w:left="112" w:right="357"/>
              <w:rPr>
                <w:b/>
                <w:sz w:val="22"/>
              </w:rPr>
            </w:pPr>
            <w:r>
              <w:rPr>
                <w:b/>
                <w:sz w:val="22"/>
              </w:rPr>
              <w:t>ефективност 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системата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външно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изкуствено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осветление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</w:p>
          <w:p>
            <w:pPr>
              <w:pStyle w:val="TableParagraph"/>
              <w:spacing w:line="252" w:lineRule="exact"/>
              <w:ind w:left="112" w:right="369"/>
              <w:rPr>
                <w:b/>
                <w:sz w:val="22"/>
              </w:rPr>
            </w:pPr>
            <w:r>
              <w:rPr>
                <w:b/>
                <w:sz w:val="22"/>
              </w:rPr>
              <w:t>територията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град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Русе“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Извършва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модернизация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част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външно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изкуствено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осветление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бъдат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обхванати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кварталите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„Дружба-1“,</w:t>
            </w:r>
          </w:p>
          <w:p>
            <w:pPr>
              <w:pStyle w:val="TableParagraph"/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„Дружба-2“, „Дружба-3“, „Чародейк-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Север“,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„Чародейка-юг“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главните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улици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бул.„Христо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Ботев“,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бул.„Гоце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Делчев“,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бул.„Васил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Левски“,    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бул.„България“,      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бул.</w:t>
            </w:r>
          </w:p>
          <w:p>
            <w:pPr>
              <w:pStyle w:val="TableParagraph"/>
              <w:spacing w:line="240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„Липник“,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ул.„Плиска“,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ул.„Наум“,</w:t>
            </w:r>
          </w:p>
        </w:tc>
      </w:tr>
    </w:tbl>
    <w:p>
      <w:pPr>
        <w:spacing w:after="0" w:line="240" w:lineRule="exact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246" w:hRule="atLeast"/>
        </w:trPr>
        <w:tc>
          <w:tcPr>
            <w:tcW w:w="3171" w:type="dxa"/>
            <w:vMerge w:val="restart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14"/>
              <w:rPr>
                <w:sz w:val="22"/>
              </w:rPr>
            </w:pPr>
            <w:r>
              <w:rPr>
                <w:sz w:val="22"/>
              </w:rPr>
              <w:t>ул.„Доростол“,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бул.„Тутракан“.</w:t>
            </w:r>
          </w:p>
        </w:tc>
      </w:tr>
      <w:tr>
        <w:trPr>
          <w:trHeight w:val="748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1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1 541 364,89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 w:right="95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стартира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през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септември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27-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месечния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предвижда</w:t>
            </w:r>
          </w:p>
          <w:p>
            <w:pPr>
              <w:pStyle w:val="TableParagraph"/>
              <w:tabs>
                <w:tab w:pos="661" w:val="left" w:leader="none"/>
                <w:tab w:pos="1434" w:val="left" w:leader="none"/>
                <w:tab w:pos="2756" w:val="left" w:leader="none"/>
              </w:tabs>
              <w:spacing w:line="231" w:lineRule="exact"/>
              <w:ind w:left="114"/>
              <w:rPr>
                <w:sz w:val="22"/>
              </w:rPr>
            </w:pPr>
            <w:r>
              <w:rPr>
                <w:sz w:val="22"/>
              </w:rPr>
              <w:t>да</w:t>
              <w:tab/>
              <w:t>бъде</w:t>
              <w:tab/>
              <w:t>изпълнено</w:t>
              <w:tab/>
              <w:t>следното: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подмяна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на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осветителните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тела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нови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осветители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въвеждане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07" w:val="left" w:leader="none"/>
                <w:tab w:pos="3486" w:val="left" w:leader="none"/>
              </w:tabs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Информационна</w:t>
              <w:tab/>
              <w:t>система</w:t>
              <w:tab/>
              <w:t>за</w:t>
            </w:r>
          </w:p>
        </w:tc>
      </w:tr>
      <w:tr>
        <w:trPr>
          <w:trHeight w:val="242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4"/>
              <w:rPr>
                <w:sz w:val="22"/>
              </w:rPr>
            </w:pPr>
            <w:r>
              <w:rPr>
                <w:sz w:val="22"/>
              </w:rPr>
              <w:t>планиране,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мониторинг,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контрол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81" w:val="left" w:leader="none"/>
                <w:tab w:pos="3485" w:val="left" w:leader="none"/>
              </w:tabs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електроенергийните</w:t>
              <w:tab/>
              <w:t>разходи</w:t>
              <w:tab/>
              <w:t>за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улично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осветление,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изграждане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3" w:val="left" w:leader="none"/>
                <w:tab w:pos="2062" w:val="left" w:leader="none"/>
                <w:tab w:pos="2472" w:val="left" w:leader="none"/>
              </w:tabs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локална</w:t>
              <w:tab/>
              <w:t>система</w:t>
              <w:tab/>
              <w:t>за</w:t>
              <w:tab/>
              <w:t>автоматично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 улици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инсталиране</w:t>
            </w:r>
          </w:p>
        </w:tc>
      </w:tr>
      <w:tr>
        <w:trPr>
          <w:trHeight w:val="242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61" w:val="left" w:leader="none"/>
                <w:tab w:pos="2412" w:val="left" w:leader="none"/>
                <w:tab w:pos="3487" w:val="left" w:leader="none"/>
              </w:tabs>
              <w:spacing w:line="222" w:lineRule="exact"/>
              <w:ind w:left="114"/>
              <w:rPr>
                <w:sz w:val="22"/>
              </w:rPr>
            </w:pPr>
            <w:r>
              <w:rPr>
                <w:sz w:val="22"/>
              </w:rPr>
              <w:t>на</w:t>
              <w:tab/>
              <w:t>фотоволтаична</w:t>
              <w:tab/>
              <w:t>система</w:t>
              <w:tab/>
              <w:t>за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електроенергия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собствени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нужди.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Проектът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се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изпълнява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партньорство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Executive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4"/>
              <w:rPr>
                <w:sz w:val="22"/>
              </w:rPr>
            </w:pPr>
            <w:r>
              <w:rPr>
                <w:sz w:val="22"/>
              </w:rPr>
              <w:t>Decision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Support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AS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-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Норвегия,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който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ще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участва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дейности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обмяна на опит.</w:t>
            </w:r>
          </w:p>
        </w:tc>
      </w:tr>
      <w:tr>
        <w:trPr>
          <w:trHeight w:val="241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4"/>
              <w:rPr>
                <w:sz w:val="22"/>
              </w:rPr>
            </w:pPr>
            <w:r>
              <w:rPr>
                <w:sz w:val="22"/>
              </w:rPr>
              <w:t>Обявена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процедура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избор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изпълнител.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Решението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откриване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на процедурата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обжалва пред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КЗК,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очаква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решение.</w:t>
            </w:r>
          </w:p>
        </w:tc>
      </w:tr>
      <w:tr>
        <w:trPr>
          <w:trHeight w:val="243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51" w:val="left" w:leader="none"/>
                <w:tab w:pos="1642" w:val="left" w:leader="none"/>
                <w:tab w:pos="2093" w:val="left" w:leader="none"/>
                <w:tab w:pos="3454" w:val="left" w:leader="none"/>
              </w:tabs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Краен</w:t>
              <w:tab/>
              <w:t>срок</w:t>
              <w:tab/>
              <w:t>за</w:t>
              <w:tab/>
              <w:t>изпълнение</w:t>
              <w:tab/>
              <w:t>на</w:t>
            </w:r>
          </w:p>
        </w:tc>
      </w:tr>
      <w:tr>
        <w:trPr>
          <w:trHeight w:val="248" w:hRule="atLeast"/>
        </w:trPr>
        <w:tc>
          <w:tcPr>
            <w:tcW w:w="3171" w:type="dxa"/>
            <w:vMerge/>
            <w:tcBorders>
              <w:top w:val="nil"/>
            </w:tcBorders>
            <w:shd w:val="clear" w:color="auto" w:fill="94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14"/>
              <w:rPr>
                <w:sz w:val="22"/>
              </w:rPr>
            </w:pPr>
            <w:r>
              <w:rPr>
                <w:sz w:val="22"/>
              </w:rPr>
              <w:t>дейностите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15.12.2023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</w:tr>
      <w:tr>
        <w:trPr>
          <w:trHeight w:val="7361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ind w:left="115" w:right="104"/>
              <w:jc w:val="both"/>
              <w:rPr>
                <w:sz w:val="22"/>
              </w:rPr>
            </w:pPr>
            <w:r>
              <w:rPr>
                <w:sz w:val="22"/>
              </w:rPr>
              <w:t>ФМ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ЕИП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Опазване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околната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климатични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промени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ind w:left="112" w:right="211"/>
              <w:rPr>
                <w:b/>
                <w:sz w:val="22"/>
              </w:rPr>
            </w:pPr>
            <w:r>
              <w:rPr>
                <w:b/>
                <w:sz w:val="22"/>
              </w:rPr>
              <w:t>„Мерки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подобряване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управлението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отпадъците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общините Русе,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Тутракан, Сливо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поле 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Ветово“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759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704,87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tabs>
                <w:tab w:pos="1886" w:val="left" w:leader="none"/>
                <w:tab w:pos="3465" w:val="left" w:leader="none"/>
              </w:tabs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изпълнява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партньорство с общините Тутракан,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Сливо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Ветово.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рамките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бяха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съдове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събиране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строителни</w:t>
              <w:tab/>
              <w:t>отпадъци</w:t>
              <w:tab/>
            </w:r>
            <w:r>
              <w:rPr>
                <w:spacing w:val="-2"/>
                <w:sz w:val="22"/>
              </w:rPr>
              <w:t>от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домакинствата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специализирани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съдове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събиране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отпадъци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администрацията.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Беше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доставен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биошредер,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мобилни центъра, които предстои 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заработят. В центровете ще могат 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предават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всички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отпадъци, които се генерират в едно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домакинство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хартия,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пластмаса,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стъкло,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електрическо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електронно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оборудване,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опасни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отпадъци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акумулатори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батерии,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пържилна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мазнина,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лекарства с изтекъл срок на годност,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флакони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сгъстени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газове,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тонер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касети,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луминисцентни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лампи.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месец август и септември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 събрани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130,68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строителни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отпадъци,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предадени в мобилна инсталация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строителни отпадъци. </w:t>
            </w:r>
            <w:r>
              <w:rPr>
                <w:sz w:val="24"/>
              </w:rPr>
              <w:t>Доставени 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разположени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мобилни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центрове,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предназначени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разделно</w:t>
            </w:r>
          </w:p>
          <w:p>
            <w:pPr>
              <w:pStyle w:val="TableParagraph"/>
              <w:spacing w:line="238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събиране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отпадъци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генерирани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от</w:t>
            </w:r>
          </w:p>
        </w:tc>
      </w:tr>
    </w:tbl>
    <w:p>
      <w:pPr>
        <w:spacing w:after="0" w:line="238" w:lineRule="exact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2783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TableParagraph"/>
              <w:tabs>
                <w:tab w:pos="1766" w:val="left" w:leader="none"/>
                <w:tab w:pos="2002" w:val="left" w:leader="none"/>
                <w:tab w:pos="2926" w:val="left" w:leader="none"/>
                <w:tab w:pos="3047" w:val="left" w:leader="none"/>
              </w:tabs>
              <w:ind w:left="114" w:right="101"/>
              <w:rPr>
                <w:sz w:val="22"/>
              </w:rPr>
            </w:pPr>
            <w:r>
              <w:rPr>
                <w:sz w:val="22"/>
              </w:rPr>
              <w:t>домакинствата.</w:t>
              <w:tab/>
              <w:t>Монтирани</w:t>
              <w:tab/>
              <w:tab/>
              <w:t>са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уличните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стълбове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гр.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105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кошчета за дребни битови отпадъци.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Чрез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реализацията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чрез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новите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възможности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събиране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отпадъците</w:t>
              <w:tab/>
              <w:tab/>
              <w:t>и</w:t>
              <w:tab/>
              <w:t>тяхното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популяризиране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достигне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намаляване на количествата, които 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депонират.</w:t>
            </w:r>
          </w:p>
          <w:p>
            <w:pPr>
              <w:pStyle w:val="TableParagraph"/>
              <w:spacing w:line="252" w:lineRule="exact"/>
              <w:ind w:left="114" w:right="102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приключи 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16.05.2023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</w:tr>
      <w:tr>
        <w:trPr>
          <w:trHeight w:val="7337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tabs>
                <w:tab w:pos="1691" w:val="left" w:leader="none"/>
                <w:tab w:pos="2933" w:val="left" w:leader="none"/>
              </w:tabs>
              <w:ind w:left="115" w:right="103"/>
              <w:jc w:val="both"/>
              <w:rPr>
                <w:sz w:val="22"/>
              </w:rPr>
            </w:pPr>
            <w:r>
              <w:rPr>
                <w:sz w:val="22"/>
              </w:rPr>
              <w:t>Програма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„Опазване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околната</w:t>
              <w:tab/>
              <w:t>среда</w:t>
              <w:tab/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климатичните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промени“,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ЕИП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2014-2021</w:t>
            </w:r>
          </w:p>
        </w:tc>
        <w:tc>
          <w:tcPr>
            <w:tcW w:w="2062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НДЕФ</w:t>
            </w:r>
          </w:p>
          <w:p>
            <w:pPr>
              <w:pStyle w:val="TableParagraph"/>
              <w:ind w:left="112" w:right="44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Предефиниран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проект:</w:t>
            </w:r>
          </w:p>
          <w:p>
            <w:pPr>
              <w:pStyle w:val="TableParagraph"/>
              <w:ind w:left="112" w:right="430"/>
              <w:rPr>
                <w:b/>
                <w:sz w:val="22"/>
              </w:rPr>
            </w:pPr>
            <w:r>
              <w:rPr>
                <w:b/>
                <w:sz w:val="22"/>
              </w:rPr>
              <w:t>„Прилагане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иновативни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мерки за</w:t>
            </w:r>
          </w:p>
          <w:p>
            <w:pPr>
              <w:pStyle w:val="TableParagraph"/>
              <w:ind w:left="112" w:right="371"/>
              <w:rPr>
                <w:b/>
                <w:sz w:val="22"/>
              </w:rPr>
            </w:pPr>
            <w:r>
              <w:rPr>
                <w:b/>
                <w:sz w:val="22"/>
              </w:rPr>
              <w:t>смекчаване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адаптация към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изменението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климата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общините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България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12" w:right="521"/>
              <w:rPr>
                <w:sz w:val="22"/>
              </w:rPr>
            </w:pPr>
            <w:r>
              <w:rPr>
                <w:b/>
                <w:sz w:val="22"/>
              </w:rPr>
              <w:t>Стойност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Община Русе: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518 470,31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изпълнението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подобри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капацитетът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откриват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иновативни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градското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смекчаване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човешкото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въздействие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върху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изменението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климата.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Партньори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Бургас,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Варна,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Кърджали, Пловдив, Сливен, София,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Стара Загора и норвежкия партньор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Norwegian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Regional Governments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(KS).</w:t>
            </w:r>
          </w:p>
          <w:p>
            <w:pPr>
              <w:pStyle w:val="TableParagraph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декември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проведе първото обучение на всички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участници в проекта. Последващите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събития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състояха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през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месец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март</w:t>
            </w:r>
          </w:p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– 2 ро обучение и он-лайн среща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всички участници в проекта. През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април,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юни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осъществиха учебните пътувания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експертния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екип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Норвегия.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Докладът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като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краен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 е в процес на финализиране.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Предстои да бъде обявена процедура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избор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изпълнител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изработване на 2 бр. съоръжения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засенчване   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   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пуверизация   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2" w:lineRule="exact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Кръговото кръстовище на бул. „Цар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Освободител“.</w:t>
            </w:r>
          </w:p>
        </w:tc>
      </w:tr>
      <w:tr>
        <w:trPr>
          <w:trHeight w:val="3564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tabs>
                <w:tab w:pos="1691" w:val="left" w:leader="none"/>
                <w:tab w:pos="2121" w:val="left" w:leader="none"/>
              </w:tabs>
              <w:ind w:left="115" w:right="104"/>
              <w:rPr>
                <w:sz w:val="22"/>
              </w:rPr>
            </w:pPr>
            <w:r>
              <w:rPr>
                <w:sz w:val="22"/>
              </w:rPr>
              <w:t>Министерство</w:t>
              <w:tab/>
              <w:t>на</w:t>
              <w:tab/>
            </w:r>
            <w:r>
              <w:rPr>
                <w:spacing w:val="-1"/>
                <w:sz w:val="22"/>
              </w:rPr>
              <w:t>културата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(МК)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245"/>
              <w:rPr>
                <w:b/>
                <w:sz w:val="22"/>
              </w:rPr>
            </w:pPr>
            <w:r>
              <w:rPr>
                <w:b/>
                <w:sz w:val="22"/>
              </w:rPr>
              <w:t>„Реставрация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консервация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покрива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главните фасади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корпус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„А“,</w:t>
            </w:r>
          </w:p>
          <w:p>
            <w:pPr>
              <w:pStyle w:val="TableParagraph"/>
              <w:ind w:left="112" w:right="646"/>
              <w:rPr>
                <w:b/>
                <w:sz w:val="22"/>
              </w:rPr>
            </w:pPr>
            <w:r>
              <w:rPr>
                <w:b/>
                <w:sz w:val="22"/>
              </w:rPr>
              <w:t>„К“ и „Л“ от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сградата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</w:p>
          <w:p>
            <w:pPr>
              <w:pStyle w:val="TableParagraph"/>
              <w:ind w:left="112" w:right="154"/>
              <w:rPr>
                <w:b/>
                <w:sz w:val="22"/>
              </w:rPr>
            </w:pPr>
            <w:r>
              <w:rPr>
                <w:b/>
                <w:sz w:val="22"/>
              </w:rPr>
              <w:t>„Доходно здание“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 реконструкция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 техническите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инсталации“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z w:val="22"/>
              </w:rPr>
              <w:t>195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216,95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кандидатства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Министерството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културата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получи одобрение за предоставяне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финансова подкрепа за извършаване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консервационно-реставрационни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Доходното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града.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ремонта,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бъдат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общината.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Сключен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С00-13/02.09.2022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Гарант Строй ООД, но изпълнителят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започна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строителството,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увеличените цени на материалите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договорът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беше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прекратен.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1828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TableParagraph"/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Изготвена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количествено-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стойностна сметка. Предстои да бъде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обявена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поръчка.</w:t>
            </w:r>
          </w:p>
        </w:tc>
      </w:tr>
      <w:tr>
        <w:trPr>
          <w:trHeight w:val="6578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ОП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„Развитие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човешките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ресурси“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656"/>
              <w:rPr>
                <w:b/>
                <w:sz w:val="22"/>
              </w:rPr>
            </w:pPr>
            <w:r>
              <w:rPr>
                <w:b/>
                <w:sz w:val="22"/>
              </w:rPr>
              <w:t>„Нова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дългосрочна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грижа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</w:p>
          <w:p>
            <w:pPr>
              <w:pStyle w:val="TableParagraph"/>
              <w:ind w:left="112" w:right="505"/>
              <w:rPr>
                <w:b/>
                <w:sz w:val="22"/>
              </w:rPr>
            </w:pPr>
            <w:r>
              <w:rPr>
                <w:b/>
                <w:sz w:val="22"/>
              </w:rPr>
              <w:t>възрастните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хората 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увреждания –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Етап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 –</w:t>
            </w:r>
          </w:p>
          <w:p>
            <w:pPr>
              <w:pStyle w:val="TableParagraph"/>
              <w:ind w:left="112" w:right="254"/>
              <w:rPr>
                <w:b/>
                <w:sz w:val="22"/>
              </w:rPr>
            </w:pPr>
            <w:r>
              <w:rPr>
                <w:b/>
                <w:sz w:val="22"/>
              </w:rPr>
              <w:t>предоставяне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новите услуги 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Център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грижа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 лица 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психични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разстройства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Център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грижа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 лица 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различни форми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 деменция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Русе“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542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spacing w:line="247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Основните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са: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382" w:val="left" w:leader="none"/>
                <w:tab w:pos="1902" w:val="left" w:leader="none"/>
                <w:tab w:pos="2097" w:val="left" w:leader="none"/>
                <w:tab w:pos="2706" w:val="left" w:leader="none"/>
                <w:tab w:pos="3551" w:val="left" w:leader="none"/>
              </w:tabs>
              <w:spacing w:line="240" w:lineRule="auto" w:before="1" w:after="0"/>
              <w:ind w:left="114" w:right="101" w:firstLine="0"/>
              <w:jc w:val="both"/>
              <w:rPr>
                <w:sz w:val="22"/>
              </w:rPr>
            </w:pPr>
            <w:r>
              <w:rPr>
                <w:sz w:val="22"/>
              </w:rPr>
              <w:t>Извеждане на лицата с психични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разстройства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специализираните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институции</w:t>
              <w:tab/>
              <w:t>и</w:t>
              <w:tab/>
              <w:tab/>
            </w:r>
            <w:r>
              <w:rPr>
                <w:spacing w:val="-1"/>
                <w:sz w:val="22"/>
              </w:rPr>
              <w:t>Държавни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психиатрични</w:t>
              <w:tab/>
              <w:tab/>
              <w:t>болници</w:t>
              <w:tab/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осигуряване на качествена грижа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лицата с психични разстройства, чрез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създаване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предоставяне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социална услуга от резидентен тип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Център за грижа за лица с психични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разстройства.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478" w:val="left" w:leader="none"/>
                <w:tab w:pos="772" w:val="left" w:leader="none"/>
                <w:tab w:pos="894" w:val="left" w:leader="none"/>
                <w:tab w:pos="1057" w:val="left" w:leader="none"/>
                <w:tab w:pos="1287" w:val="left" w:leader="none"/>
                <w:tab w:pos="1319" w:val="left" w:leader="none"/>
                <w:tab w:pos="1386" w:val="left" w:leader="none"/>
                <w:tab w:pos="1499" w:val="left" w:leader="none"/>
                <w:tab w:pos="1784" w:val="left" w:leader="none"/>
                <w:tab w:pos="1849" w:val="left" w:leader="none"/>
                <w:tab w:pos="1981" w:val="left" w:leader="none"/>
                <w:tab w:pos="2135" w:val="left" w:leader="none"/>
                <w:tab w:pos="2178" w:val="left" w:leader="none"/>
                <w:tab w:pos="2442" w:val="left" w:leader="none"/>
                <w:tab w:pos="2600" w:val="left" w:leader="none"/>
                <w:tab w:pos="2646" w:val="left" w:leader="none"/>
                <w:tab w:pos="2679" w:val="left" w:leader="none"/>
                <w:tab w:pos="3065" w:val="left" w:leader="none"/>
                <w:tab w:pos="3454" w:val="left" w:leader="none"/>
                <w:tab w:pos="3488" w:val="left" w:leader="none"/>
                <w:tab w:pos="3550" w:val="left" w:leader="none"/>
              </w:tabs>
              <w:spacing w:line="240" w:lineRule="auto" w:before="1" w:after="0"/>
              <w:ind w:left="114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Предоставяне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комплекс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подкрепа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които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страдат</w:t>
              <w:tab/>
              <w:tab/>
              <w:t>от</w:t>
              <w:tab/>
              <w:tab/>
              <w:tab/>
              <w:tab/>
              <w:t>различни</w:t>
              <w:tab/>
              <w:tab/>
              <w:t>форми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деменция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нуждаят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помощ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извършване</w:t>
              <w:tab/>
              <w:tab/>
              <w:tab/>
              <w:tab/>
              <w:t>на</w:t>
              <w:tab/>
              <w:tab/>
              <w:tab/>
              <w:t>ежедневните</w:t>
              <w:tab/>
            </w:r>
            <w:r>
              <w:rPr>
                <w:spacing w:val="-1"/>
                <w:sz w:val="22"/>
              </w:rPr>
              <w:t>си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дейности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имат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нужда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някои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постоянни</w:t>
              <w:tab/>
              <w:tab/>
              <w:t>медицински</w:t>
              <w:tab/>
              <w:tab/>
              <w:tab/>
              <w:t>грижи</w:t>
              <w:tab/>
              <w:tab/>
            </w:r>
            <w:r>
              <w:rPr>
                <w:spacing w:val="-3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продължителен</w:t>
              <w:tab/>
              <w:t>период</w:t>
              <w:tab/>
              <w:tab/>
              <w:t>от</w:t>
              <w:tab/>
            </w:r>
            <w:r>
              <w:rPr>
                <w:spacing w:val="-1"/>
                <w:sz w:val="22"/>
              </w:rPr>
              <w:t>време,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чрез</w:t>
              <w:tab/>
              <w:t>осигуряване</w:t>
              <w:tab/>
              <w:tab/>
              <w:tab/>
              <w:t>на</w:t>
              <w:tab/>
              <w:tab/>
              <w:tab/>
            </w:r>
            <w:r>
              <w:rPr>
                <w:spacing w:val="-1"/>
                <w:sz w:val="22"/>
              </w:rPr>
              <w:t>качествена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грижа</w:t>
              <w:tab/>
              <w:tab/>
              <w:t>за</w:t>
              <w:tab/>
              <w:t>лицата</w:t>
              <w:tab/>
              <w:tab/>
              <w:t>с</w:t>
              <w:tab/>
              <w:t>деменция</w:t>
              <w:tab/>
              <w:tab/>
              <w:tab/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създаване</w:t>
              <w:tab/>
              <w:tab/>
              <w:tab/>
              <w:tab/>
              <w:t>и</w:t>
              <w:tab/>
              <w:tab/>
              <w:t>предоставяне</w:t>
              <w:tab/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социална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 резидентен тип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Център за грижа за лица с деменция.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Реализира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18.03.2022</w:t>
            </w:r>
          </w:p>
          <w:p>
            <w:pPr>
              <w:pStyle w:val="TableParagraph"/>
              <w:spacing w:line="238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г. до 30.06.2023 г.</w:t>
            </w:r>
          </w:p>
        </w:tc>
      </w:tr>
      <w:tr>
        <w:trPr>
          <w:trHeight w:val="2783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ФМ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ЕИП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2014-2021</w:t>
            </w:r>
          </w:p>
          <w:p>
            <w:pPr>
              <w:pStyle w:val="TableParagraph"/>
              <w:spacing w:before="1"/>
              <w:ind w:left="115" w:right="148"/>
              <w:rPr>
                <w:sz w:val="22"/>
              </w:rPr>
            </w:pPr>
            <w:r>
              <w:rPr>
                <w:sz w:val="22"/>
              </w:rPr>
              <w:t>„Културно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предприемачество,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наследство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сътрудничество“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283"/>
              <w:rPr>
                <w:b/>
                <w:sz w:val="22"/>
              </w:rPr>
            </w:pPr>
            <w:r>
              <w:rPr>
                <w:b/>
                <w:sz w:val="22"/>
              </w:rPr>
              <w:t>„Опазване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популяризиране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 културното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наследство чрез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дигитално</w:t>
            </w:r>
          </w:p>
          <w:p>
            <w:pPr>
              <w:pStyle w:val="TableParagraph"/>
              <w:ind w:left="112" w:right="574"/>
              <w:rPr>
                <w:b/>
                <w:sz w:val="22"/>
              </w:rPr>
            </w:pPr>
            <w:r>
              <w:rPr>
                <w:b/>
                <w:sz w:val="22"/>
              </w:rPr>
              <w:t>съхранение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представяне“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Сума: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525 355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98"/>
              <w:jc w:val="both"/>
              <w:rPr>
                <w:sz w:val="22"/>
              </w:rPr>
            </w:pPr>
            <w:r>
              <w:rPr>
                <w:sz w:val="22"/>
              </w:rPr>
              <w:t>В проектното предложение 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партнира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турни институции в региона – РИМ,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Регионална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библиотека,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Държавна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опера, драматичен и куклен театър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др., като основната цел е да се диги-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тализира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наличният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културен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фонд.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създаден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център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дигитализация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оборудван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със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специ-</w:t>
            </w:r>
          </w:p>
          <w:p>
            <w:pPr>
              <w:pStyle w:val="TableParagraph"/>
              <w:spacing w:line="252" w:lineRule="exact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ализирана техника. Очаква се проек-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тът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 продължи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 30.04.2024</w:t>
            </w:r>
          </w:p>
        </w:tc>
      </w:tr>
      <w:tr>
        <w:trPr>
          <w:trHeight w:val="2529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tabs>
                <w:tab w:pos="2180" w:val="left" w:leader="none"/>
              </w:tabs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Оперативна</w:t>
              <w:tab/>
              <w:t>програма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„Региони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растеж“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2014-2020.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227"/>
              <w:rPr>
                <w:b/>
                <w:sz w:val="22"/>
              </w:rPr>
            </w:pPr>
            <w:r>
              <w:rPr>
                <w:b/>
                <w:sz w:val="22"/>
              </w:rPr>
              <w:t>„Проект „Мерки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 справяне 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пандемията“,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приоритетна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ос</w:t>
            </w:r>
          </w:p>
          <w:p>
            <w:pPr>
              <w:pStyle w:val="TableParagraph"/>
              <w:ind w:left="112" w:right="580"/>
              <w:rPr>
                <w:b/>
                <w:sz w:val="22"/>
              </w:rPr>
            </w:pPr>
            <w:r>
              <w:rPr>
                <w:b/>
                <w:sz w:val="22"/>
              </w:rPr>
              <w:t>„Подкрепа 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здравната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система и за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справяне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кризи“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СБАЛПФЗ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д-р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партньор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Министерство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здравеопазването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     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изпълнение     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на     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проект</w:t>
            </w:r>
          </w:p>
          <w:p>
            <w:pPr>
              <w:pStyle w:val="TableParagraph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„Строително-монтажни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създаване и оборудване на изолирани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помещения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 пациенти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COVID-19“</w:t>
            </w:r>
          </w:p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пристрояване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сграда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СБАЛПФЗ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„Д-р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Граматиков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Русе“ 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ЕООД 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 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КСС 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 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обща</w:t>
            </w:r>
          </w:p>
          <w:p>
            <w:pPr>
              <w:pStyle w:val="TableParagraph"/>
              <w:spacing w:line="238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стойност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078.69 лв.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резултат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</w:tbl>
    <w:p>
      <w:pPr>
        <w:spacing w:after="0" w:line="238" w:lineRule="exact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3036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ind w:left="112" w:right="422"/>
              <w:rPr>
                <w:b/>
                <w:sz w:val="22"/>
              </w:rPr>
            </w:pPr>
            <w:r>
              <w:rPr>
                <w:b/>
                <w:sz w:val="22"/>
              </w:rPr>
              <w:t>Димитър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Граматиков“ –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Русе ЕООД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418 078,69  лв.</w:t>
            </w:r>
          </w:p>
        </w:tc>
        <w:tc>
          <w:tcPr>
            <w:tcW w:w="3785" w:type="dxa"/>
          </w:tcPr>
          <w:p>
            <w:pPr>
              <w:pStyle w:val="TableParagraph"/>
              <w:tabs>
                <w:tab w:pos="2041" w:val="left" w:leader="none"/>
                <w:tab w:pos="2878" w:val="left" w:leader="none"/>
              </w:tabs>
              <w:spacing w:line="242" w:lineRule="auto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изпълнението</w:t>
              <w:tab/>
              <w:t>на</w:t>
              <w:tab/>
              <w:t>проекта,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финансиран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Оперативна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програма</w:t>
            </w:r>
          </w:p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„Региони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растеж“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2014-2020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болничното заведение ще се снабди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удобна и достатъчно просторна зала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изчакване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разпределение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потоци,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специализирани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кабинета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рискови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пациенти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„чисти“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болнични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реализиране      на      дейностите      и</w:t>
            </w:r>
          </w:p>
          <w:p>
            <w:pPr>
              <w:pStyle w:val="TableParagraph"/>
              <w:spacing w:line="238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обявяване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обществена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поръчка.</w:t>
            </w:r>
          </w:p>
        </w:tc>
      </w:tr>
      <w:tr>
        <w:trPr>
          <w:trHeight w:val="5059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tabs>
                <w:tab w:pos="2180" w:val="left" w:leader="none"/>
              </w:tabs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Оперативна</w:t>
              <w:tab/>
              <w:t>програма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„Региони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растеж“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2014-2020.</w:t>
            </w:r>
          </w:p>
        </w:tc>
        <w:tc>
          <w:tcPr>
            <w:tcW w:w="2062" w:type="dxa"/>
          </w:tcPr>
          <w:p>
            <w:pPr>
              <w:pStyle w:val="TableParagraph"/>
              <w:ind w:left="112" w:right="596"/>
              <w:rPr>
                <w:b/>
                <w:sz w:val="22"/>
              </w:rPr>
            </w:pPr>
            <w:r>
              <w:rPr>
                <w:b/>
                <w:sz w:val="22"/>
              </w:rPr>
              <w:t>КОЦ – РУСЕ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ЕООД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197 147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партньор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Министерство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здравеопазването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     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изпълнение     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на     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проект</w:t>
            </w:r>
          </w:p>
          <w:p>
            <w:pPr>
              <w:pStyle w:val="TableParagraph"/>
              <w:tabs>
                <w:tab w:pos="1590" w:val="left" w:leader="none"/>
                <w:tab w:pos="2041" w:val="left" w:leader="none"/>
                <w:tab w:pos="2531" w:val="left" w:leader="none"/>
                <w:tab w:pos="2878" w:val="left" w:leader="none"/>
              </w:tabs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„Строително-монтажни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създаване и оборудване на изолирани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помещения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пациенти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 „КОЦ“ – Русе ЕООД“, финансиран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Оперативна програма „Региони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растеж“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2014-2020 г. В резултат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изпълнението</w:t>
              <w:tab/>
              <w:tab/>
              <w:t>на</w:t>
              <w:tab/>
              <w:tab/>
              <w:t>проекта,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болничното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извърши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преустройство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изолирана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сграда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лечението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пациенти</w:t>
              <w:tab/>
              <w:t>при</w:t>
              <w:tab/>
              <w:tab/>
            </w:r>
            <w:r>
              <w:rPr>
                <w:spacing w:val="-1"/>
                <w:sz w:val="22"/>
              </w:rPr>
              <w:t>епидемично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разпространение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инфекциозни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заболявания,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коронавирусна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инфекция,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стойност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197 147.13  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лв.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ДДС.</w:t>
            </w:r>
          </w:p>
          <w:p>
            <w:pPr>
              <w:pStyle w:val="TableParagraph"/>
              <w:spacing w:line="252" w:lineRule="exact"/>
              <w:ind w:left="114" w:right="103"/>
              <w:jc w:val="both"/>
              <w:rPr>
                <w:sz w:val="22"/>
              </w:rPr>
            </w:pPr>
            <w:r>
              <w:rPr>
                <w:sz w:val="22"/>
              </w:rPr>
              <w:t>Предстои обявяване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процедура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избор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изпълнител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СМР.</w:t>
            </w:r>
          </w:p>
        </w:tc>
      </w:tr>
      <w:tr>
        <w:trPr>
          <w:trHeight w:val="255" w:hRule="atLeast"/>
        </w:trPr>
        <w:tc>
          <w:tcPr>
            <w:tcW w:w="3171" w:type="dxa"/>
            <w:tcBorders>
              <w:bottom w:val="nil"/>
            </w:tcBorders>
            <w:shd w:val="clear" w:color="auto" w:fill="94DCE4"/>
          </w:tcPr>
          <w:p>
            <w:pPr>
              <w:pStyle w:val="TableParagraph"/>
              <w:spacing w:line="235" w:lineRule="exact"/>
              <w:ind w:left="115"/>
              <w:rPr>
                <w:sz w:val="22"/>
              </w:rPr>
            </w:pPr>
            <w:r>
              <w:rPr>
                <w:sz w:val="22"/>
              </w:rPr>
              <w:t>EUCF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Русе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ниско</w:t>
            </w:r>
          </w:p>
        </w:tc>
        <w:tc>
          <w:tcPr>
            <w:tcW w:w="378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одобрен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финансиране</w:t>
            </w:r>
          </w:p>
        </w:tc>
      </w:tr>
      <w:tr>
        <w:trPr>
          <w:trHeight w:val="252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въглероден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град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Европейската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комисия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през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договор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68" w:val="left" w:leader="none"/>
              </w:tabs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април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подписан</w:t>
              <w:tab/>
              <w:t>договор.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№2022-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3" w:val="left" w:leader="none"/>
                <w:tab w:pos="2298" w:val="left" w:leader="none"/>
                <w:tab w:pos="3485" w:val="left" w:leader="none"/>
              </w:tabs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Финансирането</w:t>
              <w:tab/>
              <w:t>е</w:t>
              <w:tab/>
              <w:t>одобрено</w:t>
              <w:tab/>
              <w:t>за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344/04.05.2022,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0" w:val="left" w:leader="none"/>
                <w:tab w:pos="2240" w:val="left" w:leader="none"/>
              </w:tabs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изготвяне</w:t>
              <w:tab/>
              <w:t>на</w:t>
              <w:tab/>
              <w:t>инвестиционна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сключен с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концепция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за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набор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от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мерки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</w:tr>
      <w:tr>
        <w:trPr>
          <w:trHeight w:val="252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Енергийни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постигане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следните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резултати: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градове,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VAT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9" w:val="left" w:leader="none"/>
                <w:tab w:pos="2523" w:val="left" w:leader="none"/>
              </w:tabs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-Очаквани</w:t>
              <w:tab/>
              <w:t>енергийни</w:t>
              <w:tab/>
              <w:t>спестявания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FR55379716764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46.050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ГВч/г.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6" w:val="left" w:leader="none"/>
                <w:tab w:pos="3454" w:val="left" w:leader="none"/>
              </w:tabs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-Очаквано</w:t>
              <w:tab/>
              <w:t>производство</w:t>
              <w:tab/>
              <w:t>на</w:t>
            </w:r>
          </w:p>
        </w:tc>
      </w:tr>
      <w:tr>
        <w:trPr>
          <w:trHeight w:val="250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12"/>
              <w:rPr>
                <w:sz w:val="22"/>
              </w:rPr>
            </w:pPr>
            <w:r>
              <w:rPr>
                <w:sz w:val="22"/>
              </w:rPr>
              <w:t>117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348,00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възобновяема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енергия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2.800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ГВч/г.</w:t>
            </w:r>
          </w:p>
        </w:tc>
      </w:tr>
      <w:tr>
        <w:trPr>
          <w:trHeight w:val="252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(60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евро)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-Очаквано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намаление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въглеродни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емисии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CO2 22247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 CO2eq/година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Намаляването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емисиите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очаква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да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бъде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постигнато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CO2)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чрез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5" w:val="left" w:leader="none"/>
                <w:tab w:pos="2089" w:val="left" w:leader="none"/>
                <w:tab w:pos="2667" w:val="left" w:leader="none"/>
              </w:tabs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закупуване</w:t>
              <w:tab/>
              <w:t>на</w:t>
              <w:tab/>
              <w:t>20</w:t>
              <w:tab/>
              <w:t>водородни</w:t>
            </w:r>
          </w:p>
        </w:tc>
      </w:tr>
      <w:tr>
        <w:trPr>
          <w:trHeight w:val="251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3" w:val="left" w:leader="none"/>
                <w:tab w:pos="1990" w:val="left" w:leader="none"/>
                <w:tab w:pos="2484" w:val="left" w:leader="none"/>
                <w:tab w:pos="3449" w:val="left" w:leader="none"/>
              </w:tabs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автобуса,</w:t>
              <w:tab/>
              <w:t>които</w:t>
              <w:tab/>
              <w:t>ще</w:t>
              <w:tab/>
              <w:t>заменят</w:t>
              <w:tab/>
              <w:t>14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14" w:val="left" w:leader="none"/>
              </w:tabs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дванадесетметрови</w:t>
              <w:tab/>
              <w:t>дизелови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6" w:val="left" w:leader="none"/>
                <w:tab w:pos="2024" w:val="left" w:leader="none"/>
                <w:tab w:pos="2840" w:val="left" w:leader="none"/>
              </w:tabs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автобуса,</w:t>
              <w:tab/>
              <w:t>ще</w:t>
              <w:tab/>
              <w:t>бъде</w:t>
              <w:tab/>
              <w:t>изграден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фотоволтаичен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парк.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Анализът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заложен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основата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  <w:tr>
        <w:trPr>
          <w:trHeight w:val="255" w:hRule="atLeast"/>
        </w:trPr>
        <w:tc>
          <w:tcPr>
            <w:tcW w:w="3171" w:type="dxa"/>
            <w:tcBorders>
              <w:top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</w:tcBorders>
          </w:tcPr>
          <w:p>
            <w:pPr>
              <w:pStyle w:val="TableParagraph"/>
              <w:tabs>
                <w:tab w:pos="1904" w:val="left" w:leader="none"/>
                <w:tab w:pos="3291" w:val="left" w:leader="none"/>
              </w:tabs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концепцията</w:t>
              <w:tab/>
              <w:t>включва</w:t>
              <w:tab/>
              <w:t>още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2783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TableParagraph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Енергийни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обследвания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публични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сгради,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както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подкрепа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въвеждане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енергийна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ефективност        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в        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поне        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50</w:t>
            </w:r>
          </w:p>
          <w:p>
            <w:pPr>
              <w:pStyle w:val="TableParagraph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многофамилни сгради. Подкрепата 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изразява в организиране на срещи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Етажните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събиране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предоставяне        на      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данни        за</w:t>
            </w:r>
          </w:p>
          <w:p>
            <w:pPr>
              <w:pStyle w:val="TableParagraph"/>
              <w:spacing w:line="252" w:lineRule="exact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потреблението на тези сгради от ЕРП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Топлофикация).</w:t>
            </w:r>
          </w:p>
        </w:tc>
      </w:tr>
      <w:tr>
        <w:trPr>
          <w:trHeight w:val="3794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789" w:val="left" w:leader="none"/>
                <w:tab w:pos="2868" w:val="left" w:leader="none"/>
              </w:tabs>
              <w:ind w:left="115" w:right="105"/>
              <w:rPr>
                <w:sz w:val="22"/>
              </w:rPr>
            </w:pPr>
            <w:r>
              <w:rPr>
                <w:sz w:val="22"/>
              </w:rPr>
              <w:t>Инвестиционна</w:t>
              <w:tab/>
              <w:t>програма</w:t>
              <w:tab/>
            </w:r>
            <w:r>
              <w:rPr>
                <w:spacing w:val="-2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климата</w:t>
            </w:r>
          </w:p>
        </w:tc>
        <w:tc>
          <w:tcPr>
            <w:tcW w:w="2062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Проект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</w:p>
          <w:p>
            <w:pPr>
              <w:pStyle w:val="TableParagraph"/>
              <w:ind w:left="112" w:right="202"/>
              <w:rPr>
                <w:b/>
                <w:sz w:val="22"/>
              </w:rPr>
            </w:pPr>
            <w:r>
              <w:rPr>
                <w:b/>
                <w:sz w:val="22"/>
              </w:rPr>
              <w:t>закупуване на 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бр. електрически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превозни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132 000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одобрена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реализация на проект за закупуване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автомобила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Нaционалния Доверителен Екофонд.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насърчи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използването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превозни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постигане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екологичен ефект. Автомобилите 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надстройка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„контейнер"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използват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нуждите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ОП</w:t>
            </w:r>
          </w:p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„Комунални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дейности“.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Обявена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поръчка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доставката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14.11.2022г. Обявена е обществената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поръчка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закупуване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превозните</w:t>
            </w:r>
          </w:p>
          <w:p>
            <w:pPr>
              <w:pStyle w:val="TableParagraph"/>
              <w:spacing w:line="238" w:lineRule="exact"/>
              <w:ind w:left="114"/>
              <w:rPr>
                <w:sz w:val="22"/>
              </w:rPr>
            </w:pPr>
            <w:r>
              <w:rPr>
                <w:sz w:val="22"/>
              </w:rPr>
              <w:t>средства.</w:t>
            </w:r>
          </w:p>
        </w:tc>
      </w:tr>
      <w:tr>
        <w:trPr>
          <w:trHeight w:val="4300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НДЕФ</w:t>
            </w:r>
          </w:p>
        </w:tc>
        <w:tc>
          <w:tcPr>
            <w:tcW w:w="2062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Проект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320</w:t>
            </w:r>
          </w:p>
          <w:p>
            <w:pPr>
              <w:pStyle w:val="TableParagraph"/>
              <w:spacing w:before="1"/>
              <w:ind w:left="112" w:right="430"/>
              <w:rPr>
                <w:b/>
                <w:sz w:val="22"/>
              </w:rPr>
            </w:pPr>
            <w:r>
              <w:rPr>
                <w:b/>
                <w:sz w:val="22"/>
              </w:rPr>
              <w:t>„Прилагане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мерки за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енергийна</w:t>
            </w:r>
          </w:p>
          <w:p>
            <w:pPr>
              <w:pStyle w:val="TableParagraph"/>
              <w:spacing w:before="2"/>
              <w:ind w:left="112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ефективност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четири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обекта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образователната,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културната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  <w:p>
            <w:pPr>
              <w:pStyle w:val="TableParagraph"/>
              <w:ind w:left="112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социалната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инфраструктура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 Община Русе –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ОУ „Отец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Паисий“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(гр.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Мартен)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12" w:right="591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983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006,95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лв.</w:t>
            </w:r>
          </w:p>
        </w:tc>
        <w:tc>
          <w:tcPr>
            <w:tcW w:w="3785" w:type="dxa"/>
          </w:tcPr>
          <w:p>
            <w:pPr>
              <w:pStyle w:val="TableParagraph"/>
              <w:tabs>
                <w:tab w:pos="2135" w:val="left" w:leader="none"/>
                <w:tab w:pos="2948" w:val="left" w:leader="none"/>
              </w:tabs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предвижда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енергийна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ефективност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„Отец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Паисий“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Мартен)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изграждане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топлоизолация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външни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хидроизолация</w:t>
              <w:tab/>
              <w:t>на</w:t>
              <w:tab/>
              <w:t>покрив.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Отоплителната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заменена с по-ефективна. С 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съвет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№623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13.09.2021г.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дава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съгласие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осигури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съфинансиране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299 292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октомври 2021 г. е подписан договор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надзор.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месец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Септември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бяха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подписани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договорите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СМР,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строителен</w:t>
            </w:r>
          </w:p>
          <w:p>
            <w:pPr>
              <w:pStyle w:val="TableParagraph"/>
              <w:spacing w:line="238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надзор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инвеститорски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контрол.</w:t>
            </w:r>
          </w:p>
        </w:tc>
      </w:tr>
      <w:tr>
        <w:trPr>
          <w:trHeight w:val="254" w:hRule="atLeast"/>
        </w:trPr>
        <w:tc>
          <w:tcPr>
            <w:tcW w:w="3171" w:type="dxa"/>
            <w:tcBorders>
              <w:bottom w:val="nil"/>
            </w:tcBorders>
            <w:shd w:val="clear" w:color="auto" w:fill="94DCE4"/>
          </w:tcPr>
          <w:p>
            <w:pPr>
              <w:pStyle w:val="TableParagraph"/>
              <w:tabs>
                <w:tab w:pos="1553" w:val="left" w:leader="none"/>
                <w:tab w:pos="2611" w:val="left" w:leader="none"/>
              </w:tabs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Not-for-profit</w:t>
              <w:tab/>
              <w:t>European</w:t>
              <w:tab/>
              <w:t>sport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Sports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for  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Green</w:t>
            </w:r>
          </w:p>
        </w:tc>
        <w:tc>
          <w:tcPr>
            <w:tcW w:w="3785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Проектът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стартира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1.12.2022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tabs>
                <w:tab w:pos="1110" w:val="left" w:leader="none"/>
              </w:tabs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events</w:t>
              <w:tab/>
              <w:t>(ERASMUS-SPORT-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Deal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0" w:val="left" w:leader="none"/>
                <w:tab w:pos="1720" w:val="left" w:leader="none"/>
                <w:tab w:pos="2279" w:val="left" w:leader="none"/>
                <w:tab w:pos="2608" w:val="left" w:leader="none"/>
              </w:tabs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Основната</w:t>
              <w:tab/>
              <w:t>му</w:t>
              <w:tab/>
              <w:t>цел</w:t>
              <w:tab/>
              <w:t>е</w:t>
              <w:tab/>
              <w:t>активното</w:t>
            </w:r>
          </w:p>
        </w:tc>
      </w:tr>
      <w:tr>
        <w:trPr>
          <w:trHeight w:val="252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2022-SNCESE)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6" w:val="left" w:leader="none"/>
              </w:tabs>
              <w:spacing w:line="23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Спорта</w:t>
              <w:tab/>
              <w:t>за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спортни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дейности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нисък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Зелената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сделка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въглероден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отпечатък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общността.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рамките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през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година</w:t>
            </w:r>
          </w:p>
        </w:tc>
      </w:tr>
      <w:tr>
        <w:trPr>
          <w:trHeight w:val="250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12"/>
              <w:rPr>
                <w:sz w:val="22"/>
              </w:rPr>
            </w:pPr>
            <w:r>
              <w:rPr>
                <w:sz w:val="22"/>
              </w:rPr>
              <w:t>880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123,50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67" w:val="left" w:leader="none"/>
                <w:tab w:pos="2296" w:val="left" w:leader="none"/>
              </w:tabs>
              <w:spacing w:line="231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ще</w:t>
              <w:tab/>
              <w:t>бъде</w:t>
              <w:tab/>
              <w:t>организирана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общоевропейска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спортна проява,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6" w:val="left" w:leader="none"/>
                <w:tab w:pos="2824" w:val="left" w:leader="none"/>
                <w:tab w:pos="3347" w:val="left" w:leader="none"/>
              </w:tabs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участващи</w:t>
              <w:tab/>
              <w:t>организации</w:t>
              <w:tab/>
              <w:t>от</w:t>
              <w:tab/>
              <w:t>10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държави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програмата.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Серия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от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nil"/>
              <w:bottom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7" w:val="left" w:leader="none"/>
                <w:tab w:pos="3445" w:val="left" w:leader="none"/>
              </w:tabs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различни</w:t>
              <w:tab/>
              <w:t>образователни</w:t>
              <w:tab/>
              <w:t>и</w:t>
            </w:r>
          </w:p>
        </w:tc>
      </w:tr>
      <w:tr>
        <w:trPr>
          <w:trHeight w:val="255" w:hRule="atLeast"/>
        </w:trPr>
        <w:tc>
          <w:tcPr>
            <w:tcW w:w="3171" w:type="dxa"/>
            <w:tcBorders>
              <w:top w:val="nil"/>
            </w:tcBorders>
            <w:shd w:val="clear" w:color="auto" w:fill="94DC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5" w:type="dxa"/>
            <w:tcBorders>
              <w:top w:val="nil"/>
            </w:tcBorders>
          </w:tcPr>
          <w:p>
            <w:pPr>
              <w:pStyle w:val="TableParagraph"/>
              <w:tabs>
                <w:tab w:pos="1652" w:val="left" w:leader="none"/>
                <w:tab w:pos="2753" w:val="left" w:leader="none"/>
                <w:tab w:pos="3367" w:val="left" w:leader="none"/>
              </w:tabs>
              <w:spacing w:line="235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интерактивни</w:t>
              <w:tab/>
              <w:t>събития</w:t>
              <w:tab/>
              <w:t>ще</w:t>
              <w:tab/>
              <w:t>се</w:t>
            </w:r>
          </w:p>
        </w:tc>
      </w:tr>
    </w:tbl>
    <w:p>
      <w:pPr>
        <w:spacing w:after="0" w:line="235" w:lineRule="exact"/>
        <w:jc w:val="center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8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062"/>
        <w:gridCol w:w="3785"/>
      </w:tblGrid>
      <w:tr>
        <w:trPr>
          <w:trHeight w:val="1519" w:hRule="atLeast"/>
        </w:trPr>
        <w:tc>
          <w:tcPr>
            <w:tcW w:w="3171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проведат в Русе и в Лесопарк Липник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насочени към спортисти, треньори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доброволци.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Дейностите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бъдат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обезпечени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със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закупуването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ново</w:t>
            </w:r>
          </w:p>
          <w:p>
            <w:pPr>
              <w:pStyle w:val="TableParagraph"/>
              <w:spacing w:line="252" w:lineRule="exact"/>
              <w:ind w:left="114" w:right="104"/>
              <w:jc w:val="both"/>
              <w:rPr>
                <w:sz w:val="22"/>
              </w:rPr>
            </w:pPr>
            <w:r>
              <w:rPr>
                <w:sz w:val="22"/>
              </w:rPr>
              <w:t>подходящо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спортове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открито.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13"/>
        </w:rPr>
      </w:pPr>
    </w:p>
    <w:p>
      <w:pPr>
        <w:spacing w:before="92"/>
        <w:ind w:left="2980" w:right="0" w:firstLine="0"/>
        <w:jc w:val="left"/>
        <w:rPr>
          <w:b/>
          <w:sz w:val="22"/>
        </w:rPr>
      </w:pPr>
      <w:r>
        <w:rPr>
          <w:b/>
          <w:sz w:val="22"/>
        </w:rPr>
        <w:t>Обща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стойност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управляваните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проекти: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120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050 160,00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лв.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pStyle w:val="BodyText"/>
        <w:ind w:right="857" w:firstLine="707"/>
      </w:pPr>
      <w:r>
        <w:rPr/>
        <w:t>През третата година от мандат 2019-2023 г. Община Русе продължи да използва</w:t>
      </w:r>
      <w:r>
        <w:rPr>
          <w:spacing w:val="1"/>
        </w:rPr>
        <w:t> </w:t>
      </w:r>
      <w:r>
        <w:rPr/>
        <w:t>много и разнообразни източници на финансиране за реализирането на проектите си.</w:t>
      </w:r>
      <w:r>
        <w:rPr>
          <w:spacing w:val="1"/>
        </w:rPr>
        <w:t> </w:t>
      </w:r>
      <w:r>
        <w:rPr/>
        <w:t>След множество писма и разговори част от тях се финансират от бюджета на ресорните</w:t>
      </w:r>
      <w:r>
        <w:rPr>
          <w:spacing w:val="-57"/>
        </w:rPr>
        <w:t> </w:t>
      </w:r>
      <w:r>
        <w:rPr/>
        <w:t>министерства, други с помощта на европейските оперативни програми, програмите за</w:t>
      </w:r>
      <w:r>
        <w:rPr>
          <w:spacing w:val="1"/>
        </w:rPr>
        <w:t> </w:t>
      </w:r>
      <w:r>
        <w:rPr/>
        <w:t>трансгранично</w:t>
      </w:r>
      <w:r>
        <w:rPr>
          <w:spacing w:val="-1"/>
        </w:rPr>
        <w:t> </w:t>
      </w:r>
      <w:r>
        <w:rPr/>
        <w:t>сътрудничество,</w:t>
      </w:r>
      <w:r>
        <w:rPr>
          <w:spacing w:val="-1"/>
        </w:rPr>
        <w:t> </w:t>
      </w:r>
      <w:r>
        <w:rPr/>
        <w:t>фондове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</w:t>
      </w:r>
      <w:r>
        <w:rPr>
          <w:spacing w:val="-1"/>
        </w:rPr>
        <w:t> </w:t>
      </w:r>
      <w:r>
        <w:rPr/>
        <w:t>алтернативни източници.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before="0"/>
        <w:ind w:left="820" w:right="0" w:firstLine="0"/>
        <w:jc w:val="left"/>
        <w:rPr>
          <w:b/>
          <w:sz w:val="22"/>
        </w:rPr>
      </w:pPr>
      <w:r>
        <w:rPr>
          <w:b/>
          <w:sz w:val="22"/>
        </w:rPr>
        <w:t>Депозирани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проекти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проекти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пред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подписване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договор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финансиране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7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491"/>
        <w:gridCol w:w="4104"/>
      </w:tblGrid>
      <w:tr>
        <w:trPr>
          <w:trHeight w:val="412" w:hRule="atLeast"/>
        </w:trPr>
        <w:tc>
          <w:tcPr>
            <w:tcW w:w="2662" w:type="dxa"/>
            <w:shd w:val="clear" w:color="auto" w:fill="2AA0AF"/>
          </w:tcPr>
          <w:p>
            <w:pPr>
              <w:pStyle w:val="TableParagraph"/>
              <w:spacing w:before="73"/>
              <w:ind w:left="115"/>
              <w:rPr>
                <w:sz w:val="22"/>
              </w:rPr>
            </w:pPr>
            <w:r>
              <w:rPr>
                <w:sz w:val="22"/>
              </w:rPr>
              <w:t>Програма</w:t>
            </w:r>
          </w:p>
        </w:tc>
        <w:tc>
          <w:tcPr>
            <w:tcW w:w="2491" w:type="dxa"/>
            <w:shd w:val="clear" w:color="auto" w:fill="2AA0AF"/>
          </w:tcPr>
          <w:p>
            <w:pPr>
              <w:pStyle w:val="TableParagraph"/>
              <w:spacing w:before="73"/>
              <w:ind w:left="885" w:right="875"/>
              <w:jc w:val="center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  <w:tc>
          <w:tcPr>
            <w:tcW w:w="4104" w:type="dxa"/>
            <w:shd w:val="clear" w:color="auto" w:fill="2AA0AF"/>
          </w:tcPr>
          <w:p>
            <w:pPr>
              <w:pStyle w:val="TableParagraph"/>
              <w:spacing w:before="73"/>
              <w:ind w:left="1598" w:right="1533"/>
              <w:jc w:val="center"/>
              <w:rPr>
                <w:sz w:val="22"/>
              </w:rPr>
            </w:pPr>
            <w:r>
              <w:rPr>
                <w:sz w:val="22"/>
              </w:rPr>
              <w:t>Описание</w:t>
            </w:r>
          </w:p>
        </w:tc>
      </w:tr>
      <w:tr>
        <w:trPr>
          <w:trHeight w:val="2529" w:hRule="atLeast"/>
        </w:trPr>
        <w:tc>
          <w:tcPr>
            <w:tcW w:w="2662" w:type="dxa"/>
            <w:shd w:val="clear" w:color="auto" w:fill="94DCE4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ММС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2139" w:val="left" w:leader="none"/>
              </w:tabs>
              <w:ind w:left="115" w:right="10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„Укрепване</w:t>
              <w:tab/>
            </w:r>
            <w:r>
              <w:rPr>
                <w:b/>
                <w:spacing w:val="-1"/>
                <w:sz w:val="22"/>
              </w:rPr>
              <w:t>на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физкултурен салон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ОУ „Иван Вазов“- гр.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Русе”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0" w:lineRule="exact"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214 340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4104" w:type="dxa"/>
          </w:tcPr>
          <w:p>
            <w:pPr>
              <w:pStyle w:val="TableParagraph"/>
              <w:tabs>
                <w:tab w:pos="1850" w:val="left" w:leader="none"/>
                <w:tab w:pos="3776" w:val="left" w:leader="none"/>
              </w:tabs>
              <w:ind w:left="115" w:right="101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момента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физкултурният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салон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функционира и децата са принудени 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провеждат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възпитание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коридорите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училището.</w:t>
              <w:tab/>
              <w:t>Благодарение</w:t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инициативността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проектът е одобрен за финансиране през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текущата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година.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Предстои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подписване</w:t>
            </w:r>
          </w:p>
          <w:p>
            <w:pPr>
              <w:pStyle w:val="TableParagraph"/>
              <w:spacing w:line="252" w:lineRule="exact"/>
              <w:ind w:left="115" w:right="103"/>
              <w:jc w:val="both"/>
              <w:rPr>
                <w:sz w:val="22"/>
              </w:rPr>
            </w:pPr>
            <w:r>
              <w:rPr>
                <w:sz w:val="22"/>
              </w:rPr>
              <w:t>на договор и отпускане на средствата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Министерството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младежта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спорта.</w:t>
            </w:r>
          </w:p>
        </w:tc>
      </w:tr>
      <w:tr>
        <w:trPr>
          <w:trHeight w:val="1518" w:hRule="atLeast"/>
        </w:trPr>
        <w:tc>
          <w:tcPr>
            <w:tcW w:w="2662" w:type="dxa"/>
            <w:shd w:val="clear" w:color="auto" w:fill="94DCE4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Депозирано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</w:t>
            </w:r>
          </w:p>
          <w:p>
            <w:pPr>
              <w:pStyle w:val="TableParagraph"/>
              <w:ind w:left="115" w:right="120"/>
              <w:rPr>
                <w:sz w:val="22"/>
              </w:rPr>
            </w:pPr>
            <w:r>
              <w:rPr>
                <w:spacing w:val="-1"/>
                <w:sz w:val="22"/>
              </w:rPr>
              <w:t>предложениеLIFE22-IPC-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BG-LIFE-SIP CLIMA-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SUMP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642" w:val="left" w:leader="none"/>
                <w:tab w:pos="1286" w:val="left" w:leader="none"/>
              </w:tabs>
              <w:ind w:left="115" w:right="100"/>
              <w:rPr>
                <w:sz w:val="22"/>
              </w:rPr>
            </w:pPr>
            <w:r>
              <w:rPr>
                <w:sz w:val="22"/>
              </w:rPr>
              <w:t>Ще</w:t>
              <w:tab/>
              <w:t>бъде</w:t>
              <w:tab/>
            </w:r>
            <w:r>
              <w:rPr>
                <w:spacing w:val="-1"/>
                <w:sz w:val="22"/>
              </w:rPr>
              <w:t>доуточнено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допълнително</w:t>
            </w:r>
          </w:p>
        </w:tc>
        <w:tc>
          <w:tcPr>
            <w:tcW w:w="4104" w:type="dxa"/>
          </w:tcPr>
          <w:p>
            <w:pPr>
              <w:pStyle w:val="TableParagraph"/>
              <w:ind w:left="115" w:right="101"/>
              <w:jc w:val="both"/>
              <w:rPr>
                <w:sz w:val="22"/>
              </w:rPr>
            </w:pPr>
            <w:r>
              <w:rPr>
                <w:sz w:val="22"/>
              </w:rPr>
              <w:t>Пет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България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интегриран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климата,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сектор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транспорт. Целта е въвеждане на мерки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 подобряване на атмосферния въздух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чрез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оптимизиране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управлението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38" w:lineRule="exact"/>
              <w:ind w:left="115"/>
              <w:rPr>
                <w:sz w:val="22"/>
              </w:rPr>
            </w:pPr>
            <w:r>
              <w:rPr>
                <w:sz w:val="22"/>
              </w:rPr>
              <w:t>транспорта.</w:t>
            </w:r>
          </w:p>
        </w:tc>
      </w:tr>
      <w:tr>
        <w:trPr>
          <w:trHeight w:val="1770" w:hRule="atLeast"/>
        </w:trPr>
        <w:tc>
          <w:tcPr>
            <w:tcW w:w="2662" w:type="dxa"/>
            <w:shd w:val="clear" w:color="auto" w:fill="94DCE4"/>
          </w:tcPr>
          <w:p>
            <w:pPr>
              <w:pStyle w:val="TableParagraph"/>
              <w:spacing w:line="247" w:lineRule="exact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Депозирано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</w:t>
            </w:r>
          </w:p>
          <w:p>
            <w:pPr>
              <w:pStyle w:val="TableParagraph"/>
              <w:spacing w:before="1"/>
              <w:ind w:left="115" w:right="257"/>
              <w:jc w:val="both"/>
              <w:rPr>
                <w:sz w:val="22"/>
              </w:rPr>
            </w:pPr>
            <w:r>
              <w:rPr>
                <w:sz w:val="22"/>
              </w:rPr>
              <w:t>предложение SCALE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покана -KA210-ADU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Еразъм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</w:p>
        </w:tc>
        <w:tc>
          <w:tcPr>
            <w:tcW w:w="2491" w:type="dxa"/>
          </w:tcPr>
          <w:p>
            <w:pPr>
              <w:pStyle w:val="TableParagraph"/>
              <w:ind w:left="115" w:right="99"/>
              <w:jc w:val="both"/>
              <w:rPr>
                <w:sz w:val="22"/>
              </w:rPr>
            </w:pPr>
            <w:r>
              <w:rPr>
                <w:sz w:val="22"/>
              </w:rPr>
              <w:t>Бюджетът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20 000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доуточнен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партньорското</w:t>
            </w:r>
          </w:p>
          <w:p>
            <w:pPr>
              <w:pStyle w:val="TableParagraph"/>
              <w:tabs>
                <w:tab w:pos="2032" w:val="left" w:leader="none"/>
              </w:tabs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споразумение</w:t>
              <w:tab/>
              <w:t>при</w:t>
            </w:r>
          </w:p>
          <w:p>
            <w:pPr>
              <w:pStyle w:val="TableParagraph"/>
              <w:tabs>
                <w:tab w:pos="2160" w:val="left" w:leader="none"/>
              </w:tabs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успех</w:t>
              <w:tab/>
              <w:t>на</w:t>
            </w:r>
          </w:p>
          <w:p>
            <w:pPr>
              <w:pStyle w:val="TableParagraph"/>
              <w:spacing w:line="238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предложението</w:t>
            </w:r>
          </w:p>
        </w:tc>
        <w:tc>
          <w:tcPr>
            <w:tcW w:w="4104" w:type="dxa"/>
          </w:tcPr>
          <w:p>
            <w:pPr>
              <w:pStyle w:val="TableParagraph"/>
              <w:tabs>
                <w:tab w:pos="1910" w:val="left" w:leader="none"/>
                <w:tab w:pos="2836" w:val="left" w:leader="none"/>
              </w:tabs>
              <w:ind w:left="115" w:right="100"/>
              <w:jc w:val="both"/>
              <w:rPr>
                <w:sz w:val="22"/>
              </w:rPr>
            </w:pPr>
            <w:r>
              <w:rPr>
                <w:sz w:val="22"/>
              </w:rPr>
              <w:t>Община Русе ще работи с партньори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Полша и Португалия по създаването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обучителна програма за повишаване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капацитета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периферните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райони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отключване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потенциала</w:t>
              <w:tab/>
              <w:t>на</w:t>
              <w:tab/>
              <w:t>дигиталната</w:t>
            </w:r>
          </w:p>
          <w:p>
            <w:pPr>
              <w:pStyle w:val="TableParagraph"/>
              <w:spacing w:line="238" w:lineRule="exact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трансформация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общностите.</w:t>
            </w:r>
          </w:p>
        </w:tc>
      </w:tr>
      <w:tr>
        <w:trPr>
          <w:trHeight w:val="2277" w:hRule="atLeast"/>
        </w:trPr>
        <w:tc>
          <w:tcPr>
            <w:tcW w:w="2662" w:type="dxa"/>
            <w:shd w:val="clear" w:color="auto" w:fill="94DCE4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5" w:right="121"/>
              <w:rPr>
                <w:sz w:val="22"/>
              </w:rPr>
            </w:pPr>
            <w:r>
              <w:rPr>
                <w:sz w:val="22"/>
              </w:rPr>
              <w:t>Инвестиционна програма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 климата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2162" w:val="left" w:leader="none"/>
              </w:tabs>
              <w:ind w:left="115" w:right="100"/>
              <w:jc w:val="both"/>
              <w:rPr>
                <w:sz w:val="22"/>
              </w:rPr>
            </w:pPr>
            <w:r>
              <w:rPr>
                <w:sz w:val="22"/>
              </w:rPr>
              <w:t>„Проект за насърчаване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използването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електромобили“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Стойност:</w:t>
            </w:r>
          </w:p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70 000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лв.</w:t>
            </w:r>
          </w:p>
        </w:tc>
        <w:tc>
          <w:tcPr>
            <w:tcW w:w="4104" w:type="dxa"/>
          </w:tcPr>
          <w:p>
            <w:pPr>
              <w:pStyle w:val="TableParagraph"/>
              <w:ind w:left="115" w:right="99"/>
              <w:jc w:val="both"/>
              <w:rPr>
                <w:sz w:val="22"/>
              </w:rPr>
            </w:pPr>
            <w:r>
              <w:rPr>
                <w:sz w:val="22"/>
              </w:rPr>
              <w:t>Депозирано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 Национален Доверителен Екофонд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закупуване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изцяло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електрическо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превозно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ивестиционна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климата.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Целта е да се насърчи използването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електрически 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превозни 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средства  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4" w:lineRule="exact"/>
              <w:ind w:left="115" w:right="99"/>
              <w:jc w:val="both"/>
              <w:rPr>
                <w:sz w:val="22"/>
              </w:rPr>
            </w:pPr>
            <w:r>
              <w:rPr>
                <w:sz w:val="22"/>
              </w:rPr>
              <w:t>постигане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екологичен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Автомобилът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ще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категория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М1-лек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 w:line="254" w:lineRule="exact"/>
        <w:jc w:val="both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7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491"/>
        <w:gridCol w:w="4104"/>
      </w:tblGrid>
      <w:tr>
        <w:trPr>
          <w:trHeight w:val="506" w:hRule="atLeast"/>
        </w:trPr>
        <w:tc>
          <w:tcPr>
            <w:tcW w:w="2662" w:type="dxa"/>
            <w:shd w:val="clear" w:color="auto" w:fill="94DC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ще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използват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нуждите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Община</w:t>
            </w:r>
          </w:p>
          <w:p>
            <w:pPr>
              <w:pStyle w:val="TableParagraph"/>
              <w:spacing w:line="238" w:lineRule="exact" w:before="2"/>
              <w:ind w:left="115"/>
              <w:rPr>
                <w:sz w:val="22"/>
              </w:rPr>
            </w:pPr>
            <w:r>
              <w:rPr>
                <w:sz w:val="22"/>
              </w:rPr>
              <w:t>Русе.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15"/>
        </w:rPr>
      </w:pPr>
    </w:p>
    <w:p>
      <w:pPr>
        <w:spacing w:before="92"/>
        <w:ind w:left="3701" w:right="0" w:firstLine="0"/>
        <w:jc w:val="left"/>
        <w:rPr>
          <w:b/>
          <w:sz w:val="22"/>
        </w:rPr>
      </w:pPr>
      <w:r>
        <w:rPr>
          <w:b/>
          <w:sz w:val="22"/>
        </w:rPr>
        <w:t>Обща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стойност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депозираните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проекти: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323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456,60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лв.</w:t>
      </w:r>
    </w:p>
    <w:p>
      <w:pPr>
        <w:pStyle w:val="BodyText"/>
        <w:spacing w:before="3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right="854" w:firstLine="707"/>
      </w:pPr>
      <w:r>
        <w:rPr/>
        <w:t>Планът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възстановяване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устойчивост,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явява</w:t>
      </w:r>
      <w:r>
        <w:rPr>
          <w:spacing w:val="1"/>
        </w:rPr>
        <w:t> </w:t>
      </w:r>
      <w:r>
        <w:rPr/>
        <w:t>най-важният</w:t>
      </w:r>
      <w:r>
        <w:rPr>
          <w:spacing w:val="1"/>
        </w:rPr>
        <w:t> </w:t>
      </w:r>
      <w:r>
        <w:rPr/>
        <w:t>инструмент за настоящия програмен период е вече одобрен от ЕК, както и някои от</w:t>
      </w:r>
      <w:r>
        <w:rPr>
          <w:spacing w:val="1"/>
        </w:rPr>
        <w:t> </w:t>
      </w:r>
      <w:r>
        <w:rPr/>
        <w:t>програмите за периода 2021-2027 г. Предвид размера на средствата, които ще бъдат</w:t>
      </w:r>
      <w:r>
        <w:rPr>
          <w:spacing w:val="1"/>
        </w:rPr>
        <w:t> </w:t>
      </w:r>
      <w:r>
        <w:rPr/>
        <w:t>отпуснати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следващите</w:t>
      </w:r>
      <w:r>
        <w:rPr>
          <w:spacing w:val="1"/>
        </w:rPr>
        <w:t> </w:t>
      </w:r>
      <w:r>
        <w:rPr/>
        <w:t>години,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подготвя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кандидатстването, както с нови предложения, така и с проекти, които през годините не</w:t>
      </w:r>
      <w:r>
        <w:rPr>
          <w:spacing w:val="1"/>
        </w:rPr>
        <w:t> </w:t>
      </w:r>
      <w:r>
        <w:rPr/>
        <w:t>са</w:t>
      </w:r>
      <w:r>
        <w:rPr>
          <w:spacing w:val="2"/>
        </w:rPr>
        <w:t> </w:t>
      </w:r>
      <w:r>
        <w:rPr/>
        <w:t>успели</w:t>
      </w:r>
      <w:r>
        <w:rPr>
          <w:spacing w:val="1"/>
        </w:rPr>
        <w:t> </w:t>
      </w:r>
      <w:r>
        <w:rPr/>
        <w:t>да</w:t>
      </w:r>
      <w:r>
        <w:rPr>
          <w:spacing w:val="-1"/>
        </w:rPr>
        <w:t> </w:t>
      </w:r>
      <w:r>
        <w:rPr/>
        <w:t>получат финансиране.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3"/>
        <w:ind w:left="1540"/>
        <w:jc w:val="left"/>
      </w:pPr>
      <w:r>
        <w:rPr>
          <w:color w:val="2AA0AF"/>
        </w:rPr>
        <w:t>Стратегическо</w:t>
      </w:r>
      <w:r>
        <w:rPr>
          <w:color w:val="2AA0AF"/>
          <w:spacing w:val="-3"/>
        </w:rPr>
        <w:t> </w:t>
      </w:r>
      <w:r>
        <w:rPr>
          <w:color w:val="2AA0AF"/>
        </w:rPr>
        <w:t>планиране</w:t>
      </w:r>
      <w:r>
        <w:rPr>
          <w:color w:val="2AA0AF"/>
          <w:spacing w:val="-4"/>
        </w:rPr>
        <w:t> </w:t>
      </w:r>
      <w:r>
        <w:rPr>
          <w:color w:val="2AA0AF"/>
        </w:rPr>
        <w:t>и</w:t>
      </w:r>
      <w:r>
        <w:rPr>
          <w:color w:val="2AA0AF"/>
          <w:spacing w:val="-3"/>
        </w:rPr>
        <w:t> </w:t>
      </w:r>
      <w:r>
        <w:rPr>
          <w:color w:val="2AA0AF"/>
        </w:rPr>
        <w:t>мониторинг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6"/>
        </w:rPr>
        <w:t> </w:t>
      </w:r>
      <w:r>
        <w:rPr>
          <w:color w:val="2AA0AF"/>
        </w:rPr>
        <w:t>изпълнението</w:t>
      </w:r>
      <w:r>
        <w:rPr>
          <w:color w:val="2AA0AF"/>
          <w:spacing w:val="-6"/>
        </w:rPr>
        <w:t> </w:t>
      </w:r>
      <w:r>
        <w:rPr>
          <w:color w:val="2AA0AF"/>
        </w:rPr>
        <w:t>на</w:t>
      </w:r>
      <w:r>
        <w:rPr>
          <w:color w:val="2AA0AF"/>
          <w:spacing w:val="-2"/>
        </w:rPr>
        <w:t> </w:t>
      </w:r>
      <w:r>
        <w:rPr>
          <w:color w:val="2AA0AF"/>
        </w:rPr>
        <w:t>документи</w:t>
      </w:r>
      <w:r>
        <w:rPr>
          <w:color w:val="2AA0AF"/>
          <w:spacing w:val="-3"/>
        </w:rPr>
        <w:t> </w:t>
      </w:r>
      <w:r>
        <w:rPr>
          <w:color w:val="2AA0AF"/>
        </w:rPr>
        <w:t>със</w:t>
      </w:r>
      <w:r>
        <w:rPr>
          <w:color w:val="2AA0AF"/>
          <w:spacing w:val="-57"/>
        </w:rPr>
        <w:t> </w:t>
      </w:r>
      <w:r>
        <w:rPr>
          <w:color w:val="2AA0AF"/>
        </w:rPr>
        <w:t>стратегически</w:t>
      </w:r>
      <w:r>
        <w:rPr>
          <w:color w:val="2AA0AF"/>
          <w:spacing w:val="-1"/>
        </w:rPr>
        <w:t> </w:t>
      </w:r>
      <w:r>
        <w:rPr>
          <w:color w:val="2AA0AF"/>
        </w:rPr>
        <w:t>и планов характер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right="858" w:firstLine="707"/>
      </w:pPr>
      <w:r>
        <w:rPr/>
        <w:t>През</w:t>
      </w:r>
      <w:r>
        <w:rPr>
          <w:spacing w:val="13"/>
        </w:rPr>
        <w:t> </w:t>
      </w:r>
      <w:r>
        <w:rPr/>
        <w:t>третата</w:t>
      </w:r>
      <w:r>
        <w:rPr>
          <w:spacing w:val="12"/>
        </w:rPr>
        <w:t> </w:t>
      </w:r>
      <w:r>
        <w:rPr/>
        <w:t>година</w:t>
      </w:r>
      <w:r>
        <w:rPr>
          <w:spacing w:val="11"/>
        </w:rPr>
        <w:t> </w:t>
      </w:r>
      <w:r>
        <w:rPr/>
        <w:t>от</w:t>
      </w:r>
      <w:r>
        <w:rPr>
          <w:spacing w:val="16"/>
        </w:rPr>
        <w:t> </w:t>
      </w:r>
      <w:r>
        <w:rPr/>
        <w:t>управлението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Община</w:t>
      </w:r>
      <w:r>
        <w:rPr>
          <w:spacing w:val="11"/>
        </w:rPr>
        <w:t> </w:t>
      </w:r>
      <w:r>
        <w:rPr/>
        <w:t>Русе</w:t>
      </w:r>
      <w:r>
        <w:rPr>
          <w:spacing w:val="12"/>
        </w:rPr>
        <w:t> </w:t>
      </w:r>
      <w:r>
        <w:rPr/>
        <w:t>през</w:t>
      </w:r>
      <w:r>
        <w:rPr>
          <w:spacing w:val="13"/>
        </w:rPr>
        <w:t> </w:t>
      </w:r>
      <w:r>
        <w:rPr/>
        <w:t>мандат</w:t>
      </w:r>
      <w:r>
        <w:rPr>
          <w:spacing w:val="13"/>
        </w:rPr>
        <w:t> </w:t>
      </w:r>
      <w:r>
        <w:rPr/>
        <w:t>2019-2023</w:t>
      </w:r>
      <w:r>
        <w:rPr>
          <w:spacing w:val="12"/>
        </w:rPr>
        <w:t> </w:t>
      </w:r>
      <w:r>
        <w:rPr/>
        <w:t>г.</w:t>
      </w:r>
      <w:r>
        <w:rPr>
          <w:spacing w:val="-57"/>
        </w:rPr>
        <w:t> </w:t>
      </w:r>
      <w:r>
        <w:rPr/>
        <w:t>е изготвена </w:t>
      </w:r>
      <w:r>
        <w:rPr>
          <w:b/>
        </w:rPr>
        <w:t>Последваща оценка на Общинския план за развитие (ОПР) на Община</w:t>
      </w:r>
      <w:r>
        <w:rPr>
          <w:b/>
          <w:spacing w:val="-57"/>
        </w:rPr>
        <w:t> </w:t>
      </w:r>
      <w:r>
        <w:rPr>
          <w:b/>
        </w:rPr>
        <w:t>Русе за периода 2014-2020 г. </w:t>
      </w:r>
      <w:r>
        <w:rPr/>
        <w:t>ОПР е стратегически документ, който определя общата</w:t>
      </w:r>
      <w:r>
        <w:rPr>
          <w:spacing w:val="1"/>
        </w:rPr>
        <w:t> </w:t>
      </w:r>
      <w:r>
        <w:rPr/>
        <w:t>стратегическа рамка за развитие на общината по приоритети и мерки. Документът е</w:t>
      </w:r>
      <w:r>
        <w:rPr>
          <w:spacing w:val="1"/>
        </w:rPr>
        <w:t> </w:t>
      </w:r>
      <w:r>
        <w:rPr/>
        <w:t>основен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прилагане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регионалната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устойчиво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балансирано развитие на общинско ниво и за ефективното управление на Община Русе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седемгодишния период.</w:t>
      </w:r>
    </w:p>
    <w:p>
      <w:pPr>
        <w:pStyle w:val="BodyText"/>
        <w:spacing w:line="276" w:lineRule="auto" w:before="1"/>
        <w:ind w:right="860" w:firstLine="707"/>
      </w:pPr>
      <w:r>
        <w:rPr/>
        <w:t>На основа на Последващата оценка беше изготвен Доклад с изводи и препоръки</w:t>
      </w:r>
      <w:r>
        <w:rPr>
          <w:spacing w:val="1"/>
        </w:rPr>
        <w:t> </w:t>
      </w:r>
      <w:r>
        <w:rPr/>
        <w:t>относно провеждането на политиката за регионално и местно развитие в общината.</w:t>
      </w:r>
      <w:r>
        <w:rPr>
          <w:spacing w:val="1"/>
        </w:rPr>
        <w:t> </w:t>
      </w:r>
      <w:r>
        <w:rPr/>
        <w:t>Направените в Доклада изводи и препоръки от Последващата оценка на ОПР имат за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процеса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разработване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интегрирано</w:t>
      </w:r>
      <w:r>
        <w:rPr>
          <w:spacing w:val="1"/>
        </w:rPr>
        <w:t> </w:t>
      </w:r>
      <w:r>
        <w:rPr/>
        <w:t>развитие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 Русе за периода 2021-2027 г. и на местни стратегически документи, които ще</w:t>
      </w:r>
      <w:r>
        <w:rPr>
          <w:spacing w:val="1"/>
        </w:rPr>
        <w:t> </w:t>
      </w:r>
      <w:r>
        <w:rPr/>
        <w:t>действат</w:t>
      </w:r>
      <w:r>
        <w:rPr>
          <w:spacing w:val="-1"/>
        </w:rPr>
        <w:t> </w:t>
      </w:r>
      <w:r>
        <w:rPr/>
        <w:t>през настоящия програмен период.</w:t>
      </w:r>
    </w:p>
    <w:p>
      <w:pPr>
        <w:pStyle w:val="BodyText"/>
        <w:spacing w:line="276" w:lineRule="auto"/>
        <w:ind w:right="861" w:firstLine="707"/>
      </w:pP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изготвянето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стратегически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планиране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програмен</w:t>
      </w:r>
      <w:r>
        <w:rPr>
          <w:spacing w:val="26"/>
        </w:rPr>
        <w:t> </w:t>
      </w:r>
      <w:r>
        <w:rPr/>
        <w:t>период</w:t>
      </w:r>
      <w:r>
        <w:rPr>
          <w:spacing w:val="25"/>
        </w:rPr>
        <w:t> </w:t>
      </w:r>
      <w:r>
        <w:rPr/>
        <w:t>2021-2027</w:t>
      </w:r>
      <w:r>
        <w:rPr>
          <w:spacing w:val="26"/>
        </w:rPr>
        <w:t> </w:t>
      </w:r>
      <w:r>
        <w:rPr/>
        <w:t>г.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съгласно</w:t>
      </w:r>
      <w:r>
        <w:rPr>
          <w:spacing w:val="26"/>
        </w:rPr>
        <w:t> </w:t>
      </w:r>
      <w:r>
        <w:rPr/>
        <w:t>разпоредбите</w:t>
      </w:r>
      <w:r>
        <w:rPr>
          <w:spacing w:val="22"/>
        </w:rPr>
        <w:t> </w:t>
      </w:r>
      <w:r>
        <w:rPr/>
        <w:t>на</w:t>
      </w:r>
      <w:r>
        <w:rPr>
          <w:spacing w:val="25"/>
        </w:rPr>
        <w:t> </w:t>
      </w:r>
      <w:r>
        <w:rPr/>
        <w:t>Правилника</w:t>
      </w:r>
      <w:r>
        <w:rPr>
          <w:spacing w:val="22"/>
        </w:rPr>
        <w:t> </w:t>
      </w:r>
      <w:r>
        <w:rPr/>
        <w:t>за</w:t>
      </w:r>
      <w:r>
        <w:rPr>
          <w:spacing w:val="25"/>
        </w:rPr>
        <w:t> </w:t>
      </w:r>
      <w:r>
        <w:rPr/>
        <w:t>прилагане</w:t>
      </w:r>
      <w:r>
        <w:rPr>
          <w:spacing w:val="-58"/>
        </w:rPr>
        <w:t> </w:t>
      </w:r>
      <w:r>
        <w:rPr/>
        <w:t>на Закона за регионалното развитие кметът на общината организира изработването на</w:t>
      </w:r>
      <w:r>
        <w:rPr>
          <w:spacing w:val="1"/>
        </w:rPr>
        <w:t> </w:t>
      </w:r>
      <w:r>
        <w:rPr/>
        <w:t>нов</w:t>
      </w:r>
      <w:r>
        <w:rPr>
          <w:spacing w:val="-1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интегрирано</w:t>
      </w:r>
      <w:r>
        <w:rPr>
          <w:spacing w:val="-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(ПИРО)</w:t>
      </w:r>
      <w:r>
        <w:rPr>
          <w:spacing w:val="-2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2021-2027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spacing w:line="276" w:lineRule="auto" w:before="5"/>
        <w:ind w:right="852" w:firstLine="707"/>
      </w:pPr>
      <w:r>
        <w:rPr>
          <w:b/>
        </w:rPr>
        <w:t>Планът за интегрирано развитие на Община Русе (ПИРО) за периода 2014-</w:t>
      </w:r>
      <w:r>
        <w:rPr>
          <w:b/>
          <w:spacing w:val="1"/>
        </w:rPr>
        <w:t> </w:t>
      </w:r>
      <w:r>
        <w:rPr>
          <w:b/>
        </w:rPr>
        <w:t>2020 г. </w:t>
      </w:r>
      <w:r>
        <w:rPr/>
        <w:t>е основен стратегически планов документ, разработен в условията на откритост</w:t>
      </w:r>
      <w:r>
        <w:rPr>
          <w:spacing w:val="1"/>
        </w:rPr>
        <w:t> </w:t>
      </w:r>
      <w:r>
        <w:rPr/>
        <w:t>и широко партньорство между ръководството и администрацията на Община Русе,</w:t>
      </w:r>
      <w:r>
        <w:rPr>
          <w:spacing w:val="1"/>
        </w:rPr>
        <w:t> </w:t>
      </w:r>
      <w:r>
        <w:rPr/>
        <w:t>местните представителства на централната власт, заинтересованите страни, включващи</w:t>
      </w:r>
      <w:r>
        <w:rPr>
          <w:spacing w:val="-57"/>
        </w:rPr>
        <w:t> </w:t>
      </w:r>
      <w:r>
        <w:rPr/>
        <w:t>представители на бизнеса, структурите на гражданското общество и местната общност</w:t>
      </w:r>
      <w:r>
        <w:rPr>
          <w:spacing w:val="1"/>
        </w:rPr>
        <w:t> </w:t>
      </w:r>
      <w:r>
        <w:rPr/>
        <w:t>като цяло.</w:t>
      </w:r>
    </w:p>
    <w:p>
      <w:pPr>
        <w:pStyle w:val="BodyText"/>
        <w:spacing w:line="276" w:lineRule="auto"/>
        <w:ind w:right="862" w:firstLine="707"/>
      </w:pP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изготвянето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ПИРО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редовно</w:t>
      </w:r>
      <w:r>
        <w:rPr>
          <w:spacing w:val="1"/>
        </w:rPr>
        <w:t> </w:t>
      </w:r>
      <w:r>
        <w:rPr/>
        <w:t>публикуваше</w:t>
      </w:r>
      <w:r>
        <w:rPr>
          <w:spacing w:val="1"/>
        </w:rPr>
        <w:t> </w:t>
      </w:r>
      <w:r>
        <w:rPr/>
        <w:t>информация за хода на разработване на стратегическия документ, в т. ч. резултати от</w:t>
      </w:r>
      <w:r>
        <w:rPr>
          <w:spacing w:val="1"/>
        </w:rPr>
        <w:t> </w:t>
      </w:r>
      <w:r>
        <w:rPr/>
        <w:t>проведените</w:t>
      </w:r>
      <w:r>
        <w:rPr>
          <w:spacing w:val="21"/>
        </w:rPr>
        <w:t> </w:t>
      </w:r>
      <w:r>
        <w:rPr/>
        <w:t>анкетни</w:t>
      </w:r>
      <w:r>
        <w:rPr>
          <w:spacing w:val="22"/>
        </w:rPr>
        <w:t> </w:t>
      </w:r>
      <w:r>
        <w:rPr/>
        <w:t>проучвания,</w:t>
      </w:r>
      <w:r>
        <w:rPr>
          <w:spacing w:val="21"/>
        </w:rPr>
        <w:t> </w:t>
      </w:r>
      <w:r>
        <w:rPr/>
        <w:t>както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проект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/>
        <w:t>Стратегическа</w:t>
      </w:r>
      <w:r>
        <w:rPr>
          <w:spacing w:val="20"/>
        </w:rPr>
        <w:t> </w:t>
      </w:r>
      <w:r>
        <w:rPr/>
        <w:t>рамка</w:t>
      </w:r>
      <w:r>
        <w:rPr>
          <w:spacing w:val="20"/>
        </w:rPr>
        <w:t> </w:t>
      </w:r>
      <w:r>
        <w:rPr/>
        <w:t>за</w:t>
      </w:r>
      <w:r>
        <w:rPr>
          <w:spacing w:val="20"/>
        </w:rPr>
        <w:t> </w:t>
      </w:r>
      <w:r>
        <w:rPr/>
        <w:t>развитие</w:t>
      </w:r>
      <w:r>
        <w:rPr>
          <w:spacing w:val="-57"/>
        </w:rPr>
        <w:t> </w:t>
      </w:r>
      <w:r>
        <w:rPr/>
        <w:t>за периода 2021-2027 г. с покана към заинтересованите страни да направят коментари и</w:t>
      </w:r>
      <w:r>
        <w:rPr>
          <w:spacing w:val="-57"/>
        </w:rPr>
        <w:t> </w:t>
      </w:r>
      <w:r>
        <w:rPr/>
        <w:t>препоръки</w:t>
      </w:r>
      <w:r>
        <w:rPr>
          <w:spacing w:val="-1"/>
        </w:rPr>
        <w:t> </w:t>
      </w:r>
      <w:r>
        <w:rPr/>
        <w:t>относно</w:t>
      </w:r>
      <w:r>
        <w:rPr>
          <w:spacing w:val="-1"/>
        </w:rPr>
        <w:t> </w:t>
      </w:r>
      <w:r>
        <w:rPr/>
        <w:t>разписаната визия,</w:t>
      </w:r>
      <w:r>
        <w:rPr>
          <w:spacing w:val="-4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приоритети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развитие.</w:t>
      </w:r>
    </w:p>
    <w:p>
      <w:pPr>
        <w:spacing w:after="0" w:line="276" w:lineRule="auto"/>
        <w:sectPr>
          <w:pgSz w:w="11910" w:h="16840"/>
          <w:pgMar w:header="0" w:footer="1334" w:top="1420" w:bottom="1600" w:left="620" w:right="580"/>
        </w:sectPr>
      </w:pPr>
    </w:p>
    <w:p>
      <w:pPr>
        <w:pStyle w:val="BodyText"/>
        <w:spacing w:line="276" w:lineRule="auto" w:before="76"/>
        <w:ind w:right="854" w:firstLine="707"/>
      </w:pPr>
      <w:r>
        <w:rPr/>
        <w:t>В рамките на подготовката на ПИРО бяха инициирани онлайн фокус групи в</w:t>
      </w:r>
      <w:r>
        <w:rPr>
          <w:spacing w:val="1"/>
        </w:rPr>
        <w:t> </w:t>
      </w:r>
      <w:r>
        <w:rPr/>
        <w:t>няколко направления. За целта се проведоха поредица от тематични фокус-групи със</w:t>
      </w:r>
      <w:r>
        <w:rPr>
          <w:spacing w:val="1"/>
        </w:rPr>
        <w:t> </w:t>
      </w:r>
      <w:r>
        <w:rPr/>
        <w:t>заинтересовани страни, които имат ключова роля за секторните политики на Община</w:t>
      </w:r>
      <w:r>
        <w:rPr>
          <w:spacing w:val="1"/>
        </w:rPr>
        <w:t> </w:t>
      </w:r>
      <w:r>
        <w:rPr/>
        <w:t>Русе. Целта бе да бъдат събрани мненията на експерти от различни направления, както</w:t>
      </w:r>
      <w:r>
        <w:rPr>
          <w:spacing w:val="1"/>
        </w:rPr>
        <w:t> </w:t>
      </w:r>
      <w:r>
        <w:rPr/>
        <w:t>и да бъдат генерирани идеи за проектни предложения, с които да се кандидатства в</w:t>
      </w:r>
      <w:r>
        <w:rPr>
          <w:spacing w:val="1"/>
        </w:rPr>
        <w:t> </w:t>
      </w:r>
      <w:r>
        <w:rPr/>
        <w:t>настоящия програмен период. С провеждането на тематичните фокус-групи, в които се</w:t>
      </w:r>
      <w:r>
        <w:rPr>
          <w:spacing w:val="1"/>
        </w:rPr>
        <w:t> </w:t>
      </w:r>
      <w:r>
        <w:rPr/>
        <w:t>включиха над 70 представители на заинтересованите страни, се даде възможност да</w:t>
      </w:r>
      <w:r>
        <w:rPr>
          <w:spacing w:val="1"/>
        </w:rPr>
        <w:t> </w:t>
      </w:r>
      <w:r>
        <w:rPr/>
        <w:t>изложат</w:t>
      </w:r>
      <w:r>
        <w:rPr>
          <w:spacing w:val="1"/>
        </w:rPr>
        <w:t> </w:t>
      </w:r>
      <w:r>
        <w:rPr/>
        <w:t>мнението</w:t>
      </w:r>
      <w:r>
        <w:rPr>
          <w:spacing w:val="1"/>
        </w:rPr>
        <w:t> </w:t>
      </w:r>
      <w:r>
        <w:rPr/>
        <w:t>си и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да бъде обобщено и</w:t>
      </w:r>
      <w:r>
        <w:rPr>
          <w:spacing w:val="1"/>
        </w:rPr>
        <w:t> </w:t>
      </w:r>
      <w:r>
        <w:rPr/>
        <w:t>включено в Плана за интегрирано</w:t>
      </w:r>
      <w:r>
        <w:rPr>
          <w:spacing w:val="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общината с</w:t>
      </w:r>
      <w:r>
        <w:rPr>
          <w:spacing w:val="-2"/>
        </w:rPr>
        <w:t> </w:t>
      </w:r>
      <w:r>
        <w:rPr/>
        <w:t>хоризонт до 2027 г.</w:t>
      </w:r>
    </w:p>
    <w:p>
      <w:pPr>
        <w:pStyle w:val="BodyText"/>
        <w:spacing w:line="276" w:lineRule="auto"/>
        <w:ind w:right="856" w:firstLine="707"/>
      </w:pPr>
      <w:r>
        <w:rPr/>
        <w:t>Във</w:t>
      </w:r>
      <w:r>
        <w:rPr>
          <w:spacing w:val="24"/>
        </w:rPr>
        <w:t> </w:t>
      </w:r>
      <w:r>
        <w:rPr/>
        <w:t>връзка</w:t>
      </w:r>
      <w:r>
        <w:rPr>
          <w:spacing w:val="23"/>
        </w:rPr>
        <w:t> </w:t>
      </w:r>
      <w:r>
        <w:rPr/>
        <w:t>с</w:t>
      </w:r>
      <w:r>
        <w:rPr>
          <w:spacing w:val="25"/>
        </w:rPr>
        <w:t> </w:t>
      </w:r>
      <w:r>
        <w:rPr/>
        <w:t>изпълнението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/>
        <w:t>подхода</w:t>
      </w:r>
      <w:r>
        <w:rPr>
          <w:spacing w:val="23"/>
        </w:rPr>
        <w:t> </w:t>
      </w:r>
      <w:r>
        <w:rPr/>
        <w:t>„отдолу-нагоре“</w:t>
      </w:r>
      <w:r>
        <w:rPr>
          <w:spacing w:val="24"/>
        </w:rPr>
        <w:t> </w:t>
      </w:r>
      <w:r>
        <w:rPr/>
        <w:t>бяха</w:t>
      </w:r>
      <w:r>
        <w:rPr>
          <w:spacing w:val="23"/>
        </w:rPr>
        <w:t> </w:t>
      </w:r>
      <w:r>
        <w:rPr/>
        <w:t>проведени</w:t>
      </w:r>
      <w:r>
        <w:rPr>
          <w:spacing w:val="25"/>
        </w:rPr>
        <w:t> </w:t>
      </w:r>
      <w:r>
        <w:rPr/>
        <w:t>срещи</w:t>
      </w:r>
      <w:r>
        <w:rPr>
          <w:spacing w:val="-57"/>
        </w:rPr>
        <w:t> </w:t>
      </w:r>
      <w:r>
        <w:rPr/>
        <w:t>по отделните теми с участници с различен профил, съобразен с изискванията на метода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изследване.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публикуван</w:t>
      </w:r>
      <w:r>
        <w:rPr>
          <w:spacing w:val="1"/>
        </w:rPr>
        <w:t> </w:t>
      </w:r>
      <w:r>
        <w:rPr/>
        <w:t>също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формуляр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попълване на конкретни проектни предложения, в резултат на което бяха попълнени 80</w:t>
      </w:r>
      <w:r>
        <w:rPr>
          <w:spacing w:val="-57"/>
        </w:rPr>
        <w:t> </w:t>
      </w:r>
      <w:r>
        <w:rPr/>
        <w:t>проектни</w:t>
      </w:r>
      <w:r>
        <w:rPr>
          <w:spacing w:val="1"/>
        </w:rPr>
        <w:t> </w:t>
      </w:r>
      <w:r>
        <w:rPr/>
        <w:t>фиша.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консултиране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гражданите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идентифицирани</w:t>
      </w:r>
      <w:r>
        <w:rPr>
          <w:spacing w:val="1"/>
        </w:rPr>
        <w:t> </w:t>
      </w:r>
      <w:r>
        <w:rPr/>
        <w:t>конкретни</w:t>
      </w:r>
      <w:r>
        <w:rPr>
          <w:spacing w:val="-4"/>
        </w:rPr>
        <w:t> </w:t>
      </w:r>
      <w:r>
        <w:rPr/>
        <w:t>идеи,</w:t>
      </w:r>
      <w:r>
        <w:rPr>
          <w:spacing w:val="-1"/>
        </w:rPr>
        <w:t> </w:t>
      </w:r>
      <w:r>
        <w:rPr/>
        <w:t>които</w:t>
      </w:r>
      <w:r>
        <w:rPr>
          <w:spacing w:val="-4"/>
        </w:rPr>
        <w:t> </w:t>
      </w:r>
      <w:r>
        <w:rPr/>
        <w:t>залегнаха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индикативния</w:t>
      </w:r>
      <w:r>
        <w:rPr>
          <w:spacing w:val="-1"/>
        </w:rPr>
        <w:t> </w:t>
      </w:r>
      <w:r>
        <w:rPr/>
        <w:t>списък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проекти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финансиране.</w:t>
      </w:r>
    </w:p>
    <w:p>
      <w:pPr>
        <w:pStyle w:val="BodyText"/>
        <w:spacing w:line="276" w:lineRule="auto" w:before="2"/>
        <w:ind w:right="852" w:firstLine="707"/>
      </w:pPr>
      <w:r>
        <w:rPr/>
        <w:t>На</w:t>
      </w:r>
      <w:r>
        <w:rPr>
          <w:spacing w:val="17"/>
        </w:rPr>
        <w:t> </w:t>
      </w:r>
      <w:r>
        <w:rPr/>
        <w:t>21.06.2022</w:t>
      </w:r>
      <w:r>
        <w:rPr>
          <w:spacing w:val="19"/>
        </w:rPr>
        <w:t> </w:t>
      </w:r>
      <w:r>
        <w:rPr/>
        <w:t>г.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Пленарна</w:t>
      </w:r>
      <w:r>
        <w:rPr>
          <w:spacing w:val="18"/>
        </w:rPr>
        <w:t> </w:t>
      </w:r>
      <w:r>
        <w:rPr/>
        <w:t>зала</w:t>
      </w:r>
      <w:r>
        <w:rPr>
          <w:spacing w:val="19"/>
        </w:rPr>
        <w:t> </w:t>
      </w:r>
      <w:r>
        <w:rPr/>
        <w:t>се</w:t>
      </w:r>
      <w:r>
        <w:rPr>
          <w:spacing w:val="18"/>
        </w:rPr>
        <w:t> </w:t>
      </w:r>
      <w:r>
        <w:rPr/>
        <w:t>проведе</w:t>
      </w:r>
      <w:r>
        <w:rPr>
          <w:spacing w:val="16"/>
        </w:rPr>
        <w:t> </w:t>
      </w:r>
      <w:r>
        <w:rPr/>
        <w:t>обществено</w:t>
      </w:r>
      <w:r>
        <w:rPr>
          <w:spacing w:val="19"/>
        </w:rPr>
        <w:t> </w:t>
      </w:r>
      <w:r>
        <w:rPr/>
        <w:t>обсъждане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проекта</w:t>
      </w:r>
      <w:r>
        <w:rPr>
          <w:spacing w:val="-57"/>
        </w:rPr>
        <w:t> </w:t>
      </w:r>
      <w:r>
        <w:rPr/>
        <w:t>на План за интегрирано развитие на Община Русе (ПИРО) за периода 2021-2027 г. За</w:t>
      </w:r>
      <w:r>
        <w:rPr>
          <w:spacing w:val="1"/>
        </w:rPr>
        <w:t> </w:t>
      </w:r>
      <w:r>
        <w:rPr/>
        <w:t>събитието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отправена</w:t>
      </w:r>
      <w:r>
        <w:rPr>
          <w:spacing w:val="1"/>
        </w:rPr>
        <w:t> </w:t>
      </w:r>
      <w:r>
        <w:rPr/>
        <w:t>покана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гражданите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заинтересовани</w:t>
      </w:r>
      <w:r>
        <w:rPr>
          <w:spacing w:val="1"/>
        </w:rPr>
        <w:t> </w:t>
      </w:r>
      <w:r>
        <w:rPr/>
        <w:t>страни.</w:t>
      </w:r>
      <w:r>
        <w:rPr>
          <w:spacing w:val="1"/>
        </w:rPr>
        <w:t> </w:t>
      </w:r>
      <w:r>
        <w:rPr/>
        <w:t>Проектът на ПИРО на Община Русе 2021-2027 беше публикуван за предварително</w:t>
      </w:r>
      <w:r>
        <w:rPr>
          <w:spacing w:val="1"/>
        </w:rPr>
        <w:t> </w:t>
      </w:r>
      <w:r>
        <w:rPr/>
        <w:t>запознаване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специализираната секция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Русе.</w:t>
      </w:r>
    </w:p>
    <w:p>
      <w:pPr>
        <w:pStyle w:val="BodyText"/>
        <w:spacing w:line="276" w:lineRule="auto"/>
        <w:ind w:right="855" w:firstLine="707"/>
      </w:pPr>
      <w:r>
        <w:rPr/>
        <w:t>Планът за интегрирано развитие на Община Русе за периода 2021-2027 (ПИРО)</w:t>
      </w:r>
      <w:r>
        <w:rPr>
          <w:spacing w:val="1"/>
        </w:rPr>
        <w:t> </w:t>
      </w:r>
      <w:r>
        <w:rPr/>
        <w:t>беше приет на редовната сесия на 14 юли от Общинския съвет. В разработката на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участваха експерти</w:t>
      </w:r>
      <w:r>
        <w:rPr>
          <w:spacing w:val="1"/>
        </w:rPr>
        <w:t> </w:t>
      </w:r>
      <w:r>
        <w:rPr/>
        <w:t>на отдел</w:t>
      </w:r>
      <w:r>
        <w:rPr>
          <w:spacing w:val="1"/>
        </w:rPr>
        <w:t> </w:t>
      </w:r>
      <w:r>
        <w:rPr/>
        <w:t>„Международно</w:t>
      </w:r>
      <w:r>
        <w:rPr>
          <w:spacing w:val="1"/>
        </w:rPr>
        <w:t> </w:t>
      </w:r>
      <w:r>
        <w:rPr/>
        <w:t>сътрудничество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проекти“</w:t>
      </w:r>
      <w:r>
        <w:rPr>
          <w:spacing w:val="-3"/>
        </w:rPr>
        <w:t> </w:t>
      </w:r>
      <w:r>
        <w:rPr/>
        <w:t>със</w:t>
      </w:r>
      <w:r>
        <w:rPr>
          <w:spacing w:val="-2"/>
        </w:rPr>
        <w:t> </w:t>
      </w:r>
      <w:r>
        <w:rPr/>
        <w:t>съдействието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всички</w:t>
      </w:r>
      <w:r>
        <w:rPr>
          <w:spacing w:val="-1"/>
        </w:rPr>
        <w:t> </w:t>
      </w:r>
      <w:r>
        <w:rPr/>
        <w:t>специализирани</w:t>
      </w:r>
      <w:r>
        <w:rPr>
          <w:spacing w:val="-2"/>
        </w:rPr>
        <w:t> </w:t>
      </w:r>
      <w:r>
        <w:rPr/>
        <w:t>структури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Русе.</w:t>
      </w:r>
    </w:p>
    <w:p>
      <w:pPr>
        <w:spacing w:line="276" w:lineRule="auto" w:before="0"/>
        <w:ind w:left="820" w:right="85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изпълнение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разпоредбите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местното</w:t>
      </w:r>
      <w:r>
        <w:rPr>
          <w:spacing w:val="1"/>
          <w:sz w:val="24"/>
        </w:rPr>
        <w:t> </w:t>
      </w:r>
      <w:r>
        <w:rPr>
          <w:sz w:val="24"/>
        </w:rPr>
        <w:t>самоуправление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местната</w:t>
      </w:r>
      <w:r>
        <w:rPr>
          <w:spacing w:val="1"/>
          <w:sz w:val="24"/>
        </w:rPr>
        <w:t> </w:t>
      </w: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през отчетния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беше изготвен</w:t>
      </w:r>
      <w:r>
        <w:rPr>
          <w:spacing w:val="1"/>
          <w:sz w:val="24"/>
        </w:rPr>
        <w:t> </w:t>
      </w:r>
      <w:r>
        <w:rPr>
          <w:b/>
          <w:sz w:val="24"/>
        </w:rPr>
        <w:t>Годишен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доклад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втората година от изпълнението на Програмата за управление на Община Русе 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мандат 2019-2023 г</w:t>
      </w:r>
      <w:r>
        <w:rPr>
          <w:sz w:val="24"/>
        </w:rPr>
        <w:t>.</w:t>
      </w:r>
    </w:p>
    <w:p>
      <w:pPr>
        <w:spacing w:line="276" w:lineRule="auto" w:before="0"/>
        <w:ind w:left="820" w:right="854" w:firstLine="707"/>
        <w:jc w:val="both"/>
        <w:rPr>
          <w:sz w:val="24"/>
        </w:rPr>
      </w:pPr>
      <w:r>
        <w:rPr>
          <w:sz w:val="24"/>
        </w:rPr>
        <w:t>В изпълнение на политиката за регионално развитие и във връзка с </w:t>
      </w:r>
      <w:r>
        <w:rPr>
          <w:b/>
          <w:sz w:val="24"/>
        </w:rPr>
        <w:t>членството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 Община Русе в състава на Областния съвет за развитие на Област Русе и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Регионалния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съвет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Северен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централен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район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изготвени</w:t>
      </w:r>
      <w:r>
        <w:rPr>
          <w:spacing w:val="1"/>
          <w:sz w:val="24"/>
        </w:rPr>
        <w:t> </w:t>
      </w:r>
      <w:r>
        <w:rPr>
          <w:sz w:val="24"/>
        </w:rPr>
        <w:t>становища,</w:t>
      </w:r>
      <w:r>
        <w:rPr>
          <w:spacing w:val="-1"/>
          <w:sz w:val="24"/>
        </w:rPr>
        <w:t> </w:t>
      </w:r>
      <w:r>
        <w:rPr>
          <w:sz w:val="24"/>
        </w:rPr>
        <w:t>предложения</w:t>
      </w:r>
      <w:r>
        <w:rPr>
          <w:spacing w:val="-1"/>
          <w:sz w:val="24"/>
        </w:rPr>
        <w:t> </w:t>
      </w:r>
      <w:r>
        <w:rPr>
          <w:sz w:val="24"/>
        </w:rPr>
        <w:t>и отговори относно</w:t>
      </w:r>
      <w:r>
        <w:rPr>
          <w:spacing w:val="-3"/>
          <w:sz w:val="24"/>
        </w:rPr>
        <w:t> </w:t>
      </w:r>
      <w:r>
        <w:rPr>
          <w:sz w:val="24"/>
        </w:rPr>
        <w:t>участието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работата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съветите.</w:t>
      </w:r>
    </w:p>
    <w:p>
      <w:pPr>
        <w:pStyle w:val="BodyText"/>
        <w:spacing w:line="276" w:lineRule="auto"/>
        <w:ind w:right="855" w:firstLine="707"/>
      </w:pPr>
      <w:r>
        <w:rPr/>
        <w:t>На 06.10.2022 г. кметът на Община Русе взе участие в заседание на Регионалния</w:t>
      </w:r>
      <w:r>
        <w:rPr>
          <w:spacing w:val="1"/>
        </w:rPr>
        <w:t> </w:t>
      </w:r>
      <w:r>
        <w:rPr/>
        <w:t>съвет за развитие на Северен централен регион. Община Русе изрази своята подкрепа</w:t>
      </w:r>
      <w:r>
        <w:rPr>
          <w:spacing w:val="1"/>
        </w:rPr>
        <w:t> </w:t>
      </w:r>
      <w:r>
        <w:rPr/>
        <w:t>относно</w:t>
      </w:r>
      <w:r>
        <w:rPr>
          <w:spacing w:val="1"/>
        </w:rPr>
        <w:t> </w:t>
      </w:r>
      <w:r>
        <w:rPr/>
        <w:t>разработената</w:t>
      </w:r>
      <w:r>
        <w:rPr>
          <w:spacing w:val="1"/>
        </w:rPr>
        <w:t> </w:t>
      </w:r>
      <w:r>
        <w:rPr>
          <w:b/>
        </w:rPr>
        <w:t>Интегрирана</w:t>
      </w:r>
      <w:r>
        <w:rPr>
          <w:b/>
          <w:spacing w:val="1"/>
        </w:rPr>
        <w:t> </w:t>
      </w:r>
      <w:r>
        <w:rPr>
          <w:b/>
        </w:rPr>
        <w:t>териториална</w:t>
      </w:r>
      <w:r>
        <w:rPr>
          <w:b/>
          <w:spacing w:val="1"/>
        </w:rPr>
        <w:t> </w:t>
      </w:r>
      <w:r>
        <w:rPr>
          <w:b/>
        </w:rPr>
        <w:t>стратегия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развитие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Северен централен регион (</w:t>
      </w:r>
      <w:r>
        <w:rPr/>
        <w:t>ИТСР на СЦР) за планиране от ниво 2 и предвидения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конкретни</w:t>
      </w:r>
      <w:r>
        <w:rPr>
          <w:spacing w:val="1"/>
        </w:rPr>
        <w:t> </w:t>
      </w:r>
      <w:r>
        <w:rPr/>
        <w:t>индикативни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мерки,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реализират</w:t>
      </w:r>
      <w:r>
        <w:rPr>
          <w:spacing w:val="60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периода след 2021 г. на територията на региона. В допълнение, Община Русе представи</w:t>
      </w:r>
      <w:r>
        <w:rPr>
          <w:spacing w:val="-57"/>
        </w:rPr>
        <w:t> </w:t>
      </w:r>
      <w:r>
        <w:rPr/>
        <w:t>две предложения за включване в проекта на ИТСР на СЦР 2021-2027 г., които са</w:t>
      </w:r>
      <w:r>
        <w:rPr>
          <w:spacing w:val="1"/>
        </w:rPr>
        <w:t> </w:t>
      </w:r>
      <w:r>
        <w:rPr/>
        <w:t>включени в Плана за интегрирано развитие на Община Русе за периода 2021-2027 г., а</w:t>
      </w:r>
      <w:r>
        <w:rPr>
          <w:spacing w:val="1"/>
        </w:rPr>
        <w:t> </w:t>
      </w:r>
      <w:r>
        <w:rPr/>
        <w:t>именно: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59"/>
        </w:numPr>
        <w:tabs>
          <w:tab w:pos="1817" w:val="left" w:leader="none"/>
        </w:tabs>
        <w:spacing w:line="276" w:lineRule="auto" w:before="76" w:after="0"/>
        <w:ind w:left="820" w:right="863" w:firstLine="707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изграждане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довеждаща,</w:t>
      </w:r>
      <w:r>
        <w:rPr>
          <w:spacing w:val="1"/>
          <w:sz w:val="24"/>
        </w:rPr>
        <w:t> </w:t>
      </w:r>
      <w:r>
        <w:rPr>
          <w:sz w:val="24"/>
        </w:rPr>
        <w:t>съпътстваща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производствена</w:t>
      </w:r>
      <w:r>
        <w:rPr>
          <w:spacing w:val="1"/>
          <w:sz w:val="24"/>
        </w:rPr>
        <w:t> </w:t>
      </w:r>
      <w:r>
        <w:rPr>
          <w:sz w:val="24"/>
        </w:rPr>
        <w:t>инфраструктура на</w:t>
      </w:r>
      <w:r>
        <w:rPr>
          <w:spacing w:val="1"/>
          <w:sz w:val="24"/>
        </w:rPr>
        <w:t> </w:t>
      </w:r>
      <w:r>
        <w:rPr>
          <w:sz w:val="24"/>
        </w:rPr>
        <w:t>планираната нова „Индустриална зона край гр. Русе“</w:t>
      </w:r>
      <w:r>
        <w:rPr>
          <w:spacing w:val="60"/>
          <w:sz w:val="24"/>
        </w:rPr>
        <w:t> </w:t>
      </w:r>
      <w:r>
        <w:rPr>
          <w:sz w:val="24"/>
        </w:rPr>
        <w:t>в близост до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-1"/>
          <w:sz w:val="24"/>
        </w:rPr>
        <w:t> </w:t>
      </w:r>
      <w:r>
        <w:rPr>
          <w:sz w:val="24"/>
        </w:rPr>
        <w:t>Дунав,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индикативна</w:t>
      </w:r>
      <w:r>
        <w:rPr>
          <w:spacing w:val="-1"/>
          <w:sz w:val="24"/>
        </w:rPr>
        <w:t> </w:t>
      </w:r>
      <w:r>
        <w:rPr>
          <w:sz w:val="24"/>
        </w:rPr>
        <w:t>стойност над 40</w:t>
      </w:r>
      <w:r>
        <w:rPr>
          <w:spacing w:val="-1"/>
          <w:sz w:val="24"/>
        </w:rPr>
        <w:t> </w:t>
      </w:r>
      <w:r>
        <w:rPr>
          <w:sz w:val="24"/>
        </w:rPr>
        <w:t>млн.</w:t>
      </w:r>
      <w:r>
        <w:rPr>
          <w:spacing w:val="-3"/>
          <w:sz w:val="24"/>
        </w:rPr>
        <w:t> </w:t>
      </w:r>
      <w:r>
        <w:rPr>
          <w:sz w:val="24"/>
        </w:rPr>
        <w:t>лв.</w:t>
      </w:r>
    </w:p>
    <w:p>
      <w:pPr>
        <w:pStyle w:val="ListParagraph"/>
        <w:numPr>
          <w:ilvl w:val="0"/>
          <w:numId w:val="159"/>
        </w:numPr>
        <w:tabs>
          <w:tab w:pos="1850" w:val="left" w:leader="none"/>
        </w:tabs>
        <w:spacing w:line="276" w:lineRule="auto" w:before="1" w:after="0"/>
        <w:ind w:left="820" w:right="861" w:firstLine="707"/>
        <w:jc w:val="both"/>
        <w:rPr>
          <w:sz w:val="24"/>
        </w:rPr>
      </w:pPr>
      <w:r>
        <w:rPr>
          <w:sz w:val="24"/>
        </w:rPr>
        <w:t>изготвяне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регионален</w:t>
      </w:r>
      <w:r>
        <w:rPr>
          <w:spacing w:val="1"/>
          <w:sz w:val="24"/>
        </w:rPr>
        <w:t> </w:t>
      </w:r>
      <w:r>
        <w:rPr>
          <w:sz w:val="24"/>
        </w:rPr>
        <w:t>брандинг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целогодишна</w:t>
      </w:r>
      <w:r>
        <w:rPr>
          <w:spacing w:val="1"/>
          <w:sz w:val="24"/>
        </w:rPr>
        <w:t> </w:t>
      </w:r>
      <w:r>
        <w:rPr>
          <w:sz w:val="24"/>
        </w:rPr>
        <w:t>туристическа</w:t>
      </w:r>
      <w:r>
        <w:rPr>
          <w:spacing w:val="-57"/>
          <w:sz w:val="24"/>
        </w:rPr>
        <w:t> </w:t>
      </w:r>
      <w:r>
        <w:rPr>
          <w:sz w:val="24"/>
        </w:rPr>
        <w:t>дестинация,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индикативната стойност над 200</w:t>
      </w:r>
      <w:r>
        <w:rPr>
          <w:spacing w:val="-4"/>
          <w:sz w:val="24"/>
        </w:rPr>
        <w:t> </w:t>
      </w:r>
      <w:r>
        <w:rPr>
          <w:sz w:val="24"/>
        </w:rPr>
        <w:t>хил.</w:t>
      </w:r>
      <w:r>
        <w:rPr>
          <w:spacing w:val="-1"/>
          <w:sz w:val="24"/>
        </w:rPr>
        <w:t> </w:t>
      </w:r>
      <w:r>
        <w:rPr>
          <w:sz w:val="24"/>
        </w:rPr>
        <w:t>лв.</w:t>
      </w:r>
    </w:p>
    <w:p>
      <w:pPr>
        <w:pStyle w:val="BodyText"/>
        <w:spacing w:line="276" w:lineRule="auto"/>
        <w:ind w:right="860" w:firstLine="707"/>
      </w:pPr>
      <w:r>
        <w:rPr/>
        <w:t>Стратегията, както и направените от Община Русе предложения, бяха приети</w:t>
      </w:r>
      <w:r>
        <w:rPr>
          <w:spacing w:val="1"/>
        </w:rPr>
        <w:t> </w:t>
      </w:r>
      <w:r>
        <w:rPr/>
        <w:t>единодушно</w:t>
      </w:r>
      <w:r>
        <w:rPr>
          <w:spacing w:val="-1"/>
        </w:rPr>
        <w:t> </w:t>
      </w:r>
      <w:r>
        <w:rPr/>
        <w:t>от членовете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Регионалния съвет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развитие.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spacing w:before="178"/>
        <w:ind w:left="1540"/>
      </w:pPr>
      <w:r>
        <w:rPr>
          <w:color w:val="2AA0AF"/>
        </w:rPr>
        <w:t>Партньорство</w:t>
      </w:r>
      <w:r>
        <w:rPr>
          <w:color w:val="2AA0AF"/>
          <w:spacing w:val="-5"/>
        </w:rPr>
        <w:t> </w:t>
      </w:r>
      <w:r>
        <w:rPr>
          <w:color w:val="2AA0AF"/>
        </w:rPr>
        <w:t>с</w:t>
      </w:r>
      <w:r>
        <w:rPr>
          <w:color w:val="2AA0AF"/>
          <w:spacing w:val="-4"/>
        </w:rPr>
        <w:t> </w:t>
      </w:r>
      <w:r>
        <w:rPr>
          <w:color w:val="2AA0AF"/>
        </w:rPr>
        <w:t>академичните</w:t>
      </w:r>
      <w:r>
        <w:rPr>
          <w:color w:val="2AA0AF"/>
          <w:spacing w:val="-4"/>
        </w:rPr>
        <w:t> </w:t>
      </w:r>
      <w:r>
        <w:rPr>
          <w:color w:val="2AA0AF"/>
        </w:rPr>
        <w:t>среди,</w:t>
      </w:r>
      <w:r>
        <w:rPr>
          <w:color w:val="2AA0AF"/>
          <w:spacing w:val="-3"/>
        </w:rPr>
        <w:t> </w:t>
      </w:r>
      <w:r>
        <w:rPr>
          <w:color w:val="2AA0AF"/>
        </w:rPr>
        <w:t>бизнеса</w:t>
      </w:r>
      <w:r>
        <w:rPr>
          <w:color w:val="2AA0AF"/>
          <w:spacing w:val="-3"/>
        </w:rPr>
        <w:t> </w:t>
      </w:r>
      <w:r>
        <w:rPr>
          <w:color w:val="2AA0AF"/>
        </w:rPr>
        <w:t>и</w:t>
      </w:r>
      <w:r>
        <w:rPr>
          <w:color w:val="2AA0AF"/>
          <w:spacing w:val="-3"/>
        </w:rPr>
        <w:t> </w:t>
      </w:r>
      <w:r>
        <w:rPr>
          <w:color w:val="2AA0AF"/>
        </w:rPr>
        <w:t>неправителствения</w:t>
      </w:r>
      <w:r>
        <w:rPr>
          <w:color w:val="2AA0AF"/>
          <w:spacing w:val="-3"/>
        </w:rPr>
        <w:t> </w:t>
      </w:r>
      <w:r>
        <w:rPr>
          <w:color w:val="2AA0AF"/>
        </w:rPr>
        <w:t>сектор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276" w:lineRule="auto" w:before="1"/>
        <w:ind w:right="853" w:firstLine="719"/>
      </w:pPr>
      <w:r>
        <w:rPr/>
        <w:t>Съвместно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Русенския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„Ангел</w:t>
      </w:r>
      <w:r>
        <w:rPr>
          <w:spacing w:val="1"/>
        </w:rPr>
        <w:t> </w:t>
      </w:r>
      <w:r>
        <w:rPr/>
        <w:t>Кънчев“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работи</w:t>
      </w:r>
      <w:r>
        <w:rPr>
          <w:spacing w:val="1"/>
        </w:rPr>
        <w:t> </w:t>
      </w:r>
      <w:r>
        <w:rPr/>
        <w:t>активно за </w:t>
      </w:r>
      <w:r>
        <w:rPr>
          <w:b/>
        </w:rPr>
        <w:t>изграждането на Център за върхови постижения УНИТе и нов Научно-</w:t>
      </w:r>
      <w:r>
        <w:rPr>
          <w:b/>
          <w:spacing w:val="1"/>
        </w:rPr>
        <w:t> </w:t>
      </w:r>
      <w:r>
        <w:rPr>
          <w:b/>
        </w:rPr>
        <w:t>изследователски</w:t>
      </w:r>
      <w:r>
        <w:rPr>
          <w:b/>
          <w:spacing w:val="1"/>
        </w:rPr>
        <w:t> </w:t>
      </w:r>
      <w:r>
        <w:rPr>
          <w:b/>
        </w:rPr>
        <w:t>комплекс.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бъде</w:t>
      </w:r>
      <w:r>
        <w:rPr>
          <w:spacing w:val="1"/>
        </w:rPr>
        <w:t> </w:t>
      </w:r>
      <w:r>
        <w:rPr/>
        <w:t>изграден</w:t>
      </w:r>
      <w:r>
        <w:rPr>
          <w:spacing w:val="1"/>
        </w:rPr>
        <w:t> </w:t>
      </w:r>
      <w:r>
        <w:rPr/>
        <w:t>Център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върхови постижения (ЦВП УНИТе), като високо конкурентен и международно признат</w:t>
      </w:r>
      <w:r>
        <w:rPr>
          <w:spacing w:val="-57"/>
        </w:rPr>
        <w:t> </w:t>
      </w:r>
      <w:r>
        <w:rPr/>
        <w:t>научно-изследователски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отговарящ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изискванията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модерна</w:t>
      </w:r>
      <w:r>
        <w:rPr>
          <w:spacing w:val="1"/>
        </w:rPr>
        <w:t> </w:t>
      </w:r>
      <w:r>
        <w:rPr/>
        <w:t>инфраструктура и високо ниво на научните изследвания в приоритетната област на</w:t>
      </w:r>
      <w:r>
        <w:rPr>
          <w:spacing w:val="1"/>
        </w:rPr>
        <w:t> </w:t>
      </w:r>
      <w:r>
        <w:rPr/>
        <w:t>ИСИС (Информатика и ИКТ). Центърът ще бъде от тип разпределена изследователска</w:t>
      </w:r>
      <w:r>
        <w:rPr>
          <w:spacing w:val="1"/>
        </w:rPr>
        <w:t> </w:t>
      </w:r>
      <w:r>
        <w:rPr/>
        <w:t>инфраструктура (РИИ). През 2022/2023 г. предстои да бъде открита сградата на ЦВП</w:t>
      </w:r>
      <w:r>
        <w:rPr>
          <w:spacing w:val="1"/>
        </w:rPr>
        <w:t> </w:t>
      </w:r>
      <w:r>
        <w:rPr/>
        <w:t>УНИТе,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част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РИИ.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май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направена</w:t>
      </w:r>
      <w:r>
        <w:rPr>
          <w:spacing w:val="1"/>
        </w:rPr>
        <w:t> </w:t>
      </w:r>
      <w:r>
        <w:rPr/>
        <w:t>първата</w:t>
      </w:r>
      <w:r>
        <w:rPr>
          <w:spacing w:val="1"/>
        </w:rPr>
        <w:t> </w:t>
      </w:r>
      <w:r>
        <w:rPr/>
        <w:t>копка</w:t>
      </w:r>
      <w:r>
        <w:rPr>
          <w:spacing w:val="60"/>
        </w:rPr>
        <w:t> </w:t>
      </w:r>
      <w:r>
        <w:rPr/>
        <w:t>на</w:t>
      </w:r>
      <w:r>
        <w:rPr>
          <w:spacing w:val="-57"/>
        </w:rPr>
        <w:t> </w:t>
      </w:r>
      <w:r>
        <w:rPr/>
        <w:t>Центъра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върхови</w:t>
      </w:r>
      <w:r>
        <w:rPr>
          <w:spacing w:val="1"/>
        </w:rPr>
        <w:t> </w:t>
      </w:r>
      <w:r>
        <w:rPr/>
        <w:t>постижения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новата</w:t>
      </w:r>
      <w:r>
        <w:rPr>
          <w:spacing w:val="1"/>
        </w:rPr>
        <w:t> </w:t>
      </w:r>
      <w:r>
        <w:rPr/>
        <w:t>научна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част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изпълнението на Проект BG05M2OP001-1.001-0004 УНИТе по ОПНОИР 2014-2020 г. с</w:t>
      </w:r>
      <w:r>
        <w:rPr>
          <w:spacing w:val="-57"/>
        </w:rPr>
        <w:t> </w:t>
      </w:r>
      <w:r>
        <w:rPr/>
        <w:t>водещ партньор СУ „Климент Охридски“. Общата стойност на проекта е 29 781 882,42</w:t>
      </w:r>
      <w:r>
        <w:rPr>
          <w:spacing w:val="1"/>
        </w:rPr>
        <w:t> </w:t>
      </w:r>
      <w:r>
        <w:rPr/>
        <w:t>лв. (100% БФП) – за всички партньори. Близо 3 млн. лв. са предназначени за лаборатен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лв.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оборудване.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новия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бъдат</w:t>
      </w:r>
      <w:r>
        <w:rPr>
          <w:spacing w:val="1"/>
        </w:rPr>
        <w:t> </w:t>
      </w:r>
      <w:r>
        <w:rPr/>
        <w:t>изградени</w:t>
      </w:r>
      <w:r>
        <w:rPr>
          <w:spacing w:val="1"/>
        </w:rPr>
        <w:t> </w:t>
      </w:r>
      <w:r>
        <w:rPr/>
        <w:t>5</w:t>
      </w:r>
      <w:r>
        <w:rPr>
          <w:spacing w:val="-57"/>
        </w:rPr>
        <w:t> </w:t>
      </w:r>
      <w:r>
        <w:rPr/>
        <w:t>лаборатории,</w:t>
      </w:r>
      <w:r>
        <w:rPr>
          <w:spacing w:val="1"/>
        </w:rPr>
        <w:t> </w:t>
      </w:r>
      <w:r>
        <w:rPr/>
        <w:t>чиято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бъде</w:t>
      </w:r>
      <w:r>
        <w:rPr>
          <w:spacing w:val="1"/>
        </w:rPr>
        <w:t> </w:t>
      </w:r>
      <w:r>
        <w:rPr/>
        <w:t>свързана</w:t>
      </w:r>
      <w:r>
        <w:rPr>
          <w:spacing w:val="1"/>
        </w:rPr>
        <w:t> </w:t>
      </w:r>
      <w:r>
        <w:rPr/>
        <w:t>предимно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виртуализация,</w:t>
      </w:r>
      <w:r>
        <w:rPr>
          <w:spacing w:val="1"/>
        </w:rPr>
        <w:t> </w:t>
      </w:r>
      <w:r>
        <w:rPr/>
        <w:t>3D</w:t>
      </w:r>
      <w:r>
        <w:rPr>
          <w:spacing w:val="-57"/>
        </w:rPr>
        <w:t> </w:t>
      </w:r>
      <w:r>
        <w:rPr/>
        <w:t>сканиране, прототипиране и смесена реалност. Освен това, ще бъде изградена и зала за</w:t>
      </w:r>
      <w:r>
        <w:rPr>
          <w:spacing w:val="1"/>
        </w:rPr>
        <w:t> </w:t>
      </w:r>
      <w:r>
        <w:rPr/>
        <w:t>видеоконферентна връзка, отговаряща на най-високите световни стандарти. В момента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напреднала</w:t>
      </w:r>
      <w:r>
        <w:rPr>
          <w:spacing w:val="-1"/>
        </w:rPr>
        <w:t> </w:t>
      </w:r>
      <w:r>
        <w:rPr/>
        <w:t>фаза</w:t>
      </w:r>
      <w:r>
        <w:rPr>
          <w:spacing w:val="59"/>
        </w:rPr>
        <w:t> </w:t>
      </w:r>
      <w:r>
        <w:rPr/>
        <w:t>е</w:t>
      </w:r>
      <w:r>
        <w:rPr>
          <w:spacing w:val="-1"/>
        </w:rPr>
        <w:t> </w:t>
      </w:r>
      <w:r>
        <w:rPr/>
        <w:t>строителството на</w:t>
      </w:r>
      <w:r>
        <w:rPr>
          <w:spacing w:val="-1"/>
        </w:rPr>
        <w:t> </w:t>
      </w:r>
      <w:r>
        <w:rPr/>
        <w:t>сграна</w:t>
      </w:r>
      <w:r>
        <w:rPr>
          <w:spacing w:val="2"/>
        </w:rPr>
        <w:t> </w:t>
      </w:r>
      <w:r>
        <w:rPr/>
        <w:t>А.</w:t>
      </w:r>
    </w:p>
    <w:p>
      <w:pPr>
        <w:pStyle w:val="BodyText"/>
        <w:ind w:left="1540"/>
      </w:pPr>
      <w:r>
        <w:rPr/>
        <w:t>Община</w:t>
      </w:r>
      <w:r>
        <w:rPr>
          <w:spacing w:val="68"/>
        </w:rPr>
        <w:t> </w:t>
      </w:r>
      <w:r>
        <w:rPr/>
        <w:t>Русе  </w:t>
      </w:r>
      <w:r>
        <w:rPr>
          <w:spacing w:val="10"/>
        </w:rPr>
        <w:t> </w:t>
      </w:r>
      <w:r>
        <w:rPr/>
        <w:t>в  </w:t>
      </w:r>
      <w:r>
        <w:rPr>
          <w:spacing w:val="8"/>
        </w:rPr>
        <w:t> </w:t>
      </w:r>
      <w:r>
        <w:rPr/>
        <w:t>партньорство  </w:t>
      </w:r>
      <w:r>
        <w:rPr>
          <w:spacing w:val="9"/>
        </w:rPr>
        <w:t> </w:t>
      </w:r>
      <w:r>
        <w:rPr/>
        <w:t>с  </w:t>
      </w:r>
      <w:r>
        <w:rPr>
          <w:spacing w:val="7"/>
        </w:rPr>
        <w:t> </w:t>
      </w:r>
      <w:r>
        <w:rPr/>
        <w:t>Русенски  </w:t>
      </w:r>
      <w:r>
        <w:rPr>
          <w:spacing w:val="12"/>
        </w:rPr>
        <w:t> </w:t>
      </w:r>
      <w:r>
        <w:rPr/>
        <w:t>университет  </w:t>
      </w:r>
      <w:r>
        <w:rPr>
          <w:spacing w:val="9"/>
        </w:rPr>
        <w:t> </w:t>
      </w:r>
      <w:r>
        <w:rPr/>
        <w:t>"Ангел  </w:t>
      </w:r>
      <w:r>
        <w:rPr>
          <w:spacing w:val="8"/>
        </w:rPr>
        <w:t> </w:t>
      </w:r>
      <w:r>
        <w:rPr/>
        <w:t>Кънчев",</w:t>
      </w:r>
    </w:p>
    <w:p>
      <w:pPr>
        <w:spacing w:line="276" w:lineRule="auto" w:before="43"/>
        <w:ind w:left="820" w:right="856" w:firstLine="0"/>
        <w:jc w:val="both"/>
        <w:rPr>
          <w:sz w:val="24"/>
        </w:rPr>
      </w:pPr>
      <w:r>
        <w:rPr>
          <w:sz w:val="24"/>
        </w:rPr>
        <w:t>„Общински</w:t>
      </w:r>
      <w:r>
        <w:rPr>
          <w:spacing w:val="1"/>
          <w:sz w:val="24"/>
        </w:rPr>
        <w:t> </w:t>
      </w:r>
      <w:r>
        <w:rPr>
          <w:sz w:val="24"/>
        </w:rPr>
        <w:t>транспорт</w:t>
      </w:r>
      <w:r>
        <w:rPr>
          <w:spacing w:val="1"/>
          <w:sz w:val="24"/>
        </w:rPr>
        <w:t> </w:t>
      </w:r>
      <w:r>
        <w:rPr>
          <w:sz w:val="24"/>
        </w:rPr>
        <w:t>Русе“</w:t>
      </w:r>
      <w:r>
        <w:rPr>
          <w:spacing w:val="1"/>
          <w:sz w:val="24"/>
        </w:rPr>
        <w:t> </w:t>
      </w:r>
      <w:r>
        <w:rPr>
          <w:sz w:val="24"/>
        </w:rPr>
        <w:t>ЕАД,</w:t>
      </w:r>
      <w:r>
        <w:rPr>
          <w:spacing w:val="1"/>
          <w:sz w:val="24"/>
        </w:rPr>
        <w:t> </w:t>
      </w:r>
      <w:r>
        <w:rPr>
          <w:sz w:val="24"/>
        </w:rPr>
        <w:t>"Параходство</w:t>
      </w:r>
      <w:r>
        <w:rPr>
          <w:spacing w:val="1"/>
          <w:sz w:val="24"/>
        </w:rPr>
        <w:t> </w:t>
      </w:r>
      <w:r>
        <w:rPr>
          <w:sz w:val="24"/>
        </w:rPr>
        <w:t>Българско</w:t>
      </w:r>
      <w:r>
        <w:rPr>
          <w:spacing w:val="1"/>
          <w:sz w:val="24"/>
        </w:rPr>
        <w:t> </w:t>
      </w:r>
      <w:r>
        <w:rPr>
          <w:sz w:val="24"/>
        </w:rPr>
        <w:t>речно</w:t>
      </w:r>
      <w:r>
        <w:rPr>
          <w:spacing w:val="1"/>
          <w:sz w:val="24"/>
        </w:rPr>
        <w:t> </w:t>
      </w:r>
      <w:r>
        <w:rPr>
          <w:sz w:val="24"/>
        </w:rPr>
        <w:t>плаване"</w:t>
      </w:r>
      <w:r>
        <w:rPr>
          <w:spacing w:val="1"/>
          <w:sz w:val="24"/>
        </w:rPr>
        <w:t> </w:t>
      </w:r>
      <w:r>
        <w:rPr>
          <w:sz w:val="24"/>
        </w:rPr>
        <w:t>АД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Асоциацията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дунавските</w:t>
      </w:r>
      <w:r>
        <w:rPr>
          <w:spacing w:val="1"/>
          <w:sz w:val="24"/>
        </w:rPr>
        <w:t> </w:t>
      </w:r>
      <w:r>
        <w:rPr>
          <w:sz w:val="24"/>
        </w:rPr>
        <w:t>общини</w:t>
      </w:r>
      <w:r>
        <w:rPr>
          <w:spacing w:val="1"/>
          <w:sz w:val="24"/>
        </w:rPr>
        <w:t> </w:t>
      </w:r>
      <w:r>
        <w:rPr>
          <w:sz w:val="24"/>
        </w:rPr>
        <w:t>"Дунав",</w:t>
      </w:r>
      <w:r>
        <w:rPr>
          <w:spacing w:val="1"/>
          <w:sz w:val="24"/>
        </w:rPr>
        <w:t> </w:t>
      </w:r>
      <w:r>
        <w:rPr>
          <w:sz w:val="24"/>
        </w:rPr>
        <w:t>Българската</w:t>
      </w:r>
      <w:r>
        <w:rPr>
          <w:spacing w:val="1"/>
          <w:sz w:val="24"/>
        </w:rPr>
        <w:t> </w:t>
      </w:r>
      <w:r>
        <w:rPr>
          <w:sz w:val="24"/>
        </w:rPr>
        <w:t>асоциация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водород,</w:t>
      </w:r>
      <w:r>
        <w:rPr>
          <w:spacing w:val="1"/>
          <w:sz w:val="24"/>
        </w:rPr>
        <w:t> </w:t>
      </w:r>
      <w:r>
        <w:rPr>
          <w:sz w:val="24"/>
        </w:rPr>
        <w:t>горивни</w:t>
      </w:r>
      <w:r>
        <w:rPr>
          <w:spacing w:val="1"/>
          <w:sz w:val="24"/>
        </w:rPr>
        <w:t> </w:t>
      </w:r>
      <w:r>
        <w:rPr>
          <w:sz w:val="24"/>
        </w:rPr>
        <w:t>клетки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съхранение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енергия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Българската</w:t>
      </w:r>
      <w:r>
        <w:rPr>
          <w:spacing w:val="1"/>
          <w:sz w:val="24"/>
        </w:rPr>
        <w:t> </w:t>
      </w:r>
      <w:r>
        <w:rPr>
          <w:sz w:val="24"/>
        </w:rPr>
        <w:t>академия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науките</w:t>
      </w:r>
      <w:r>
        <w:rPr>
          <w:spacing w:val="1"/>
          <w:sz w:val="24"/>
        </w:rPr>
        <w:t> </w:t>
      </w:r>
      <w:r>
        <w:rPr>
          <w:sz w:val="24"/>
        </w:rPr>
        <w:t>изпълняват </w:t>
      </w:r>
      <w:r>
        <w:rPr>
          <w:b/>
          <w:sz w:val="24"/>
        </w:rPr>
        <w:t>проект за въвеждане на инфраструктура за производство на водород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 кораб и автобуси с горивна клетка в Русе</w:t>
      </w:r>
      <w:r>
        <w:rPr>
          <w:sz w:val="24"/>
        </w:rPr>
        <w:t>. Проектът е в контекста на българските</w:t>
      </w:r>
      <w:r>
        <w:rPr>
          <w:spacing w:val="1"/>
          <w:sz w:val="24"/>
        </w:rPr>
        <w:t> </w:t>
      </w:r>
      <w:r>
        <w:rPr>
          <w:sz w:val="24"/>
        </w:rPr>
        <w:t>климатични цели, ролята на водорода в България и плановете дунавски пристанища да</w:t>
      </w:r>
      <w:r>
        <w:rPr>
          <w:spacing w:val="1"/>
          <w:sz w:val="24"/>
        </w:rPr>
        <w:t> </w:t>
      </w:r>
      <w:r>
        <w:rPr>
          <w:sz w:val="24"/>
        </w:rPr>
        <w:t>изнасят</w:t>
      </w:r>
      <w:r>
        <w:rPr>
          <w:spacing w:val="-1"/>
          <w:sz w:val="24"/>
        </w:rPr>
        <w:t> </w:t>
      </w:r>
      <w:r>
        <w:rPr>
          <w:sz w:val="24"/>
        </w:rPr>
        <w:t>водород за</w:t>
      </w:r>
      <w:r>
        <w:rPr>
          <w:spacing w:val="-1"/>
          <w:sz w:val="24"/>
        </w:rPr>
        <w:t> </w:t>
      </w:r>
      <w:r>
        <w:rPr>
          <w:sz w:val="24"/>
        </w:rPr>
        <w:t>Германия</w:t>
      </w:r>
      <w:r>
        <w:rPr>
          <w:spacing w:val="-1"/>
          <w:sz w:val="24"/>
        </w:rPr>
        <w:t> </w:t>
      </w:r>
      <w:r>
        <w:rPr>
          <w:sz w:val="24"/>
        </w:rPr>
        <w:t>по река</w:t>
      </w:r>
      <w:r>
        <w:rPr>
          <w:spacing w:val="-1"/>
          <w:sz w:val="24"/>
        </w:rPr>
        <w:t> </w:t>
      </w:r>
      <w:r>
        <w:rPr>
          <w:sz w:val="24"/>
        </w:rPr>
        <w:t>Дунав.</w:t>
      </w:r>
    </w:p>
    <w:p>
      <w:pPr>
        <w:pStyle w:val="BodyText"/>
        <w:spacing w:line="276" w:lineRule="auto"/>
        <w:ind w:right="854" w:firstLine="719"/>
      </w:pPr>
      <w:r>
        <w:rPr/>
        <w:t>Проектът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внедряване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водородна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инсталация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производство на зелен водород (слънчев фотоволтаичен парк, електролизьор, станция</w:t>
      </w:r>
      <w:r>
        <w:rPr>
          <w:spacing w:val="1"/>
        </w:rPr>
        <w:t> </w:t>
      </w:r>
      <w:r>
        <w:rPr/>
        <w:t>за зареждане с водород), на модернизиран морски плавателен съд с горивна клетка,</w:t>
      </w:r>
      <w:r>
        <w:rPr>
          <w:spacing w:val="1"/>
        </w:rPr>
        <w:t> </w:t>
      </w:r>
      <w:r>
        <w:rPr/>
        <w:t>ретрофитинг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кораб</w:t>
      </w:r>
      <w:r>
        <w:rPr>
          <w:spacing w:val="1"/>
        </w:rPr>
        <w:t> </w:t>
      </w:r>
      <w:r>
        <w:rPr/>
        <w:t>задвижван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водород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закупуване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двадесет</w:t>
      </w:r>
      <w:r>
        <w:rPr>
          <w:spacing w:val="1"/>
        </w:rPr>
        <w:t> </w:t>
      </w:r>
      <w:r>
        <w:rPr/>
        <w:t>автобуса,</w:t>
      </w:r>
      <w:r>
        <w:rPr>
          <w:spacing w:val="1"/>
        </w:rPr>
        <w:t> </w:t>
      </w:r>
      <w:r>
        <w:rPr/>
        <w:t>задвижвани с водород. Съвместното предприятие „Горивни клетки и водород“ (FCH</w:t>
      </w:r>
      <w:r>
        <w:rPr>
          <w:spacing w:val="1"/>
        </w:rPr>
        <w:t> </w:t>
      </w:r>
      <w:r>
        <w:rPr/>
        <w:t>JU)</w:t>
      </w:r>
      <w:r>
        <w:rPr>
          <w:spacing w:val="1"/>
        </w:rPr>
        <w:t> </w:t>
      </w:r>
      <w:r>
        <w:rPr/>
        <w:t>предостави</w:t>
      </w:r>
      <w:r>
        <w:rPr>
          <w:spacing w:val="1"/>
        </w:rPr>
        <w:t> </w:t>
      </w:r>
      <w:r>
        <w:rPr/>
        <w:t>помощ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продължение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една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подробното</w:t>
      </w:r>
      <w:r>
        <w:rPr>
          <w:spacing w:val="1"/>
        </w:rPr>
        <w:t> </w:t>
      </w:r>
      <w:r>
        <w:rPr/>
        <w:t>планиране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разработване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този иновативен проект.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4" w:firstLine="719"/>
      </w:pPr>
      <w:r>
        <w:rPr/>
        <w:t>Дейностите на водородния проект в Русе са планирани в контекста на Значимия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</w:t>
      </w:r>
      <w:r>
        <w:rPr>
          <w:spacing w:val="1"/>
        </w:rPr>
        <w:t> </w:t>
      </w:r>
      <w:r>
        <w:rPr/>
        <w:t>европейски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(IPCEI)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Danube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модернизиране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съществуващ</w:t>
      </w:r>
      <w:r>
        <w:rPr>
          <w:spacing w:val="1"/>
        </w:rPr>
        <w:t> </w:t>
      </w:r>
      <w:r>
        <w:rPr/>
        <w:t>тласкач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хибридна</w:t>
      </w:r>
      <w:r>
        <w:rPr>
          <w:spacing w:val="1"/>
        </w:rPr>
        <w:t> </w:t>
      </w:r>
      <w:r>
        <w:rPr/>
        <w:t>батерия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нулеви</w:t>
      </w:r>
      <w:r>
        <w:rPr>
          <w:spacing w:val="1"/>
        </w:rPr>
        <w:t> </w:t>
      </w:r>
      <w:r>
        <w:rPr/>
        <w:t>емисии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задвижване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горивни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използването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плавателния</w:t>
      </w:r>
      <w:r>
        <w:rPr>
          <w:spacing w:val="1"/>
        </w:rPr>
        <w:t> </w:t>
      </w:r>
      <w:r>
        <w:rPr/>
        <w:t>съд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река</w:t>
      </w:r>
      <w:r>
        <w:rPr>
          <w:spacing w:val="1"/>
        </w:rPr>
        <w:t> </w:t>
      </w:r>
      <w:r>
        <w:rPr/>
        <w:t>Дунав.</w:t>
      </w:r>
      <w:r>
        <w:rPr>
          <w:spacing w:val="-57"/>
        </w:rPr>
        <w:t> </w:t>
      </w:r>
      <w:r>
        <w:rPr/>
        <w:t>Корабът ще бъде зареждан в пристанище Русе Изток, като се използва ново мобилно</w:t>
      </w:r>
      <w:r>
        <w:rPr>
          <w:spacing w:val="1"/>
        </w:rPr>
        <w:t> </w:t>
      </w:r>
      <w:r>
        <w:rPr/>
        <w:t>решение за зареждане с водород, произведен от електролизьор, разположен в новото</w:t>
      </w:r>
      <w:r>
        <w:rPr>
          <w:spacing w:val="1"/>
        </w:rPr>
        <w:t> </w:t>
      </w:r>
      <w:r>
        <w:rPr/>
        <w:t>автобусно</w:t>
      </w:r>
      <w:r>
        <w:rPr>
          <w:spacing w:val="1"/>
        </w:rPr>
        <w:t> </w:t>
      </w:r>
      <w:r>
        <w:rPr/>
        <w:t>депо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"Капитан</w:t>
      </w:r>
      <w:r>
        <w:rPr>
          <w:spacing w:val="1"/>
        </w:rPr>
        <w:t> </w:t>
      </w:r>
      <w:r>
        <w:rPr/>
        <w:t>Райчо</w:t>
      </w:r>
      <w:r>
        <w:rPr>
          <w:spacing w:val="1"/>
        </w:rPr>
        <w:t> </w:t>
      </w:r>
      <w:r>
        <w:rPr/>
        <w:t>Николов".</w:t>
      </w:r>
      <w:r>
        <w:rPr>
          <w:spacing w:val="1"/>
        </w:rPr>
        <w:t> </w:t>
      </w:r>
      <w:r>
        <w:rPr/>
        <w:t>Електролизьорът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захранва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нов</w:t>
      </w:r>
      <w:r>
        <w:rPr>
          <w:spacing w:val="1"/>
        </w:rPr>
        <w:t> </w:t>
      </w:r>
      <w:r>
        <w:rPr/>
        <w:t>фотоволтаичен</w:t>
      </w:r>
      <w:r>
        <w:rPr>
          <w:spacing w:val="1"/>
        </w:rPr>
        <w:t> </w:t>
      </w:r>
      <w:r>
        <w:rPr/>
        <w:t>парк,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бъде</w:t>
      </w:r>
      <w:r>
        <w:rPr>
          <w:spacing w:val="1"/>
        </w:rPr>
        <w:t> </w:t>
      </w:r>
      <w:r>
        <w:rPr/>
        <w:t>построен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депото. Освен за използване от тласкача, водородът ще се използва и за зареждане на</w:t>
      </w:r>
      <w:r>
        <w:rPr>
          <w:spacing w:val="1"/>
        </w:rPr>
        <w:t> </w:t>
      </w:r>
      <w:r>
        <w:rPr/>
        <w:t>двадесет</w:t>
      </w:r>
      <w:r>
        <w:rPr>
          <w:spacing w:val="1"/>
        </w:rPr>
        <w:t> </w:t>
      </w:r>
      <w:r>
        <w:rPr/>
        <w:t>12-метрови</w:t>
      </w:r>
      <w:r>
        <w:rPr>
          <w:spacing w:val="1"/>
        </w:rPr>
        <w:t> </w:t>
      </w:r>
      <w:r>
        <w:rPr/>
        <w:t>автобуса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горивни</w:t>
      </w:r>
      <w:r>
        <w:rPr>
          <w:spacing w:val="1"/>
        </w:rPr>
        <w:t> </w:t>
      </w:r>
      <w:r>
        <w:rPr/>
        <w:t>клетки,</w:t>
      </w:r>
      <w:r>
        <w:rPr>
          <w:spacing w:val="1"/>
        </w:rPr>
        <w:t> </w:t>
      </w:r>
      <w:r>
        <w:rPr/>
        <w:t>използвани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маршрути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обществения</w:t>
      </w:r>
      <w:r>
        <w:rPr>
          <w:spacing w:val="-1"/>
        </w:rPr>
        <w:t> </w:t>
      </w:r>
      <w:r>
        <w:rPr/>
        <w:t>транспорт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града</w:t>
      </w:r>
      <w:r>
        <w:rPr>
          <w:spacing w:val="-2"/>
        </w:rPr>
        <w:t> </w:t>
      </w:r>
      <w:r>
        <w:rPr/>
        <w:t>като</w:t>
      </w:r>
      <w:r>
        <w:rPr>
          <w:spacing w:val="-1"/>
        </w:rPr>
        <w:t> </w:t>
      </w:r>
      <w:r>
        <w:rPr/>
        <w:t>част</w:t>
      </w:r>
      <w:r>
        <w:rPr>
          <w:spacing w:val="-1"/>
        </w:rPr>
        <w:t> </w:t>
      </w:r>
      <w:r>
        <w:rPr/>
        <w:t>от общинския</w:t>
      </w:r>
      <w:r>
        <w:rPr>
          <w:spacing w:val="-1"/>
        </w:rPr>
        <w:t> </w:t>
      </w:r>
      <w:r>
        <w:rPr/>
        <w:t>автобусен</w:t>
      </w:r>
      <w:r>
        <w:rPr>
          <w:spacing w:val="-1"/>
        </w:rPr>
        <w:t> </w:t>
      </w:r>
      <w:r>
        <w:rPr/>
        <w:t>парк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Русе.</w:t>
      </w:r>
    </w:p>
    <w:p>
      <w:pPr>
        <w:pStyle w:val="BodyText"/>
        <w:spacing w:line="276" w:lineRule="auto" w:before="1"/>
        <w:ind w:right="858" w:firstLine="719"/>
      </w:pPr>
      <w:r>
        <w:rPr/>
        <w:t>Значителното технологично развитие и опит, създадени през началната фаза на</w:t>
      </w:r>
      <w:r>
        <w:rPr>
          <w:spacing w:val="1"/>
        </w:rPr>
        <w:t> </w:t>
      </w:r>
      <w:r>
        <w:rPr/>
        <w:t>проекта, ще проправят пътя за мащабно производство и транспортиране на водород,</w:t>
      </w:r>
      <w:r>
        <w:rPr>
          <w:spacing w:val="1"/>
        </w:rPr>
        <w:t> </w:t>
      </w:r>
      <w:r>
        <w:rPr/>
        <w:t>което ще позволи на България да постигне целта за износ на евтин зелен водород в</w:t>
      </w:r>
      <w:r>
        <w:rPr>
          <w:spacing w:val="1"/>
        </w:rPr>
        <w:t> </w:t>
      </w:r>
      <w:r>
        <w:rPr/>
        <w:t>Северна Европа през транспортната ос река Дунав. В допълнение към смекчаването на</w:t>
      </w:r>
      <w:r>
        <w:rPr>
          <w:spacing w:val="1"/>
        </w:rPr>
        <w:t> </w:t>
      </w:r>
      <w:r>
        <w:rPr/>
        <w:t>въглеродните емисии от речни плавателни съдове и автобуси, проектът се очаква да</w:t>
      </w:r>
      <w:r>
        <w:rPr>
          <w:spacing w:val="1"/>
        </w:rPr>
        <w:t> </w:t>
      </w:r>
      <w:r>
        <w:rPr/>
        <w:t>има и значителни местни ползи за околната среда чрез намаляване на замърсяването на</w:t>
      </w:r>
      <w:r>
        <w:rPr>
          <w:spacing w:val="-57"/>
        </w:rPr>
        <w:t> </w:t>
      </w:r>
      <w:r>
        <w:rPr/>
        <w:t>въздуха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вредните</w:t>
      </w:r>
      <w:r>
        <w:rPr>
          <w:spacing w:val="-1"/>
        </w:rPr>
        <w:t> </w:t>
      </w:r>
      <w:r>
        <w:rPr/>
        <w:t>въздействията</w:t>
      </w:r>
      <w:r>
        <w:rPr>
          <w:spacing w:val="-1"/>
        </w:rPr>
        <w:t> </w:t>
      </w:r>
      <w:r>
        <w:rPr/>
        <w:t>върху</w:t>
      </w:r>
      <w:r>
        <w:rPr>
          <w:spacing w:val="-9"/>
        </w:rPr>
        <w:t> </w:t>
      </w:r>
      <w:r>
        <w:rPr/>
        <w:t>екосистемите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поречието</w:t>
      </w:r>
      <w:r>
        <w:rPr>
          <w:spacing w:val="-1"/>
        </w:rPr>
        <w:t> </w:t>
      </w:r>
      <w:r>
        <w:rPr/>
        <w:t>на</w:t>
      </w:r>
      <w:r>
        <w:rPr>
          <w:spacing w:val="4"/>
        </w:rPr>
        <w:t> </w:t>
      </w:r>
      <w:r>
        <w:rPr/>
        <w:t>Дунав.</w:t>
      </w:r>
    </w:p>
    <w:p>
      <w:pPr>
        <w:pStyle w:val="BodyText"/>
        <w:spacing w:line="276" w:lineRule="auto"/>
        <w:ind w:right="854" w:firstLine="719"/>
      </w:pPr>
      <w:r>
        <w:rPr/>
        <w:t>В рамките на 2-3 години и особено през последната година беше постигнат</w:t>
      </w:r>
      <w:r>
        <w:rPr>
          <w:spacing w:val="1"/>
        </w:rPr>
        <w:t> </w:t>
      </w:r>
      <w:r>
        <w:rPr/>
        <w:t>сериозен</w:t>
      </w:r>
      <w:r>
        <w:rPr>
          <w:spacing w:val="1"/>
        </w:rPr>
        <w:t> </w:t>
      </w:r>
      <w:r>
        <w:rPr/>
        <w:t>напредък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създаване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предпоставки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привличане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 на водородна мобилност в град Русе. От 37 проекта в областта на водородната</w:t>
      </w:r>
      <w:r>
        <w:rPr>
          <w:spacing w:val="-57"/>
        </w:rPr>
        <w:t> </w:t>
      </w:r>
      <w:r>
        <w:rPr/>
        <w:t>енергия са одобрени само 11, като само за България са два - София и Русе. От м. юли</w:t>
      </w:r>
      <w:r>
        <w:rPr>
          <w:spacing w:val="1"/>
        </w:rPr>
        <w:t> </w:t>
      </w:r>
      <w:r>
        <w:rPr/>
        <w:t>2021 г. Община Русе е на европейската карта и като член на ECHA (European Clean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Alliance)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град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сериозен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водородна</w:t>
      </w:r>
      <w:r>
        <w:rPr>
          <w:spacing w:val="1"/>
        </w:rPr>
        <w:t> </w:t>
      </w:r>
      <w:r>
        <w:rPr/>
        <w:t>мобилност,</w:t>
      </w:r>
      <w:r>
        <w:rPr>
          <w:spacing w:val="-1"/>
        </w:rPr>
        <w:t> </w:t>
      </w:r>
      <w:r>
        <w:rPr/>
        <w:t>съчетаваща</w:t>
      </w:r>
      <w:r>
        <w:rPr>
          <w:spacing w:val="1"/>
        </w:rPr>
        <w:t> </w:t>
      </w:r>
      <w:r>
        <w:rPr/>
        <w:t>водния</w:t>
      </w:r>
      <w:r>
        <w:rPr>
          <w:spacing w:val="-1"/>
        </w:rPr>
        <w:t> </w:t>
      </w:r>
      <w:r>
        <w:rPr/>
        <w:t>транспорт и градската мобилност.</w:t>
      </w:r>
    </w:p>
    <w:p>
      <w:pPr>
        <w:pStyle w:val="BodyText"/>
        <w:spacing w:line="276" w:lineRule="auto"/>
        <w:ind w:right="856" w:firstLine="719"/>
      </w:pPr>
      <w:r>
        <w:rPr/>
        <w:t>Община Русе вече получи първа водородна клетка, която ще бъде използвана за</w:t>
      </w:r>
      <w:r>
        <w:rPr>
          <w:spacing w:val="1"/>
        </w:rPr>
        <w:t> </w:t>
      </w:r>
      <w:r>
        <w:rPr/>
        <w:t>отоплението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Дом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възрастни</w:t>
      </w:r>
      <w:r>
        <w:rPr>
          <w:spacing w:val="-2"/>
        </w:rPr>
        <w:t> </w:t>
      </w:r>
      <w:r>
        <w:rPr/>
        <w:t>хора</w:t>
      </w:r>
      <w:r>
        <w:rPr>
          <w:spacing w:val="-1"/>
        </w:rPr>
        <w:t> </w:t>
      </w:r>
      <w:r>
        <w:rPr/>
        <w:t>„Възраждане“.</w:t>
      </w:r>
    </w:p>
    <w:p>
      <w:pPr>
        <w:pStyle w:val="BodyText"/>
        <w:spacing w:line="276" w:lineRule="auto"/>
        <w:ind w:right="854" w:firstLine="707"/>
      </w:pPr>
      <w:r>
        <w:rPr/>
        <w:t>Община Русе се включи в </w:t>
      </w:r>
      <w:r>
        <w:rPr>
          <w:b/>
        </w:rPr>
        <w:t>кампанията „Race to zero”, </w:t>
      </w:r>
      <w:r>
        <w:rPr/>
        <w:t>включваща повече от 31</w:t>
      </w:r>
      <w:r>
        <w:rPr>
          <w:spacing w:val="1"/>
        </w:rPr>
        <w:t> </w:t>
      </w:r>
      <w:r>
        <w:rPr/>
        <w:t>региона,</w:t>
      </w:r>
      <w:r>
        <w:rPr>
          <w:spacing w:val="19"/>
        </w:rPr>
        <w:t> </w:t>
      </w:r>
      <w:r>
        <w:rPr/>
        <w:t>733</w:t>
      </w:r>
      <w:r>
        <w:rPr>
          <w:spacing w:val="19"/>
        </w:rPr>
        <w:t> </w:t>
      </w:r>
      <w:r>
        <w:rPr/>
        <w:t>града,</w:t>
      </w:r>
      <w:r>
        <w:rPr>
          <w:spacing w:val="20"/>
        </w:rPr>
        <w:t> </w:t>
      </w:r>
      <w:r>
        <w:rPr/>
        <w:t>над</w:t>
      </w:r>
      <w:r>
        <w:rPr>
          <w:spacing w:val="21"/>
        </w:rPr>
        <w:t> </w:t>
      </w:r>
      <w:r>
        <w:rPr/>
        <w:t>3000</w:t>
      </w:r>
      <w:r>
        <w:rPr>
          <w:spacing w:val="19"/>
        </w:rPr>
        <w:t> </w:t>
      </w:r>
      <w:r>
        <w:rPr/>
        <w:t>предприятия,</w:t>
      </w:r>
      <w:r>
        <w:rPr>
          <w:spacing w:val="20"/>
        </w:rPr>
        <w:t> </w:t>
      </w:r>
      <w:r>
        <w:rPr/>
        <w:t>173</w:t>
      </w:r>
      <w:r>
        <w:rPr>
          <w:spacing w:val="16"/>
        </w:rPr>
        <w:t> </w:t>
      </w:r>
      <w:r>
        <w:rPr/>
        <w:t>от</w:t>
      </w:r>
      <w:r>
        <w:rPr>
          <w:spacing w:val="20"/>
        </w:rPr>
        <w:t> </w:t>
      </w:r>
      <w:r>
        <w:rPr/>
        <w:t>най-големите</w:t>
      </w:r>
      <w:r>
        <w:rPr>
          <w:spacing w:val="20"/>
        </w:rPr>
        <w:t> </w:t>
      </w:r>
      <w:r>
        <w:rPr/>
        <w:t>инвеститори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повече</w:t>
      </w:r>
      <w:r>
        <w:rPr>
          <w:spacing w:val="-57"/>
        </w:rPr>
        <w:t> </w:t>
      </w:r>
      <w:r>
        <w:rPr/>
        <w:t>от 600 висши учебни заведения в света, ангажирани да постигнат нулеви въглеродни</w:t>
      </w:r>
      <w:r>
        <w:rPr>
          <w:spacing w:val="1"/>
        </w:rPr>
        <w:t> </w:t>
      </w:r>
      <w:r>
        <w:rPr/>
        <w:t>емисии до 2050 година. Това е глобална кампания, чиято цел е градове от целия свят да</w:t>
      </w:r>
      <w:r>
        <w:rPr>
          <w:spacing w:val="-57"/>
        </w:rPr>
        <w:t> </w:t>
      </w:r>
      <w:r>
        <w:rPr/>
        <w:t>се включат</w:t>
      </w:r>
      <w:r>
        <w:rPr>
          <w:spacing w:val="1"/>
        </w:rPr>
        <w:t> </w:t>
      </w:r>
      <w:r>
        <w:rPr/>
        <w:t>в надпревара и</w:t>
      </w:r>
      <w:r>
        <w:rPr>
          <w:spacing w:val="1"/>
        </w:rPr>
        <w:t> </w:t>
      </w:r>
      <w:r>
        <w:rPr/>
        <w:t>да постигнат нулеви</w:t>
      </w:r>
      <w:r>
        <w:rPr>
          <w:spacing w:val="60"/>
        </w:rPr>
        <w:t> </w:t>
      </w:r>
      <w:r>
        <w:rPr/>
        <w:t>въглеродни емисии в различни сфери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обществения</w:t>
      </w:r>
      <w:r>
        <w:rPr>
          <w:spacing w:val="1"/>
        </w:rPr>
        <w:t> </w:t>
      </w:r>
      <w:r>
        <w:rPr/>
        <w:t>живот.</w:t>
      </w:r>
      <w:r>
        <w:rPr>
          <w:spacing w:val="1"/>
        </w:rPr>
        <w:t> </w:t>
      </w:r>
      <w:r>
        <w:rPr/>
        <w:t>Целите,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постави,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намаляване</w:t>
      </w:r>
      <w:r>
        <w:rPr>
          <w:spacing w:val="1"/>
        </w:rPr>
        <w:t> </w:t>
      </w:r>
      <w:r>
        <w:rPr/>
        <w:t>замърсяването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въздуха,</w:t>
      </w:r>
      <w:r>
        <w:rPr>
          <w:spacing w:val="14"/>
        </w:rPr>
        <w:t> </w:t>
      </w:r>
      <w:r>
        <w:rPr/>
        <w:t>обособяване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по-зелени</w:t>
      </w:r>
      <w:r>
        <w:rPr>
          <w:spacing w:val="17"/>
        </w:rPr>
        <w:t> </w:t>
      </w:r>
      <w:r>
        <w:rPr/>
        <w:t>улици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създаване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по-активно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ангажирано с</w:t>
      </w:r>
      <w:r>
        <w:rPr>
          <w:spacing w:val="-1"/>
        </w:rPr>
        <w:t> </w:t>
      </w:r>
      <w:r>
        <w:rPr/>
        <w:t>екологичните проблеми</w:t>
      </w:r>
      <w:r>
        <w:rPr>
          <w:spacing w:val="-1"/>
        </w:rPr>
        <w:t> </w:t>
      </w:r>
      <w:r>
        <w:rPr/>
        <w:t>общество.</w:t>
      </w:r>
    </w:p>
    <w:p>
      <w:pPr>
        <w:pStyle w:val="BodyText"/>
        <w:spacing w:line="276" w:lineRule="auto"/>
        <w:ind w:right="852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партньорство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Русенския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Асоциацията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дунавските</w:t>
      </w:r>
      <w:r>
        <w:rPr>
          <w:spacing w:val="1"/>
        </w:rPr>
        <w:t> </w:t>
      </w:r>
      <w:r>
        <w:rPr/>
        <w:t>общини</w:t>
      </w:r>
      <w:r>
        <w:rPr>
          <w:spacing w:val="1"/>
        </w:rPr>
        <w:t> </w:t>
      </w:r>
      <w:r>
        <w:rPr/>
        <w:t>„Дунав“</w:t>
      </w:r>
      <w:r>
        <w:rPr>
          <w:spacing w:val="1"/>
        </w:rPr>
        <w:t> </w:t>
      </w:r>
      <w:r>
        <w:rPr/>
        <w:t>спечели</w:t>
      </w:r>
      <w:r>
        <w:rPr>
          <w:spacing w:val="1"/>
        </w:rPr>
        <w:t> </w:t>
      </w:r>
      <w:r>
        <w:rPr>
          <w:b/>
        </w:rPr>
        <w:t>проект</w:t>
      </w:r>
      <w:r>
        <w:rPr>
          <w:b/>
          <w:spacing w:val="1"/>
        </w:rPr>
        <w:t> </w:t>
      </w:r>
      <w:r>
        <w:rPr>
          <w:b/>
        </w:rPr>
        <w:t>„Науката</w:t>
      </w:r>
      <w:r>
        <w:rPr>
          <w:b/>
          <w:spacing w:val="1"/>
        </w:rPr>
        <w:t> </w:t>
      </w:r>
      <w:r>
        <w:rPr>
          <w:b/>
        </w:rPr>
        <w:t>среща</w:t>
      </w:r>
      <w:r>
        <w:rPr>
          <w:b/>
          <w:spacing w:val="1"/>
        </w:rPr>
        <w:t> </w:t>
      </w:r>
      <w:r>
        <w:rPr>
          <w:b/>
        </w:rPr>
        <w:t>регионите“</w:t>
      </w:r>
      <w:r>
        <w:rPr>
          <w:b/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публикувана</w:t>
      </w:r>
      <w:r>
        <w:rPr>
          <w:spacing w:val="-2"/>
        </w:rPr>
        <w:t> </w:t>
      </w:r>
      <w:r>
        <w:rPr/>
        <w:t>покана</w:t>
      </w:r>
      <w:r>
        <w:rPr>
          <w:spacing w:val="-1"/>
        </w:rPr>
        <w:t> </w:t>
      </w:r>
      <w:r>
        <w:rPr/>
        <w:t>от Европейската комисия.</w:t>
      </w:r>
    </w:p>
    <w:p>
      <w:pPr>
        <w:pStyle w:val="BodyText"/>
        <w:ind w:left="1528"/>
      </w:pPr>
      <w:r>
        <w:rPr/>
        <w:t>В</w:t>
      </w:r>
      <w:r>
        <w:rPr>
          <w:spacing w:val="73"/>
        </w:rPr>
        <w:t> </w:t>
      </w:r>
      <w:r>
        <w:rPr/>
        <w:t>рамките  </w:t>
      </w:r>
      <w:r>
        <w:rPr>
          <w:spacing w:val="14"/>
        </w:rPr>
        <w:t> </w:t>
      </w:r>
      <w:r>
        <w:rPr/>
        <w:t>на  </w:t>
      </w:r>
      <w:r>
        <w:rPr>
          <w:spacing w:val="13"/>
        </w:rPr>
        <w:t> </w:t>
      </w:r>
      <w:r>
        <w:rPr/>
        <w:t>проекта  </w:t>
      </w:r>
      <w:r>
        <w:rPr>
          <w:spacing w:val="14"/>
        </w:rPr>
        <w:t> </w:t>
      </w:r>
      <w:r>
        <w:rPr/>
        <w:t>в  </w:t>
      </w:r>
      <w:r>
        <w:rPr>
          <w:spacing w:val="15"/>
        </w:rPr>
        <w:t> </w:t>
      </w:r>
      <w:r>
        <w:rPr/>
        <w:t>Русе  </w:t>
      </w:r>
      <w:r>
        <w:rPr>
          <w:spacing w:val="13"/>
        </w:rPr>
        <w:t> </w:t>
      </w:r>
      <w:r>
        <w:rPr/>
        <w:t>се  </w:t>
      </w:r>
      <w:r>
        <w:rPr>
          <w:spacing w:val="13"/>
        </w:rPr>
        <w:t> </w:t>
      </w:r>
      <w:r>
        <w:rPr/>
        <w:t>проведе  </w:t>
      </w:r>
      <w:r>
        <w:rPr>
          <w:spacing w:val="13"/>
        </w:rPr>
        <w:t> </w:t>
      </w:r>
      <w:r>
        <w:rPr/>
        <w:t>Иновационен  </w:t>
      </w:r>
      <w:r>
        <w:rPr>
          <w:spacing w:val="14"/>
        </w:rPr>
        <w:t> </w:t>
      </w:r>
      <w:r>
        <w:rPr/>
        <w:t>лагер  </w:t>
      </w:r>
      <w:r>
        <w:rPr>
          <w:spacing w:val="21"/>
        </w:rPr>
        <w:t> </w:t>
      </w:r>
      <w:r>
        <w:rPr/>
        <w:t>–  </w:t>
      </w:r>
      <w:r>
        <w:rPr>
          <w:spacing w:val="14"/>
        </w:rPr>
        <w:t> </w:t>
      </w:r>
      <w:r>
        <w:rPr/>
        <w:t>Русе</w:t>
      </w:r>
    </w:p>
    <w:p>
      <w:pPr>
        <w:pStyle w:val="BodyText"/>
        <w:spacing w:line="278" w:lineRule="auto" w:before="41"/>
        <w:ind w:right="858"/>
      </w:pPr>
      <w:r>
        <w:rPr/>
        <w:t>„Декарбонизацията на транспорта в региона на Русе в зеления преход - изграждане на</w:t>
      </w:r>
      <w:r>
        <w:rPr>
          <w:spacing w:val="1"/>
        </w:rPr>
        <w:t> </w:t>
      </w:r>
      <w:r>
        <w:rPr/>
        <w:t>иновативен</w:t>
      </w:r>
      <w:r>
        <w:rPr>
          <w:spacing w:val="-1"/>
        </w:rPr>
        <w:t> </w:t>
      </w:r>
      <w:r>
        <w:rPr/>
        <w:t>капацитет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бъдещето“</w:t>
      </w:r>
    </w:p>
    <w:p>
      <w:pPr>
        <w:pStyle w:val="BodyText"/>
        <w:spacing w:line="276" w:lineRule="auto"/>
        <w:ind w:right="861" w:firstLine="707"/>
      </w:pPr>
      <w:r>
        <w:rPr/>
        <w:t>Дейностите по проекта включват организиране на „Ruse Green Deal Innovation</w:t>
      </w:r>
      <w:r>
        <w:rPr>
          <w:spacing w:val="1"/>
        </w:rPr>
        <w:t> </w:t>
      </w:r>
      <w:r>
        <w:rPr/>
        <w:t>Camp“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декарбонизация</w:t>
      </w:r>
      <w:r>
        <w:rPr>
          <w:spacing w:val="1"/>
        </w:rPr>
        <w:t> </w:t>
      </w:r>
      <w:r>
        <w:rPr/>
        <w:t>на транспорта. Целта на проекта е</w:t>
      </w:r>
      <w:r>
        <w:rPr>
          <w:spacing w:val="-1"/>
        </w:rPr>
        <w:t> </w:t>
      </w:r>
      <w:r>
        <w:rPr/>
        <w:t>да засили</w:t>
      </w:r>
      <w:r>
        <w:rPr>
          <w:spacing w:val="2"/>
        </w:rPr>
        <w:t> </w:t>
      </w:r>
      <w:r>
        <w:rPr/>
        <w:t>формирането</w:t>
      </w:r>
      <w:r>
        <w:rPr>
          <w:spacing w:val="1"/>
        </w:rPr>
        <w:t> </w:t>
      </w:r>
      <w:r>
        <w:rPr/>
        <w:t>на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2"/>
      </w:pPr>
      <w:r>
        <w:rPr/>
        <w:t>политики в областта на транспорта и градско/пространствено планиране, чрез тясно</w:t>
      </w:r>
      <w:r>
        <w:rPr>
          <w:spacing w:val="1"/>
        </w:rPr>
        <w:t> </w:t>
      </w:r>
      <w:r>
        <w:rPr/>
        <w:t>сътрудничество на властите, науката, бизнеса и гражданите за по-екологични и по-</w:t>
      </w:r>
      <w:r>
        <w:rPr>
          <w:spacing w:val="1"/>
        </w:rPr>
        <w:t> </w:t>
      </w:r>
      <w:r>
        <w:rPr/>
        <w:t>интелигентни</w:t>
      </w:r>
      <w:r>
        <w:rPr>
          <w:spacing w:val="-1"/>
        </w:rPr>
        <w:t> </w:t>
      </w:r>
      <w:r>
        <w:rPr/>
        <w:t>градски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регионални транспортни системи.</w:t>
      </w:r>
    </w:p>
    <w:p>
      <w:pPr>
        <w:pStyle w:val="BodyText"/>
        <w:spacing w:line="276" w:lineRule="auto" w:before="1"/>
        <w:ind w:right="862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единствената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България,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проведе</w:t>
      </w:r>
      <w:r>
        <w:rPr>
          <w:spacing w:val="1"/>
        </w:rPr>
        <w:t> </w:t>
      </w:r>
      <w:r>
        <w:rPr>
          <w:b/>
        </w:rPr>
        <w:t>Иновационен лагер </w:t>
      </w:r>
      <w:r>
        <w:rPr/>
        <w:t>/10-13 май/ и беше под патронажа на президента на Република</w:t>
      </w:r>
      <w:r>
        <w:rPr>
          <w:spacing w:val="1"/>
        </w:rPr>
        <w:t> </w:t>
      </w:r>
      <w:r>
        <w:rPr/>
        <w:t>България</w:t>
      </w:r>
      <w:r>
        <w:rPr>
          <w:spacing w:val="-1"/>
        </w:rPr>
        <w:t> </w:t>
      </w:r>
      <w:r>
        <w:rPr/>
        <w:t>Румен Радев.</w:t>
      </w:r>
    </w:p>
    <w:p>
      <w:pPr>
        <w:pStyle w:val="BodyText"/>
        <w:spacing w:line="276" w:lineRule="auto"/>
        <w:ind w:right="859" w:firstLine="707"/>
      </w:pPr>
      <w:r>
        <w:rPr/>
        <w:t>Форумът привлече над 160 представители на научната общност, гражданските</w:t>
      </w:r>
      <w:r>
        <w:rPr>
          <w:spacing w:val="1"/>
        </w:rPr>
        <w:t> </w:t>
      </w:r>
      <w:r>
        <w:rPr/>
        <w:t>организации,</w:t>
      </w:r>
      <w:r>
        <w:rPr>
          <w:spacing w:val="37"/>
        </w:rPr>
        <w:t> </w:t>
      </w:r>
      <w:r>
        <w:rPr/>
        <w:t>обществените</w:t>
      </w:r>
      <w:r>
        <w:rPr>
          <w:spacing w:val="38"/>
        </w:rPr>
        <w:t> </w:t>
      </w:r>
      <w:r>
        <w:rPr/>
        <w:t>институции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бизнеса,</w:t>
      </w:r>
      <w:r>
        <w:rPr>
          <w:spacing w:val="37"/>
        </w:rPr>
        <w:t> </w:t>
      </w:r>
      <w:r>
        <w:rPr/>
        <w:t>които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продължение</w:t>
      </w:r>
      <w:r>
        <w:rPr>
          <w:spacing w:val="37"/>
        </w:rPr>
        <w:t> </w:t>
      </w:r>
      <w:r>
        <w:rPr/>
        <w:t>на</w:t>
      </w:r>
      <w:r>
        <w:rPr>
          <w:spacing w:val="36"/>
        </w:rPr>
        <w:t> </w:t>
      </w:r>
      <w:r>
        <w:rPr/>
        <w:t>няколко</w:t>
      </w:r>
      <w:r>
        <w:rPr>
          <w:spacing w:val="-57"/>
        </w:rPr>
        <w:t> </w:t>
      </w:r>
      <w:r>
        <w:rPr/>
        <w:t>дни работиха по темите за градска мобилност, транспорт по вътрешноводните пътища,</w:t>
      </w:r>
      <w:r>
        <w:rPr>
          <w:spacing w:val="1"/>
        </w:rPr>
        <w:t> </w:t>
      </w:r>
      <w:r>
        <w:rPr/>
        <w:t>мултимодални системи, алтернативен транспорт, образование в транспорта, модели за</w:t>
      </w:r>
      <w:r>
        <w:rPr>
          <w:spacing w:val="1"/>
        </w:rPr>
        <w:t> </w:t>
      </w:r>
      <w:r>
        <w:rPr/>
        <w:t>партньорство,</w:t>
      </w:r>
      <w:r>
        <w:rPr>
          <w:spacing w:val="1"/>
        </w:rPr>
        <w:t> </w:t>
      </w:r>
      <w:r>
        <w:rPr/>
        <w:t>регулаторни</w:t>
      </w:r>
      <w:r>
        <w:rPr>
          <w:spacing w:val="1"/>
        </w:rPr>
        <w:t> </w:t>
      </w:r>
      <w:r>
        <w:rPr/>
        <w:t>бариери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дигитализация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транспорта.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рамките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събитието се</w:t>
      </w:r>
      <w:r>
        <w:rPr>
          <w:spacing w:val="-2"/>
        </w:rPr>
        <w:t> </w:t>
      </w:r>
      <w:r>
        <w:rPr/>
        <w:t>проведоха</w:t>
      </w:r>
      <w:r>
        <w:rPr>
          <w:spacing w:val="-1"/>
        </w:rPr>
        <w:t> </w:t>
      </w:r>
      <w:r>
        <w:rPr/>
        <w:t>8</w:t>
      </w:r>
      <w:r>
        <w:rPr>
          <w:spacing w:val="1"/>
        </w:rPr>
        <w:t> </w:t>
      </w:r>
      <w:r>
        <w:rPr/>
        <w:t>работни групи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следващите теми:</w:t>
      </w:r>
    </w:p>
    <w:p>
      <w:pPr>
        <w:pStyle w:val="Heading3"/>
        <w:numPr>
          <w:ilvl w:val="0"/>
          <w:numId w:val="160"/>
        </w:numPr>
        <w:tabs>
          <w:tab w:pos="1541" w:val="left" w:leader="none"/>
        </w:tabs>
        <w:spacing w:line="240" w:lineRule="auto" w:before="4" w:after="0"/>
        <w:ind w:left="1540" w:right="0" w:hanging="361"/>
        <w:jc w:val="both"/>
      </w:pPr>
      <w:r>
        <w:rPr/>
        <w:t>градска</w:t>
      </w:r>
      <w:r>
        <w:rPr>
          <w:spacing w:val="-3"/>
        </w:rPr>
        <w:t> </w:t>
      </w:r>
      <w:r>
        <w:rPr/>
        <w:t>мобилност</w:t>
      </w:r>
    </w:p>
    <w:p>
      <w:pPr>
        <w:pStyle w:val="BodyText"/>
        <w:spacing w:line="276" w:lineRule="auto" w:before="36"/>
        <w:ind w:right="860" w:firstLine="707"/>
      </w:pPr>
      <w:r>
        <w:rPr/>
        <w:t>Участниците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групата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обединиха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идеята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създаване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единна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за чиста градска мобилност,</w:t>
      </w:r>
      <w:r>
        <w:rPr>
          <w:spacing w:val="1"/>
        </w:rPr>
        <w:t> </w:t>
      </w:r>
      <w:r>
        <w:rPr/>
        <w:t>включваща пълноценна велосипедна мрежа,</w:t>
      </w:r>
      <w:r>
        <w:rPr>
          <w:spacing w:val="1"/>
        </w:rPr>
        <w:t> </w:t>
      </w:r>
      <w:r>
        <w:rPr/>
        <w:t>регулации за паркиране, въвеждане на градски зони с ниски въглеродни емисии и</w:t>
      </w:r>
      <w:r>
        <w:rPr>
          <w:spacing w:val="1"/>
        </w:rPr>
        <w:t> </w:t>
      </w:r>
      <w:r>
        <w:rPr/>
        <w:t>редица</w:t>
      </w:r>
      <w:r>
        <w:rPr>
          <w:spacing w:val="-2"/>
        </w:rPr>
        <w:t> </w:t>
      </w:r>
      <w:r>
        <w:rPr/>
        <w:t>други мерки.</w:t>
      </w:r>
    </w:p>
    <w:p>
      <w:pPr>
        <w:pStyle w:val="Heading3"/>
        <w:numPr>
          <w:ilvl w:val="0"/>
          <w:numId w:val="160"/>
        </w:numPr>
        <w:tabs>
          <w:tab w:pos="1541" w:val="left" w:leader="none"/>
        </w:tabs>
        <w:spacing w:line="240" w:lineRule="auto" w:before="4" w:after="0"/>
        <w:ind w:left="1540" w:right="0" w:hanging="361"/>
        <w:jc w:val="both"/>
      </w:pPr>
      <w:r>
        <w:rPr/>
        <w:t>речен</w:t>
      </w:r>
      <w:r>
        <w:rPr>
          <w:spacing w:val="-3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пристанищна</w:t>
      </w:r>
      <w:r>
        <w:rPr>
          <w:spacing w:val="-3"/>
        </w:rPr>
        <w:t> </w:t>
      </w:r>
      <w:r>
        <w:rPr/>
        <w:t>инфраструктура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флот</w:t>
      </w:r>
    </w:p>
    <w:p>
      <w:pPr>
        <w:pStyle w:val="BodyText"/>
        <w:spacing w:line="276" w:lineRule="auto" w:before="38"/>
        <w:ind w:right="861" w:firstLine="707"/>
      </w:pPr>
      <w:r>
        <w:rPr/>
        <w:t>Кап.</w:t>
      </w:r>
      <w:r>
        <w:rPr>
          <w:spacing w:val="1"/>
        </w:rPr>
        <w:t> </w:t>
      </w:r>
      <w:r>
        <w:rPr/>
        <w:t>Иван</w:t>
      </w:r>
      <w:r>
        <w:rPr>
          <w:spacing w:val="1"/>
        </w:rPr>
        <w:t> </w:t>
      </w:r>
      <w:r>
        <w:rPr/>
        <w:t>Иванов,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дирекция</w:t>
      </w:r>
      <w:r>
        <w:rPr>
          <w:spacing w:val="1"/>
        </w:rPr>
        <w:t> </w:t>
      </w:r>
      <w:r>
        <w:rPr/>
        <w:t>„Речен</w:t>
      </w:r>
      <w:r>
        <w:rPr>
          <w:spacing w:val="1"/>
        </w:rPr>
        <w:t> </w:t>
      </w:r>
      <w:r>
        <w:rPr/>
        <w:t>надзор“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Морска</w:t>
      </w:r>
      <w:r>
        <w:rPr>
          <w:spacing w:val="1"/>
        </w:rPr>
        <w:t> </w:t>
      </w:r>
      <w:r>
        <w:rPr/>
        <w:t>администрация, бе начело на групата за подобряване плаваемостта по р. Дунав чрез</w:t>
      </w:r>
      <w:r>
        <w:rPr>
          <w:spacing w:val="1"/>
        </w:rPr>
        <w:t> </w:t>
      </w:r>
      <w:r>
        <w:rPr/>
        <w:t>изграждане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баражи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целенасочена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корабособствениците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обновяване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флота.</w:t>
      </w:r>
    </w:p>
    <w:p>
      <w:pPr>
        <w:pStyle w:val="Heading3"/>
        <w:numPr>
          <w:ilvl w:val="0"/>
          <w:numId w:val="160"/>
        </w:numPr>
        <w:tabs>
          <w:tab w:pos="1541" w:val="left" w:leader="none"/>
        </w:tabs>
        <w:spacing w:line="240" w:lineRule="auto" w:before="4" w:after="0"/>
        <w:ind w:left="1540" w:right="0" w:hanging="361"/>
        <w:jc w:val="both"/>
      </w:pPr>
      <w:r>
        <w:rPr/>
        <w:t>мултимодални</w:t>
      </w:r>
      <w:r>
        <w:rPr>
          <w:spacing w:val="-6"/>
        </w:rPr>
        <w:t> </w:t>
      </w:r>
      <w:r>
        <w:rPr/>
        <w:t>системи</w:t>
      </w:r>
    </w:p>
    <w:p>
      <w:pPr>
        <w:pStyle w:val="BodyText"/>
        <w:spacing w:line="276" w:lineRule="auto" w:before="35"/>
        <w:ind w:right="855" w:firstLine="707"/>
      </w:pPr>
      <w:r>
        <w:rPr/>
        <w:t>В контекста на мултимодалните системи бе зададено предизвикателството за</w:t>
      </w:r>
      <w:r>
        <w:rPr>
          <w:spacing w:val="1"/>
        </w:rPr>
        <w:t> </w:t>
      </w:r>
      <w:r>
        <w:rPr/>
        <w:t>липса на ефективна транспортна свързаност на Северна България, което може да бъде</w:t>
      </w:r>
      <w:r>
        <w:rPr>
          <w:spacing w:val="1"/>
        </w:rPr>
        <w:t> </w:t>
      </w:r>
      <w:r>
        <w:rPr/>
        <w:t>преодоляно със създаването на високоскоростна жп</w:t>
      </w:r>
      <w:r>
        <w:rPr>
          <w:spacing w:val="1"/>
        </w:rPr>
        <w:t> </w:t>
      </w:r>
      <w:r>
        <w:rPr/>
        <w:t>линия София-Варна с разклонение</w:t>
      </w:r>
      <w:r>
        <w:rPr>
          <w:spacing w:val="-57"/>
        </w:rPr>
        <w:t> </w:t>
      </w:r>
      <w:r>
        <w:rPr/>
        <w:t>до</w:t>
      </w:r>
      <w:r>
        <w:rPr>
          <w:spacing w:val="-1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и връзка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Букурещ.</w:t>
      </w:r>
    </w:p>
    <w:p>
      <w:pPr>
        <w:pStyle w:val="Heading3"/>
        <w:numPr>
          <w:ilvl w:val="0"/>
          <w:numId w:val="160"/>
        </w:numPr>
        <w:tabs>
          <w:tab w:pos="1541" w:val="left" w:leader="none"/>
        </w:tabs>
        <w:spacing w:line="240" w:lineRule="auto" w:before="5" w:after="0"/>
        <w:ind w:left="1540" w:right="0" w:hanging="361"/>
        <w:jc w:val="both"/>
      </w:pPr>
      <w:r>
        <w:rPr/>
        <w:t>алтернативен</w:t>
      </w:r>
      <w:r>
        <w:rPr>
          <w:spacing w:val="-6"/>
        </w:rPr>
        <w:t> </w:t>
      </w:r>
      <w:r>
        <w:rPr/>
        <w:t>транспорт/</w:t>
      </w:r>
      <w:r>
        <w:rPr>
          <w:spacing w:val="-4"/>
        </w:rPr>
        <w:t> </w:t>
      </w:r>
      <w:r>
        <w:rPr/>
        <w:t>алтернативни</w:t>
      </w:r>
      <w:r>
        <w:rPr>
          <w:spacing w:val="-4"/>
        </w:rPr>
        <w:t> </w:t>
      </w:r>
      <w:r>
        <w:rPr/>
        <w:t>горива</w:t>
      </w:r>
    </w:p>
    <w:p>
      <w:pPr>
        <w:pStyle w:val="BodyText"/>
        <w:spacing w:line="276" w:lineRule="auto" w:before="35"/>
        <w:ind w:right="858" w:firstLine="707"/>
      </w:pPr>
      <w:r>
        <w:rPr/>
        <w:t>Групата се концентрира върху възможността за изграждане на ново енергийно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екологично</w:t>
      </w:r>
      <w:r>
        <w:rPr>
          <w:spacing w:val="1"/>
        </w:rPr>
        <w:t> </w:t>
      </w:r>
      <w:r>
        <w:rPr/>
        <w:t>депо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автотранспорт-Русе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изпълване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автопарка на предприятието с екологично чисти превозни средства, задвижвани с ток и</w:t>
      </w:r>
      <w:r>
        <w:rPr>
          <w:spacing w:val="-57"/>
        </w:rPr>
        <w:t> </w:t>
      </w:r>
      <w:r>
        <w:rPr/>
        <w:t>водород.</w:t>
      </w:r>
    </w:p>
    <w:p>
      <w:pPr>
        <w:pStyle w:val="Heading3"/>
        <w:numPr>
          <w:ilvl w:val="0"/>
          <w:numId w:val="160"/>
        </w:numPr>
        <w:tabs>
          <w:tab w:pos="1541" w:val="left" w:leader="none"/>
        </w:tabs>
        <w:spacing w:line="240" w:lineRule="auto" w:before="5" w:after="0"/>
        <w:ind w:left="1540" w:right="0" w:hanging="361"/>
        <w:jc w:val="both"/>
      </w:pPr>
      <w:r>
        <w:rPr/>
        <w:t>образование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областта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транспорта</w:t>
      </w:r>
    </w:p>
    <w:p>
      <w:pPr>
        <w:pStyle w:val="BodyText"/>
        <w:spacing w:line="276" w:lineRule="auto" w:before="37"/>
        <w:ind w:right="854" w:firstLine="707"/>
      </w:pPr>
      <w:r>
        <w:rPr/>
        <w:t>Проблемът с липсата на достатъчна материално-техническа база за практическо</w:t>
      </w:r>
      <w:r>
        <w:rPr>
          <w:spacing w:val="1"/>
        </w:rPr>
        <w:t> </w:t>
      </w:r>
      <w:r>
        <w:rPr/>
        <w:t>обучение</w:t>
      </w:r>
      <w:r>
        <w:rPr>
          <w:spacing w:val="24"/>
        </w:rPr>
        <w:t> </w:t>
      </w:r>
      <w:r>
        <w:rPr/>
        <w:t>на</w:t>
      </w:r>
      <w:r>
        <w:rPr>
          <w:spacing w:val="27"/>
        </w:rPr>
        <w:t> </w:t>
      </w:r>
      <w:r>
        <w:rPr/>
        <w:t>ученици</w:t>
      </w:r>
      <w:r>
        <w:rPr>
          <w:spacing w:val="25"/>
        </w:rPr>
        <w:t> </w:t>
      </w:r>
      <w:r>
        <w:rPr/>
        <w:t>по</w:t>
      </w:r>
      <w:r>
        <w:rPr>
          <w:spacing w:val="25"/>
        </w:rPr>
        <w:t> </w:t>
      </w:r>
      <w:r>
        <w:rPr/>
        <w:t>“Безопасност</w:t>
      </w:r>
      <w:r>
        <w:rPr>
          <w:spacing w:val="27"/>
        </w:rPr>
        <w:t> </w:t>
      </w:r>
      <w:r>
        <w:rPr/>
        <w:t>на</w:t>
      </w:r>
      <w:r>
        <w:rPr>
          <w:spacing w:val="24"/>
        </w:rPr>
        <w:t> </w:t>
      </w:r>
      <w:r>
        <w:rPr/>
        <w:t>движението”</w:t>
      </w:r>
      <w:r>
        <w:rPr>
          <w:spacing w:val="25"/>
        </w:rPr>
        <w:t> </w:t>
      </w:r>
      <w:r>
        <w:rPr/>
        <w:t>бе</w:t>
      </w:r>
      <w:r>
        <w:rPr>
          <w:spacing w:val="25"/>
        </w:rPr>
        <w:t> </w:t>
      </w:r>
      <w:r>
        <w:rPr/>
        <w:t>разрешен</w:t>
      </w:r>
      <w:r>
        <w:rPr>
          <w:spacing w:val="28"/>
        </w:rPr>
        <w:t> </w:t>
      </w:r>
      <w:r>
        <w:rPr/>
        <w:t>от</w:t>
      </w:r>
      <w:r>
        <w:rPr>
          <w:spacing w:val="28"/>
        </w:rPr>
        <w:t> </w:t>
      </w:r>
      <w:r>
        <w:rPr/>
        <w:t>участниците</w:t>
      </w:r>
      <w:r>
        <w:rPr>
          <w:spacing w:val="26"/>
        </w:rPr>
        <w:t> </w:t>
      </w:r>
      <w:r>
        <w:rPr/>
        <w:t>в</w:t>
      </w:r>
    </w:p>
    <w:p>
      <w:pPr>
        <w:pStyle w:val="BodyText"/>
        <w:spacing w:line="276" w:lineRule="auto"/>
        <w:ind w:right="862"/>
      </w:pPr>
      <w:r>
        <w:rPr/>
        <w:t>„Образование в транспорта“, които планират в бъдеще да се търси финансиране за</w:t>
      </w:r>
      <w:r>
        <w:rPr>
          <w:spacing w:val="1"/>
        </w:rPr>
        <w:t> </w:t>
      </w:r>
      <w:r>
        <w:rPr/>
        <w:t>изграждането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специализиран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такова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детските</w:t>
      </w:r>
      <w:r>
        <w:rPr>
          <w:spacing w:val="1"/>
        </w:rPr>
        <w:t> </w:t>
      </w:r>
      <w:r>
        <w:rPr/>
        <w:t>градини в</w:t>
      </w:r>
      <w:r>
        <w:rPr>
          <w:spacing w:val="-1"/>
        </w:rPr>
        <w:t> </w:t>
      </w:r>
      <w:r>
        <w:rPr/>
        <w:t>Русе.</w:t>
      </w:r>
    </w:p>
    <w:p>
      <w:pPr>
        <w:pStyle w:val="Heading3"/>
        <w:numPr>
          <w:ilvl w:val="0"/>
          <w:numId w:val="160"/>
        </w:numPr>
        <w:tabs>
          <w:tab w:pos="1541" w:val="left" w:leader="none"/>
        </w:tabs>
        <w:spacing w:line="240" w:lineRule="auto" w:before="5" w:after="0"/>
        <w:ind w:left="1540" w:right="0" w:hanging="361"/>
        <w:jc w:val="both"/>
      </w:pPr>
      <w:r>
        <w:rPr/>
        <w:t>дигитализация</w:t>
      </w:r>
      <w:r>
        <w:rPr>
          <w:spacing w:val="54"/>
        </w:rPr>
        <w:t> </w:t>
      </w:r>
      <w:r>
        <w:rPr/>
        <w:t>на</w:t>
      </w:r>
      <w:r>
        <w:rPr>
          <w:spacing w:val="-5"/>
        </w:rPr>
        <w:t> </w:t>
      </w:r>
      <w:r>
        <w:rPr/>
        <w:t>транспорта</w:t>
      </w:r>
    </w:p>
    <w:p>
      <w:pPr>
        <w:pStyle w:val="BodyText"/>
        <w:spacing w:line="276" w:lineRule="auto" w:before="35"/>
        <w:ind w:right="862" w:firstLine="707"/>
      </w:pPr>
      <w:r>
        <w:rPr/>
        <w:t>Работната група обсъди създаването на система за прогнозиране и планиране</w:t>
      </w:r>
      <w:r>
        <w:rPr>
          <w:spacing w:val="1"/>
        </w:rPr>
        <w:t> </w:t>
      </w:r>
      <w:r>
        <w:rPr/>
        <w:t>организацията на трафика в зависимост от интензивността му, измененията на пътната</w:t>
      </w:r>
      <w:r>
        <w:rPr>
          <w:spacing w:val="1"/>
        </w:rPr>
        <w:t> </w:t>
      </w:r>
      <w:r>
        <w:rPr/>
        <w:t>инфраструктура</w:t>
      </w:r>
      <w:r>
        <w:rPr>
          <w:spacing w:val="-2"/>
        </w:rPr>
        <w:t> </w:t>
      </w:r>
      <w:r>
        <w:rPr/>
        <w:t>и природните</w:t>
      </w:r>
      <w:r>
        <w:rPr>
          <w:spacing w:val="1"/>
        </w:rPr>
        <w:t> </w:t>
      </w:r>
      <w:r>
        <w:rPr/>
        <w:t>условия.</w:t>
      </w:r>
    </w:p>
    <w:p>
      <w:pPr>
        <w:pStyle w:val="Heading3"/>
        <w:numPr>
          <w:ilvl w:val="0"/>
          <w:numId w:val="160"/>
        </w:numPr>
        <w:tabs>
          <w:tab w:pos="1541" w:val="left" w:leader="none"/>
        </w:tabs>
        <w:spacing w:line="240" w:lineRule="auto" w:before="5" w:after="0"/>
        <w:ind w:left="1540" w:right="0" w:hanging="361"/>
        <w:jc w:val="both"/>
      </w:pPr>
      <w:r>
        <w:rPr/>
        <w:t>регулативни</w:t>
      </w:r>
      <w:r>
        <w:rPr>
          <w:spacing w:val="-3"/>
        </w:rPr>
        <w:t> </w:t>
      </w:r>
      <w:r>
        <w:rPr/>
        <w:t>бариери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декарбонизация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транспорта</w:t>
      </w:r>
    </w:p>
    <w:p>
      <w:pPr>
        <w:spacing w:after="0" w:line="240" w:lineRule="auto"/>
        <w:jc w:val="both"/>
        <w:sectPr>
          <w:pgSz w:w="11910" w:h="16840"/>
          <w:pgMar w:header="0" w:footer="1334" w:top="1340" w:bottom="1580" w:left="620" w:right="580"/>
        </w:sectPr>
      </w:pPr>
    </w:p>
    <w:p>
      <w:pPr>
        <w:pStyle w:val="BodyText"/>
        <w:spacing w:line="276" w:lineRule="auto" w:before="76"/>
        <w:ind w:right="861" w:firstLine="707"/>
      </w:pPr>
      <w:r>
        <w:rPr/>
        <w:t>Зам.-кметът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Димитър</w:t>
      </w:r>
      <w:r>
        <w:rPr>
          <w:spacing w:val="1"/>
        </w:rPr>
        <w:t> </w:t>
      </w:r>
      <w:r>
        <w:rPr/>
        <w:t>Недев</w:t>
      </w:r>
      <w:r>
        <w:rPr>
          <w:spacing w:val="1"/>
        </w:rPr>
        <w:t> </w:t>
      </w:r>
      <w:r>
        <w:rPr/>
        <w:t>представи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интезивния</w:t>
      </w:r>
      <w:r>
        <w:rPr>
          <w:spacing w:val="1"/>
        </w:rPr>
        <w:t> </w:t>
      </w:r>
      <w:r>
        <w:rPr/>
        <w:t>тежкотоварен трафик на Дунав мост и в рамките на работната група „Регулаторно</w:t>
      </w:r>
      <w:r>
        <w:rPr>
          <w:spacing w:val="1"/>
        </w:rPr>
        <w:t> </w:t>
      </w:r>
      <w:r>
        <w:rPr/>
        <w:t>бариери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решения“</w:t>
      </w:r>
      <w:r>
        <w:rPr>
          <w:spacing w:val="-2"/>
        </w:rPr>
        <w:t> </w:t>
      </w:r>
      <w:r>
        <w:rPr/>
        <w:t>бяха</w:t>
      </w:r>
      <w:r>
        <w:rPr>
          <w:spacing w:val="-2"/>
        </w:rPr>
        <w:t> </w:t>
      </w:r>
      <w:r>
        <w:rPr/>
        <w:t>открити</w:t>
      </w:r>
      <w:r>
        <w:rPr>
          <w:spacing w:val="-1"/>
        </w:rPr>
        <w:t> </w:t>
      </w:r>
      <w:r>
        <w:rPr/>
        <w:t>многостранни</w:t>
      </w:r>
      <w:r>
        <w:rPr>
          <w:spacing w:val="-1"/>
        </w:rPr>
        <w:t> </w:t>
      </w:r>
      <w:r>
        <w:rPr/>
        <w:t>подходи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разрешаването</w:t>
      </w:r>
      <w:r>
        <w:rPr>
          <w:spacing w:val="-1"/>
        </w:rPr>
        <w:t> </w:t>
      </w:r>
      <w:r>
        <w:rPr/>
        <w:t>му.</w:t>
      </w:r>
    </w:p>
    <w:p>
      <w:pPr>
        <w:pStyle w:val="Heading3"/>
        <w:numPr>
          <w:ilvl w:val="0"/>
          <w:numId w:val="160"/>
        </w:numPr>
        <w:tabs>
          <w:tab w:pos="1541" w:val="left" w:leader="none"/>
        </w:tabs>
        <w:spacing w:line="240" w:lineRule="auto" w:before="5" w:after="0"/>
        <w:ind w:left="1540" w:right="0" w:hanging="361"/>
        <w:jc w:val="both"/>
      </w:pPr>
      <w:r>
        <w:rPr/>
        <w:t>партньорства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развитието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транспорта</w:t>
      </w:r>
    </w:p>
    <w:p>
      <w:pPr>
        <w:pStyle w:val="BodyText"/>
        <w:spacing w:line="276" w:lineRule="auto" w:before="35"/>
        <w:ind w:right="853" w:firstLine="707"/>
      </w:pPr>
      <w:r>
        <w:rPr/>
        <w:t>Участниците развиха идеята за създаване на Градска научна лаборатория по</w:t>
      </w:r>
      <w:r>
        <w:rPr>
          <w:spacing w:val="1"/>
        </w:rPr>
        <w:t> </w:t>
      </w:r>
      <w:r>
        <w:rPr/>
        <w:t>подобие на тези в Хамбург, Андора и други световни центрове. Тя следва да обединява</w:t>
      </w:r>
      <w:r>
        <w:rPr>
          <w:spacing w:val="-57"/>
        </w:rPr>
        <w:t> </w:t>
      </w:r>
      <w:r>
        <w:rPr/>
        <w:t>опита на Русенския</w:t>
      </w:r>
      <w:r>
        <w:rPr>
          <w:spacing w:val="1"/>
        </w:rPr>
        <w:t> </w:t>
      </w:r>
      <w:r>
        <w:rPr/>
        <w:t>университет, Община Русе, НПО сектора и бизнеса,</w:t>
      </w:r>
      <w:r>
        <w:rPr>
          <w:spacing w:val="1"/>
        </w:rPr>
        <w:t> </w:t>
      </w:r>
      <w:r>
        <w:rPr/>
        <w:t>които ще</w:t>
      </w:r>
      <w:r>
        <w:rPr>
          <w:spacing w:val="1"/>
        </w:rPr>
        <w:t> </w:t>
      </w:r>
      <w:r>
        <w:rPr/>
        <w:t>развиват</w:t>
      </w:r>
      <w:r>
        <w:rPr>
          <w:spacing w:val="-1"/>
        </w:rPr>
        <w:t> </w:t>
      </w:r>
      <w:r>
        <w:rPr/>
        <w:t>научно-изследователска</w:t>
      </w:r>
      <w:r>
        <w:rPr>
          <w:spacing w:val="-1"/>
        </w:rPr>
        <w:t> </w:t>
      </w:r>
      <w:r>
        <w:rPr/>
        <w:t>и развойна</w:t>
      </w:r>
      <w:r>
        <w:rPr>
          <w:spacing w:val="-2"/>
        </w:rPr>
        <w:t> </w:t>
      </w:r>
      <w:r>
        <w:rPr/>
        <w:t>дейност.</w:t>
      </w:r>
    </w:p>
    <w:p>
      <w:pPr>
        <w:pStyle w:val="BodyText"/>
        <w:spacing w:line="276" w:lineRule="auto"/>
        <w:ind w:right="864" w:firstLine="707"/>
      </w:pPr>
      <w:r>
        <w:rPr/>
        <w:t>Предизвикателствата са представени от техните „собственици“, представители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властите.</w:t>
      </w:r>
      <w:r>
        <w:rPr>
          <w:spacing w:val="1"/>
        </w:rPr>
        <w:t> </w:t>
      </w:r>
      <w:r>
        <w:rPr/>
        <w:t>Работните</w:t>
      </w:r>
      <w:r>
        <w:rPr>
          <w:spacing w:val="1"/>
        </w:rPr>
        <w:t> </w:t>
      </w:r>
      <w:r>
        <w:rPr/>
        <w:t>групи,</w:t>
      </w:r>
      <w:r>
        <w:rPr>
          <w:spacing w:val="1"/>
        </w:rPr>
        <w:t> </w:t>
      </w:r>
      <w:r>
        <w:rPr/>
        <w:t>следвайки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„иновационен</w:t>
      </w:r>
      <w:r>
        <w:rPr>
          <w:spacing w:val="1"/>
        </w:rPr>
        <w:t> </w:t>
      </w:r>
      <w:r>
        <w:rPr/>
        <w:t>лагер“</w:t>
      </w:r>
      <w:r>
        <w:rPr>
          <w:spacing w:val="1"/>
        </w:rPr>
        <w:t> </w:t>
      </w:r>
      <w:r>
        <w:rPr/>
        <w:t>изработиха</w:t>
      </w:r>
      <w:r>
        <w:rPr>
          <w:spacing w:val="-2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пътни карти.</w:t>
      </w:r>
    </w:p>
    <w:p>
      <w:pPr>
        <w:pStyle w:val="BodyText"/>
        <w:spacing w:line="276" w:lineRule="auto" w:before="1"/>
        <w:ind w:right="864" w:firstLine="707"/>
      </w:pPr>
      <w:r>
        <w:rPr/>
        <w:t>Освен дискусионни панели бяха презентирани русенските проекти за градска</w:t>
      </w:r>
      <w:r>
        <w:rPr>
          <w:spacing w:val="1"/>
        </w:rPr>
        <w:t> </w:t>
      </w:r>
      <w:r>
        <w:rPr/>
        <w:t>железница,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въвеждане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водород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транспортни цели (вкл. модернизиране на тласкач с хибридна батерия и автобуси с</w:t>
      </w:r>
      <w:r>
        <w:rPr>
          <w:spacing w:val="1"/>
        </w:rPr>
        <w:t> </w:t>
      </w:r>
      <w:r>
        <w:rPr/>
        <w:t>горивни</w:t>
      </w:r>
      <w:r>
        <w:rPr>
          <w:spacing w:val="-3"/>
        </w:rPr>
        <w:t> </w:t>
      </w:r>
      <w:r>
        <w:rPr/>
        <w:t>клетки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водород),</w:t>
      </w:r>
      <w:r>
        <w:rPr>
          <w:spacing w:val="-1"/>
        </w:rPr>
        <w:t> </w:t>
      </w:r>
      <w:r>
        <w:rPr/>
        <w:t>както и представяне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прототипи.</w:t>
      </w:r>
    </w:p>
    <w:p>
      <w:pPr>
        <w:pStyle w:val="BodyText"/>
        <w:spacing w:before="1"/>
        <w:ind w:left="1528"/>
      </w:pPr>
      <w:r>
        <w:rPr/>
        <w:t>С</w:t>
      </w:r>
      <w:r>
        <w:rPr>
          <w:spacing w:val="26"/>
        </w:rPr>
        <w:t> </w:t>
      </w:r>
      <w:r>
        <w:rPr/>
        <w:t>обобщение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резултатите</w:t>
      </w:r>
      <w:r>
        <w:rPr>
          <w:spacing w:val="25"/>
        </w:rPr>
        <w:t> </w:t>
      </w:r>
      <w:r>
        <w:rPr/>
        <w:t>от</w:t>
      </w:r>
      <w:r>
        <w:rPr>
          <w:spacing w:val="24"/>
        </w:rPr>
        <w:t> </w:t>
      </w:r>
      <w:r>
        <w:rPr/>
        <w:t>работните</w:t>
      </w:r>
      <w:r>
        <w:rPr>
          <w:spacing w:val="26"/>
        </w:rPr>
        <w:t> </w:t>
      </w:r>
      <w:r>
        <w:rPr/>
        <w:t>групи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презентация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иновативни</w:t>
      </w:r>
    </w:p>
    <w:p>
      <w:pPr>
        <w:pStyle w:val="BodyText"/>
        <w:spacing w:line="276" w:lineRule="auto" w:before="41"/>
        <w:ind w:right="863"/>
      </w:pPr>
      <w:r>
        <w:rPr/>
        <w:t>„зелени“</w:t>
      </w:r>
      <w:r>
        <w:rPr>
          <w:spacing w:val="1"/>
        </w:rPr>
        <w:t> </w:t>
      </w:r>
      <w:r>
        <w:rPr/>
        <w:t>продукти,</w:t>
      </w:r>
      <w:r>
        <w:rPr>
          <w:spacing w:val="1"/>
        </w:rPr>
        <w:t> </w:t>
      </w:r>
      <w:r>
        <w:rPr/>
        <w:t>разработени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студенти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ученици,</w:t>
      </w:r>
      <w:r>
        <w:rPr>
          <w:spacing w:val="1"/>
        </w:rPr>
        <w:t> </w:t>
      </w:r>
      <w:r>
        <w:rPr/>
        <w:t>завърши</w:t>
      </w:r>
      <w:r>
        <w:rPr>
          <w:spacing w:val="1"/>
        </w:rPr>
        <w:t> </w:t>
      </w:r>
      <w:r>
        <w:rPr/>
        <w:t>тридневният</w:t>
      </w:r>
      <w:r>
        <w:rPr>
          <w:spacing w:val="-57"/>
        </w:rPr>
        <w:t> </w:t>
      </w:r>
      <w:r>
        <w:rPr/>
        <w:t>Иновационен</w:t>
      </w:r>
      <w:r>
        <w:rPr>
          <w:spacing w:val="-1"/>
        </w:rPr>
        <w:t> </w:t>
      </w:r>
      <w:r>
        <w:rPr/>
        <w:t>лагер за</w:t>
      </w:r>
      <w:r>
        <w:rPr>
          <w:spacing w:val="-1"/>
        </w:rPr>
        <w:t> </w:t>
      </w:r>
      <w:r>
        <w:rPr/>
        <w:t>декабонизацията в</w:t>
      </w:r>
      <w:r>
        <w:rPr>
          <w:spacing w:val="-2"/>
        </w:rPr>
        <w:t> </w:t>
      </w:r>
      <w:r>
        <w:rPr/>
        <w:t>Русе.</w:t>
      </w:r>
    </w:p>
    <w:p>
      <w:pPr>
        <w:pStyle w:val="BodyText"/>
        <w:spacing w:line="276" w:lineRule="auto"/>
        <w:ind w:right="860" w:firstLine="707"/>
      </w:pPr>
      <w:r>
        <w:rPr/>
        <w:t>Всички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концепции,</w:t>
      </w:r>
      <w:r>
        <w:rPr>
          <w:spacing w:val="1"/>
        </w:rPr>
        <w:t> </w:t>
      </w:r>
      <w:r>
        <w:rPr/>
        <w:t>родени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време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Иновационния</w:t>
      </w:r>
      <w:r>
        <w:rPr>
          <w:spacing w:val="1"/>
        </w:rPr>
        <w:t> </w:t>
      </w:r>
      <w:r>
        <w:rPr/>
        <w:t>лагер,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записани и изпратени до Европейската комисия. Целта е те да залегнат в бъдещите</w:t>
      </w:r>
      <w:r>
        <w:rPr>
          <w:spacing w:val="1"/>
        </w:rPr>
        <w:t> </w:t>
      </w:r>
      <w:r>
        <w:rPr/>
        <w:t>стратегически документи на Общината и това да им даде предимство при търсенето на</w:t>
      </w:r>
      <w:r>
        <w:rPr>
          <w:spacing w:val="1"/>
        </w:rPr>
        <w:t> </w:t>
      </w:r>
      <w:r>
        <w:rPr/>
        <w:t>финансиране.</w:t>
      </w:r>
    </w:p>
    <w:p>
      <w:pPr>
        <w:pStyle w:val="BodyText"/>
        <w:spacing w:line="276" w:lineRule="auto"/>
        <w:ind w:right="857" w:firstLine="707"/>
      </w:pPr>
      <w:r>
        <w:rPr/>
        <w:t>Сдружението </w:t>
      </w:r>
      <w:r>
        <w:rPr>
          <w:b/>
        </w:rPr>
        <w:t>„Дунавски Дигитален иновационен хъб“</w:t>
      </w:r>
      <w:r>
        <w:rPr/>
        <w:t>, в което Община Русе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включи,</w:t>
      </w:r>
      <w:r>
        <w:rPr>
          <w:spacing w:val="1"/>
        </w:rPr>
        <w:t> </w:t>
      </w:r>
      <w:r>
        <w:rPr/>
        <w:t>кандидатства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Европейски</w:t>
      </w:r>
      <w:r>
        <w:rPr>
          <w:spacing w:val="1"/>
        </w:rPr>
        <w:t> </w:t>
      </w:r>
      <w:r>
        <w:rPr/>
        <w:t>дигитален</w:t>
      </w:r>
      <w:r>
        <w:rPr>
          <w:spacing w:val="1"/>
        </w:rPr>
        <w:t> </w:t>
      </w:r>
      <w:r>
        <w:rPr/>
        <w:t>иновационен</w:t>
      </w:r>
      <w:r>
        <w:rPr>
          <w:spacing w:val="1"/>
        </w:rPr>
        <w:t> </w:t>
      </w:r>
      <w:r>
        <w:rPr/>
        <w:t>хъб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програма Дигитална Европа. Проектът обединява общо 13 партньора с доказан опит в</w:t>
      </w:r>
      <w:r>
        <w:rPr>
          <w:spacing w:val="1"/>
        </w:rPr>
        <w:t> </w:t>
      </w:r>
      <w:r>
        <w:rPr/>
        <w:t>дигиталната</w:t>
      </w:r>
      <w:r>
        <w:rPr>
          <w:spacing w:val="1"/>
        </w:rPr>
        <w:t> </w:t>
      </w:r>
      <w:r>
        <w:rPr/>
        <w:t>трансформация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въвеждането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изкуствен</w:t>
      </w:r>
      <w:r>
        <w:rPr>
          <w:spacing w:val="1"/>
        </w:rPr>
        <w:t> </w:t>
      </w:r>
      <w:r>
        <w:rPr/>
        <w:t>интелект,</w:t>
      </w:r>
      <w:r>
        <w:rPr>
          <w:spacing w:val="1"/>
        </w:rPr>
        <w:t> </w:t>
      </w:r>
      <w:r>
        <w:rPr/>
        <w:t>добавена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виртуална</w:t>
      </w:r>
      <w:r>
        <w:rPr>
          <w:spacing w:val="1"/>
        </w:rPr>
        <w:t> </w:t>
      </w:r>
      <w:r>
        <w:rPr/>
        <w:t>реалност,</w:t>
      </w:r>
      <w:r>
        <w:rPr>
          <w:spacing w:val="1"/>
        </w:rPr>
        <w:t> </w:t>
      </w:r>
      <w:r>
        <w:rPr/>
        <w:t>киберсигурност,</w:t>
      </w:r>
      <w:r>
        <w:rPr>
          <w:spacing w:val="1"/>
        </w:rPr>
        <w:t> </w:t>
      </w:r>
      <w:r>
        <w:rPr/>
        <w:t>блокчейн</w:t>
      </w:r>
      <w:r>
        <w:rPr>
          <w:spacing w:val="-57"/>
        </w:rPr>
        <w:t> </w:t>
      </w:r>
      <w:r>
        <w:rPr/>
        <w:t>технологии и 3D моделиране. Партньорите се обединиха около секторите транспорт и</w:t>
      </w:r>
      <w:r>
        <w:rPr>
          <w:spacing w:val="1"/>
        </w:rPr>
        <w:t> </w:t>
      </w:r>
      <w:r>
        <w:rPr/>
        <w:t>мехатроника, които да бъдат на фокус. </w:t>
      </w:r>
      <w:r>
        <w:rPr>
          <w:b/>
        </w:rPr>
        <w:t>Проектът „РУ-ДИХ“ </w:t>
      </w:r>
      <w:r>
        <w:rPr/>
        <w:t>има за цел да подобри</w:t>
      </w:r>
      <w:r>
        <w:rPr>
          <w:spacing w:val="1"/>
        </w:rPr>
        <w:t> </w:t>
      </w:r>
      <w:r>
        <w:rPr/>
        <w:t>конкурентоспособността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регионалните</w:t>
      </w:r>
      <w:r>
        <w:rPr>
          <w:spacing w:val="1"/>
        </w:rPr>
        <w:t> </w:t>
      </w:r>
      <w:r>
        <w:rPr/>
        <w:t>бизнеси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Северозападен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Севeрен</w:t>
      </w:r>
      <w:r>
        <w:rPr>
          <w:spacing w:val="-57"/>
        </w:rPr>
        <w:t> </w:t>
      </w:r>
      <w:r>
        <w:rPr/>
        <w:t>Централен</w:t>
      </w:r>
      <w:r>
        <w:rPr>
          <w:spacing w:val="1"/>
        </w:rPr>
        <w:t> </w:t>
      </w:r>
      <w:r>
        <w:rPr/>
        <w:t>райони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планиране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дигитализация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производствени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въвеждане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иновативни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използва</w:t>
      </w:r>
      <w:r>
        <w:rPr>
          <w:spacing w:val="1"/>
        </w:rPr>
        <w:t> </w:t>
      </w:r>
      <w:r>
        <w:rPr/>
        <w:t>синергията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възможностите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регионалните</w:t>
      </w:r>
      <w:r>
        <w:rPr>
          <w:spacing w:val="-3"/>
        </w:rPr>
        <w:t> </w:t>
      </w:r>
      <w:r>
        <w:rPr/>
        <w:t>иновационни</w:t>
      </w:r>
      <w:r>
        <w:rPr>
          <w:spacing w:val="-3"/>
        </w:rPr>
        <w:t> </w:t>
      </w:r>
      <w:r>
        <w:rPr/>
        <w:t>екосистеми.</w:t>
      </w:r>
    </w:p>
    <w:p>
      <w:pPr>
        <w:pStyle w:val="BodyText"/>
        <w:spacing w:line="276" w:lineRule="auto"/>
        <w:ind w:right="856" w:firstLine="707"/>
      </w:pPr>
      <w:r>
        <w:rPr/>
        <w:t>Проектът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подкрепен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Европейската</w:t>
      </w:r>
      <w:r>
        <w:rPr>
          <w:spacing w:val="1"/>
        </w:rPr>
        <w:t> </w:t>
      </w:r>
      <w:r>
        <w:rPr/>
        <w:t>предприемаческа</w:t>
      </w:r>
      <w:r>
        <w:rPr>
          <w:spacing w:val="1"/>
        </w:rPr>
        <w:t> </w:t>
      </w:r>
      <w:r>
        <w:rPr/>
        <w:t>мрежа,</w:t>
      </w:r>
      <w:r>
        <w:rPr>
          <w:spacing w:val="1"/>
        </w:rPr>
        <w:t> </w:t>
      </w:r>
      <w:r>
        <w:rPr/>
        <w:t>Европейската бизнес мрежа, Българската асоциация на старт-ъп компаниите, както и от</w:t>
      </w:r>
      <w:r>
        <w:rPr>
          <w:spacing w:val="-57"/>
        </w:rPr>
        <w:t> </w:t>
      </w:r>
      <w:r>
        <w:rPr/>
        <w:t>Еврoпейския</w:t>
      </w:r>
      <w:r>
        <w:rPr>
          <w:spacing w:val="1"/>
        </w:rPr>
        <w:t> </w:t>
      </w:r>
      <w:r>
        <w:rPr/>
        <w:t>дигитален</w:t>
      </w:r>
      <w:r>
        <w:rPr>
          <w:spacing w:val="1"/>
        </w:rPr>
        <w:t> </w:t>
      </w:r>
      <w:r>
        <w:rPr/>
        <w:t>хъб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Валахия</w:t>
      </w:r>
      <w:r>
        <w:rPr>
          <w:spacing w:val="1"/>
        </w:rPr>
        <w:t> </w:t>
      </w:r>
      <w:r>
        <w:rPr/>
        <w:t>(Румъния),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последствие</w:t>
      </w:r>
      <w:r>
        <w:rPr>
          <w:spacing w:val="1"/>
        </w:rPr>
        <w:t> </w:t>
      </w:r>
      <w:r>
        <w:rPr/>
        <w:t>отказан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финансиране.</w:t>
      </w:r>
    </w:p>
    <w:p>
      <w:pPr>
        <w:pStyle w:val="BodyText"/>
        <w:spacing w:line="276" w:lineRule="auto" w:before="1"/>
        <w:ind w:right="856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включи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асоцииран</w:t>
      </w:r>
      <w:r>
        <w:rPr>
          <w:spacing w:val="1"/>
        </w:rPr>
        <w:t> </w:t>
      </w:r>
      <w:r>
        <w:rPr/>
        <w:t>партньор</w:t>
      </w:r>
      <w:r>
        <w:rPr>
          <w:spacing w:val="1"/>
        </w:rPr>
        <w:t> </w:t>
      </w:r>
      <w:r>
        <w:rPr/>
        <w:t>заедно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Русенския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„Ангел</w:t>
      </w:r>
      <w:r>
        <w:rPr>
          <w:spacing w:val="1"/>
        </w:rPr>
        <w:t> </w:t>
      </w:r>
      <w:r>
        <w:rPr/>
        <w:t>Кънчев“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>
          <w:b/>
        </w:rPr>
        <w:t>АКРОС</w:t>
      </w:r>
      <w:r>
        <w:rPr>
          <w:b/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създаване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Европейски</w:t>
      </w:r>
      <w:r>
        <w:rPr>
          <w:spacing w:val="1"/>
        </w:rPr>
        <w:t> </w:t>
      </w:r>
      <w:r>
        <w:rPr/>
        <w:t>трансграничен</w:t>
      </w:r>
      <w:r>
        <w:rPr>
          <w:spacing w:val="1"/>
        </w:rPr>
        <w:t> </w:t>
      </w:r>
      <w:r>
        <w:rPr/>
        <w:t>университет.</w:t>
      </w:r>
      <w:r>
        <w:rPr>
          <w:spacing w:val="1"/>
        </w:rPr>
        <w:t> </w:t>
      </w:r>
      <w:r>
        <w:rPr/>
        <w:t>Проектът,</w:t>
      </w:r>
      <w:r>
        <w:rPr>
          <w:spacing w:val="1"/>
        </w:rPr>
        <w:t> </w:t>
      </w:r>
      <w:r>
        <w:rPr/>
        <w:t>координиран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Технологичен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Кемниц,</w:t>
      </w:r>
      <w:r>
        <w:rPr>
          <w:spacing w:val="1"/>
        </w:rPr>
        <w:t> </w:t>
      </w:r>
      <w:r>
        <w:rPr/>
        <w:t>Германия,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подаден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поканата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Европейски</w:t>
      </w:r>
      <w:r>
        <w:rPr>
          <w:spacing w:val="1"/>
        </w:rPr>
        <w:t> </w:t>
      </w:r>
      <w:r>
        <w:rPr/>
        <w:t>университети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Партньорства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върхови</w:t>
      </w:r>
      <w:r>
        <w:rPr>
          <w:spacing w:val="1"/>
        </w:rPr>
        <w:t> </w:t>
      </w:r>
      <w:r>
        <w:rPr/>
        <w:t>постижения.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дългосрочно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плодотворно</w:t>
      </w:r>
      <w:r>
        <w:rPr>
          <w:spacing w:val="33"/>
        </w:rPr>
        <w:t> </w:t>
      </w:r>
      <w:r>
        <w:rPr/>
        <w:t>партньорство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/>
        <w:t>Русенския</w:t>
      </w:r>
      <w:r>
        <w:rPr>
          <w:spacing w:val="36"/>
        </w:rPr>
        <w:t> </w:t>
      </w:r>
      <w:r>
        <w:rPr/>
        <w:t>университет,</w:t>
      </w:r>
      <w:r>
        <w:rPr>
          <w:spacing w:val="34"/>
        </w:rPr>
        <w:t> </w:t>
      </w:r>
      <w:r>
        <w:rPr/>
        <w:t>който</w:t>
      </w:r>
      <w:r>
        <w:rPr>
          <w:spacing w:val="34"/>
        </w:rPr>
        <w:t> </w:t>
      </w:r>
      <w:r>
        <w:rPr/>
        <w:t>е</w:t>
      </w:r>
      <w:r>
        <w:rPr>
          <w:spacing w:val="32"/>
        </w:rPr>
        <w:t> </w:t>
      </w:r>
      <w:r>
        <w:rPr/>
        <w:t>част</w:t>
      </w:r>
      <w:r>
        <w:rPr>
          <w:spacing w:val="34"/>
        </w:rPr>
        <w:t> </w:t>
      </w:r>
      <w:r>
        <w:rPr/>
        <w:t>от</w:t>
      </w:r>
      <w:r>
        <w:rPr>
          <w:spacing w:val="34"/>
        </w:rPr>
        <w:t> </w:t>
      </w:r>
      <w:r>
        <w:rPr/>
        <w:t>проектния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8"/>
      </w:pPr>
      <w:r>
        <w:rPr/>
        <w:t>консорциум,</w:t>
      </w:r>
      <w:r>
        <w:rPr>
          <w:spacing w:val="1"/>
        </w:rPr>
        <w:t> </w:t>
      </w:r>
      <w:r>
        <w:rPr/>
        <w:t>заедно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Технологичен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Бялисток,</w:t>
      </w:r>
      <w:r>
        <w:rPr>
          <w:spacing w:val="1"/>
        </w:rPr>
        <w:t> </w:t>
      </w:r>
      <w:r>
        <w:rPr/>
        <w:t>Полша,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Крайова,</w:t>
      </w:r>
      <w:r>
        <w:rPr>
          <w:spacing w:val="1"/>
        </w:rPr>
        <w:t> </w:t>
      </w:r>
      <w:r>
        <w:rPr/>
        <w:t>Румъния,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Жирона,</w:t>
      </w:r>
      <w:r>
        <w:rPr>
          <w:spacing w:val="1"/>
        </w:rPr>
        <w:t> </w:t>
      </w:r>
      <w:r>
        <w:rPr/>
        <w:t>Испания,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Лейда,</w:t>
      </w:r>
      <w:r>
        <w:rPr>
          <w:spacing w:val="1"/>
        </w:rPr>
        <w:t> </w:t>
      </w:r>
      <w:r>
        <w:rPr/>
        <w:t>Испания,</w:t>
      </w:r>
      <w:r>
        <w:rPr>
          <w:spacing w:val="1"/>
        </w:rPr>
        <w:t> </w:t>
      </w:r>
      <w:r>
        <w:rPr/>
        <w:t>Университет Нова Горица, Словения, Университет Перпинян, Франция, Технологична</w:t>
      </w:r>
      <w:r>
        <w:rPr>
          <w:spacing w:val="1"/>
        </w:rPr>
        <w:t> </w:t>
      </w:r>
      <w:r>
        <w:rPr/>
        <w:t>академия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Резекне,</w:t>
      </w:r>
      <w:r>
        <w:rPr>
          <w:spacing w:val="-1"/>
        </w:rPr>
        <w:t> </w:t>
      </w:r>
      <w:r>
        <w:rPr/>
        <w:t>Латвия и</w:t>
      </w:r>
      <w:r>
        <w:rPr>
          <w:spacing w:val="-1"/>
        </w:rPr>
        <w:t> </w:t>
      </w:r>
      <w:r>
        <w:rPr/>
        <w:t>Университет Удине, Италия.</w:t>
      </w:r>
    </w:p>
    <w:p>
      <w:pPr>
        <w:pStyle w:val="BodyText"/>
        <w:spacing w:line="276" w:lineRule="auto"/>
        <w:ind w:right="856" w:firstLine="707"/>
      </w:pPr>
      <w:r>
        <w:rPr/>
        <w:t>Стратегическите</w:t>
      </w:r>
      <w:r>
        <w:rPr>
          <w:spacing w:val="1"/>
        </w:rPr>
        <w:t> </w:t>
      </w:r>
      <w:r>
        <w:rPr/>
        <w:t>приоритети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Европейския</w:t>
      </w:r>
      <w:r>
        <w:rPr>
          <w:spacing w:val="1"/>
        </w:rPr>
        <w:t> </w:t>
      </w:r>
      <w:r>
        <w:rPr/>
        <w:t>трансграничен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АКРОС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трансгранично,</w:t>
      </w:r>
      <w:r>
        <w:rPr>
          <w:spacing w:val="1"/>
        </w:rPr>
        <w:t> </w:t>
      </w:r>
      <w:r>
        <w:rPr/>
        <w:t>транснационално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интеррегионално</w:t>
      </w:r>
      <w:r>
        <w:rPr>
          <w:spacing w:val="1"/>
        </w:rPr>
        <w:t> </w:t>
      </w:r>
      <w:r>
        <w:rPr/>
        <w:t>сътрудничество в областта на висшето образование и изследванията; подготовка на</w:t>
      </w:r>
      <w:r>
        <w:rPr>
          <w:spacing w:val="1"/>
        </w:rPr>
        <w:t> </w:t>
      </w:r>
      <w:r>
        <w:rPr/>
        <w:t>професионалисти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съвместни</w:t>
      </w:r>
      <w:r>
        <w:rPr>
          <w:spacing w:val="1"/>
        </w:rPr>
        <w:t> </w:t>
      </w:r>
      <w:r>
        <w:rPr/>
        <w:t>образователни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създаване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професионални</w:t>
      </w:r>
      <w:r>
        <w:rPr>
          <w:spacing w:val="1"/>
        </w:rPr>
        <w:t> </w:t>
      </w:r>
      <w:r>
        <w:rPr/>
        <w:t>общности,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посрещат</w:t>
      </w:r>
      <w:r>
        <w:rPr>
          <w:spacing w:val="1"/>
        </w:rPr>
        <w:t> </w:t>
      </w:r>
      <w:r>
        <w:rPr/>
        <w:t>предизвикателствата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бъдещето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своите</w:t>
      </w:r>
      <w:r>
        <w:rPr>
          <w:spacing w:val="1"/>
        </w:rPr>
        <w:t> </w:t>
      </w:r>
      <w:r>
        <w:rPr/>
        <w:t>трансгранични</w:t>
      </w:r>
      <w:r>
        <w:rPr>
          <w:spacing w:val="1"/>
        </w:rPr>
        <w:t> </w:t>
      </w:r>
      <w:r>
        <w:rPr/>
        <w:t>региони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европейски</w:t>
      </w:r>
      <w:r>
        <w:rPr>
          <w:spacing w:val="1"/>
        </w:rPr>
        <w:t> </w:t>
      </w:r>
      <w:r>
        <w:rPr/>
        <w:t>контекст;</w:t>
      </w:r>
      <w:r>
        <w:rPr>
          <w:spacing w:val="1"/>
        </w:rPr>
        <w:t> </w:t>
      </w:r>
      <w:r>
        <w:rPr/>
        <w:t>изграждане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постоянни</w:t>
      </w:r>
      <w:r>
        <w:rPr>
          <w:spacing w:val="1"/>
        </w:rPr>
        <w:t> </w:t>
      </w:r>
      <w:r>
        <w:rPr/>
        <w:t>връзки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регионалните</w:t>
      </w:r>
      <w:r>
        <w:rPr>
          <w:spacing w:val="1"/>
        </w:rPr>
        <w:t> </w:t>
      </w:r>
      <w:r>
        <w:rPr/>
        <w:t>екосистеми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заинтересувани</w:t>
      </w:r>
      <w:r>
        <w:rPr>
          <w:spacing w:val="1"/>
        </w:rPr>
        <w:t> </w:t>
      </w:r>
      <w:r>
        <w:rPr/>
        <w:t>страни;</w:t>
      </w:r>
      <w:r>
        <w:rPr>
          <w:spacing w:val="1"/>
        </w:rPr>
        <w:t> </w:t>
      </w:r>
      <w:r>
        <w:rPr/>
        <w:t>позициониране на университетите като движещи сили на регионалното развитие във</w:t>
      </w:r>
      <w:r>
        <w:rPr>
          <w:spacing w:val="1"/>
        </w:rPr>
        <w:t> </w:t>
      </w:r>
      <w:r>
        <w:rPr/>
        <w:t>всички</w:t>
      </w:r>
      <w:r>
        <w:rPr>
          <w:spacing w:val="-1"/>
        </w:rPr>
        <w:t> </w:t>
      </w:r>
      <w:r>
        <w:rPr/>
        <w:t>негови сфери и</w:t>
      </w:r>
      <w:r>
        <w:rPr>
          <w:spacing w:val="-2"/>
        </w:rPr>
        <w:t> </w:t>
      </w:r>
      <w:r>
        <w:rPr/>
        <w:t>аспекти.</w:t>
      </w:r>
    </w:p>
    <w:p>
      <w:pPr>
        <w:pStyle w:val="BodyText"/>
        <w:spacing w:line="276" w:lineRule="auto"/>
        <w:ind w:right="854" w:firstLine="707"/>
      </w:pPr>
      <w:r>
        <w:rPr/>
        <w:t>Община Русе ще се включи като асоцииран партньор в проекта ACROSS, като</w:t>
      </w:r>
      <w:r>
        <w:rPr>
          <w:spacing w:val="1"/>
        </w:rPr>
        <w:t> </w:t>
      </w:r>
      <w:r>
        <w:rPr/>
        <w:t>вземе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проектните</w:t>
      </w:r>
      <w:r>
        <w:rPr>
          <w:spacing w:val="1"/>
        </w:rPr>
        <w:t> </w:t>
      </w:r>
      <w:r>
        <w:rPr/>
        <w:t>дейности,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Консултативния</w:t>
      </w:r>
      <w:r>
        <w:rPr>
          <w:spacing w:val="1"/>
        </w:rPr>
        <w:t> </w:t>
      </w:r>
      <w:r>
        <w:rPr/>
        <w:t>борд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Европейския</w:t>
      </w:r>
      <w:r>
        <w:rPr>
          <w:spacing w:val="-1"/>
        </w:rPr>
        <w:t> </w:t>
      </w:r>
      <w:r>
        <w:rPr/>
        <w:t>трансграничен</w:t>
      </w:r>
      <w:r>
        <w:rPr>
          <w:spacing w:val="3"/>
        </w:rPr>
        <w:t> </w:t>
      </w:r>
      <w:r>
        <w:rPr/>
        <w:t>университет.</w:t>
      </w:r>
    </w:p>
    <w:p>
      <w:pPr>
        <w:pStyle w:val="BodyText"/>
        <w:spacing w:line="276" w:lineRule="auto" w:before="1"/>
        <w:ind w:right="856" w:firstLine="707"/>
      </w:pPr>
      <w:r>
        <w:rPr/>
        <w:t>Възможността за провеждане на студентски стажове в реална работна среда е</w:t>
      </w:r>
      <w:r>
        <w:rPr>
          <w:spacing w:val="1"/>
        </w:rPr>
        <w:t> </w:t>
      </w:r>
      <w:r>
        <w:rPr/>
        <w:t>добра практика на Община Русе, която се утвърди през годините. От края на 2020-а,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увеличава</w:t>
      </w:r>
      <w:r>
        <w:rPr>
          <w:spacing w:val="1"/>
        </w:rPr>
        <w:t> </w:t>
      </w:r>
      <w:r>
        <w:rPr/>
        <w:t>стимулите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студентите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платени</w:t>
      </w:r>
      <w:r>
        <w:rPr>
          <w:spacing w:val="1"/>
        </w:rPr>
        <w:t> </w:t>
      </w:r>
      <w:r>
        <w:rPr/>
        <w:t>стажове,</w:t>
      </w:r>
      <w:r>
        <w:rPr>
          <w:spacing w:val="1"/>
        </w:rPr>
        <w:t> </w:t>
      </w:r>
      <w:r>
        <w:rPr/>
        <w:t>включвайки се като обучаваща организация в </w:t>
      </w:r>
      <w:r>
        <w:rPr>
          <w:b/>
        </w:rPr>
        <w:t>проект „Студентски практики – фаза</w:t>
      </w:r>
      <w:r>
        <w:rPr>
          <w:b/>
          <w:spacing w:val="1"/>
        </w:rPr>
        <w:t> </w:t>
      </w:r>
      <w:r>
        <w:rPr>
          <w:b/>
        </w:rPr>
        <w:t>2“</w:t>
      </w:r>
      <w:r>
        <w:rPr/>
        <w:t>,</w:t>
      </w:r>
      <w:r>
        <w:rPr>
          <w:spacing w:val="-1"/>
        </w:rPr>
        <w:t> </w:t>
      </w:r>
      <w:r>
        <w:rPr/>
        <w:t>финансиран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ОП</w:t>
      </w:r>
      <w:r>
        <w:rPr>
          <w:spacing w:val="-1"/>
        </w:rPr>
        <w:t> </w:t>
      </w:r>
      <w:r>
        <w:rPr/>
        <w:t>„Наука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интелигентен</w:t>
      </w:r>
      <w:r>
        <w:rPr>
          <w:spacing w:val="-1"/>
        </w:rPr>
        <w:t> </w:t>
      </w:r>
      <w:r>
        <w:rPr/>
        <w:t>растеж 2014-2020“.</w:t>
      </w:r>
    </w:p>
    <w:p>
      <w:pPr>
        <w:pStyle w:val="BodyText"/>
        <w:spacing w:line="276" w:lineRule="auto"/>
        <w:ind w:right="862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продължава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предоставя</w:t>
      </w:r>
      <w:r>
        <w:rPr>
          <w:spacing w:val="1"/>
        </w:rPr>
        <w:t> </w:t>
      </w:r>
      <w:r>
        <w:rPr/>
        <w:t>възможност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студентите</w:t>
      </w:r>
      <w:r>
        <w:rPr>
          <w:spacing w:val="6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провеждат своите практики по няколко позиции в общинска администрация, в т. ч. в</w:t>
      </w:r>
      <w:r>
        <w:rPr>
          <w:spacing w:val="1"/>
        </w:rPr>
        <w:t> </w:t>
      </w:r>
      <w:r>
        <w:rPr/>
        <w:t>отдел</w:t>
      </w:r>
      <w:r>
        <w:rPr>
          <w:spacing w:val="27"/>
        </w:rPr>
        <w:t> </w:t>
      </w:r>
      <w:r>
        <w:rPr/>
        <w:t>„Международно</w:t>
      </w:r>
      <w:r>
        <w:rPr>
          <w:spacing w:val="27"/>
        </w:rPr>
        <w:t> </w:t>
      </w:r>
      <w:r>
        <w:rPr/>
        <w:t>сътрудничество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проекти“,</w:t>
      </w:r>
      <w:r>
        <w:rPr>
          <w:spacing w:val="27"/>
        </w:rPr>
        <w:t> </w:t>
      </w:r>
      <w:r>
        <w:rPr/>
        <w:t>отдел</w:t>
      </w:r>
      <w:r>
        <w:rPr>
          <w:spacing w:val="27"/>
        </w:rPr>
        <w:t> </w:t>
      </w:r>
      <w:r>
        <w:rPr/>
        <w:t>„Транспорт“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отдел</w:t>
      </w:r>
    </w:p>
    <w:p>
      <w:pPr>
        <w:pStyle w:val="BodyText"/>
      </w:pPr>
      <w:r>
        <w:rPr/>
        <w:t>„Управление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етажната</w:t>
      </w:r>
      <w:r>
        <w:rPr>
          <w:spacing w:val="-3"/>
        </w:rPr>
        <w:t> </w:t>
      </w:r>
      <w:r>
        <w:rPr/>
        <w:t>собственост“.</w:t>
      </w:r>
    </w:p>
    <w:p>
      <w:pPr>
        <w:pStyle w:val="BodyText"/>
        <w:spacing w:line="276" w:lineRule="auto" w:before="42"/>
        <w:ind w:right="855" w:firstLine="707"/>
      </w:pPr>
      <w:r>
        <w:rPr/>
        <w:t>Младежите, избрали да натрупат опит в администрацията на Община Русе са</w:t>
      </w:r>
      <w:r>
        <w:rPr>
          <w:spacing w:val="1"/>
        </w:rPr>
        <w:t> </w:t>
      </w:r>
      <w:r>
        <w:rPr/>
        <w:t>възпитаници основно на Русенски университет „Ангел Кънчев“.</w:t>
      </w:r>
      <w:r>
        <w:rPr>
          <w:spacing w:val="1"/>
        </w:rPr>
        <w:t> </w:t>
      </w:r>
      <w:r>
        <w:rPr/>
        <w:t>С него Община Русе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утвърдено</w:t>
      </w:r>
      <w:r>
        <w:rPr>
          <w:spacing w:val="1"/>
        </w:rPr>
        <w:t> </w:t>
      </w:r>
      <w:r>
        <w:rPr/>
        <w:t>дългосрочно</w:t>
      </w:r>
      <w:r>
        <w:rPr>
          <w:spacing w:val="1"/>
        </w:rPr>
        <w:t> </w:t>
      </w:r>
      <w:r>
        <w:rPr/>
        <w:t>партньорство,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част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студентите,</w:t>
      </w:r>
      <w:r>
        <w:rPr>
          <w:spacing w:val="1"/>
        </w:rPr>
        <w:t> </w:t>
      </w:r>
      <w:r>
        <w:rPr/>
        <w:t>участвали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практиките, както и отличници от випуските на русенската Алма-матер, биват наети да</w:t>
      </w:r>
      <w:r>
        <w:rPr>
          <w:spacing w:val="-57"/>
        </w:rPr>
        <w:t> </w:t>
      </w:r>
      <w:r>
        <w:rPr/>
        <w:t>работят</w:t>
      </w:r>
      <w:r>
        <w:rPr>
          <w:spacing w:val="-1"/>
        </w:rPr>
        <w:t> </w:t>
      </w:r>
      <w:r>
        <w:rPr/>
        <w:t>дългосрочно в</w:t>
      </w:r>
      <w:r>
        <w:rPr>
          <w:spacing w:val="-1"/>
        </w:rPr>
        <w:t> </w:t>
      </w:r>
      <w:r>
        <w:rPr/>
        <w:t>местната администрация.</w:t>
      </w:r>
    </w:p>
    <w:p>
      <w:pPr>
        <w:pStyle w:val="BodyText"/>
        <w:spacing w:line="276" w:lineRule="auto"/>
        <w:ind w:right="857" w:firstLine="767"/>
      </w:pPr>
      <w:r>
        <w:rPr/>
        <w:t>Сред</w:t>
      </w:r>
      <w:r>
        <w:rPr>
          <w:spacing w:val="1"/>
        </w:rPr>
        <w:t> </w:t>
      </w:r>
      <w:r>
        <w:rPr/>
        <w:t>провелите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имаше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възпитаници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Софийски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"Св.</w:t>
      </w:r>
      <w:r>
        <w:rPr>
          <w:spacing w:val="-57"/>
        </w:rPr>
        <w:t> </w:t>
      </w:r>
      <w:r>
        <w:rPr/>
        <w:t>Климент</w:t>
      </w:r>
      <w:r>
        <w:rPr>
          <w:spacing w:val="1"/>
        </w:rPr>
        <w:t> </w:t>
      </w:r>
      <w:r>
        <w:rPr/>
        <w:t>Охридски",</w:t>
      </w:r>
      <w:r>
        <w:rPr>
          <w:spacing w:val="1"/>
        </w:rPr>
        <w:t> </w:t>
      </w:r>
      <w:r>
        <w:rPr/>
        <w:t>Американски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България,</w:t>
      </w:r>
      <w:r>
        <w:rPr>
          <w:spacing w:val="1"/>
        </w:rPr>
        <w:t> </w:t>
      </w:r>
      <w:r>
        <w:rPr/>
        <w:t>Варненския</w:t>
      </w:r>
      <w:r>
        <w:rPr>
          <w:spacing w:val="1"/>
        </w:rPr>
        <w:t> </w:t>
      </w:r>
      <w:r>
        <w:rPr/>
        <w:t>свободен</w:t>
      </w:r>
      <w:r>
        <w:rPr>
          <w:spacing w:val="1"/>
        </w:rPr>
        <w:t> </w:t>
      </w:r>
      <w:r>
        <w:rPr/>
        <w:t>университет "Черноризец Храбър", както и на Икономическия университет, също в</w:t>
      </w:r>
      <w:r>
        <w:rPr>
          <w:spacing w:val="1"/>
        </w:rPr>
        <w:t> </w:t>
      </w:r>
      <w:r>
        <w:rPr/>
        <w:t>морския</w:t>
      </w:r>
      <w:r>
        <w:rPr>
          <w:spacing w:val="-1"/>
        </w:rPr>
        <w:t> </w:t>
      </w:r>
      <w:r>
        <w:rPr/>
        <w:t>град.</w:t>
      </w:r>
    </w:p>
    <w:p>
      <w:pPr>
        <w:pStyle w:val="BodyText"/>
        <w:spacing w:line="276" w:lineRule="auto"/>
        <w:ind w:right="855" w:firstLine="707"/>
      </w:pPr>
      <w:r>
        <w:rPr/>
        <w:t>През отчетния период в Община Русе са стажували 33 студенти, от които 28 са</w:t>
      </w:r>
      <w:r>
        <w:rPr>
          <w:spacing w:val="1"/>
        </w:rPr>
        <w:t> </w:t>
      </w:r>
      <w:r>
        <w:rPr/>
        <w:t>избрали</w:t>
      </w:r>
      <w:r>
        <w:rPr>
          <w:spacing w:val="-1"/>
        </w:rPr>
        <w:t> </w:t>
      </w:r>
      <w:r>
        <w:rPr/>
        <w:t>стажантските</w:t>
      </w:r>
      <w:r>
        <w:rPr>
          <w:spacing w:val="-2"/>
        </w:rPr>
        <w:t> </w:t>
      </w:r>
      <w:r>
        <w:rPr/>
        <w:t>позиции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отдел</w:t>
      </w:r>
      <w:r>
        <w:rPr>
          <w:spacing w:val="-3"/>
        </w:rPr>
        <w:t> </w:t>
      </w:r>
      <w:r>
        <w:rPr/>
        <w:t>„Международно</w:t>
      </w:r>
      <w:r>
        <w:rPr>
          <w:spacing w:val="-2"/>
        </w:rPr>
        <w:t> </w:t>
      </w:r>
      <w:r>
        <w:rPr/>
        <w:t>сътрудничество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проекти“.</w:t>
      </w:r>
    </w:p>
    <w:p>
      <w:pPr>
        <w:pStyle w:val="BodyText"/>
        <w:spacing w:line="276" w:lineRule="auto" w:before="1"/>
        <w:ind w:right="858" w:firstLine="707"/>
      </w:pPr>
      <w:r>
        <w:rPr/>
        <w:t>В продължение на 240 часа в реална работна среда и в непосредствен контакт с</w:t>
      </w:r>
      <w:r>
        <w:rPr>
          <w:spacing w:val="1"/>
        </w:rPr>
        <w:t> </w:t>
      </w:r>
      <w:r>
        <w:rPr/>
        <w:t>експертите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студентите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запознаха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предизвикателствата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местната</w:t>
      </w:r>
      <w:r>
        <w:rPr>
          <w:spacing w:val="1"/>
        </w:rPr>
        <w:t> </w:t>
      </w:r>
      <w:r>
        <w:rPr/>
        <w:t>власт.</w:t>
      </w:r>
      <w:r>
        <w:rPr>
          <w:spacing w:val="1"/>
        </w:rPr>
        <w:t> </w:t>
      </w:r>
      <w:r>
        <w:rPr/>
        <w:t>Провеждането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стажантските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даде</w:t>
      </w:r>
      <w:r>
        <w:rPr>
          <w:spacing w:val="1"/>
        </w:rPr>
        <w:t> </w:t>
      </w:r>
      <w:r>
        <w:rPr/>
        <w:t>възможност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практическо</w:t>
      </w:r>
      <w:r>
        <w:rPr>
          <w:spacing w:val="-2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знанията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придобиване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нови умения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компетенции.</w:t>
      </w:r>
    </w:p>
    <w:p>
      <w:pPr>
        <w:spacing w:line="278" w:lineRule="auto" w:before="0"/>
        <w:ind w:left="820" w:right="856" w:firstLine="707"/>
        <w:jc w:val="both"/>
        <w:rPr>
          <w:b/>
          <w:sz w:val="24"/>
        </w:rPr>
      </w:pP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качеството</w:t>
      </w:r>
      <w:r>
        <w:rPr>
          <w:spacing w:val="1"/>
          <w:sz w:val="24"/>
        </w:rPr>
        <w:t> </w:t>
      </w:r>
      <w:r>
        <w:rPr>
          <w:sz w:val="24"/>
        </w:rPr>
        <w:t>си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партньор,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одобрена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Оперативна</w:t>
      </w:r>
      <w:r>
        <w:rPr>
          <w:spacing w:val="1"/>
          <w:sz w:val="24"/>
        </w:rPr>
        <w:t> </w:t>
      </w:r>
      <w:r>
        <w:rPr>
          <w:sz w:val="24"/>
        </w:rPr>
        <w:t>програма</w:t>
      </w:r>
      <w:r>
        <w:rPr>
          <w:spacing w:val="1"/>
          <w:sz w:val="24"/>
        </w:rPr>
        <w:t> </w:t>
      </w:r>
      <w:r>
        <w:rPr>
          <w:sz w:val="24"/>
        </w:rPr>
        <w:t>„Добро</w:t>
      </w:r>
      <w:r>
        <w:rPr>
          <w:spacing w:val="1"/>
          <w:sz w:val="24"/>
        </w:rPr>
        <w:t> </w:t>
      </w:r>
      <w:r>
        <w:rPr>
          <w:sz w:val="24"/>
        </w:rPr>
        <w:t>управление“.</w:t>
      </w:r>
      <w:r>
        <w:rPr>
          <w:spacing w:val="1"/>
          <w:sz w:val="24"/>
        </w:rPr>
        <w:t> </w:t>
      </w:r>
      <w:r>
        <w:rPr>
          <w:b/>
          <w:sz w:val="24"/>
        </w:rPr>
        <w:t>Проектът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„Насърчаване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партньорското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управление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сферата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местно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икономическо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и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spacing w:line="276" w:lineRule="auto" w:before="60"/>
        <w:ind w:left="820" w:right="852" w:firstLine="0"/>
        <w:jc w:val="both"/>
        <w:rPr>
          <w:sz w:val="24"/>
        </w:rPr>
      </w:pPr>
      <w:r>
        <w:rPr>
          <w:b/>
          <w:sz w:val="24"/>
        </w:rPr>
        <w:t>подобряване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инвестиционната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среда“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изпълнява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съвместно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Българо-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румънска търговско-промишлена палата </w:t>
      </w:r>
      <w:r>
        <w:rPr>
          <w:sz w:val="24"/>
        </w:rPr>
        <w:t>и дейностите, които се реализират са за</w:t>
      </w:r>
      <w:r>
        <w:rPr>
          <w:spacing w:val="1"/>
          <w:sz w:val="24"/>
        </w:rPr>
        <w:t> </w:t>
      </w:r>
      <w:r>
        <w:rPr>
          <w:sz w:val="24"/>
        </w:rPr>
        <w:t>насърчаване взаимодействието и диалога между местната власт и бизнеса за постигане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ефективно местно икономическо развитие.</w:t>
      </w:r>
    </w:p>
    <w:p>
      <w:pPr>
        <w:pStyle w:val="BodyText"/>
        <w:spacing w:line="276" w:lineRule="auto"/>
        <w:ind w:right="854" w:firstLine="707"/>
      </w:pPr>
      <w:r>
        <w:rPr/>
        <w:t>В началото на 2022 г. </w:t>
      </w:r>
      <w:r>
        <w:rPr>
          <w:b/>
        </w:rPr>
        <w:t>Община Русе стана член на Сдружение „Асоциация на</w:t>
      </w:r>
      <w:r>
        <w:rPr>
          <w:b/>
          <w:spacing w:val="1"/>
        </w:rPr>
        <w:t> </w:t>
      </w:r>
      <w:r>
        <w:rPr>
          <w:b/>
        </w:rPr>
        <w:t>общини</w:t>
      </w:r>
      <w:r>
        <w:rPr>
          <w:b/>
          <w:spacing w:val="1"/>
        </w:rPr>
        <w:t> </w:t>
      </w:r>
      <w:r>
        <w:rPr>
          <w:b/>
        </w:rPr>
        <w:t>със</w:t>
      </w:r>
      <w:r>
        <w:rPr>
          <w:b/>
          <w:spacing w:val="1"/>
        </w:rPr>
        <w:t> </w:t>
      </w:r>
      <w:r>
        <w:rPr>
          <w:b/>
        </w:rPr>
        <w:t>селища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територии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културно-историческо</w:t>
      </w:r>
      <w:r>
        <w:rPr>
          <w:b/>
          <w:spacing w:val="1"/>
        </w:rPr>
        <w:t> </w:t>
      </w:r>
      <w:r>
        <w:rPr>
          <w:b/>
        </w:rPr>
        <w:t>наследство“</w:t>
      </w:r>
      <w:r>
        <w:rPr/>
        <w:t>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осъществява нестопанска дейност в обществена полза с цел подпомагане и развитие на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опазване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популяризиране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недвижимото</w:t>
      </w:r>
      <w:r>
        <w:rPr>
          <w:spacing w:val="1"/>
        </w:rPr>
        <w:t> </w:t>
      </w:r>
      <w:r>
        <w:rPr/>
        <w:t>културно</w:t>
      </w:r>
      <w:r>
        <w:rPr>
          <w:spacing w:val="1"/>
        </w:rPr>
        <w:t> </w:t>
      </w:r>
      <w:r>
        <w:rPr/>
        <w:t>наследство, насърчаване развитието на културния туризъм. Членството ни ще даде на</w:t>
      </w:r>
      <w:r>
        <w:rPr>
          <w:spacing w:val="1"/>
        </w:rPr>
        <w:t> </w:t>
      </w:r>
      <w:r>
        <w:rPr/>
        <w:t>града ни възможности за обмяна на опит и идеи с други общини, международен опит и</w:t>
      </w:r>
      <w:r>
        <w:rPr>
          <w:spacing w:val="1"/>
        </w:rPr>
        <w:t> </w:t>
      </w:r>
      <w:r>
        <w:rPr/>
        <w:t>съвместно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регионални,</w:t>
      </w:r>
      <w:r>
        <w:rPr>
          <w:spacing w:val="1"/>
        </w:rPr>
        <w:t> </w:t>
      </w:r>
      <w:r>
        <w:rPr/>
        <w:t>национални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международни</w:t>
      </w:r>
      <w:r>
        <w:rPr>
          <w:spacing w:val="1"/>
        </w:rPr>
        <w:t> </w:t>
      </w:r>
      <w:r>
        <w:rPr/>
        <w:t>програми и осъществяване и разширяване на партньорството със сродни организации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страната и чужбина.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3"/>
        <w:ind w:left="1540"/>
        <w:jc w:val="left"/>
      </w:pPr>
      <w:r>
        <w:rPr>
          <w:color w:val="2AA0AF"/>
        </w:rPr>
        <w:t>Международно</w:t>
      </w:r>
      <w:r>
        <w:rPr>
          <w:color w:val="2AA0AF"/>
          <w:spacing w:val="-4"/>
        </w:rPr>
        <w:t> </w:t>
      </w:r>
      <w:r>
        <w:rPr>
          <w:color w:val="2AA0AF"/>
        </w:rPr>
        <w:t>сътрудничество</w:t>
      </w: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spacing w:line="275" w:lineRule="exact" w:before="0"/>
        <w:ind w:left="1540" w:right="0" w:firstLine="0"/>
        <w:jc w:val="left"/>
        <w:rPr>
          <w:b/>
          <w:sz w:val="24"/>
        </w:rPr>
      </w:pPr>
      <w:r>
        <w:rPr>
          <w:b/>
          <w:color w:val="2AA0AF"/>
          <w:sz w:val="24"/>
        </w:rPr>
        <w:t>Политика</w:t>
      </w:r>
    </w:p>
    <w:p>
      <w:pPr>
        <w:pStyle w:val="BodyText"/>
        <w:spacing w:line="276" w:lineRule="auto"/>
        <w:ind w:right="857" w:firstLine="707"/>
      </w:pPr>
      <w:r>
        <w:rPr/>
        <w:t>През третата година от мандат 2019-2023 г. бяха установени нови контакти на</w:t>
      </w:r>
      <w:r>
        <w:rPr>
          <w:spacing w:val="1"/>
        </w:rPr>
        <w:t> </w:t>
      </w:r>
      <w:r>
        <w:rPr/>
        <w:t>Община Русе, в т. ч. срещи с чуждестранни дипломати, на които бяха представени</w:t>
      </w:r>
      <w:r>
        <w:rPr>
          <w:spacing w:val="1"/>
        </w:rPr>
        <w:t> </w:t>
      </w:r>
      <w:r>
        <w:rPr/>
        <w:t>основните икономически показатели на града, наличието на фирми в леката и тежката</w:t>
      </w:r>
      <w:r>
        <w:rPr>
          <w:spacing w:val="1"/>
        </w:rPr>
        <w:t> </w:t>
      </w:r>
      <w:r>
        <w:rPr/>
        <w:t>промишлености</w:t>
      </w:r>
      <w:r>
        <w:rPr>
          <w:spacing w:val="-2"/>
        </w:rPr>
        <w:t> </w:t>
      </w:r>
      <w:r>
        <w:rPr/>
        <w:t>и възможностите за</w:t>
      </w:r>
      <w:r>
        <w:rPr>
          <w:spacing w:val="-1"/>
        </w:rPr>
        <w:t> </w:t>
      </w:r>
      <w:r>
        <w:rPr/>
        <w:t>инвестиции.</w:t>
      </w:r>
    </w:p>
    <w:p>
      <w:pPr>
        <w:pStyle w:val="BodyText"/>
        <w:spacing w:line="276" w:lineRule="auto"/>
        <w:ind w:right="852" w:firstLine="707"/>
      </w:pPr>
      <w:r>
        <w:rPr/>
        <w:t>На 07.12.2021 г. ръководството на Община Русе посрещна новия посланик на</w:t>
      </w:r>
      <w:r>
        <w:rPr>
          <w:spacing w:val="1"/>
        </w:rPr>
        <w:t> </w:t>
      </w:r>
      <w:r>
        <w:rPr>
          <w:b/>
        </w:rPr>
        <w:t>Монголия </w:t>
      </w:r>
      <w:r>
        <w:rPr/>
        <w:t>у нас Н. Пр. г-жа Лхагвасурен Саянаа. Едно от направленията в българо-</w:t>
      </w:r>
      <w:r>
        <w:rPr>
          <w:spacing w:val="1"/>
        </w:rPr>
        <w:t> </w:t>
      </w:r>
      <w:r>
        <w:rPr/>
        <w:t>монголските отношения, които представляват интерес за развитие, е спортът, и по-</w:t>
      </w:r>
      <w:r>
        <w:rPr>
          <w:spacing w:val="1"/>
        </w:rPr>
        <w:t> </w:t>
      </w:r>
      <w:r>
        <w:rPr/>
        <w:t>конкретно борбата. Основата ѝ е положена в България, която е наш важен партньор в</w:t>
      </w:r>
      <w:r>
        <w:rPr>
          <w:spacing w:val="1"/>
        </w:rPr>
        <w:t> </w:t>
      </w:r>
      <w:r>
        <w:rPr/>
        <w:t>този</w:t>
      </w:r>
      <w:r>
        <w:rPr>
          <w:spacing w:val="-1"/>
        </w:rPr>
        <w:t> </w:t>
      </w:r>
      <w:r>
        <w:rPr/>
        <w:t>спорт“, каза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Пр. Саянаа.</w:t>
      </w:r>
    </w:p>
    <w:p>
      <w:pPr>
        <w:pStyle w:val="BodyText"/>
        <w:spacing w:line="276" w:lineRule="auto"/>
        <w:ind w:right="860" w:firstLine="707"/>
      </w:pPr>
      <w:r>
        <w:rPr/>
        <w:t>Обсъден бе и обменът на образователен опит и практики. Н. Пр. Саянаа се</w:t>
      </w:r>
      <w:r>
        <w:rPr>
          <w:spacing w:val="1"/>
        </w:rPr>
        <w:t> </w:t>
      </w:r>
      <w:r>
        <w:rPr/>
        <w:t>запозна с възможностите на обучението по роботика и визуални изкуства,</w:t>
      </w:r>
      <w:r>
        <w:rPr>
          <w:spacing w:val="60"/>
        </w:rPr>
        <w:t> </w:t>
      </w:r>
      <w:r>
        <w:rPr/>
        <w:t>до което</w:t>
      </w:r>
      <w:r>
        <w:rPr>
          <w:spacing w:val="1"/>
        </w:rPr>
        <w:t> </w:t>
      </w:r>
      <w:r>
        <w:rPr/>
        <w:t>вече</w:t>
      </w:r>
      <w:r>
        <w:rPr>
          <w:spacing w:val="46"/>
        </w:rPr>
        <w:t> </w:t>
      </w:r>
      <w:r>
        <w:rPr/>
        <w:t>имат</w:t>
      </w:r>
      <w:r>
        <w:rPr>
          <w:spacing w:val="48"/>
        </w:rPr>
        <w:t> </w:t>
      </w:r>
      <w:r>
        <w:rPr/>
        <w:t>достъп</w:t>
      </w:r>
      <w:r>
        <w:rPr>
          <w:spacing w:val="50"/>
        </w:rPr>
        <w:t> </w:t>
      </w:r>
      <w:r>
        <w:rPr/>
        <w:t>учениците</w:t>
      </w:r>
      <w:r>
        <w:rPr>
          <w:spacing w:val="47"/>
        </w:rPr>
        <w:t> </w:t>
      </w:r>
      <w:r>
        <w:rPr/>
        <w:t>от</w:t>
      </w:r>
      <w:r>
        <w:rPr>
          <w:spacing w:val="48"/>
        </w:rPr>
        <w:t> </w:t>
      </w:r>
      <w:r>
        <w:rPr/>
        <w:t>Община</w:t>
      </w:r>
      <w:r>
        <w:rPr>
          <w:spacing w:val="46"/>
        </w:rPr>
        <w:t> </w:t>
      </w:r>
      <w:r>
        <w:rPr/>
        <w:t>Русе.</w:t>
      </w:r>
      <w:r>
        <w:rPr>
          <w:spacing w:val="48"/>
        </w:rPr>
        <w:t> </w:t>
      </w:r>
      <w:r>
        <w:rPr/>
        <w:t>Изучаването</w:t>
      </w:r>
      <w:r>
        <w:rPr>
          <w:spacing w:val="48"/>
        </w:rPr>
        <w:t> </w:t>
      </w:r>
      <w:r>
        <w:rPr/>
        <w:t>на</w:t>
      </w:r>
      <w:r>
        <w:rPr>
          <w:spacing w:val="46"/>
        </w:rPr>
        <w:t> </w:t>
      </w:r>
      <w:r>
        <w:rPr/>
        <w:t>източни</w:t>
      </w:r>
      <w:r>
        <w:rPr>
          <w:spacing w:val="49"/>
        </w:rPr>
        <w:t> </w:t>
      </w:r>
      <w:r>
        <w:rPr/>
        <w:t>езици</w:t>
      </w:r>
      <w:r>
        <w:rPr>
          <w:spacing w:val="49"/>
        </w:rPr>
        <w:t> </w:t>
      </w:r>
      <w:r>
        <w:rPr/>
        <w:t>в</w:t>
      </w:r>
      <w:r>
        <w:rPr>
          <w:spacing w:val="46"/>
        </w:rPr>
        <w:t> </w:t>
      </w:r>
      <w:r>
        <w:rPr/>
        <w:t>СУ</w:t>
      </w:r>
    </w:p>
    <w:p>
      <w:pPr>
        <w:pStyle w:val="BodyText"/>
        <w:spacing w:line="276" w:lineRule="auto"/>
        <w:ind w:right="857"/>
      </w:pPr>
      <w:r>
        <w:rPr/>
        <w:t>„Васил Левски“ силно впечатли посланика, която предложи след нормализиране на</w:t>
      </w:r>
      <w:r>
        <w:rPr>
          <w:spacing w:val="1"/>
        </w:rPr>
        <w:t> </w:t>
      </w:r>
      <w:r>
        <w:rPr/>
        <w:t>здравната ситуация да се създадат възможности за обмяна на ученици от Русе, и по</w:t>
      </w:r>
      <w:r>
        <w:rPr>
          <w:spacing w:val="1"/>
        </w:rPr>
        <w:t> </w:t>
      </w:r>
      <w:r>
        <w:rPr/>
        <w:t>конкретно</w:t>
      </w:r>
      <w:r>
        <w:rPr>
          <w:spacing w:val="1"/>
        </w:rPr>
        <w:t> </w:t>
      </w:r>
      <w:r>
        <w:rPr/>
        <w:t>училищни</w:t>
      </w:r>
      <w:r>
        <w:rPr>
          <w:spacing w:val="-1"/>
        </w:rPr>
        <w:t> </w:t>
      </w:r>
      <w:r>
        <w:rPr/>
        <w:t>спортни</w:t>
      </w:r>
      <w:r>
        <w:rPr>
          <w:spacing w:val="-1"/>
        </w:rPr>
        <w:t> </w:t>
      </w:r>
      <w:r>
        <w:rPr/>
        <w:t>отбори, с</w:t>
      </w:r>
      <w:r>
        <w:rPr>
          <w:spacing w:val="-2"/>
        </w:rPr>
        <w:t> </w:t>
      </w:r>
      <w:r>
        <w:rPr/>
        <w:t>техни</w:t>
      </w:r>
      <w:r>
        <w:rPr>
          <w:spacing w:val="-3"/>
        </w:rPr>
        <w:t> </w:t>
      </w:r>
      <w:r>
        <w:rPr/>
        <w:t>връстници от</w:t>
      </w:r>
      <w:r>
        <w:rPr>
          <w:spacing w:val="-1"/>
        </w:rPr>
        <w:t> </w:t>
      </w:r>
      <w:r>
        <w:rPr/>
        <w:t>Монголия.</w:t>
      </w:r>
    </w:p>
    <w:p>
      <w:pPr>
        <w:pStyle w:val="BodyText"/>
        <w:spacing w:line="278" w:lineRule="auto"/>
        <w:ind w:right="864" w:firstLine="707"/>
      </w:pPr>
      <w:r>
        <w:rPr/>
        <w:t>На</w:t>
      </w:r>
      <w:r>
        <w:rPr>
          <w:spacing w:val="1"/>
        </w:rPr>
        <w:t> </w:t>
      </w:r>
      <w:r>
        <w:rPr/>
        <w:t>срещата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присъства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почетният</w:t>
      </w:r>
      <w:r>
        <w:rPr>
          <w:spacing w:val="1"/>
        </w:rPr>
        <w:t> </w:t>
      </w:r>
      <w:r>
        <w:rPr/>
        <w:t>консул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Монголия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България</w:t>
      </w:r>
      <w:r>
        <w:rPr>
          <w:spacing w:val="-1"/>
        </w:rPr>
        <w:t> </w:t>
      </w:r>
      <w:r>
        <w:rPr/>
        <w:t>хонор. Проф.</w:t>
      </w:r>
      <w:r>
        <w:rPr>
          <w:spacing w:val="-3"/>
        </w:rPr>
        <w:t> </w:t>
      </w:r>
      <w:r>
        <w:rPr/>
        <w:t>д-р Камен Милков.</w:t>
      </w:r>
    </w:p>
    <w:p>
      <w:pPr>
        <w:pStyle w:val="BodyText"/>
        <w:spacing w:line="276" w:lineRule="auto"/>
        <w:ind w:right="856" w:firstLine="707"/>
      </w:pPr>
      <w:r>
        <w:rPr/>
        <w:t>На 25.01.2022 г. ръководството на Община Русе се срещна с извънредния и</w:t>
      </w:r>
      <w:r>
        <w:rPr>
          <w:spacing w:val="1"/>
        </w:rPr>
        <w:t> </w:t>
      </w:r>
      <w:r>
        <w:rPr/>
        <w:t>пълномощен посланик на </w:t>
      </w:r>
      <w:r>
        <w:rPr>
          <w:b/>
        </w:rPr>
        <w:t>Бангладеш </w:t>
      </w:r>
      <w:r>
        <w:rPr/>
        <w:t>(със седалище в Букурещ) Н. Пр. Али Дауд и</w:t>
      </w:r>
      <w:r>
        <w:rPr>
          <w:spacing w:val="1"/>
        </w:rPr>
        <w:t> </w:t>
      </w:r>
      <w:r>
        <w:rPr/>
        <w:t>почетния консул на азиатската държава Георги Иванов. Те обсъдиха възможностите за</w:t>
      </w:r>
      <w:r>
        <w:rPr>
          <w:spacing w:val="1"/>
        </w:rPr>
        <w:t> </w:t>
      </w:r>
      <w:r>
        <w:rPr/>
        <w:t>бизнес отношения между дунавския град и екзотичната страна, както и осигуряването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свободен достъп на</w:t>
      </w:r>
      <w:r>
        <w:rPr>
          <w:spacing w:val="-5"/>
        </w:rPr>
        <w:t> </w:t>
      </w:r>
      <w:r>
        <w:rPr/>
        <w:t>работниците, които</w:t>
      </w:r>
      <w:r>
        <w:rPr>
          <w:spacing w:val="-1"/>
        </w:rPr>
        <w:t> </w:t>
      </w:r>
      <w:r>
        <w:rPr/>
        <w:t>искат да</w:t>
      </w:r>
      <w:r>
        <w:rPr>
          <w:spacing w:val="-2"/>
        </w:rPr>
        <w:t> </w:t>
      </w:r>
      <w:r>
        <w:rPr/>
        <w:t>се</w:t>
      </w:r>
      <w:r>
        <w:rPr>
          <w:spacing w:val="-1"/>
        </w:rPr>
        <w:t> </w:t>
      </w:r>
      <w:r>
        <w:rPr/>
        <w:t>развиват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Русе.</w:t>
      </w:r>
    </w:p>
    <w:p>
      <w:pPr>
        <w:pStyle w:val="BodyText"/>
        <w:spacing w:line="276" w:lineRule="auto"/>
        <w:ind w:right="862" w:firstLine="707"/>
      </w:pPr>
      <w:r>
        <w:rPr/>
        <w:t>Отбелязан беше фактът, че Русе има съществена нужда от работна ръка, което</w:t>
      </w:r>
      <w:r>
        <w:rPr>
          <w:spacing w:val="1"/>
        </w:rPr>
        <w:t> </w:t>
      </w:r>
      <w:r>
        <w:rPr/>
        <w:t>трябва</w:t>
      </w:r>
      <w:r>
        <w:rPr>
          <w:spacing w:val="-3"/>
        </w:rPr>
        <w:t> </w:t>
      </w:r>
      <w:r>
        <w:rPr/>
        <w:t>да</w:t>
      </w:r>
      <w:r>
        <w:rPr>
          <w:spacing w:val="-1"/>
        </w:rPr>
        <w:t> </w:t>
      </w:r>
      <w:r>
        <w:rPr/>
        <w:t>се</w:t>
      </w:r>
      <w:r>
        <w:rPr>
          <w:spacing w:val="1"/>
        </w:rPr>
        <w:t> </w:t>
      </w:r>
      <w:r>
        <w:rPr/>
        <w:t>случва</w:t>
      </w:r>
      <w:r>
        <w:rPr>
          <w:spacing w:val="-2"/>
        </w:rPr>
        <w:t> </w:t>
      </w:r>
      <w:r>
        <w:rPr/>
        <w:t>контролирано и</w:t>
      </w:r>
      <w:r>
        <w:rPr>
          <w:spacing w:val="-2"/>
        </w:rPr>
        <w:t> </w:t>
      </w:r>
      <w:r>
        <w:rPr/>
        <w:t>постепенно.</w:t>
      </w:r>
    </w:p>
    <w:p>
      <w:pPr>
        <w:pStyle w:val="BodyText"/>
        <w:spacing w:line="276" w:lineRule="auto"/>
        <w:ind w:right="862" w:firstLine="707"/>
      </w:pPr>
      <w:r>
        <w:rPr/>
        <w:t>Както и у нас, миграцията на квалифицирани специалисти е основен проблем и</w:t>
      </w:r>
      <w:r>
        <w:rPr>
          <w:spacing w:val="1"/>
        </w:rPr>
        <w:t> </w:t>
      </w:r>
      <w:r>
        <w:rPr/>
        <w:t>за</w:t>
      </w:r>
      <w:r>
        <w:rPr>
          <w:spacing w:val="11"/>
        </w:rPr>
        <w:t> </w:t>
      </w:r>
      <w:r>
        <w:rPr/>
        <w:t>азиатската</w:t>
      </w:r>
      <w:r>
        <w:rPr>
          <w:spacing w:val="13"/>
        </w:rPr>
        <w:t> </w:t>
      </w:r>
      <w:r>
        <w:rPr/>
        <w:t>държава.</w:t>
      </w:r>
      <w:r>
        <w:rPr>
          <w:spacing w:val="10"/>
        </w:rPr>
        <w:t> </w:t>
      </w:r>
      <w:r>
        <w:rPr/>
        <w:t>Към</w:t>
      </w:r>
      <w:r>
        <w:rPr>
          <w:spacing w:val="13"/>
        </w:rPr>
        <w:t> </w:t>
      </w:r>
      <w:r>
        <w:rPr/>
        <w:t>правителството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Бангладеш</w:t>
      </w:r>
      <w:r>
        <w:rPr>
          <w:spacing w:val="13"/>
        </w:rPr>
        <w:t> </w:t>
      </w:r>
      <w:r>
        <w:rPr/>
        <w:t>съществува</w:t>
      </w:r>
      <w:r>
        <w:rPr>
          <w:spacing w:val="13"/>
        </w:rPr>
        <w:t> </w:t>
      </w:r>
      <w:r>
        <w:rPr/>
        <w:t>специализирано</w:t>
      </w:r>
    </w:p>
    <w:p>
      <w:pPr>
        <w:spacing w:after="0" w:line="276" w:lineRule="auto"/>
        <w:sectPr>
          <w:pgSz w:w="11910" w:h="16840"/>
          <w:pgMar w:header="0" w:footer="1334" w:top="1360" w:bottom="1600" w:left="620" w:right="580"/>
        </w:sectPr>
      </w:pPr>
    </w:p>
    <w:p>
      <w:pPr>
        <w:pStyle w:val="BodyText"/>
        <w:spacing w:line="276" w:lineRule="auto" w:before="76"/>
        <w:ind w:right="858"/>
      </w:pPr>
      <w:r>
        <w:rPr/>
        <w:t>Бюро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заетост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съдейства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наемането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чуждестранни</w:t>
      </w:r>
      <w:r>
        <w:rPr>
          <w:spacing w:val="-57"/>
        </w:rPr>
        <w:t> </w:t>
      </w:r>
      <w:r>
        <w:rPr/>
        <w:t>работници.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Али</w:t>
      </w:r>
      <w:r>
        <w:rPr>
          <w:spacing w:val="1"/>
        </w:rPr>
        <w:t> </w:t>
      </w:r>
      <w:r>
        <w:rPr/>
        <w:t>Дауд</w:t>
      </w:r>
      <w:r>
        <w:rPr>
          <w:spacing w:val="1"/>
        </w:rPr>
        <w:t> </w:t>
      </w:r>
      <w:r>
        <w:rPr/>
        <w:t>сподели,</w:t>
      </w:r>
      <w:r>
        <w:rPr>
          <w:spacing w:val="1"/>
        </w:rPr>
        <w:t> </w:t>
      </w:r>
      <w:r>
        <w:rPr/>
        <w:t>че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чужди</w:t>
      </w:r>
      <w:r>
        <w:rPr>
          <w:spacing w:val="1"/>
        </w:rPr>
        <w:t> </w:t>
      </w:r>
      <w:r>
        <w:rPr/>
        <w:t>инвеститори</w:t>
      </w:r>
      <w:r>
        <w:rPr>
          <w:spacing w:val="1"/>
        </w:rPr>
        <w:t> </w:t>
      </w:r>
      <w:r>
        <w:rPr/>
        <w:t>към</w:t>
      </w:r>
      <w:r>
        <w:rPr>
          <w:spacing w:val="-57"/>
        </w:rPr>
        <w:t> </w:t>
      </w:r>
      <w:r>
        <w:rPr/>
        <w:t>Бангладеш</w:t>
      </w:r>
      <w:r>
        <w:rPr>
          <w:spacing w:val="1"/>
        </w:rPr>
        <w:t> </w:t>
      </w:r>
      <w:r>
        <w:rPr/>
        <w:t>държавата</w:t>
      </w:r>
      <w:r>
        <w:rPr>
          <w:spacing w:val="1"/>
        </w:rPr>
        <w:t> </w:t>
      </w:r>
      <w:r>
        <w:rPr/>
        <w:t>предлага</w:t>
      </w:r>
      <w:r>
        <w:rPr>
          <w:spacing w:val="1"/>
        </w:rPr>
        <w:t> </w:t>
      </w:r>
      <w:r>
        <w:rPr/>
        <w:t>освобождаване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данъци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такси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първите</w:t>
      </w:r>
      <w:r>
        <w:rPr>
          <w:spacing w:val="1"/>
        </w:rPr>
        <w:t> </w:t>
      </w:r>
      <w:r>
        <w:rPr/>
        <w:t>10</w:t>
      </w:r>
      <w:r>
        <w:rPr>
          <w:spacing w:val="-57"/>
        </w:rPr>
        <w:t> </w:t>
      </w:r>
      <w:r>
        <w:rPr/>
        <w:t>години.</w:t>
      </w:r>
    </w:p>
    <w:p>
      <w:pPr>
        <w:pStyle w:val="BodyText"/>
        <w:spacing w:line="276" w:lineRule="auto"/>
        <w:ind w:right="861" w:firstLine="707"/>
      </w:pPr>
      <w:r>
        <w:rPr/>
        <w:t>На работно посещение през м. март 2022 г. в Община Русе бс посланикът на</w:t>
      </w:r>
      <w:r>
        <w:rPr>
          <w:spacing w:val="1"/>
        </w:rPr>
        <w:t> </w:t>
      </w:r>
      <w:r>
        <w:rPr>
          <w:b/>
        </w:rPr>
        <w:t>Индия </w:t>
      </w:r>
      <w:r>
        <w:rPr/>
        <w:t>Н. Пр. г-н Санджай Рана, с когото бе обсъдено културното сътрудничество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двете страни.</w:t>
      </w:r>
    </w:p>
    <w:p>
      <w:pPr>
        <w:pStyle w:val="BodyText"/>
        <w:spacing w:line="276" w:lineRule="auto" w:before="1"/>
        <w:ind w:right="857" w:firstLine="707"/>
      </w:pPr>
      <w:r>
        <w:rPr/>
        <w:t>Индийският</w:t>
      </w:r>
      <w:r>
        <w:rPr>
          <w:spacing w:val="1"/>
        </w:rPr>
        <w:t> </w:t>
      </w:r>
      <w:r>
        <w:rPr/>
        <w:t>посланик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силно</w:t>
      </w:r>
      <w:r>
        <w:rPr>
          <w:spacing w:val="1"/>
        </w:rPr>
        <w:t> </w:t>
      </w:r>
      <w:r>
        <w:rPr/>
        <w:t>впечатлен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Музикалния</w:t>
      </w:r>
      <w:r>
        <w:rPr>
          <w:spacing w:val="1"/>
        </w:rPr>
        <w:t> </w:t>
      </w:r>
      <w:r>
        <w:rPr/>
        <w:t>фестивал „Мартенски музикални дни“, който той посети със съпругата си. Според Н.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Санджай</w:t>
      </w:r>
      <w:r>
        <w:rPr>
          <w:spacing w:val="1"/>
        </w:rPr>
        <w:t> </w:t>
      </w:r>
      <w:r>
        <w:rPr/>
        <w:t>Рана</w:t>
      </w:r>
      <w:r>
        <w:rPr>
          <w:spacing w:val="1"/>
        </w:rPr>
        <w:t> </w:t>
      </w:r>
      <w:r>
        <w:rPr/>
        <w:t>градът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предпоставки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бъде</w:t>
      </w:r>
      <w:r>
        <w:rPr>
          <w:spacing w:val="1"/>
        </w:rPr>
        <w:t> </w:t>
      </w:r>
      <w:r>
        <w:rPr/>
        <w:t>културна</w:t>
      </w:r>
      <w:r>
        <w:rPr>
          <w:spacing w:val="1"/>
        </w:rPr>
        <w:t> </w:t>
      </w:r>
      <w:r>
        <w:rPr/>
        <w:t>столица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България целогодишно. Впечатлен е от възможностите, които дава Русе за хора от</w:t>
      </w:r>
      <w:r>
        <w:rPr>
          <w:spacing w:val="1"/>
        </w:rPr>
        <w:t> </w:t>
      </w:r>
      <w:r>
        <w:rPr/>
        <w:t>други страни, избрали да продължат професионалния си път в града, както в научния</w:t>
      </w:r>
      <w:r>
        <w:rPr>
          <w:spacing w:val="1"/>
        </w:rPr>
        <w:t> </w:t>
      </w:r>
      <w:r>
        <w:rPr/>
        <w:t>сектор,</w:t>
      </w:r>
      <w:r>
        <w:rPr>
          <w:spacing w:val="-1"/>
        </w:rPr>
        <w:t> </w:t>
      </w:r>
      <w:r>
        <w:rPr/>
        <w:t>така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културната сфера.</w:t>
      </w:r>
    </w:p>
    <w:p>
      <w:pPr>
        <w:pStyle w:val="BodyText"/>
        <w:spacing w:line="276" w:lineRule="auto"/>
        <w:ind w:right="857" w:firstLine="707"/>
      </w:pPr>
      <w:r>
        <w:rPr/>
        <w:t>В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изпълняват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включват</w:t>
      </w:r>
      <w:r>
        <w:rPr>
          <w:spacing w:val="1"/>
        </w:rPr>
        <w:t> </w:t>
      </w:r>
      <w:r>
        <w:rPr/>
        <w:t>съвместна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България и Индия, като сътрудничеството между двете страни е на много високо ниво.</w:t>
      </w:r>
      <w:r>
        <w:rPr>
          <w:spacing w:val="1"/>
        </w:rPr>
        <w:t> </w:t>
      </w:r>
      <w:r>
        <w:rPr/>
        <w:t>Индийският посланик предвижда събитие през септември, на което ще бъдат поканени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русенския</w:t>
      </w:r>
      <w:r>
        <w:rPr>
          <w:spacing w:val="1"/>
        </w:rPr>
        <w:t> </w:t>
      </w:r>
      <w:r>
        <w:rPr/>
        <w:t>бизнес,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запознаят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възможностите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общи</w:t>
      </w:r>
      <w:r>
        <w:rPr>
          <w:spacing w:val="1"/>
        </w:rPr>
        <w:t> </w:t>
      </w:r>
      <w:r>
        <w:rPr/>
        <w:t>дейности.</w:t>
      </w:r>
    </w:p>
    <w:p>
      <w:pPr>
        <w:pStyle w:val="BodyText"/>
        <w:spacing w:line="278" w:lineRule="auto"/>
        <w:ind w:right="858" w:firstLine="707"/>
      </w:pPr>
      <w:r>
        <w:rPr/>
        <w:t>По време на туристическото изложение през м. юни 2022 г. специален гост бе</w:t>
      </w:r>
      <w:r>
        <w:rPr>
          <w:spacing w:val="1"/>
        </w:rPr>
        <w:t> </w:t>
      </w:r>
      <w:r>
        <w:rPr/>
        <w:t>посланикът,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към</w:t>
      </w:r>
      <w:r>
        <w:rPr>
          <w:spacing w:val="-2"/>
        </w:rPr>
        <w:t> </w:t>
      </w:r>
      <w:r>
        <w:rPr/>
        <w:t>гостите</w:t>
      </w:r>
      <w:r>
        <w:rPr>
          <w:spacing w:val="-1"/>
        </w:rPr>
        <w:t> </w:t>
      </w:r>
      <w:r>
        <w:rPr/>
        <w:t>бе</w:t>
      </w:r>
      <w:r>
        <w:rPr>
          <w:spacing w:val="-1"/>
        </w:rPr>
        <w:t> </w:t>
      </w:r>
      <w:r>
        <w:rPr/>
        <w:t>отправен</w:t>
      </w:r>
      <w:r>
        <w:rPr>
          <w:spacing w:val="-1"/>
        </w:rPr>
        <w:t> </w:t>
      </w:r>
      <w:r>
        <w:rPr/>
        <w:t>поздрав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традиционен</w:t>
      </w:r>
      <w:r>
        <w:rPr>
          <w:spacing w:val="-3"/>
        </w:rPr>
        <w:t> </w:t>
      </w:r>
      <w:r>
        <w:rPr/>
        <w:t>индийски танц.</w:t>
      </w:r>
    </w:p>
    <w:p>
      <w:pPr>
        <w:pStyle w:val="BodyText"/>
        <w:spacing w:line="276" w:lineRule="auto"/>
        <w:ind w:right="855" w:firstLine="707"/>
      </w:pPr>
      <w:r>
        <w:rPr/>
        <w:t>През м. юли 2022 г. посланикът на кралство </w:t>
      </w:r>
      <w:r>
        <w:rPr>
          <w:b/>
        </w:rPr>
        <w:t>Дания </w:t>
      </w:r>
      <w:r>
        <w:rPr/>
        <w:t>Н. Пр. Йес Нилсен бе на</w:t>
      </w:r>
      <w:r>
        <w:rPr>
          <w:spacing w:val="1"/>
        </w:rPr>
        <w:t> </w:t>
      </w:r>
      <w:r>
        <w:rPr/>
        <w:t>посещение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Русе</w:t>
      </w:r>
      <w:r>
        <w:rPr>
          <w:spacing w:val="36"/>
        </w:rPr>
        <w:t> </w:t>
      </w:r>
      <w:r>
        <w:rPr/>
        <w:t>като</w:t>
      </w:r>
      <w:r>
        <w:rPr>
          <w:spacing w:val="36"/>
        </w:rPr>
        <w:t> </w:t>
      </w:r>
      <w:r>
        <w:rPr/>
        <w:t>част</w:t>
      </w:r>
      <w:r>
        <w:rPr>
          <w:spacing w:val="37"/>
        </w:rPr>
        <w:t> </w:t>
      </w:r>
      <w:r>
        <w:rPr/>
        <w:t>от</w:t>
      </w:r>
      <w:r>
        <w:rPr>
          <w:spacing w:val="36"/>
        </w:rPr>
        <w:t> </w:t>
      </w:r>
      <w:r>
        <w:rPr/>
        <w:t>опознавателната</w:t>
      </w:r>
      <w:r>
        <w:rPr>
          <w:spacing w:val="35"/>
        </w:rPr>
        <w:t> </w:t>
      </w:r>
      <w:r>
        <w:rPr/>
        <w:t>обиколка</w:t>
      </w:r>
      <w:r>
        <w:rPr>
          <w:spacing w:val="33"/>
        </w:rPr>
        <w:t> </w:t>
      </w:r>
      <w:r>
        <w:rPr/>
        <w:t>на</w:t>
      </w:r>
      <w:r>
        <w:rPr>
          <w:spacing w:val="35"/>
        </w:rPr>
        <w:t> </w:t>
      </w:r>
      <w:r>
        <w:rPr/>
        <w:t>дипломата</w:t>
      </w:r>
      <w:r>
        <w:rPr>
          <w:spacing w:val="36"/>
        </w:rPr>
        <w:t> </w:t>
      </w:r>
      <w:r>
        <w:rPr/>
        <w:t>из</w:t>
      </w:r>
      <w:r>
        <w:rPr>
          <w:spacing w:val="37"/>
        </w:rPr>
        <w:t> </w:t>
      </w:r>
      <w:r>
        <w:rPr/>
        <w:t>страната.</w:t>
      </w:r>
      <w:r>
        <w:rPr>
          <w:spacing w:val="-57"/>
        </w:rPr>
        <w:t> </w:t>
      </w:r>
      <w:r>
        <w:rPr/>
        <w:t>Той се запозна с работата на местното ръководство по редица въпроси за развитието на</w:t>
      </w:r>
      <w:r>
        <w:rPr>
          <w:spacing w:val="-57"/>
        </w:rPr>
        <w:t> </w:t>
      </w:r>
      <w:r>
        <w:rPr/>
        <w:t>общината.</w:t>
      </w:r>
    </w:p>
    <w:p>
      <w:pPr>
        <w:pStyle w:val="BodyText"/>
        <w:spacing w:line="276" w:lineRule="auto"/>
        <w:ind w:right="862" w:firstLine="707"/>
      </w:pPr>
      <w:r>
        <w:rPr/>
        <w:t>Н.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Нилсен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запозна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политиката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прозрачност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управлението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въвеждането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антикорупционни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Седмичният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дейността на Община Русе силно впечатли Н. Пр. Нилсен, като той обеща да приложи</w:t>
      </w:r>
      <w:r>
        <w:rPr>
          <w:spacing w:val="1"/>
        </w:rPr>
        <w:t> </w:t>
      </w:r>
      <w:r>
        <w:rPr/>
        <w:t>тази</w:t>
      </w:r>
      <w:r>
        <w:rPr>
          <w:spacing w:val="-1"/>
        </w:rPr>
        <w:t> </w:t>
      </w:r>
      <w:r>
        <w:rPr/>
        <w:t>добра практика.</w:t>
      </w:r>
    </w:p>
    <w:p>
      <w:pPr>
        <w:pStyle w:val="BodyText"/>
        <w:spacing w:line="276" w:lineRule="auto"/>
        <w:ind w:right="856" w:firstLine="707"/>
      </w:pPr>
      <w:r>
        <w:rPr/>
        <w:t>Зеленият</w:t>
      </w:r>
      <w:r>
        <w:rPr>
          <w:spacing w:val="104"/>
        </w:rPr>
        <w:t> </w:t>
      </w:r>
      <w:r>
        <w:rPr/>
        <w:t>преход</w:t>
      </w:r>
      <w:r>
        <w:rPr>
          <w:spacing w:val="101"/>
        </w:rPr>
        <w:t> </w:t>
      </w:r>
      <w:r>
        <w:rPr/>
        <w:t>и</w:t>
      </w:r>
      <w:r>
        <w:rPr>
          <w:spacing w:val="101"/>
        </w:rPr>
        <w:t> </w:t>
      </w:r>
      <w:r>
        <w:rPr/>
        <w:t>пионерството  </w:t>
      </w:r>
      <w:r>
        <w:rPr>
          <w:spacing w:val="39"/>
        </w:rPr>
        <w:t> </w:t>
      </w:r>
      <w:r>
        <w:rPr/>
        <w:t>на  </w:t>
      </w:r>
      <w:r>
        <w:rPr>
          <w:spacing w:val="42"/>
        </w:rPr>
        <w:t> </w:t>
      </w:r>
      <w:r>
        <w:rPr/>
        <w:t>Русе  </w:t>
      </w:r>
      <w:r>
        <w:rPr>
          <w:spacing w:val="42"/>
        </w:rPr>
        <w:t> </w:t>
      </w:r>
      <w:r>
        <w:rPr/>
        <w:t>с  </w:t>
      </w:r>
      <w:r>
        <w:rPr>
          <w:spacing w:val="41"/>
        </w:rPr>
        <w:t> </w:t>
      </w:r>
      <w:r>
        <w:rPr/>
        <w:t>проекта  </w:t>
      </w:r>
      <w:r>
        <w:rPr>
          <w:spacing w:val="43"/>
        </w:rPr>
        <w:t> </w:t>
      </w:r>
      <w:r>
        <w:rPr/>
        <w:t>за  </w:t>
      </w:r>
      <w:r>
        <w:rPr>
          <w:spacing w:val="42"/>
        </w:rPr>
        <w:t> </w:t>
      </w:r>
      <w:r>
        <w:rPr/>
        <w:t>въвеждането</w:t>
      </w:r>
      <w:r>
        <w:rPr>
          <w:spacing w:val="-58"/>
        </w:rPr>
        <w:t> </w:t>
      </w:r>
      <w:r>
        <w:rPr/>
        <w:t>на инфраструктура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водород</w:t>
      </w:r>
      <w:r>
        <w:rPr>
          <w:spacing w:val="1"/>
        </w:rPr>
        <w:t> </w:t>
      </w:r>
      <w:r>
        <w:rPr/>
        <w:t>също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срещата.</w:t>
      </w:r>
      <w:r>
        <w:rPr>
          <w:spacing w:val="1"/>
        </w:rPr>
        <w:t> </w:t>
      </w:r>
      <w:r>
        <w:rPr/>
        <w:t>Инициативата предвижда разработването на 20 автобуса и кораб-тласкач, задвижвани</w:t>
      </w:r>
      <w:r>
        <w:rPr>
          <w:spacing w:val="1"/>
        </w:rPr>
        <w:t> </w:t>
      </w:r>
      <w:r>
        <w:rPr/>
        <w:t>от водород, и е съвместна дейност на Община Русе, Общински транспорт Русе АД,</w:t>
      </w:r>
      <w:r>
        <w:rPr>
          <w:spacing w:val="1"/>
        </w:rPr>
        <w:t> </w:t>
      </w:r>
      <w:r>
        <w:rPr/>
        <w:t>Русенския университет "Ангел Кънчев", "Параходство Българско речно плаване" АД,</w:t>
      </w:r>
      <w:r>
        <w:rPr>
          <w:spacing w:val="1"/>
        </w:rPr>
        <w:t> </w:t>
      </w:r>
      <w:r>
        <w:rPr/>
        <w:t>Асоциацията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дунавските</w:t>
      </w:r>
      <w:r>
        <w:rPr>
          <w:spacing w:val="1"/>
        </w:rPr>
        <w:t> </w:t>
      </w:r>
      <w:r>
        <w:rPr/>
        <w:t>общини</w:t>
      </w:r>
      <w:r>
        <w:rPr>
          <w:spacing w:val="1"/>
        </w:rPr>
        <w:t> </w:t>
      </w:r>
      <w:r>
        <w:rPr/>
        <w:t>"Дунав",</w:t>
      </w:r>
      <w:r>
        <w:rPr>
          <w:spacing w:val="1"/>
        </w:rPr>
        <w:t> </w:t>
      </w:r>
      <w:r>
        <w:rPr/>
        <w:t>Българската</w:t>
      </w:r>
      <w:r>
        <w:rPr>
          <w:spacing w:val="1"/>
        </w:rPr>
        <w:t> </w:t>
      </w:r>
      <w:r>
        <w:rPr/>
        <w:t>асоциация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водород,</w:t>
      </w:r>
      <w:r>
        <w:rPr>
          <w:spacing w:val="1"/>
        </w:rPr>
        <w:t> </w:t>
      </w:r>
      <w:r>
        <w:rPr/>
        <w:t>горивни</w:t>
      </w:r>
      <w:r>
        <w:rPr>
          <w:spacing w:val="-3"/>
        </w:rPr>
        <w:t> </w:t>
      </w:r>
      <w:r>
        <w:rPr/>
        <w:t>клетки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съхранение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енергия</w:t>
      </w:r>
      <w:r>
        <w:rPr>
          <w:spacing w:val="-1"/>
        </w:rPr>
        <w:t> </w:t>
      </w:r>
      <w:r>
        <w:rPr/>
        <w:t>и Българската</w:t>
      </w:r>
      <w:r>
        <w:rPr>
          <w:spacing w:val="-1"/>
        </w:rPr>
        <w:t> </w:t>
      </w:r>
      <w:r>
        <w:rPr/>
        <w:t>академия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науките.</w:t>
      </w:r>
    </w:p>
    <w:p>
      <w:pPr>
        <w:pStyle w:val="BodyText"/>
        <w:spacing w:line="276" w:lineRule="auto"/>
        <w:ind w:right="856" w:firstLine="707"/>
      </w:pPr>
      <w:r>
        <w:rPr/>
        <w:t>Първият</w:t>
      </w:r>
      <w:r>
        <w:rPr>
          <w:spacing w:val="1"/>
        </w:rPr>
        <w:t> </w:t>
      </w:r>
      <w:r>
        <w:rPr/>
        <w:t>дипломат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кралство</w:t>
      </w:r>
      <w:r>
        <w:rPr>
          <w:spacing w:val="1"/>
        </w:rPr>
        <w:t> </w:t>
      </w:r>
      <w:r>
        <w:rPr/>
        <w:t>Дания</w:t>
      </w:r>
      <w:r>
        <w:rPr>
          <w:spacing w:val="1"/>
        </w:rPr>
        <w:t> </w:t>
      </w:r>
      <w:r>
        <w:rPr/>
        <w:t>разказа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екологичната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своята страна и т. нар. „Национална водородна стратегия“ (Power-to-X). Парламентът</w:t>
      </w:r>
      <w:r>
        <w:rPr>
          <w:spacing w:val="1"/>
        </w:rPr>
        <w:t> </w:t>
      </w:r>
      <w:r>
        <w:rPr/>
        <w:t>на</w:t>
      </w:r>
      <w:r>
        <w:rPr>
          <w:spacing w:val="24"/>
        </w:rPr>
        <w:t> </w:t>
      </w:r>
      <w:r>
        <w:rPr/>
        <w:t>северната</w:t>
      </w:r>
      <w:r>
        <w:rPr>
          <w:spacing w:val="24"/>
        </w:rPr>
        <w:t> </w:t>
      </w:r>
      <w:r>
        <w:rPr/>
        <w:t>страна</w:t>
      </w:r>
      <w:r>
        <w:rPr>
          <w:spacing w:val="26"/>
        </w:rPr>
        <w:t> </w:t>
      </w:r>
      <w:r>
        <w:rPr/>
        <w:t>е</w:t>
      </w:r>
      <w:r>
        <w:rPr>
          <w:spacing w:val="24"/>
        </w:rPr>
        <w:t> </w:t>
      </w:r>
      <w:r>
        <w:rPr/>
        <w:t>отделил</w:t>
      </w:r>
      <w:r>
        <w:rPr>
          <w:spacing w:val="23"/>
        </w:rPr>
        <w:t> </w:t>
      </w:r>
      <w:r>
        <w:rPr/>
        <w:t>1,25</w:t>
      </w:r>
      <w:r>
        <w:rPr>
          <w:spacing w:val="25"/>
        </w:rPr>
        <w:t> </w:t>
      </w:r>
      <w:r>
        <w:rPr/>
        <w:t>млрд.</w:t>
      </w:r>
      <w:r>
        <w:rPr>
          <w:spacing w:val="25"/>
        </w:rPr>
        <w:t> </w:t>
      </w:r>
      <w:r>
        <w:rPr/>
        <w:t>датски</w:t>
      </w:r>
      <w:r>
        <w:rPr>
          <w:spacing w:val="24"/>
        </w:rPr>
        <w:t> </w:t>
      </w:r>
      <w:r>
        <w:rPr/>
        <w:t>крони</w:t>
      </w:r>
      <w:r>
        <w:rPr>
          <w:spacing w:val="26"/>
        </w:rPr>
        <w:t> </w:t>
      </w:r>
      <w:r>
        <w:rPr/>
        <w:t>(161</w:t>
      </w:r>
      <w:r>
        <w:rPr>
          <w:spacing w:val="25"/>
        </w:rPr>
        <w:t> </w:t>
      </w:r>
      <w:r>
        <w:rPr/>
        <w:t>млн.евро)</w:t>
      </w:r>
      <w:r>
        <w:rPr>
          <w:spacing w:val="23"/>
        </w:rPr>
        <w:t> </w:t>
      </w:r>
      <w:r>
        <w:rPr/>
        <w:t>за</w:t>
      </w:r>
    </w:p>
    <w:p>
      <w:pPr>
        <w:pStyle w:val="BodyText"/>
        <w:spacing w:line="276" w:lineRule="auto"/>
        <w:ind w:right="860"/>
      </w:pPr>
      <w:r>
        <w:rPr/>
        <w:t>„преобразуването“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електричеството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газове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течни</w:t>
      </w:r>
      <w:r>
        <w:rPr>
          <w:spacing w:val="1"/>
        </w:rPr>
        <w:t> </w:t>
      </w:r>
      <w:r>
        <w:rPr/>
        <w:t>синтетични</w:t>
      </w:r>
      <w:r>
        <w:rPr>
          <w:spacing w:val="1"/>
        </w:rPr>
        <w:t> </w:t>
      </w:r>
      <w:r>
        <w:rPr/>
        <w:t>горива.</w:t>
      </w:r>
      <w:r>
        <w:rPr>
          <w:spacing w:val="1"/>
        </w:rPr>
        <w:t> </w:t>
      </w:r>
      <w:r>
        <w:rPr/>
        <w:t>Стратегията</w:t>
      </w:r>
      <w:r>
        <w:rPr>
          <w:spacing w:val="1"/>
        </w:rPr>
        <w:t> </w:t>
      </w:r>
      <w:r>
        <w:rPr/>
        <w:t>предвижда</w:t>
      </w:r>
      <w:r>
        <w:rPr>
          <w:spacing w:val="1"/>
        </w:rPr>
        <w:t> </w:t>
      </w:r>
      <w:r>
        <w:rPr/>
        <w:t>стимулиране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зелен</w:t>
      </w:r>
      <w:r>
        <w:rPr>
          <w:spacing w:val="1"/>
        </w:rPr>
        <w:t> </w:t>
      </w:r>
      <w:r>
        <w:rPr/>
        <w:t>водород в тези сектори, където</w:t>
      </w:r>
      <w:r>
        <w:rPr>
          <w:spacing w:val="1"/>
        </w:rPr>
        <w:t> </w:t>
      </w:r>
      <w:r>
        <w:rPr/>
        <w:t>е трудно да се осигури намаляване на емисиите с</w:t>
      </w:r>
      <w:r>
        <w:rPr>
          <w:spacing w:val="1"/>
        </w:rPr>
        <w:t> </w:t>
      </w:r>
      <w:r>
        <w:rPr/>
        <w:t>помощта на други технологии. Става въпрос за корабоплаването, авиацията, тежкия</w:t>
      </w:r>
      <w:r>
        <w:rPr>
          <w:spacing w:val="1"/>
        </w:rPr>
        <w:t> </w:t>
      </w:r>
      <w:r>
        <w:rPr/>
        <w:t>автомобилен</w:t>
      </w:r>
      <w:r>
        <w:rPr>
          <w:spacing w:val="-1"/>
        </w:rPr>
        <w:t> </w:t>
      </w:r>
      <w:r>
        <w:rPr/>
        <w:t>транспорт</w:t>
      </w:r>
      <w:r>
        <w:rPr>
          <w:spacing w:val="-2"/>
        </w:rPr>
        <w:t> </w:t>
      </w:r>
      <w:r>
        <w:rPr/>
        <w:t>и промишлеността.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1" w:firstLine="707"/>
      </w:pPr>
      <w:r>
        <w:rPr/>
        <w:t>В края на м. март 2022 г. ръководството на Община Русе посрещна посланика на</w:t>
      </w:r>
      <w:r>
        <w:rPr>
          <w:spacing w:val="-57"/>
        </w:rPr>
        <w:t> </w:t>
      </w:r>
      <w:r>
        <w:rPr>
          <w:b/>
        </w:rPr>
        <w:t>Аржентина </w:t>
      </w:r>
      <w:r>
        <w:rPr/>
        <w:t>в България Н. Пр. Алфредо Атанасоф. Обсъдено бе провеждането на Дни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аржентинската</w:t>
      </w:r>
      <w:r>
        <w:rPr>
          <w:spacing w:val="1"/>
        </w:rPr>
        <w:t> </w:t>
      </w:r>
      <w:r>
        <w:rPr/>
        <w:t>култура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кухня,</w:t>
      </w:r>
      <w:r>
        <w:rPr>
          <w:spacing w:val="1"/>
        </w:rPr>
        <w:t> </w:t>
      </w:r>
      <w:r>
        <w:rPr/>
        <w:t>чиито</w:t>
      </w:r>
      <w:r>
        <w:rPr>
          <w:spacing w:val="1"/>
        </w:rPr>
        <w:t> </w:t>
      </w:r>
      <w:r>
        <w:rPr/>
        <w:t>домакини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бъдат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посолството на южноамериканската страна. Последното подобно събитие в града се е</w:t>
      </w:r>
      <w:r>
        <w:rPr>
          <w:spacing w:val="1"/>
        </w:rPr>
        <w:t> </w:t>
      </w:r>
      <w:r>
        <w:rPr/>
        <w:t>състояло преди 15 години при голям интерес от страна на русенци. В тази връзка беше</w:t>
      </w:r>
      <w:r>
        <w:rPr>
          <w:spacing w:val="1"/>
        </w:rPr>
        <w:t> </w:t>
      </w:r>
      <w:r>
        <w:rPr/>
        <w:t>изразена</w:t>
      </w:r>
      <w:r>
        <w:rPr>
          <w:spacing w:val="1"/>
        </w:rPr>
        <w:t> </w:t>
      </w:r>
      <w:r>
        <w:rPr/>
        <w:t>готовност</w:t>
      </w:r>
      <w:r>
        <w:rPr>
          <w:spacing w:val="1"/>
        </w:rPr>
        <w:t> </w:t>
      </w:r>
      <w:r>
        <w:rPr/>
        <w:t>дните,</w:t>
      </w:r>
      <w:r>
        <w:rPr>
          <w:spacing w:val="1"/>
        </w:rPr>
        <w:t> </w:t>
      </w:r>
      <w:r>
        <w:rPr/>
        <w:t>посветени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Аржентина,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превърнат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събитие,</w:t>
      </w:r>
      <w:r>
        <w:rPr>
          <w:spacing w:val="-1"/>
        </w:rPr>
        <w:t> </w:t>
      </w:r>
      <w:r>
        <w:rPr/>
        <w:t>което да</w:t>
      </w:r>
      <w:r>
        <w:rPr>
          <w:spacing w:val="-1"/>
        </w:rPr>
        <w:t> </w:t>
      </w:r>
      <w:r>
        <w:rPr/>
        <w:t>радва</w:t>
      </w:r>
      <w:r>
        <w:rPr>
          <w:spacing w:val="-2"/>
        </w:rPr>
        <w:t> </w:t>
      </w:r>
      <w:r>
        <w:rPr/>
        <w:t>русенци и</w:t>
      </w:r>
      <w:r>
        <w:rPr>
          <w:spacing w:val="-1"/>
        </w:rPr>
        <w:t> </w:t>
      </w:r>
      <w:r>
        <w:rPr/>
        <w:t>гостите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града.</w:t>
      </w:r>
    </w:p>
    <w:p>
      <w:pPr>
        <w:pStyle w:val="BodyText"/>
        <w:spacing w:line="276" w:lineRule="auto" w:before="1"/>
        <w:ind w:right="856" w:firstLine="707"/>
      </w:pPr>
      <w:r>
        <w:rPr/>
        <w:t>На 23.04.2022 г. стартираха </w:t>
      </w:r>
      <w:r>
        <w:rPr>
          <w:b/>
        </w:rPr>
        <w:t>Дни на аржентинската култура</w:t>
      </w:r>
      <w:r>
        <w:rPr/>
        <w:t>. Във фоайето на</w:t>
      </w:r>
      <w:r>
        <w:rPr>
          <w:spacing w:val="1"/>
        </w:rPr>
        <w:t> </w:t>
      </w:r>
      <w:r>
        <w:rPr/>
        <w:t>Доходно здание беше показана изложба, посветена на дипломатическите 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България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Аржентина.</w:t>
      </w:r>
      <w:r>
        <w:rPr>
          <w:spacing w:val="1"/>
        </w:rPr>
        <w:t> </w:t>
      </w:r>
      <w:r>
        <w:rPr/>
        <w:t>Експозицията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открита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Негово</w:t>
      </w:r>
      <w:r>
        <w:rPr>
          <w:spacing w:val="1"/>
        </w:rPr>
        <w:t> </w:t>
      </w:r>
      <w:r>
        <w:rPr/>
        <w:t>Превъзходителство</w:t>
      </w:r>
      <w:r>
        <w:rPr>
          <w:spacing w:val="1"/>
        </w:rPr>
        <w:t> </w:t>
      </w:r>
      <w:r>
        <w:rPr/>
        <w:t>посланикът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Република</w:t>
      </w:r>
      <w:r>
        <w:rPr>
          <w:spacing w:val="1"/>
        </w:rPr>
        <w:t> </w:t>
      </w:r>
      <w:r>
        <w:rPr/>
        <w:t>Аржентина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нас.</w:t>
      </w:r>
      <w:r>
        <w:rPr>
          <w:spacing w:val="1"/>
        </w:rPr>
        <w:t> </w:t>
      </w:r>
      <w:r>
        <w:rPr/>
        <w:t>Събитието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съпътствано от танго демонстрация и дегустация на аржентински вина, посветена на</w:t>
      </w:r>
      <w:r>
        <w:rPr>
          <w:spacing w:val="1"/>
        </w:rPr>
        <w:t> </w:t>
      </w:r>
      <w:r>
        <w:rPr/>
        <w:t>Деня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Малбека.</w:t>
      </w:r>
    </w:p>
    <w:p>
      <w:pPr>
        <w:pStyle w:val="BodyText"/>
        <w:spacing w:line="276" w:lineRule="auto"/>
        <w:ind w:right="857" w:firstLine="707"/>
      </w:pPr>
      <w:r>
        <w:rPr/>
        <w:t>Негово</w:t>
      </w:r>
      <w:r>
        <w:rPr>
          <w:spacing w:val="1"/>
        </w:rPr>
        <w:t> </w:t>
      </w:r>
      <w:r>
        <w:rPr/>
        <w:t>Превъзходителство</w:t>
      </w:r>
      <w:r>
        <w:rPr>
          <w:spacing w:val="1"/>
        </w:rPr>
        <w:t> </w:t>
      </w:r>
      <w:r>
        <w:rPr/>
        <w:t>посети</w:t>
      </w:r>
      <w:r>
        <w:rPr>
          <w:spacing w:val="1"/>
        </w:rPr>
        <w:t> </w:t>
      </w:r>
      <w:r>
        <w:rPr/>
        <w:t>също</w:t>
      </w:r>
      <w:r>
        <w:rPr>
          <w:spacing w:val="1"/>
        </w:rPr>
        <w:t> </w:t>
      </w:r>
      <w:r>
        <w:rPr/>
        <w:t>Регионалната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“Любен</w:t>
      </w:r>
      <w:r>
        <w:rPr>
          <w:spacing w:val="1"/>
        </w:rPr>
        <w:t> </w:t>
      </w:r>
      <w:r>
        <w:rPr/>
        <w:t>Каравелов”,</w:t>
      </w:r>
      <w:r>
        <w:rPr>
          <w:spacing w:val="1"/>
        </w:rPr>
        <w:t> </w:t>
      </w:r>
      <w:r>
        <w:rPr/>
        <w:t>където</w:t>
      </w:r>
      <w:r>
        <w:rPr>
          <w:spacing w:val="1"/>
        </w:rPr>
        <w:t> </w:t>
      </w:r>
      <w:r>
        <w:rPr/>
        <w:t>направи</w:t>
      </w:r>
      <w:r>
        <w:rPr>
          <w:spacing w:val="1"/>
        </w:rPr>
        <w:t> </w:t>
      </w:r>
      <w:r>
        <w:rPr/>
        <w:t>дарение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преведена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български</w:t>
      </w:r>
      <w:r>
        <w:rPr>
          <w:spacing w:val="1"/>
        </w:rPr>
        <w:t> </w:t>
      </w:r>
      <w:r>
        <w:rPr/>
        <w:t>език</w:t>
      </w:r>
      <w:r>
        <w:rPr>
          <w:spacing w:val="1"/>
        </w:rPr>
        <w:t> </w:t>
      </w:r>
      <w:r>
        <w:rPr/>
        <w:t>аржентинска</w:t>
      </w:r>
      <w:r>
        <w:rPr>
          <w:spacing w:val="1"/>
        </w:rPr>
        <w:t> </w:t>
      </w:r>
      <w:r>
        <w:rPr/>
        <w:t>художествена</w:t>
      </w:r>
      <w:r>
        <w:rPr>
          <w:spacing w:val="1"/>
        </w:rPr>
        <w:t> </w:t>
      </w:r>
      <w:r>
        <w:rPr/>
        <w:t>литература.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Дните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аржентинската</w:t>
      </w:r>
      <w:r>
        <w:rPr>
          <w:spacing w:val="1"/>
        </w:rPr>
        <w:t> </w:t>
      </w:r>
      <w:r>
        <w:rPr/>
        <w:t>култура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зала</w:t>
      </w:r>
      <w:r>
        <w:rPr>
          <w:spacing w:val="1"/>
        </w:rPr>
        <w:t> </w:t>
      </w:r>
      <w:r>
        <w:rPr/>
        <w:t>“Европа” на Доходно здание се състояха и две прожекции на съвременно аржентинско</w:t>
      </w:r>
      <w:r>
        <w:rPr>
          <w:spacing w:val="1"/>
        </w:rPr>
        <w:t> </w:t>
      </w:r>
      <w:r>
        <w:rPr/>
        <w:t>кино.</w:t>
      </w:r>
    </w:p>
    <w:p>
      <w:pPr>
        <w:pStyle w:val="BodyText"/>
        <w:spacing w:line="276" w:lineRule="auto"/>
        <w:ind w:right="862" w:firstLine="707"/>
      </w:pPr>
      <w:r>
        <w:rPr/>
        <w:t>Обсъден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процесът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b/>
        </w:rPr>
        <w:t>побратимяване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Русе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аржентинския</w:t>
      </w:r>
      <w:r>
        <w:rPr>
          <w:b/>
          <w:spacing w:val="1"/>
        </w:rPr>
        <w:t> </w:t>
      </w:r>
      <w:r>
        <w:rPr>
          <w:b/>
        </w:rPr>
        <w:t>град</w:t>
      </w:r>
      <w:r>
        <w:rPr>
          <w:b/>
          <w:spacing w:val="1"/>
        </w:rPr>
        <w:t> </w:t>
      </w:r>
      <w:r>
        <w:rPr>
          <w:b/>
        </w:rPr>
        <w:t>Берисо</w:t>
      </w:r>
      <w:r>
        <w:rPr/>
        <w:t>,</w:t>
      </w:r>
      <w:r>
        <w:rPr>
          <w:spacing w:val="1"/>
        </w:rPr>
        <w:t> </w:t>
      </w:r>
      <w:r>
        <w:rPr/>
        <w:t>намиращ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провинция</w:t>
      </w:r>
      <w:r>
        <w:rPr>
          <w:spacing w:val="1"/>
        </w:rPr>
        <w:t> </w:t>
      </w:r>
      <w:r>
        <w:rPr/>
        <w:t>Буенос</w:t>
      </w:r>
      <w:r>
        <w:rPr>
          <w:spacing w:val="1"/>
        </w:rPr>
        <w:t> </w:t>
      </w:r>
      <w:r>
        <w:rPr/>
        <w:t>Айрес.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намира</w:t>
      </w:r>
      <w:r>
        <w:rPr>
          <w:spacing w:val="1"/>
        </w:rPr>
        <w:t> </w:t>
      </w:r>
      <w:r>
        <w:rPr/>
        <w:t>една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големите</w:t>
      </w:r>
      <w:r>
        <w:rPr>
          <w:spacing w:val="-57"/>
        </w:rPr>
        <w:t> </w:t>
      </w:r>
      <w:r>
        <w:rPr/>
        <w:t>диаспори на българската общност. През 1955 г. те се обединяват и образуват Културно</w:t>
      </w:r>
      <w:r>
        <w:rPr>
          <w:spacing w:val="1"/>
        </w:rPr>
        <w:t> </w:t>
      </w:r>
      <w:r>
        <w:rPr/>
        <w:t>дружество „Иван Вазов“, което и до днес развива дейност. Към него е</w:t>
      </w:r>
      <w:r>
        <w:rPr>
          <w:spacing w:val="60"/>
        </w:rPr>
        <w:t> </w:t>
      </w:r>
      <w:r>
        <w:rPr/>
        <w:t>учреден състав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български народни танци</w:t>
      </w:r>
      <w:r>
        <w:rPr>
          <w:spacing w:val="-2"/>
        </w:rPr>
        <w:t> </w:t>
      </w:r>
      <w:r>
        <w:rPr/>
        <w:t>„Седянка“.</w:t>
      </w:r>
    </w:p>
    <w:p>
      <w:pPr>
        <w:pStyle w:val="BodyText"/>
        <w:spacing w:line="276" w:lineRule="auto"/>
        <w:ind w:right="857" w:firstLine="707"/>
      </w:pPr>
      <w:r>
        <w:rPr/>
        <w:t>В</w:t>
      </w:r>
      <w:r>
        <w:rPr>
          <w:spacing w:val="8"/>
        </w:rPr>
        <w:t> </w:t>
      </w:r>
      <w:r>
        <w:rPr/>
        <w:t>края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м.</w:t>
      </w:r>
      <w:r>
        <w:rPr>
          <w:spacing w:val="13"/>
        </w:rPr>
        <w:t> </w:t>
      </w:r>
      <w:r>
        <w:rPr/>
        <w:t>септември</w:t>
      </w:r>
      <w:r>
        <w:rPr>
          <w:spacing w:val="13"/>
        </w:rPr>
        <w:t> </w:t>
      </w:r>
      <w:r>
        <w:rPr/>
        <w:t>Ръководството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Община</w:t>
      </w:r>
      <w:r>
        <w:rPr>
          <w:spacing w:val="9"/>
        </w:rPr>
        <w:t> </w:t>
      </w:r>
      <w:r>
        <w:rPr/>
        <w:t>Русе</w:t>
      </w:r>
      <w:r>
        <w:rPr>
          <w:spacing w:val="8"/>
        </w:rPr>
        <w:t> </w:t>
      </w:r>
      <w:r>
        <w:rPr/>
        <w:t>беше</w:t>
      </w:r>
      <w:r>
        <w:rPr>
          <w:spacing w:val="16"/>
        </w:rPr>
        <w:t> </w:t>
      </w:r>
      <w:r>
        <w:rPr/>
        <w:t>домакин</w:t>
      </w:r>
      <w:r>
        <w:rPr>
          <w:spacing w:val="11"/>
        </w:rPr>
        <w:t> </w:t>
      </w:r>
      <w:r>
        <w:rPr/>
        <w:t>на</w:t>
      </w:r>
      <w:r>
        <w:rPr>
          <w:spacing w:val="9"/>
        </w:rPr>
        <w:t> </w:t>
      </w:r>
      <w:r>
        <w:rPr/>
        <w:t>среща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посланика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Аржентина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България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Алфредо</w:t>
      </w:r>
      <w:r>
        <w:rPr>
          <w:spacing w:val="1"/>
        </w:rPr>
        <w:t> </w:t>
      </w:r>
      <w:r>
        <w:rPr/>
        <w:t>Атанасоф,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полага</w:t>
      </w:r>
      <w:r>
        <w:rPr>
          <w:spacing w:val="1"/>
        </w:rPr>
        <w:t> </w:t>
      </w:r>
      <w:r>
        <w:rPr/>
        <w:t>изключителни</w:t>
      </w:r>
      <w:r>
        <w:rPr>
          <w:spacing w:val="1"/>
        </w:rPr>
        <w:t> </w:t>
      </w:r>
      <w:r>
        <w:rPr/>
        <w:t>усилия,</w:t>
      </w:r>
      <w:r>
        <w:rPr>
          <w:spacing w:val="1"/>
        </w:rPr>
        <w:t> </w:t>
      </w:r>
      <w:r>
        <w:rPr/>
        <w:t>насочени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укрепване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задълбочаване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отношенията</w:t>
      </w:r>
      <w:r>
        <w:rPr>
          <w:spacing w:val="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двете</w:t>
      </w:r>
      <w:r>
        <w:rPr>
          <w:spacing w:val="-1"/>
        </w:rPr>
        <w:t> </w:t>
      </w:r>
      <w:r>
        <w:rPr/>
        <w:t>страни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традиционно</w:t>
      </w:r>
      <w:r>
        <w:rPr>
          <w:spacing w:val="-4"/>
        </w:rPr>
        <w:t> </w:t>
      </w:r>
      <w:r>
        <w:rPr/>
        <w:t>поддържа</w:t>
      </w:r>
      <w:r>
        <w:rPr>
          <w:spacing w:val="-5"/>
        </w:rPr>
        <w:t> </w:t>
      </w:r>
      <w:r>
        <w:rPr/>
        <w:t>добри приятелски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Русе.</w:t>
      </w:r>
    </w:p>
    <w:p>
      <w:pPr>
        <w:pStyle w:val="BodyText"/>
        <w:spacing w:line="276" w:lineRule="auto"/>
        <w:ind w:right="856" w:firstLine="707"/>
      </w:pPr>
      <w:r>
        <w:rPr/>
        <w:t>През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октомври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одобри</w:t>
      </w:r>
      <w:r>
        <w:rPr>
          <w:spacing w:val="1"/>
        </w:rPr>
        <w:t> </w:t>
      </w:r>
      <w:r>
        <w:rPr/>
        <w:t>Споразумение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побратимяване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Берисо,</w:t>
      </w:r>
      <w:r>
        <w:rPr>
          <w:spacing w:val="1"/>
        </w:rPr>
        <w:t> </w:t>
      </w:r>
      <w:r>
        <w:rPr/>
        <w:t>провинция</w:t>
      </w:r>
      <w:r>
        <w:rPr>
          <w:spacing w:val="1"/>
        </w:rPr>
        <w:t> </w:t>
      </w:r>
      <w:r>
        <w:rPr/>
        <w:t>Буенос</w:t>
      </w:r>
      <w:r>
        <w:rPr>
          <w:spacing w:val="1"/>
        </w:rPr>
        <w:t> </w:t>
      </w:r>
      <w:r>
        <w:rPr/>
        <w:t>Айрес,</w:t>
      </w:r>
      <w:r>
        <w:rPr>
          <w:spacing w:val="1"/>
        </w:rPr>
        <w:t> </w:t>
      </w:r>
      <w:r>
        <w:rPr/>
        <w:t>Република</w:t>
      </w:r>
      <w:r>
        <w:rPr>
          <w:spacing w:val="1"/>
        </w:rPr>
        <w:t> </w:t>
      </w:r>
      <w:r>
        <w:rPr>
          <w:b/>
        </w:rPr>
        <w:t>Аржентина</w:t>
      </w:r>
      <w:r>
        <w:rPr/>
        <w:t>.</w:t>
      </w:r>
      <w:r>
        <w:rPr>
          <w:spacing w:val="1"/>
        </w:rPr>
        <w:t> </w:t>
      </w:r>
      <w:r>
        <w:rPr/>
        <w:t>Провеждането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всеобщи</w:t>
      </w:r>
      <w:r>
        <w:rPr>
          <w:spacing w:val="1"/>
        </w:rPr>
        <w:t> </w:t>
      </w:r>
      <w:r>
        <w:rPr/>
        <w:t>инициативи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двата</w:t>
      </w:r>
      <w:r>
        <w:rPr>
          <w:spacing w:val="1"/>
        </w:rPr>
        <w:t> </w:t>
      </w:r>
      <w:r>
        <w:rPr/>
        <w:t>града,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успешни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туризма,</w:t>
      </w:r>
      <w:r>
        <w:rPr>
          <w:spacing w:val="1"/>
        </w:rPr>
        <w:t> </w:t>
      </w:r>
      <w:r>
        <w:rPr/>
        <w:t>културата,</w:t>
      </w:r>
      <w:r>
        <w:rPr>
          <w:spacing w:val="60"/>
        </w:rPr>
        <w:t> </w:t>
      </w:r>
      <w:r>
        <w:rPr/>
        <w:t>социалното</w:t>
      </w:r>
      <w:r>
        <w:rPr>
          <w:spacing w:val="1"/>
        </w:rPr>
        <w:t> </w:t>
      </w:r>
      <w:r>
        <w:rPr/>
        <w:t>развитие, търговията и икономиката, енергетиката и устойчивото развитие, както и по</w:t>
      </w:r>
      <w:r>
        <w:rPr>
          <w:spacing w:val="1"/>
        </w:rPr>
        <w:t> </w:t>
      </w:r>
      <w:r>
        <w:rPr/>
        <w:t>други</w:t>
      </w:r>
      <w:r>
        <w:rPr>
          <w:spacing w:val="-1"/>
        </w:rPr>
        <w:t> </w:t>
      </w:r>
      <w:r>
        <w:rPr/>
        <w:t>въпроси от общ интерес</w:t>
      </w:r>
      <w:r>
        <w:rPr>
          <w:spacing w:val="-1"/>
        </w:rPr>
        <w:t> </w:t>
      </w:r>
      <w:r>
        <w:rPr/>
        <w:t>ще</w:t>
      </w:r>
      <w:r>
        <w:rPr>
          <w:spacing w:val="-2"/>
        </w:rPr>
        <w:t> </w:t>
      </w:r>
      <w:r>
        <w:rPr/>
        <w:t>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полза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двете</w:t>
      </w:r>
      <w:r>
        <w:rPr>
          <w:spacing w:val="-1"/>
        </w:rPr>
        <w:t> </w:t>
      </w:r>
      <w:r>
        <w:rPr/>
        <w:t>общности.</w:t>
      </w:r>
    </w:p>
    <w:p>
      <w:pPr>
        <w:pStyle w:val="BodyText"/>
        <w:spacing w:line="276" w:lineRule="auto"/>
        <w:ind w:right="859" w:firstLine="707"/>
      </w:pPr>
      <w:r>
        <w:rPr/>
        <w:t>През м. април 2022 г. ръководството на Община Русе посрещна представители</w:t>
      </w:r>
      <w:r>
        <w:rPr>
          <w:spacing w:val="1"/>
        </w:rPr>
        <w:t> </w:t>
      </w:r>
      <w:r>
        <w:rPr/>
        <w:t>на ОУ „Янка Глазеря“ от </w:t>
      </w:r>
      <w:r>
        <w:rPr>
          <w:b/>
        </w:rPr>
        <w:t>словенския град Руше</w:t>
      </w:r>
      <w:r>
        <w:rPr/>
        <w:t>, който е малък град на десния бряг на</w:t>
      </w:r>
      <w:r>
        <w:rPr>
          <w:spacing w:val="-57"/>
        </w:rPr>
        <w:t> </w:t>
      </w:r>
      <w:r>
        <w:rPr/>
        <w:t>река Драва, западно от Марибор. Целта на посещението е побратимяване и съвместно</w:t>
      </w:r>
      <w:r>
        <w:rPr>
          <w:spacing w:val="1"/>
        </w:rPr>
        <w:t> </w:t>
      </w:r>
      <w:r>
        <w:rPr/>
        <w:t>сътрудничество</w:t>
      </w:r>
      <w:r>
        <w:rPr>
          <w:spacing w:val="-1"/>
        </w:rPr>
        <w:t> </w:t>
      </w:r>
      <w:r>
        <w:rPr/>
        <w:t>на двата</w:t>
      </w:r>
      <w:r>
        <w:rPr>
          <w:spacing w:val="-1"/>
        </w:rPr>
        <w:t> </w:t>
      </w:r>
      <w:r>
        <w:rPr/>
        <w:t>града,</w:t>
      </w:r>
      <w:r>
        <w:rPr>
          <w:spacing w:val="-1"/>
        </w:rPr>
        <w:t> </w:t>
      </w:r>
      <w:r>
        <w:rPr/>
        <w:t>които носят идентични</w:t>
      </w:r>
      <w:r>
        <w:rPr>
          <w:spacing w:val="-1"/>
        </w:rPr>
        <w:t> </w:t>
      </w:r>
      <w:r>
        <w:rPr/>
        <w:t>имена.</w:t>
      </w:r>
    </w:p>
    <w:p>
      <w:pPr>
        <w:pStyle w:val="BodyText"/>
        <w:spacing w:line="276" w:lineRule="auto" w:before="1"/>
        <w:ind w:right="860" w:firstLine="707"/>
      </w:pPr>
      <w:r>
        <w:rPr/>
        <w:t>„Русе е град с богата културна история, който винаги е готов да да сподели и</w:t>
      </w:r>
      <w:r>
        <w:rPr>
          <w:spacing w:val="1"/>
        </w:rPr>
        <w:t> </w:t>
      </w:r>
      <w:r>
        <w:rPr/>
        <w:t>обмени своя опит и ценности с други градове“, заяви кметът Пенчо Милков и изрази</w:t>
      </w:r>
      <w:r>
        <w:rPr>
          <w:spacing w:val="1"/>
        </w:rPr>
        <w:t> </w:t>
      </w:r>
      <w:r>
        <w:rPr/>
        <w:t>своята готовност да започне процес по побратимяване на двата града, като се гледа и</w:t>
      </w:r>
      <w:r>
        <w:rPr>
          <w:spacing w:val="1"/>
        </w:rPr>
        <w:t> </w:t>
      </w:r>
      <w:r>
        <w:rPr/>
        <w:t>към</w:t>
      </w:r>
      <w:r>
        <w:rPr>
          <w:spacing w:val="-2"/>
        </w:rPr>
        <w:t> </w:t>
      </w:r>
      <w:r>
        <w:rPr/>
        <w:t>нови общи проекти.</w:t>
      </w:r>
    </w:p>
    <w:p>
      <w:pPr>
        <w:pStyle w:val="BodyText"/>
        <w:spacing w:line="276" w:lineRule="auto"/>
        <w:ind w:right="862" w:firstLine="707"/>
      </w:pPr>
      <w:r>
        <w:rPr/>
        <w:t>По</w:t>
      </w:r>
      <w:r>
        <w:rPr>
          <w:spacing w:val="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Деня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Европа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май</w:t>
      </w:r>
      <w:r>
        <w:rPr>
          <w:spacing w:val="1"/>
        </w:rPr>
        <w:t> </w:t>
      </w:r>
      <w:r>
        <w:rPr/>
        <w:t>посланици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висши</w:t>
      </w:r>
      <w:r>
        <w:rPr>
          <w:spacing w:val="1"/>
        </w:rPr>
        <w:t> </w:t>
      </w:r>
      <w:r>
        <w:rPr/>
        <w:t>дипломати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европейски</w:t>
      </w:r>
      <w:r>
        <w:rPr>
          <w:spacing w:val="32"/>
        </w:rPr>
        <w:t> </w:t>
      </w:r>
      <w:r>
        <w:rPr/>
        <w:t>държави</w:t>
      </w:r>
      <w:r>
        <w:rPr>
          <w:spacing w:val="30"/>
        </w:rPr>
        <w:t> </w:t>
      </w:r>
      <w:r>
        <w:rPr/>
        <w:t>посетиха</w:t>
      </w:r>
      <w:r>
        <w:rPr>
          <w:spacing w:val="30"/>
        </w:rPr>
        <w:t> </w:t>
      </w:r>
      <w:r>
        <w:rPr/>
        <w:t>Русе.</w:t>
      </w:r>
      <w:r>
        <w:rPr>
          <w:spacing w:val="31"/>
        </w:rPr>
        <w:t> </w:t>
      </w:r>
      <w:r>
        <w:rPr/>
        <w:t>Чуждестранната</w:t>
      </w:r>
      <w:r>
        <w:rPr>
          <w:spacing w:val="31"/>
        </w:rPr>
        <w:t> </w:t>
      </w:r>
      <w:r>
        <w:rPr/>
        <w:t>делегация</w:t>
      </w:r>
      <w:r>
        <w:rPr>
          <w:spacing w:val="31"/>
        </w:rPr>
        <w:t> </w:t>
      </w:r>
      <w:r>
        <w:rPr/>
        <w:t>включваше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spacing w:line="276" w:lineRule="auto" w:before="76"/>
        <w:ind w:left="820" w:right="853" w:firstLine="0"/>
        <w:jc w:val="both"/>
        <w:rPr>
          <w:sz w:val="24"/>
        </w:rPr>
      </w:pPr>
      <w:r>
        <w:rPr>
          <w:sz w:val="24"/>
        </w:rPr>
        <w:t>посланиците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b/>
          <w:sz w:val="24"/>
        </w:rPr>
        <w:t>Италия,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Испания,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Франция,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Ирландия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Кралство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Белгия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България, посланика на </w:t>
      </w:r>
      <w:r>
        <w:rPr>
          <w:b/>
          <w:sz w:val="24"/>
        </w:rPr>
        <w:t>Естония </w:t>
      </w:r>
      <w:r>
        <w:rPr>
          <w:sz w:val="24"/>
        </w:rPr>
        <w:t>за България със седалище в Букурещ, зам.-посланика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b/>
          <w:sz w:val="24"/>
        </w:rPr>
        <w:t>Унгария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както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представители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посолството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b/>
          <w:sz w:val="24"/>
        </w:rPr>
        <w:t>Полша,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Германия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Румъния</w:t>
      </w:r>
      <w:r>
        <w:rPr>
          <w:sz w:val="24"/>
        </w:rPr>
        <w:t>.</w:t>
      </w:r>
    </w:p>
    <w:p>
      <w:pPr>
        <w:pStyle w:val="BodyText"/>
        <w:spacing w:line="276" w:lineRule="auto" w:before="1"/>
        <w:ind w:right="858" w:firstLine="707"/>
      </w:pPr>
      <w:r>
        <w:rPr/>
        <w:t>След</w:t>
      </w:r>
      <w:r>
        <w:rPr>
          <w:spacing w:val="1"/>
        </w:rPr>
        <w:t> </w:t>
      </w:r>
      <w:r>
        <w:rPr/>
        <w:t>пристигането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гостите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организирана</w:t>
      </w:r>
      <w:r>
        <w:rPr>
          <w:spacing w:val="1"/>
        </w:rPr>
        <w:t> </w:t>
      </w:r>
      <w:r>
        <w:rPr/>
        <w:t>панорамна</w:t>
      </w:r>
      <w:r>
        <w:rPr>
          <w:spacing w:val="1"/>
        </w:rPr>
        <w:t> </w:t>
      </w:r>
      <w:r>
        <w:rPr/>
        <w:t>разходка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кораб по р. Дунав, на която бе обсъдено българо-румънското сътрудничество в региона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възможностите за</w:t>
      </w:r>
      <w:r>
        <w:rPr>
          <w:spacing w:val="-1"/>
        </w:rPr>
        <w:t> </w:t>
      </w:r>
      <w:r>
        <w:rPr/>
        <w:t>развитието му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бъдеще.</w:t>
      </w:r>
    </w:p>
    <w:p>
      <w:pPr>
        <w:pStyle w:val="BodyText"/>
        <w:spacing w:line="278" w:lineRule="auto"/>
        <w:ind w:right="855" w:firstLine="707"/>
      </w:pPr>
      <w:r>
        <w:rPr/>
        <w:t>Визитата на представителите на дипломатическия корпус на страните-членки от</w:t>
      </w:r>
      <w:r>
        <w:rPr>
          <w:spacing w:val="-57"/>
        </w:rPr>
        <w:t> </w:t>
      </w:r>
      <w:r>
        <w:rPr/>
        <w:t>Европейския</w:t>
      </w:r>
      <w:r>
        <w:rPr>
          <w:spacing w:val="37"/>
        </w:rPr>
        <w:t> </w:t>
      </w:r>
      <w:r>
        <w:rPr/>
        <w:t>съюз</w:t>
      </w:r>
      <w:r>
        <w:rPr>
          <w:spacing w:val="38"/>
        </w:rPr>
        <w:t> </w:t>
      </w:r>
      <w:r>
        <w:rPr/>
        <w:t>е</w:t>
      </w:r>
      <w:r>
        <w:rPr>
          <w:spacing w:val="36"/>
        </w:rPr>
        <w:t> </w:t>
      </w:r>
      <w:r>
        <w:rPr/>
        <w:t>част</w:t>
      </w:r>
      <w:r>
        <w:rPr>
          <w:spacing w:val="38"/>
        </w:rPr>
        <w:t> </w:t>
      </w:r>
      <w:r>
        <w:rPr/>
        <w:t>от</w:t>
      </w:r>
      <w:r>
        <w:rPr>
          <w:spacing w:val="38"/>
        </w:rPr>
        <w:t> </w:t>
      </w:r>
      <w:r>
        <w:rPr/>
        <w:t>поредицата</w:t>
      </w:r>
      <w:r>
        <w:rPr>
          <w:spacing w:val="37"/>
        </w:rPr>
        <w:t> </w:t>
      </w:r>
      <w:r>
        <w:rPr/>
        <w:t>събития,</w:t>
      </w:r>
      <w:r>
        <w:rPr>
          <w:spacing w:val="35"/>
        </w:rPr>
        <w:t> </w:t>
      </w:r>
      <w:r>
        <w:rPr/>
        <w:t>които</w:t>
      </w:r>
      <w:r>
        <w:rPr>
          <w:spacing w:val="38"/>
        </w:rPr>
        <w:t> </w:t>
      </w:r>
      <w:r>
        <w:rPr/>
        <w:t>Международното</w:t>
      </w:r>
      <w:r>
        <w:rPr>
          <w:spacing w:val="38"/>
        </w:rPr>
        <w:t> </w:t>
      </w:r>
      <w:r>
        <w:rPr/>
        <w:t>дружество</w:t>
      </w:r>
    </w:p>
    <w:p>
      <w:pPr>
        <w:pStyle w:val="BodyText"/>
        <w:spacing w:line="276" w:lineRule="auto"/>
        <w:ind w:right="864"/>
      </w:pPr>
      <w:r>
        <w:rPr/>
        <w:t>„Елиас Канети“ организира в чест на празника под егидата на Министерството на</w:t>
      </w:r>
      <w:r>
        <w:rPr>
          <w:spacing w:val="1"/>
        </w:rPr>
        <w:t> </w:t>
      </w:r>
      <w:r>
        <w:rPr/>
        <w:t>транспорта</w:t>
      </w:r>
      <w:r>
        <w:rPr>
          <w:spacing w:val="-1"/>
        </w:rPr>
        <w:t> </w:t>
      </w:r>
      <w:r>
        <w:rPr/>
        <w:t>и съобщенията.</w:t>
      </w:r>
    </w:p>
    <w:p>
      <w:pPr>
        <w:spacing w:line="278" w:lineRule="auto" w:before="0"/>
        <w:ind w:left="820" w:right="860" w:firstLine="707"/>
        <w:jc w:val="both"/>
        <w:rPr>
          <w:sz w:val="24"/>
        </w:rPr>
      </w:pPr>
      <w:r>
        <w:rPr>
          <w:sz w:val="24"/>
        </w:rPr>
        <w:t>На 9 май в Русе се проведе </w:t>
      </w:r>
      <w:r>
        <w:rPr>
          <w:b/>
          <w:sz w:val="24"/>
        </w:rPr>
        <w:t>за първи път в историята съвместното заседание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Общинските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съвети 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Русе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 Гюргево</w:t>
      </w:r>
      <w:r>
        <w:rPr>
          <w:b/>
          <w:spacing w:val="4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Румъния</w:t>
      </w:r>
      <w:r>
        <w:rPr>
          <w:sz w:val="24"/>
        </w:rPr>
        <w:t>).</w:t>
      </w:r>
    </w:p>
    <w:p>
      <w:pPr>
        <w:pStyle w:val="BodyText"/>
        <w:spacing w:line="276" w:lineRule="auto"/>
        <w:ind w:right="857" w:firstLine="707"/>
      </w:pPr>
      <w:r>
        <w:rPr/>
        <w:t>По време на него бе</w:t>
      </w:r>
      <w:r>
        <w:rPr>
          <w:spacing w:val="1"/>
        </w:rPr>
        <w:t> </w:t>
      </w:r>
      <w:r>
        <w:rPr/>
        <w:t>одобрен</w:t>
      </w:r>
      <w:r>
        <w:rPr>
          <w:spacing w:val="1"/>
        </w:rPr>
        <w:t> </w:t>
      </w:r>
      <w:r>
        <w:rPr/>
        <w:t>текст на декларация за изграждането на ново</w:t>
      </w:r>
      <w:r>
        <w:rPr>
          <w:spacing w:val="1"/>
        </w:rPr>
        <w:t> </w:t>
      </w:r>
      <w:r>
        <w:rPr/>
        <w:t>мостово съоръжение за комбиниран автомобилен и железопътен транспорт, както и</w:t>
      </w:r>
      <w:r>
        <w:rPr>
          <w:spacing w:val="1"/>
        </w:rPr>
        <w:t> </w:t>
      </w:r>
      <w:r>
        <w:rPr/>
        <w:t>официално обръщение, което да бъде отправено към правителствата на България и</w:t>
      </w:r>
      <w:r>
        <w:rPr>
          <w:spacing w:val="1"/>
        </w:rPr>
        <w:t> </w:t>
      </w:r>
      <w:r>
        <w:rPr/>
        <w:t>Румъния, Европейската комисия, депутатите и евродепутатите от двете държави за</w:t>
      </w:r>
      <w:r>
        <w:rPr>
          <w:spacing w:val="1"/>
        </w:rPr>
        <w:t> </w:t>
      </w:r>
      <w:r>
        <w:rPr/>
        <w:t>подкрепа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каузата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изграждане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втори мост</w:t>
      </w:r>
      <w:r>
        <w:rPr>
          <w:spacing w:val="-2"/>
        </w:rPr>
        <w:t> </w:t>
      </w:r>
      <w:r>
        <w:rPr/>
        <w:t>над</w:t>
      </w:r>
      <w:r>
        <w:rPr>
          <w:spacing w:val="-2"/>
        </w:rPr>
        <w:t> </w:t>
      </w:r>
      <w:r>
        <w:rPr/>
        <w:t>Дунава</w:t>
      </w:r>
      <w:r>
        <w:rPr>
          <w:spacing w:val="-2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Русе и</w:t>
      </w:r>
      <w:r>
        <w:rPr>
          <w:spacing w:val="-2"/>
        </w:rPr>
        <w:t> </w:t>
      </w:r>
      <w:r>
        <w:rPr/>
        <w:t>Гюргево.</w:t>
      </w:r>
    </w:p>
    <w:p>
      <w:pPr>
        <w:pStyle w:val="BodyText"/>
        <w:spacing w:line="276" w:lineRule="auto"/>
        <w:ind w:right="858" w:firstLine="707"/>
      </w:pPr>
      <w:r>
        <w:rPr/>
        <w:t>На</w:t>
      </w:r>
      <w:r>
        <w:rPr>
          <w:spacing w:val="1"/>
        </w:rPr>
        <w:t> </w:t>
      </w:r>
      <w:r>
        <w:rPr/>
        <w:t>16.05.2022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фоайето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Доходното</w:t>
      </w:r>
      <w:r>
        <w:rPr>
          <w:spacing w:val="1"/>
        </w:rPr>
        <w:t> </w:t>
      </w:r>
      <w:r>
        <w:rPr/>
        <w:t>здание кметът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60"/>
        </w:rPr>
        <w:t> </w:t>
      </w:r>
      <w:r>
        <w:rPr/>
        <w:t>Русе</w:t>
      </w:r>
      <w:r>
        <w:rPr>
          <w:spacing w:val="-57"/>
        </w:rPr>
        <w:t> </w:t>
      </w:r>
      <w:r>
        <w:rPr/>
        <w:t>Пенчо Милков и посланикът на </w:t>
      </w:r>
      <w:r>
        <w:rPr>
          <w:b/>
        </w:rPr>
        <w:t>Испания </w:t>
      </w:r>
      <w:r>
        <w:rPr/>
        <w:t>Н. Пр. Алехандро Мата откриха изложба,</w:t>
      </w:r>
      <w:r>
        <w:rPr>
          <w:spacing w:val="1"/>
        </w:rPr>
        <w:t> </w:t>
      </w:r>
      <w:r>
        <w:rPr/>
        <w:t>посветена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110-годишнината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установяването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дипломатическите</w:t>
      </w:r>
      <w:r>
        <w:rPr>
          <w:spacing w:val="1"/>
        </w:rPr>
        <w:t> </w:t>
      </w:r>
      <w:r>
        <w:rPr/>
        <w:t>отношения</w:t>
      </w:r>
      <w:r>
        <w:rPr>
          <w:spacing w:val="-57"/>
        </w:rPr>
        <w:t> </w:t>
      </w:r>
      <w:r>
        <w:rPr/>
        <w:t>между двете страни. „Дипломация през сърцата на два народа“ проследи различни</w:t>
      </w:r>
      <w:r>
        <w:rPr>
          <w:spacing w:val="1"/>
        </w:rPr>
        <w:t> </w:t>
      </w:r>
      <w:r>
        <w:rPr/>
        <w:t>моменти от приятелството между България и Испания. Изложбата обхваща историята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откриването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съответните</w:t>
      </w:r>
      <w:r>
        <w:rPr>
          <w:spacing w:val="1"/>
        </w:rPr>
        <w:t> </w:t>
      </w:r>
      <w:r>
        <w:rPr/>
        <w:t>дипломатически</w:t>
      </w:r>
      <w:r>
        <w:rPr>
          <w:spacing w:val="1"/>
        </w:rPr>
        <w:t> </w:t>
      </w:r>
      <w:r>
        <w:rPr/>
        <w:t>легации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почетни</w:t>
      </w:r>
      <w:r>
        <w:rPr>
          <w:spacing w:val="1"/>
        </w:rPr>
        <w:t> </w:t>
      </w:r>
      <w:r>
        <w:rPr/>
        <w:t>консулства,</w:t>
      </w:r>
      <w:r>
        <w:rPr>
          <w:spacing w:val="1"/>
        </w:rPr>
        <w:t> </w:t>
      </w:r>
      <w:r>
        <w:rPr/>
        <w:t>подписването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търговско-икономически</w:t>
      </w:r>
      <w:r>
        <w:rPr>
          <w:spacing w:val="1"/>
        </w:rPr>
        <w:t> </w:t>
      </w:r>
      <w:r>
        <w:rPr/>
        <w:t>споразумения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страните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установяване на официални политически и дипломатически отношения. Включени са</w:t>
      </w:r>
      <w:r>
        <w:rPr>
          <w:spacing w:val="1"/>
        </w:rPr>
        <w:t> </w:t>
      </w:r>
      <w:r>
        <w:rPr/>
        <w:t>важни</w:t>
      </w:r>
      <w:r>
        <w:rPr>
          <w:spacing w:val="1"/>
        </w:rPr>
        <w:t> </w:t>
      </w:r>
      <w:r>
        <w:rPr/>
        <w:t>моменти,</w:t>
      </w:r>
      <w:r>
        <w:rPr>
          <w:spacing w:val="1"/>
        </w:rPr>
        <w:t> </w:t>
      </w:r>
      <w:r>
        <w:rPr/>
        <w:t>довели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трайните</w:t>
      </w:r>
      <w:r>
        <w:rPr>
          <w:spacing w:val="1"/>
        </w:rPr>
        <w:t> </w:t>
      </w:r>
      <w:r>
        <w:rPr/>
        <w:t>двустранни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основат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взаимната</w:t>
      </w:r>
      <w:r>
        <w:rPr>
          <w:spacing w:val="1"/>
        </w:rPr>
        <w:t> </w:t>
      </w:r>
      <w:r>
        <w:rPr/>
        <w:t>принадлежност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европейските</w:t>
      </w:r>
      <w:r>
        <w:rPr>
          <w:spacing w:val="1"/>
        </w:rPr>
        <w:t> </w:t>
      </w:r>
      <w:r>
        <w:rPr/>
        <w:t>институции.</w:t>
      </w:r>
      <w:r>
        <w:rPr>
          <w:spacing w:val="1"/>
        </w:rPr>
        <w:t> </w:t>
      </w:r>
      <w:r>
        <w:rPr/>
        <w:t>Изложбата</w:t>
      </w:r>
      <w:r>
        <w:rPr>
          <w:spacing w:val="1"/>
        </w:rPr>
        <w:t> </w:t>
      </w:r>
      <w:r>
        <w:rPr/>
        <w:t>показа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социалните,</w:t>
      </w:r>
      <w:r>
        <w:rPr>
          <w:spacing w:val="1"/>
        </w:rPr>
        <w:t> </w:t>
      </w:r>
      <w:r>
        <w:rPr/>
        <w:t>човешки,</w:t>
      </w:r>
      <w:r>
        <w:rPr>
          <w:spacing w:val="1"/>
        </w:rPr>
        <w:t> </w:t>
      </w:r>
      <w:r>
        <w:rPr/>
        <w:t>културни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емоционални</w:t>
      </w:r>
      <w:r>
        <w:rPr>
          <w:spacing w:val="1"/>
        </w:rPr>
        <w:t> </w:t>
      </w:r>
      <w:r>
        <w:rPr/>
        <w:t>свързаности,</w:t>
      </w:r>
      <w:r>
        <w:rPr>
          <w:spacing w:val="1"/>
        </w:rPr>
        <w:t> </w:t>
      </w:r>
      <w:r>
        <w:rPr/>
        <w:t>датират</w:t>
      </w:r>
      <w:r>
        <w:rPr>
          <w:spacing w:val="1"/>
        </w:rPr>
        <w:t> </w:t>
      </w:r>
      <w:r>
        <w:rPr/>
        <w:t>още</w:t>
      </w:r>
      <w:r>
        <w:rPr>
          <w:spacing w:val="1"/>
        </w:rPr>
        <w:t> </w:t>
      </w:r>
      <w:r>
        <w:rPr/>
        <w:t>преди</w:t>
      </w:r>
      <w:r>
        <w:rPr>
          <w:spacing w:val="1"/>
        </w:rPr>
        <w:t> </w:t>
      </w:r>
      <w:r>
        <w:rPr/>
        <w:t>официалното</w:t>
      </w:r>
      <w:r>
        <w:rPr>
          <w:spacing w:val="1"/>
        </w:rPr>
        <w:t> </w:t>
      </w:r>
      <w:r>
        <w:rPr/>
        <w:t>установяване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приятелство.</w:t>
      </w:r>
      <w:r>
        <w:rPr>
          <w:spacing w:val="1"/>
        </w:rPr>
        <w:t> </w:t>
      </w:r>
      <w:r>
        <w:rPr/>
        <w:t>Експозицията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създадена</w:t>
      </w:r>
      <w:r>
        <w:rPr>
          <w:spacing w:val="1"/>
        </w:rPr>
        <w:t> </w:t>
      </w:r>
      <w:r>
        <w:rPr/>
        <w:t>съвместно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Държавна</w:t>
      </w:r>
      <w:r>
        <w:rPr>
          <w:spacing w:val="-2"/>
        </w:rPr>
        <w:t> </w:t>
      </w:r>
      <w:r>
        <w:rPr/>
        <w:t>агенция „Архиви“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посолството на</w:t>
      </w:r>
      <w:r>
        <w:rPr>
          <w:spacing w:val="-4"/>
        </w:rPr>
        <w:t> </w:t>
      </w:r>
      <w:r>
        <w:rPr/>
        <w:t>Испания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България.</w:t>
      </w:r>
    </w:p>
    <w:p>
      <w:pPr>
        <w:pStyle w:val="BodyText"/>
        <w:spacing w:line="276" w:lineRule="auto"/>
        <w:ind w:right="861" w:firstLine="707"/>
      </w:pPr>
      <w:r>
        <w:rPr/>
        <w:t>На</w:t>
      </w:r>
      <w:r>
        <w:rPr>
          <w:spacing w:val="1"/>
        </w:rPr>
        <w:t> </w:t>
      </w:r>
      <w:r>
        <w:rPr/>
        <w:t>събитието</w:t>
      </w:r>
      <w:r>
        <w:rPr>
          <w:spacing w:val="1"/>
        </w:rPr>
        <w:t> </w:t>
      </w:r>
      <w:r>
        <w:rPr/>
        <w:t>присъстваха</w:t>
      </w:r>
      <w:r>
        <w:rPr>
          <w:spacing w:val="1"/>
        </w:rPr>
        <w:t> </w:t>
      </w:r>
      <w:r>
        <w:rPr/>
        <w:t>заместник-министърът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образованието</w:t>
      </w:r>
      <w:r>
        <w:rPr>
          <w:spacing w:val="1"/>
        </w:rPr>
        <w:t> </w:t>
      </w:r>
      <w:r>
        <w:rPr/>
        <w:t>Мариета</w:t>
      </w:r>
      <w:r>
        <w:rPr>
          <w:spacing w:val="-57"/>
        </w:rPr>
        <w:t> </w:t>
      </w:r>
      <w:r>
        <w:rPr/>
        <w:t>Георгиева, началникът на РУО – Русе д-р Росица Георгиева, както и преподаватели по</w:t>
      </w:r>
      <w:r>
        <w:rPr>
          <w:spacing w:val="1"/>
        </w:rPr>
        <w:t> </w:t>
      </w:r>
      <w:r>
        <w:rPr/>
        <w:t>испански</w:t>
      </w:r>
      <w:r>
        <w:rPr>
          <w:spacing w:val="-1"/>
        </w:rPr>
        <w:t> </w:t>
      </w:r>
      <w:r>
        <w:rPr/>
        <w:t>език от</w:t>
      </w:r>
      <w:r>
        <w:rPr>
          <w:spacing w:val="-2"/>
        </w:rPr>
        <w:t> </w:t>
      </w:r>
      <w:r>
        <w:rPr/>
        <w:t>СУЕЕ</w:t>
      </w:r>
      <w:r>
        <w:rPr>
          <w:spacing w:val="-3"/>
        </w:rPr>
        <w:t> </w:t>
      </w:r>
      <w:r>
        <w:rPr/>
        <w:t>„Св.</w:t>
      </w:r>
      <w:r>
        <w:rPr>
          <w:spacing w:val="-1"/>
        </w:rPr>
        <w:t> </w:t>
      </w:r>
      <w:r>
        <w:rPr/>
        <w:t>Константин</w:t>
      </w:r>
      <w:r>
        <w:rPr>
          <w:spacing w:val="2"/>
        </w:rPr>
        <w:t> </w:t>
      </w:r>
      <w:r>
        <w:rPr/>
        <w:t>– Кирил</w:t>
      </w:r>
      <w:r>
        <w:rPr>
          <w:spacing w:val="-1"/>
        </w:rPr>
        <w:t> </w:t>
      </w:r>
      <w:r>
        <w:rPr/>
        <w:t>Философ“.</w:t>
      </w:r>
    </w:p>
    <w:p>
      <w:pPr>
        <w:pStyle w:val="BodyText"/>
        <w:spacing w:line="276" w:lineRule="auto"/>
        <w:ind w:right="857" w:firstLine="707"/>
      </w:pPr>
      <w:r>
        <w:rPr/>
        <w:t>На 26.07.2022 г. ръководството на Община Русе се срещна с Н. Пр. Аник Гуле,</w:t>
      </w:r>
      <w:r>
        <w:rPr>
          <w:spacing w:val="1"/>
        </w:rPr>
        <w:t> </w:t>
      </w:r>
      <w:r>
        <w:rPr/>
        <w:t>посланика на</w:t>
      </w:r>
      <w:r>
        <w:rPr>
          <w:spacing w:val="1"/>
        </w:rPr>
        <w:t> </w:t>
      </w:r>
      <w:r>
        <w:rPr>
          <w:b/>
        </w:rPr>
        <w:t>Канада </w:t>
      </w:r>
      <w:r>
        <w:rPr/>
        <w:t>за Румъния,</w:t>
      </w:r>
      <w:r>
        <w:rPr>
          <w:spacing w:val="1"/>
        </w:rPr>
        <w:t> </w:t>
      </w:r>
      <w:r>
        <w:rPr/>
        <w:t>България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Молдова.</w:t>
      </w:r>
      <w:r>
        <w:rPr>
          <w:spacing w:val="1"/>
        </w:rPr>
        <w:t> </w:t>
      </w:r>
      <w:r>
        <w:rPr/>
        <w:t>На работната</w:t>
      </w:r>
      <w:r>
        <w:rPr>
          <w:spacing w:val="1"/>
        </w:rPr>
        <w:t> </w:t>
      </w:r>
      <w:r>
        <w:rPr/>
        <w:t>среща зам.-</w:t>
      </w:r>
      <w:r>
        <w:rPr>
          <w:spacing w:val="1"/>
        </w:rPr>
        <w:t> </w:t>
      </w:r>
      <w:r>
        <w:rPr/>
        <w:t>кметът на Община Русе Златомира Стефанова заяви, че русенци са чувствителни на</w:t>
      </w:r>
      <w:r>
        <w:rPr>
          <w:spacing w:val="1"/>
        </w:rPr>
        <w:t> </w:t>
      </w:r>
      <w:r>
        <w:rPr/>
        <w:t>тема „въздух“ и</w:t>
      </w:r>
      <w:r>
        <w:rPr>
          <w:spacing w:val="1"/>
        </w:rPr>
        <w:t> </w:t>
      </w:r>
      <w:r>
        <w:rPr/>
        <w:t>по тази причина инвестиционните намерения на нови или компании с</w:t>
      </w:r>
      <w:r>
        <w:rPr>
          <w:spacing w:val="1"/>
        </w:rPr>
        <w:t> </w:t>
      </w:r>
      <w:r>
        <w:rPr/>
        <w:t>вече установено промишлено производство в града трябва да преминат през широко</w:t>
      </w:r>
      <w:r>
        <w:rPr>
          <w:spacing w:val="1"/>
        </w:rPr>
        <w:t> </w:t>
      </w:r>
      <w:r>
        <w:rPr/>
        <w:t>обществено обсъждане. За пример тя даде канадската компания „Линамар лайт металс</w:t>
      </w:r>
      <w:r>
        <w:rPr>
          <w:spacing w:val="1"/>
        </w:rPr>
        <w:t> </w:t>
      </w:r>
      <w:r>
        <w:rPr/>
        <w:t>Русе“, която въпреки представянето си пред русенската общност още с придобиването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„Монтюпе“,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е успяла</w:t>
      </w:r>
      <w:r>
        <w:rPr>
          <w:spacing w:val="-3"/>
        </w:rPr>
        <w:t> </w:t>
      </w:r>
      <w:r>
        <w:rPr/>
        <w:t>да</w:t>
      </w:r>
      <w:r>
        <w:rPr>
          <w:spacing w:val="-2"/>
        </w:rPr>
        <w:t> </w:t>
      </w:r>
      <w:r>
        <w:rPr/>
        <w:t>покаже</w:t>
      </w:r>
      <w:r>
        <w:rPr>
          <w:spacing w:val="-4"/>
        </w:rPr>
        <w:t> </w:t>
      </w:r>
      <w:r>
        <w:rPr/>
        <w:t>достатъчно</w:t>
      </w:r>
      <w:r>
        <w:rPr>
          <w:spacing w:val="-1"/>
        </w:rPr>
        <w:t> </w:t>
      </w:r>
      <w:r>
        <w:rPr/>
        <w:t>прозрачност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своето</w:t>
      </w:r>
      <w:r>
        <w:rPr>
          <w:spacing w:val="-2"/>
        </w:rPr>
        <w:t> </w:t>
      </w:r>
      <w:r>
        <w:rPr/>
        <w:t>производство.</w:t>
      </w:r>
    </w:p>
    <w:p>
      <w:pPr>
        <w:pStyle w:val="BodyText"/>
        <w:spacing w:line="276" w:lineRule="auto"/>
        <w:ind w:right="858" w:firstLine="707"/>
      </w:pPr>
      <w:r>
        <w:rPr>
          <w:b/>
        </w:rPr>
        <w:t>Световна организация IRI </w:t>
      </w:r>
      <w:r>
        <w:rPr/>
        <w:t>избра Русе като една от 10-те общини в България,</w:t>
      </w:r>
      <w:r>
        <w:rPr>
          <w:spacing w:val="1"/>
        </w:rPr>
        <w:t> </w:t>
      </w:r>
      <w:r>
        <w:rPr/>
        <w:t>участващи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проучването</w:t>
      </w:r>
      <w:r>
        <w:rPr>
          <w:spacing w:val="5"/>
        </w:rPr>
        <w:t> </w:t>
      </w:r>
      <w:r>
        <w:rPr/>
        <w:t>за</w:t>
      </w:r>
      <w:r>
        <w:rPr>
          <w:spacing w:val="4"/>
        </w:rPr>
        <w:t> </w:t>
      </w:r>
      <w:r>
        <w:rPr/>
        <w:t>прозрачно</w:t>
      </w:r>
      <w:r>
        <w:rPr>
          <w:spacing w:val="7"/>
        </w:rPr>
        <w:t> </w:t>
      </w:r>
      <w:r>
        <w:rPr/>
        <w:t>управление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уязвимост</w:t>
      </w:r>
      <w:r>
        <w:rPr>
          <w:spacing w:val="5"/>
        </w:rPr>
        <w:t> </w:t>
      </w:r>
      <w:r>
        <w:rPr/>
        <w:t>към</w:t>
      </w:r>
      <w:r>
        <w:rPr>
          <w:spacing w:val="4"/>
        </w:rPr>
        <w:t> </w:t>
      </w:r>
      <w:r>
        <w:rPr/>
        <w:t>корупция.</w:t>
      </w:r>
      <w:r>
        <w:rPr>
          <w:spacing w:val="4"/>
        </w:rPr>
        <w:t> </w:t>
      </w:r>
      <w:r>
        <w:rPr/>
        <w:t>Това</w:t>
      </w:r>
      <w:r>
        <w:rPr>
          <w:spacing w:val="4"/>
        </w:rPr>
        <w:t> </w:t>
      </w:r>
      <w:r>
        <w:rPr/>
        <w:t>ни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0"/>
      </w:pPr>
      <w:r>
        <w:rPr/>
        <w:t>мотивира да работим още по-усърдно, което заявих след подписването на Пакта за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корупцията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присъствието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</w:t>
      </w:r>
      <w:r>
        <w:rPr>
          <w:spacing w:val="1"/>
        </w:rPr>
        <w:t> </w:t>
      </w:r>
      <w:r>
        <w:rPr/>
        <w:t>Маккарти,</w:t>
      </w:r>
      <w:r>
        <w:rPr>
          <w:spacing w:val="61"/>
        </w:rPr>
        <w:t> </w:t>
      </w:r>
      <w:r>
        <w:rPr/>
        <w:t>регионален</w:t>
      </w:r>
      <w:r>
        <w:rPr>
          <w:spacing w:val="-57"/>
        </w:rPr>
        <w:t> </w:t>
      </w:r>
      <w:r>
        <w:rPr/>
        <w:t>директор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IRI</w:t>
      </w:r>
      <w:r>
        <w:rPr>
          <w:spacing w:val="-5"/>
        </w:rPr>
        <w:t> </w:t>
      </w:r>
      <w:r>
        <w:rPr/>
        <w:t>за</w:t>
      </w:r>
      <w:r>
        <w:rPr>
          <w:spacing w:val="-1"/>
        </w:rPr>
        <w:t> </w:t>
      </w:r>
      <w:r>
        <w:rPr/>
        <w:t>Европа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Н.</w:t>
      </w:r>
      <w:r>
        <w:rPr>
          <w:spacing w:val="-2"/>
        </w:rPr>
        <w:t> </w:t>
      </w:r>
      <w:r>
        <w:rPr/>
        <w:t>Пр. посланика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>
          <w:b/>
        </w:rPr>
        <w:t>САЩ</w:t>
      </w:r>
      <w:r>
        <w:rPr>
          <w:b/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България</w:t>
      </w:r>
      <w:r>
        <w:rPr>
          <w:spacing w:val="-1"/>
        </w:rPr>
        <w:t> </w:t>
      </w:r>
      <w:r>
        <w:rPr/>
        <w:t>Херо</w:t>
      </w:r>
      <w:r>
        <w:rPr>
          <w:spacing w:val="-1"/>
        </w:rPr>
        <w:t> </w:t>
      </w:r>
      <w:r>
        <w:rPr/>
        <w:t>Мустафа.</w:t>
      </w:r>
    </w:p>
    <w:p>
      <w:pPr>
        <w:pStyle w:val="BodyText"/>
        <w:spacing w:line="276" w:lineRule="auto" w:before="1"/>
        <w:ind w:right="853" w:firstLine="707"/>
      </w:pPr>
      <w:r>
        <w:rPr/>
        <w:t>Община Русе прие да участва в проекта с фокус прозрачност и отчетност на</w:t>
      </w:r>
      <w:r>
        <w:rPr>
          <w:spacing w:val="1"/>
        </w:rPr>
        <w:t> </w:t>
      </w:r>
      <w:r>
        <w:rPr/>
        <w:t>общинските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превенция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корупцията. Според доклада на </w:t>
      </w:r>
      <w:r>
        <w:rPr>
          <w:b/>
        </w:rPr>
        <w:t>Международния републикански институт </w:t>
      </w:r>
      <w:r>
        <w:rPr/>
        <w:t>Община</w:t>
      </w:r>
      <w:r>
        <w:rPr>
          <w:spacing w:val="1"/>
        </w:rPr>
        <w:t> </w:t>
      </w:r>
      <w:r>
        <w:rPr/>
        <w:t>Русе през последните три години е направила прозрачността свой ключов приоритет.</w:t>
      </w:r>
      <w:r>
        <w:rPr>
          <w:spacing w:val="1"/>
        </w:rPr>
        <w:t> </w:t>
      </w:r>
      <w:r>
        <w:rPr/>
        <w:t>Създадохме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механизми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по-голяма</w:t>
      </w:r>
      <w:r>
        <w:rPr>
          <w:spacing w:val="1"/>
        </w:rPr>
        <w:t> </w:t>
      </w:r>
      <w:r>
        <w:rPr/>
        <w:t>прозрачност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</w:t>
      </w:r>
      <w:r>
        <w:rPr>
          <w:spacing w:val="1"/>
        </w:rPr>
        <w:t> </w:t>
      </w:r>
      <w:r>
        <w:rPr/>
        <w:t>участие,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резултатите показват, че трябва да продължим да ги развиваме и правим познати, за да</w:t>
      </w:r>
      <w:r>
        <w:rPr>
          <w:spacing w:val="1"/>
        </w:rPr>
        <w:t> </w:t>
      </w:r>
      <w:r>
        <w:rPr/>
        <w:t>се</w:t>
      </w:r>
      <w:r>
        <w:rPr>
          <w:spacing w:val="-2"/>
        </w:rPr>
        <w:t> </w:t>
      </w:r>
      <w:r>
        <w:rPr/>
        <w:t>възползват русенци от тях.</w:t>
      </w:r>
    </w:p>
    <w:p>
      <w:pPr>
        <w:pStyle w:val="BodyText"/>
        <w:spacing w:line="276" w:lineRule="auto"/>
        <w:ind w:right="857" w:firstLine="707"/>
      </w:pPr>
      <w:r>
        <w:rPr/>
        <w:t>На 23 септември отбелязахме </w:t>
      </w:r>
      <w:r>
        <w:rPr>
          <w:b/>
        </w:rPr>
        <w:t>60-годишнина от побратимяването на Русе с</w:t>
      </w:r>
      <w:r>
        <w:rPr>
          <w:b/>
          <w:spacing w:val="1"/>
        </w:rPr>
        <w:t> </w:t>
      </w:r>
      <w:r>
        <w:rPr>
          <w:b/>
        </w:rPr>
        <w:t>френския град Сент Уан</w:t>
      </w:r>
      <w:r>
        <w:rPr/>
        <w:t>. В чест на дългогодишното приятелство Общинският духов</w:t>
      </w:r>
      <w:r>
        <w:rPr>
          <w:spacing w:val="1"/>
        </w:rPr>
        <w:t> </w:t>
      </w:r>
      <w:r>
        <w:rPr/>
        <w:t>оркестър изпълнява за русенци и гостите на града пред Доходното здание програма от</w:t>
      </w:r>
      <w:r>
        <w:rPr>
          <w:spacing w:val="1"/>
        </w:rPr>
        <w:t> </w:t>
      </w:r>
      <w:r>
        <w:rPr/>
        <w:t>френски</w:t>
      </w:r>
      <w:r>
        <w:rPr>
          <w:spacing w:val="1"/>
        </w:rPr>
        <w:t> </w:t>
      </w:r>
      <w:r>
        <w:rPr/>
        <w:t>шансони.</w:t>
      </w:r>
      <w:r>
        <w:rPr>
          <w:spacing w:val="1"/>
        </w:rPr>
        <w:t> </w:t>
      </w:r>
      <w:r>
        <w:rPr/>
        <w:t>Представена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изложба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проследяваща</w:t>
      </w:r>
      <w:r>
        <w:rPr>
          <w:spacing w:val="1"/>
        </w:rPr>
        <w:t> </w:t>
      </w:r>
      <w:r>
        <w:rPr/>
        <w:t>събитията от далечната 1961 г., когато кметовете Вълко Вълков и Фериан Льофор</w:t>
      </w:r>
      <w:r>
        <w:rPr>
          <w:spacing w:val="1"/>
        </w:rPr>
        <w:t> </w:t>
      </w:r>
      <w:r>
        <w:rPr/>
        <w:t>подписват</w:t>
      </w:r>
      <w:r>
        <w:rPr>
          <w:spacing w:val="1"/>
        </w:rPr>
        <w:t> </w:t>
      </w:r>
      <w:r>
        <w:rPr/>
        <w:t>споразумение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сътрудничество.</w:t>
      </w:r>
      <w:r>
        <w:rPr>
          <w:spacing w:val="1"/>
        </w:rPr>
        <w:t> </w:t>
      </w:r>
      <w:r>
        <w:rPr/>
        <w:t>Вечерта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сцената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Мартенски</w:t>
      </w:r>
      <w:r>
        <w:rPr>
          <w:spacing w:val="1"/>
        </w:rPr>
        <w:t> </w:t>
      </w:r>
      <w:r>
        <w:rPr/>
        <w:t>музикални</w:t>
      </w:r>
      <w:r>
        <w:rPr>
          <w:spacing w:val="-1"/>
        </w:rPr>
        <w:t> </w:t>
      </w:r>
      <w:r>
        <w:rPr/>
        <w:t>дни свири</w:t>
      </w:r>
      <w:r>
        <w:rPr>
          <w:spacing w:val="-1"/>
        </w:rPr>
        <w:t> </w:t>
      </w:r>
      <w:r>
        <w:rPr/>
        <w:t>младият френски</w:t>
      </w:r>
      <w:r>
        <w:rPr>
          <w:spacing w:val="-3"/>
        </w:rPr>
        <w:t> </w:t>
      </w:r>
      <w:r>
        <w:rPr/>
        <w:t>пианист Люка</w:t>
      </w:r>
      <w:r>
        <w:rPr>
          <w:spacing w:val="-2"/>
        </w:rPr>
        <w:t> </w:t>
      </w:r>
      <w:r>
        <w:rPr/>
        <w:t>Дебарг.</w:t>
      </w:r>
    </w:p>
    <w:p>
      <w:pPr>
        <w:pStyle w:val="BodyText"/>
        <w:spacing w:line="276" w:lineRule="auto"/>
        <w:ind w:right="854" w:firstLine="707"/>
      </w:pPr>
      <w:r>
        <w:rPr/>
        <w:t>През м. септември Община Русе получи покана от г-н Карим Баумран, кмет на</w:t>
      </w:r>
      <w:r>
        <w:rPr>
          <w:spacing w:val="1"/>
        </w:rPr>
        <w:t> </w:t>
      </w:r>
      <w:r>
        <w:rPr/>
        <w:t>Община Сент Уан, делегация от общината да присъства на тържествен празник по</w:t>
      </w:r>
      <w:r>
        <w:rPr>
          <w:spacing w:val="1"/>
        </w:rPr>
        <w:t> </w:t>
      </w:r>
      <w:r>
        <w:rPr/>
        <w:t>повод</w:t>
      </w:r>
      <w:r>
        <w:rPr>
          <w:spacing w:val="1"/>
        </w:rPr>
        <w:t> </w:t>
      </w:r>
      <w:r>
        <w:rPr/>
        <w:t>честването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60-ата</w:t>
      </w:r>
      <w:r>
        <w:rPr>
          <w:spacing w:val="1"/>
        </w:rPr>
        <w:t> </w:t>
      </w:r>
      <w:r>
        <w:rPr/>
        <w:t>годишнина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побратимяването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двата</w:t>
      </w:r>
      <w:r>
        <w:rPr>
          <w:spacing w:val="1"/>
        </w:rPr>
        <w:t> </w:t>
      </w:r>
      <w:r>
        <w:rPr/>
        <w:t>града.</w:t>
      </w:r>
      <w:r>
        <w:rPr>
          <w:spacing w:val="1"/>
        </w:rPr>
        <w:t> </w:t>
      </w:r>
      <w:r>
        <w:rPr/>
        <w:t>Делегацията от българска страна на събитието беше съставена от г-н Енчо Енчев, зам.-</w:t>
      </w:r>
      <w:r>
        <w:rPr>
          <w:spacing w:val="1"/>
        </w:rPr>
        <w:t> </w:t>
      </w:r>
      <w:r>
        <w:rPr/>
        <w:t>кмет</w:t>
      </w:r>
      <w:r>
        <w:rPr>
          <w:spacing w:val="9"/>
        </w:rPr>
        <w:t> </w:t>
      </w:r>
      <w:r>
        <w:rPr/>
        <w:t>по</w:t>
      </w:r>
      <w:r>
        <w:rPr>
          <w:spacing w:val="5"/>
        </w:rPr>
        <w:t> </w:t>
      </w:r>
      <w:r>
        <w:rPr/>
        <w:t>„Хуманитарни</w:t>
      </w:r>
      <w:r>
        <w:rPr>
          <w:spacing w:val="9"/>
        </w:rPr>
        <w:t> </w:t>
      </w:r>
      <w:r>
        <w:rPr/>
        <w:t>дейности“</w:t>
      </w:r>
      <w:r>
        <w:rPr>
          <w:spacing w:val="5"/>
        </w:rPr>
        <w:t> </w:t>
      </w:r>
      <w:r>
        <w:rPr/>
        <w:t>и</w:t>
      </w:r>
      <w:r>
        <w:rPr>
          <w:spacing w:val="9"/>
        </w:rPr>
        <w:t> </w:t>
      </w:r>
      <w:r>
        <w:rPr/>
        <w:t>г-жа</w:t>
      </w:r>
      <w:r>
        <w:rPr>
          <w:spacing w:val="7"/>
        </w:rPr>
        <w:t> </w:t>
      </w:r>
      <w:r>
        <w:rPr/>
        <w:t>Златомира</w:t>
      </w:r>
      <w:r>
        <w:rPr>
          <w:spacing w:val="7"/>
        </w:rPr>
        <w:t> </w:t>
      </w:r>
      <w:r>
        <w:rPr/>
        <w:t>Стефанова,</w:t>
      </w:r>
      <w:r>
        <w:rPr>
          <w:spacing w:val="8"/>
        </w:rPr>
        <w:t> </w:t>
      </w:r>
      <w:r>
        <w:rPr/>
        <w:t>зам.-кмет</w:t>
      </w:r>
      <w:r>
        <w:rPr>
          <w:spacing w:val="9"/>
        </w:rPr>
        <w:t> </w:t>
      </w:r>
      <w:r>
        <w:rPr/>
        <w:t>по</w:t>
      </w:r>
    </w:p>
    <w:p>
      <w:pPr>
        <w:pStyle w:val="BodyText"/>
        <w:spacing w:line="276" w:lineRule="exact"/>
      </w:pPr>
      <w:r>
        <w:rPr/>
        <w:t>„Икономика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международно</w:t>
      </w:r>
      <w:r>
        <w:rPr>
          <w:spacing w:val="-2"/>
        </w:rPr>
        <w:t> </w:t>
      </w:r>
      <w:r>
        <w:rPr/>
        <w:t>сътрудничество“.</w:t>
      </w:r>
    </w:p>
    <w:p>
      <w:pPr>
        <w:pStyle w:val="BodyText"/>
        <w:spacing w:line="276" w:lineRule="auto" w:before="40"/>
        <w:ind w:right="852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цени</w:t>
      </w:r>
      <w:r>
        <w:rPr>
          <w:spacing w:val="1"/>
        </w:rPr>
        <w:t> </w:t>
      </w:r>
      <w:r>
        <w:rPr/>
        <w:t>приятелството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Сент</w:t>
      </w:r>
      <w:r>
        <w:rPr>
          <w:spacing w:val="1"/>
        </w:rPr>
        <w:t> </w:t>
      </w:r>
      <w:r>
        <w:rPr/>
        <w:t>Уан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създадените добри отношения сме убедени, че с общи усилия и бъдещи проекти ще</w:t>
      </w:r>
      <w:r>
        <w:rPr>
          <w:spacing w:val="1"/>
        </w:rPr>
        <w:t> </w:t>
      </w:r>
      <w:r>
        <w:rPr/>
        <w:t>може</w:t>
      </w:r>
      <w:r>
        <w:rPr>
          <w:spacing w:val="-4"/>
        </w:rPr>
        <w:t> </w:t>
      </w:r>
      <w:r>
        <w:rPr/>
        <w:t>да</w:t>
      </w:r>
      <w:r>
        <w:rPr>
          <w:spacing w:val="-2"/>
        </w:rPr>
        <w:t> </w:t>
      </w:r>
      <w:r>
        <w:rPr/>
        <w:t>се</w:t>
      </w:r>
      <w:r>
        <w:rPr>
          <w:spacing w:val="-3"/>
        </w:rPr>
        <w:t> </w:t>
      </w:r>
      <w:r>
        <w:rPr/>
        <w:t>продължи</w:t>
      </w:r>
      <w:r>
        <w:rPr>
          <w:spacing w:val="-1"/>
        </w:rPr>
        <w:t> </w:t>
      </w:r>
      <w:r>
        <w:rPr/>
        <w:t>развитието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взаимноизгодното</w:t>
      </w:r>
      <w:r>
        <w:rPr>
          <w:spacing w:val="-2"/>
        </w:rPr>
        <w:t> </w:t>
      </w:r>
      <w:r>
        <w:rPr/>
        <w:t>двустранно</w:t>
      </w:r>
      <w:r>
        <w:rPr>
          <w:spacing w:val="-2"/>
        </w:rPr>
        <w:t> </w:t>
      </w:r>
      <w:r>
        <w:rPr/>
        <w:t>сътрудничество.</w:t>
      </w:r>
    </w:p>
    <w:p>
      <w:pPr>
        <w:pStyle w:val="BodyText"/>
        <w:spacing w:line="276" w:lineRule="auto" w:before="1"/>
        <w:ind w:right="856" w:firstLine="707"/>
      </w:pPr>
      <w:r>
        <w:rPr/>
        <w:t>В края на м. септември 2022 г. ръководството на Община Русе се срещна с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b/>
        </w:rPr>
        <w:t>УНИЦЕФ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Върховния</w:t>
      </w:r>
      <w:r>
        <w:rPr>
          <w:b/>
          <w:spacing w:val="1"/>
        </w:rPr>
        <w:t> </w:t>
      </w:r>
      <w:r>
        <w:rPr>
          <w:b/>
        </w:rPr>
        <w:t>комисариат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бежанците</w:t>
      </w:r>
      <w:r>
        <w:rPr>
          <w:b/>
          <w:spacing w:val="1"/>
        </w:rPr>
        <w:t> </w:t>
      </w:r>
      <w:r>
        <w:rPr>
          <w:b/>
        </w:rPr>
        <w:t>към</w:t>
      </w:r>
      <w:r>
        <w:rPr>
          <w:b/>
          <w:spacing w:val="1"/>
        </w:rPr>
        <w:t> </w:t>
      </w:r>
      <w:r>
        <w:rPr>
          <w:b/>
        </w:rPr>
        <w:t>ООН</w:t>
      </w:r>
      <w:r>
        <w:rPr/>
        <w:t>,</w:t>
      </w:r>
      <w:r>
        <w:rPr>
          <w:spacing w:val="-57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работно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време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обсъдени</w:t>
      </w:r>
      <w:r>
        <w:rPr>
          <w:spacing w:val="1"/>
        </w:rPr>
        <w:t> </w:t>
      </w:r>
      <w:r>
        <w:rPr/>
        <w:t>социалните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предлага,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бъдещото</w:t>
      </w:r>
      <w:r>
        <w:rPr>
          <w:spacing w:val="1"/>
        </w:rPr>
        <w:t> </w:t>
      </w:r>
      <w:r>
        <w:rPr/>
        <w:t>съвместно</w:t>
      </w:r>
      <w:r>
        <w:rPr>
          <w:spacing w:val="1"/>
        </w:rPr>
        <w:t> </w:t>
      </w:r>
      <w:r>
        <w:rPr/>
        <w:t>сътрудничество.</w:t>
      </w:r>
    </w:p>
    <w:p>
      <w:pPr>
        <w:pStyle w:val="BodyText"/>
        <w:spacing w:line="276" w:lineRule="auto"/>
        <w:ind w:right="863" w:firstLine="707"/>
      </w:pPr>
      <w:r>
        <w:rPr/>
        <w:t>На срещата бяха обсъдени и условията за работа на минорните групи, както и</w:t>
      </w:r>
      <w:r>
        <w:rPr>
          <w:spacing w:val="1"/>
        </w:rPr>
        <w:t> </w:t>
      </w:r>
      <w:r>
        <w:rPr/>
        <w:t>рекордно ниската безработица от малко над 4 % в града през август. Представителите</w:t>
      </w:r>
      <w:r>
        <w:rPr>
          <w:spacing w:val="1"/>
        </w:rPr>
        <w:t> </w:t>
      </w:r>
      <w:r>
        <w:rPr/>
        <w:t>на УНИЦЕФ и ООН проявиха интерес към механизмите за задържане в класните стаи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децата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малцинствата,</w:t>
      </w:r>
      <w:r>
        <w:rPr>
          <w:spacing w:val="-1"/>
        </w:rPr>
        <w:t> </w:t>
      </w:r>
      <w:r>
        <w:rPr/>
        <w:t>които често</w:t>
      </w:r>
      <w:r>
        <w:rPr>
          <w:spacing w:val="-1"/>
        </w:rPr>
        <w:t> </w:t>
      </w:r>
      <w:r>
        <w:rPr/>
        <w:t>изпадат</w:t>
      </w:r>
      <w:r>
        <w:rPr>
          <w:spacing w:val="-1"/>
        </w:rPr>
        <w:t> </w:t>
      </w:r>
      <w:r>
        <w:rPr/>
        <w:t>от образователната система.</w:t>
      </w:r>
    </w:p>
    <w:p>
      <w:pPr>
        <w:pStyle w:val="BodyText"/>
        <w:spacing w:line="276" w:lineRule="auto"/>
        <w:ind w:right="854" w:firstLine="707"/>
      </w:pPr>
      <w:r>
        <w:rPr/>
        <w:t>На</w:t>
      </w:r>
      <w:r>
        <w:rPr>
          <w:spacing w:val="1"/>
        </w:rPr>
        <w:t> </w:t>
      </w:r>
      <w:r>
        <w:rPr/>
        <w:t>12.10.2022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замастник-ръководителят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дипломатическата</w:t>
      </w:r>
      <w:r>
        <w:rPr>
          <w:spacing w:val="1"/>
        </w:rPr>
        <w:t> </w:t>
      </w:r>
      <w:r>
        <w:rPr/>
        <w:t>мисия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b/>
        </w:rPr>
        <w:t>Израел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България</w:t>
      </w:r>
      <w:r>
        <w:rPr>
          <w:spacing w:val="1"/>
        </w:rPr>
        <w:t> </w:t>
      </w:r>
      <w:r>
        <w:rPr/>
        <w:t>Наама</w:t>
      </w:r>
      <w:r>
        <w:rPr>
          <w:spacing w:val="1"/>
        </w:rPr>
        <w:t> </w:t>
      </w:r>
      <w:r>
        <w:rPr/>
        <w:t>Леви,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срещна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ръководството на Община Русе и посети ОУ „Никола Обретенов“, където от 3 години</w:t>
      </w:r>
      <w:r>
        <w:rPr>
          <w:spacing w:val="1"/>
        </w:rPr>
        <w:t> </w:t>
      </w:r>
      <w:r>
        <w:rPr/>
        <w:t>се</w:t>
      </w:r>
      <w:r>
        <w:rPr>
          <w:spacing w:val="-2"/>
        </w:rPr>
        <w:t> </w:t>
      </w:r>
      <w:r>
        <w:rPr/>
        <w:t>обучава</w:t>
      </w:r>
      <w:r>
        <w:rPr>
          <w:spacing w:val="-2"/>
        </w:rPr>
        <w:t> </w:t>
      </w:r>
      <w:r>
        <w:rPr/>
        <w:t>“високотехнологична”</w:t>
      </w:r>
      <w:r>
        <w:rPr>
          <w:spacing w:val="-1"/>
        </w:rPr>
        <w:t> </w:t>
      </w:r>
      <w:r>
        <w:rPr/>
        <w:t>паралелка.</w:t>
      </w:r>
    </w:p>
    <w:p>
      <w:pPr>
        <w:pStyle w:val="BodyText"/>
        <w:spacing w:line="276" w:lineRule="auto" w:before="1"/>
        <w:ind w:right="856" w:firstLine="707"/>
      </w:pPr>
      <w:r>
        <w:rPr/>
        <w:t>На 03.11.2022 г. извънредният и пълномощен посланик на</w:t>
      </w:r>
      <w:r>
        <w:rPr>
          <w:spacing w:val="60"/>
        </w:rPr>
        <w:t> </w:t>
      </w:r>
      <w:r>
        <w:rPr>
          <w:b/>
        </w:rPr>
        <w:t>Япония </w:t>
      </w:r>
      <w:r>
        <w:rPr/>
        <w:t>в България</w:t>
      </w:r>
      <w:r>
        <w:rPr>
          <w:spacing w:val="1"/>
        </w:rPr>
        <w:t> </w:t>
      </w:r>
      <w:r>
        <w:rPr/>
        <w:t>Н. Пр. Нарахира Хироши бе на работно посещение в Русе. Той бе придружен от Кей</w:t>
      </w:r>
      <w:r>
        <w:rPr>
          <w:spacing w:val="1"/>
        </w:rPr>
        <w:t> </w:t>
      </w:r>
      <w:r>
        <w:rPr/>
        <w:t>Танеда, първи секретар по икономическите въпроси в посолството. В разговор с кмета</w:t>
      </w:r>
      <w:r>
        <w:rPr>
          <w:spacing w:val="1"/>
        </w:rPr>
        <w:t> </w:t>
      </w:r>
      <w:r>
        <w:rPr/>
        <w:t>Пенчо</w:t>
      </w:r>
      <w:r>
        <w:rPr>
          <w:spacing w:val="20"/>
        </w:rPr>
        <w:t> </w:t>
      </w:r>
      <w:r>
        <w:rPr/>
        <w:t>Милков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неговите</w:t>
      </w:r>
      <w:r>
        <w:rPr>
          <w:spacing w:val="20"/>
        </w:rPr>
        <w:t> </w:t>
      </w:r>
      <w:r>
        <w:rPr/>
        <w:t>заместници</w:t>
      </w:r>
      <w:r>
        <w:rPr>
          <w:spacing w:val="21"/>
        </w:rPr>
        <w:t> </w:t>
      </w:r>
      <w:r>
        <w:rPr/>
        <w:t>бяха</w:t>
      </w:r>
      <w:r>
        <w:rPr>
          <w:spacing w:val="19"/>
        </w:rPr>
        <w:t> </w:t>
      </w:r>
      <w:r>
        <w:rPr/>
        <w:t>обсъдени</w:t>
      </w:r>
      <w:r>
        <w:rPr>
          <w:spacing w:val="21"/>
        </w:rPr>
        <w:t> </w:t>
      </w:r>
      <w:r>
        <w:rPr/>
        <w:t>въпросите</w:t>
      </w:r>
      <w:r>
        <w:rPr>
          <w:spacing w:val="18"/>
        </w:rPr>
        <w:t> </w:t>
      </w:r>
      <w:r>
        <w:rPr/>
        <w:t>за</w:t>
      </w:r>
      <w:r>
        <w:rPr>
          <w:spacing w:val="19"/>
        </w:rPr>
        <w:t> </w:t>
      </w:r>
      <w:r>
        <w:rPr/>
        <w:t>икономиката,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3"/>
      </w:pPr>
      <w:r>
        <w:rPr/>
        <w:t>туризма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инфраструктурата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поставен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необходимостта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изграждането на</w:t>
      </w:r>
      <w:r>
        <w:rPr>
          <w:spacing w:val="-2"/>
        </w:rPr>
        <w:t> </w:t>
      </w:r>
      <w:r>
        <w:rPr/>
        <w:t>втори</w:t>
      </w:r>
      <w:r>
        <w:rPr>
          <w:spacing w:val="1"/>
        </w:rPr>
        <w:t> </w:t>
      </w:r>
      <w:r>
        <w:rPr/>
        <w:t>мост</w:t>
      </w:r>
      <w:r>
        <w:rPr>
          <w:spacing w:val="-1"/>
        </w:rPr>
        <w:t> </w:t>
      </w:r>
      <w:r>
        <w:rPr/>
        <w:t>над р.</w:t>
      </w:r>
      <w:r>
        <w:rPr>
          <w:spacing w:val="-1"/>
        </w:rPr>
        <w:t> </w:t>
      </w:r>
      <w:r>
        <w:rPr/>
        <w:t>Дунав</w:t>
      </w:r>
      <w:r>
        <w:rPr>
          <w:spacing w:val="-1"/>
        </w:rPr>
        <w:t> </w:t>
      </w:r>
      <w:r>
        <w:rPr/>
        <w:t>край</w:t>
      </w:r>
      <w:r>
        <w:rPr>
          <w:spacing w:val="-1"/>
        </w:rPr>
        <w:t> </w:t>
      </w:r>
      <w:r>
        <w:rPr/>
        <w:t>Русе.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spacing w:line="275" w:lineRule="exact"/>
        <w:ind w:left="1540"/>
        <w:jc w:val="left"/>
      </w:pPr>
      <w:r>
        <w:rPr>
          <w:color w:val="2AA0AF"/>
        </w:rPr>
        <w:t>Икономика</w:t>
      </w:r>
    </w:p>
    <w:p>
      <w:pPr>
        <w:pStyle w:val="BodyText"/>
        <w:spacing w:line="276" w:lineRule="auto"/>
        <w:ind w:right="860" w:firstLine="707"/>
      </w:pPr>
      <w:r>
        <w:rPr>
          <w:b/>
        </w:rPr>
        <w:t>Британската</w:t>
      </w:r>
      <w:r>
        <w:rPr>
          <w:b/>
          <w:spacing w:val="1"/>
        </w:rPr>
        <w:t> </w:t>
      </w:r>
      <w:r>
        <w:rPr>
          <w:b/>
        </w:rPr>
        <w:t>софтуерна</w:t>
      </w:r>
      <w:r>
        <w:rPr>
          <w:b/>
          <w:spacing w:val="1"/>
        </w:rPr>
        <w:t> </w:t>
      </w:r>
      <w:r>
        <w:rPr>
          <w:b/>
        </w:rPr>
        <w:t>компания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служители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целия</w:t>
      </w:r>
      <w:r>
        <w:rPr>
          <w:spacing w:val="1"/>
        </w:rPr>
        <w:t> </w:t>
      </w:r>
      <w:r>
        <w:rPr/>
        <w:t>свят</w:t>
      </w:r>
      <w:r>
        <w:rPr>
          <w:spacing w:val="-57"/>
        </w:rPr>
        <w:t> </w:t>
      </w:r>
      <w:r>
        <w:rPr/>
        <w:t>Endava</w:t>
      </w:r>
      <w:r>
        <w:rPr>
          <w:spacing w:val="1"/>
        </w:rPr>
        <w:t> </w:t>
      </w:r>
      <w:r>
        <w:rPr/>
        <w:t>планира</w:t>
      </w:r>
      <w:r>
        <w:rPr>
          <w:spacing w:val="1"/>
        </w:rPr>
        <w:t> </w:t>
      </w:r>
      <w:r>
        <w:rPr/>
        <w:t>разрастване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продължава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активното</w:t>
      </w:r>
      <w:r>
        <w:rPr>
          <w:spacing w:val="1"/>
        </w:rPr>
        <w:t> </w:t>
      </w:r>
      <w:r>
        <w:rPr/>
        <w:t>наемане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IT</w:t>
      </w:r>
      <w:r>
        <w:rPr>
          <w:spacing w:val="1"/>
        </w:rPr>
        <w:t> </w:t>
      </w:r>
      <w:r>
        <w:rPr/>
        <w:t>специалисти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Това</w:t>
      </w:r>
      <w:r>
        <w:rPr>
          <w:spacing w:val="1"/>
        </w:rPr>
        <w:t> </w:t>
      </w:r>
      <w:r>
        <w:rPr/>
        <w:t>стана</w:t>
      </w:r>
      <w:r>
        <w:rPr>
          <w:spacing w:val="1"/>
        </w:rPr>
        <w:t> </w:t>
      </w:r>
      <w:r>
        <w:rPr/>
        <w:t>ясно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срещата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нейни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ръководството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през м. януари</w:t>
      </w:r>
      <w:r>
        <w:rPr>
          <w:spacing w:val="3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line="276" w:lineRule="auto"/>
        <w:ind w:right="864" w:firstLine="707"/>
      </w:pPr>
      <w:r>
        <w:rPr/>
        <w:t>Екипът</w:t>
      </w:r>
      <w:r>
        <w:rPr>
          <w:spacing w:val="1"/>
        </w:rPr>
        <w:t> </w:t>
      </w:r>
      <w:r>
        <w:rPr/>
        <w:t>вече</w:t>
      </w:r>
      <w:r>
        <w:rPr>
          <w:spacing w:val="1"/>
        </w:rPr>
        <w:t> </w:t>
      </w:r>
      <w:r>
        <w:rPr/>
        <w:t>работи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опитни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специалисти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очаква</w:t>
      </w:r>
      <w:r>
        <w:rPr>
          <w:spacing w:val="1"/>
        </w:rPr>
        <w:t> </w:t>
      </w:r>
      <w:r>
        <w:rPr/>
        <w:t>бързо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привлече</w:t>
      </w:r>
      <w:r>
        <w:rPr>
          <w:spacing w:val="-2"/>
        </w:rPr>
        <w:t> </w:t>
      </w:r>
      <w:r>
        <w:rPr/>
        <w:t>още</w:t>
      </w:r>
      <w:r>
        <w:rPr>
          <w:spacing w:val="-1"/>
        </w:rPr>
        <w:t> </w:t>
      </w:r>
      <w:r>
        <w:rPr/>
        <w:t>такива.</w:t>
      </w:r>
    </w:p>
    <w:p>
      <w:pPr>
        <w:pStyle w:val="BodyText"/>
        <w:spacing w:line="276" w:lineRule="auto"/>
        <w:ind w:right="862" w:firstLine="707"/>
      </w:pPr>
      <w:r>
        <w:rPr/>
        <w:t>Endava дава възможността на служителите си да работят от модерни офисни</w:t>
      </w:r>
      <w:r>
        <w:rPr>
          <w:spacing w:val="1"/>
        </w:rPr>
        <w:t> </w:t>
      </w:r>
      <w:r>
        <w:rPr/>
        <w:t>пространства, които се превръщат все повече в центрове за сътрудничество, срещи,</w:t>
      </w:r>
      <w:r>
        <w:rPr>
          <w:spacing w:val="1"/>
        </w:rPr>
        <w:t> </w:t>
      </w:r>
      <w:r>
        <w:rPr/>
        <w:t>планиране,</w:t>
      </w:r>
      <w:r>
        <w:rPr>
          <w:spacing w:val="1"/>
        </w:rPr>
        <w:t> </w:t>
      </w:r>
      <w:r>
        <w:rPr/>
        <w:t>социални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усвояване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умения.</w:t>
      </w:r>
      <w:r>
        <w:rPr>
          <w:spacing w:val="1"/>
        </w:rPr>
        <w:t> </w:t>
      </w:r>
      <w:r>
        <w:rPr/>
        <w:t>Компанията</w:t>
      </w:r>
      <w:r>
        <w:rPr>
          <w:spacing w:val="9"/>
        </w:rPr>
        <w:t> </w:t>
      </w:r>
      <w:r>
        <w:rPr/>
        <w:t>организира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поредица</w:t>
      </w:r>
      <w:r>
        <w:rPr>
          <w:spacing w:val="8"/>
        </w:rPr>
        <w:t> </w:t>
      </w:r>
      <w:r>
        <w:rPr/>
        <w:t>тематични</w:t>
      </w:r>
      <w:r>
        <w:rPr>
          <w:spacing w:val="10"/>
        </w:rPr>
        <w:t> </w:t>
      </w:r>
      <w:r>
        <w:rPr/>
        <w:t>конференции,</w:t>
      </w:r>
      <w:r>
        <w:rPr>
          <w:spacing w:val="9"/>
        </w:rPr>
        <w:t> </w:t>
      </w:r>
      <w:r>
        <w:rPr/>
        <w:t>като</w:t>
      </w:r>
      <w:r>
        <w:rPr>
          <w:spacing w:val="10"/>
        </w:rPr>
        <w:t> </w:t>
      </w:r>
      <w:r>
        <w:rPr/>
        <w:t>събитието</w:t>
      </w:r>
      <w:r>
        <w:rPr>
          <w:spacing w:val="10"/>
        </w:rPr>
        <w:t> </w:t>
      </w:r>
      <w:r>
        <w:rPr/>
        <w:t>Tech</w:t>
      </w:r>
      <w:r>
        <w:rPr>
          <w:spacing w:val="10"/>
        </w:rPr>
        <w:t> </w:t>
      </w:r>
      <w:r>
        <w:rPr/>
        <w:t>Day</w:t>
      </w:r>
    </w:p>
    <w:p>
      <w:pPr>
        <w:pStyle w:val="BodyText"/>
      </w:pPr>
      <w:r>
        <w:rPr/>
        <w:t>–</w:t>
      </w:r>
      <w:r>
        <w:rPr>
          <w:spacing w:val="-1"/>
        </w:rPr>
        <w:t> </w:t>
      </w:r>
      <w:r>
        <w:rPr/>
        <w:t>Ruse,</w:t>
      </w:r>
      <w:r>
        <w:rPr>
          <w:spacing w:val="-1"/>
        </w:rPr>
        <w:t> </w:t>
      </w:r>
      <w:r>
        <w:rPr/>
        <w:t>което се</w:t>
      </w:r>
      <w:r>
        <w:rPr>
          <w:spacing w:val="-3"/>
        </w:rPr>
        <w:t> </w:t>
      </w:r>
      <w:r>
        <w:rPr/>
        <w:t>проведе</w:t>
      </w:r>
      <w:r>
        <w:rPr>
          <w:spacing w:val="-1"/>
        </w:rPr>
        <w:t> </w:t>
      </w:r>
      <w:r>
        <w:rPr/>
        <w:t>онлайн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24.02.2022</w:t>
      </w:r>
      <w:r>
        <w:rPr>
          <w:spacing w:val="-4"/>
        </w:rPr>
        <w:t> </w:t>
      </w:r>
      <w:r>
        <w:rPr/>
        <w:t>г.</w:t>
      </w:r>
    </w:p>
    <w:p>
      <w:pPr>
        <w:pStyle w:val="BodyText"/>
        <w:spacing w:line="276" w:lineRule="auto" w:before="39"/>
        <w:ind w:right="855" w:firstLine="707"/>
      </w:pPr>
      <w:r>
        <w:rPr/>
        <w:t>Русе притежава невероятен потенциал тук да се развиват високотехнологични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детските</w:t>
      </w:r>
      <w:r>
        <w:rPr>
          <w:spacing w:val="1"/>
        </w:rPr>
        <w:t> </w:t>
      </w:r>
      <w:r>
        <w:rPr/>
        <w:t>градини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внедрява</w:t>
      </w:r>
      <w:r>
        <w:rPr>
          <w:spacing w:val="1"/>
        </w:rPr>
        <w:t> </w:t>
      </w:r>
      <w:r>
        <w:rPr/>
        <w:t>Lego</w:t>
      </w:r>
      <w:r>
        <w:rPr>
          <w:spacing w:val="1"/>
        </w:rPr>
        <w:t> </w:t>
      </w:r>
      <w:r>
        <w:rPr/>
        <w:t>обучението,</w:t>
      </w:r>
      <w:r>
        <w:rPr>
          <w:spacing w:val="1"/>
        </w:rPr>
        <w:t> </w:t>
      </w:r>
      <w:r>
        <w:rPr/>
        <w:t>като за администрирането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вече са въведени</w:t>
      </w:r>
      <w:r>
        <w:rPr>
          <w:spacing w:val="1"/>
        </w:rPr>
        <w:t> </w:t>
      </w:r>
      <w:r>
        <w:rPr/>
        <w:t>облачни</w:t>
      </w:r>
      <w:r>
        <w:rPr>
          <w:spacing w:val="1"/>
        </w:rPr>
        <w:t> </w:t>
      </w:r>
      <w:r>
        <w:rPr/>
        <w:t>технологии и</w:t>
      </w:r>
      <w:r>
        <w:rPr>
          <w:spacing w:val="1"/>
        </w:rPr>
        <w:t> </w:t>
      </w:r>
      <w:r>
        <w:rPr/>
        <w:t>продължава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осигуряването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роботика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кодиране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училищата.</w:t>
      </w:r>
    </w:p>
    <w:p>
      <w:pPr>
        <w:pStyle w:val="BodyText"/>
        <w:spacing w:line="276" w:lineRule="auto" w:before="2"/>
        <w:ind w:right="855" w:firstLine="707"/>
      </w:pPr>
      <w:r>
        <w:rPr/>
        <w:t>На</w:t>
      </w:r>
      <w:r>
        <w:rPr>
          <w:spacing w:val="1"/>
        </w:rPr>
        <w:t> </w:t>
      </w:r>
      <w:r>
        <w:rPr/>
        <w:t>28.04.2022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Германо-Българската</w:t>
      </w:r>
      <w:r>
        <w:rPr>
          <w:b/>
          <w:spacing w:val="1"/>
        </w:rPr>
        <w:t> </w:t>
      </w:r>
      <w:r>
        <w:rPr>
          <w:b/>
        </w:rPr>
        <w:t>индустриално-</w:t>
      </w:r>
      <w:r>
        <w:rPr>
          <w:b/>
          <w:spacing w:val="1"/>
        </w:rPr>
        <w:t> </w:t>
      </w:r>
      <w:r>
        <w:rPr>
          <w:b/>
        </w:rPr>
        <w:t>търговска</w:t>
      </w:r>
      <w:r>
        <w:rPr>
          <w:b/>
          <w:spacing w:val="1"/>
        </w:rPr>
        <w:t> </w:t>
      </w:r>
      <w:r>
        <w:rPr>
          <w:b/>
        </w:rPr>
        <w:t>камара</w:t>
      </w:r>
      <w:r>
        <w:rPr>
          <w:b/>
          <w:spacing w:val="1"/>
        </w:rPr>
        <w:t> </w:t>
      </w:r>
      <w:r>
        <w:rPr/>
        <w:t>(ГБИТК)</w:t>
      </w:r>
      <w:r>
        <w:rPr>
          <w:spacing w:val="1"/>
        </w:rPr>
        <w:t> </w:t>
      </w:r>
      <w:r>
        <w:rPr/>
        <w:t>съвместно</w:t>
      </w:r>
      <w:r>
        <w:rPr>
          <w:spacing w:val="1"/>
        </w:rPr>
        <w:t> </w:t>
      </w:r>
      <w:r>
        <w:rPr/>
        <w:t>организираха</w:t>
      </w:r>
      <w:r>
        <w:rPr>
          <w:spacing w:val="1"/>
        </w:rPr>
        <w:t> </w:t>
      </w:r>
      <w:r>
        <w:rPr/>
        <w:t>инициатива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местния</w:t>
      </w:r>
      <w:r>
        <w:rPr>
          <w:spacing w:val="1"/>
        </w:rPr>
        <w:t> </w:t>
      </w:r>
      <w:r>
        <w:rPr/>
        <w:t>бизнес.</w:t>
      </w:r>
      <w:r>
        <w:rPr>
          <w:spacing w:val="1"/>
        </w:rPr>
        <w:t> </w:t>
      </w:r>
      <w:r>
        <w:rPr/>
        <w:t>Проведоха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индивидуални</w:t>
      </w:r>
      <w:r>
        <w:rPr>
          <w:spacing w:val="1"/>
        </w:rPr>
        <w:t> </w:t>
      </w:r>
      <w:r>
        <w:rPr/>
        <w:t>дигитални</w:t>
      </w:r>
      <w:r>
        <w:rPr>
          <w:spacing w:val="1"/>
        </w:rPr>
        <w:t> </w:t>
      </w:r>
      <w:r>
        <w:rPr/>
        <w:t>срещи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български</w:t>
      </w:r>
      <w:r>
        <w:rPr>
          <w:spacing w:val="1"/>
        </w:rPr>
        <w:t> </w:t>
      </w:r>
      <w:r>
        <w:rPr/>
        <w:t>производители от региона, желаещи да разширят своя бизнес на германския пазар.</w:t>
      </w:r>
      <w:r>
        <w:rPr>
          <w:spacing w:val="1"/>
        </w:rPr>
        <w:t> </w:t>
      </w:r>
      <w:r>
        <w:rPr/>
        <w:t>Представител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ГБИТК</w:t>
      </w:r>
      <w:r>
        <w:rPr>
          <w:spacing w:val="1"/>
        </w:rPr>
        <w:t> </w:t>
      </w:r>
      <w:r>
        <w:rPr/>
        <w:t>предостави</w:t>
      </w:r>
      <w:r>
        <w:rPr>
          <w:spacing w:val="1"/>
        </w:rPr>
        <w:t> </w:t>
      </w:r>
      <w:r>
        <w:rPr/>
        <w:t>конкретни</w:t>
      </w:r>
      <w:r>
        <w:rPr>
          <w:spacing w:val="1"/>
        </w:rPr>
        <w:t> </w:t>
      </w:r>
      <w:r>
        <w:rPr/>
        <w:t>възможности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препоръки</w:t>
      </w:r>
      <w:r>
        <w:rPr>
          <w:spacing w:val="6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навлизане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този пазар.</w:t>
      </w:r>
    </w:p>
    <w:p>
      <w:pPr>
        <w:spacing w:line="276" w:lineRule="auto" w:before="4"/>
        <w:ind w:left="820" w:right="858" w:firstLine="707"/>
        <w:jc w:val="both"/>
        <w:rPr>
          <w:sz w:val="24"/>
        </w:rPr>
      </w:pPr>
      <w:r>
        <w:rPr>
          <w:b/>
          <w:sz w:val="24"/>
        </w:rPr>
        <w:t>Още една световна сила в производството на автомобилни части стартира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дейност в града ни</w:t>
      </w:r>
      <w:r>
        <w:rPr>
          <w:sz w:val="24"/>
        </w:rPr>
        <w:t>. "Ебершпехер" е група от компании със седалище в Еслинген ам</w:t>
      </w:r>
      <w:r>
        <w:rPr>
          <w:spacing w:val="1"/>
          <w:sz w:val="24"/>
        </w:rPr>
        <w:t> </w:t>
      </w:r>
      <w:r>
        <w:rPr>
          <w:sz w:val="24"/>
        </w:rPr>
        <w:t>Некар,</w:t>
      </w:r>
      <w:r>
        <w:rPr>
          <w:spacing w:val="1"/>
          <w:sz w:val="24"/>
        </w:rPr>
        <w:t> </w:t>
      </w:r>
      <w:r>
        <w:rPr>
          <w:b/>
          <w:sz w:val="24"/>
        </w:rPr>
        <w:t>Германия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водещ</w:t>
      </w:r>
      <w:r>
        <w:rPr>
          <w:spacing w:val="1"/>
          <w:sz w:val="24"/>
        </w:rPr>
        <w:t> </w:t>
      </w:r>
      <w:r>
        <w:rPr>
          <w:sz w:val="24"/>
        </w:rPr>
        <w:t>разработчик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иновативни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изпускателната</w:t>
      </w:r>
      <w:r>
        <w:rPr>
          <w:spacing w:val="1"/>
          <w:sz w:val="24"/>
        </w:rPr>
        <w:t> </w:t>
      </w:r>
      <w:r>
        <w:rPr>
          <w:sz w:val="24"/>
        </w:rPr>
        <w:t>технология,</w:t>
      </w:r>
      <w:r>
        <w:rPr>
          <w:spacing w:val="1"/>
          <w:sz w:val="24"/>
        </w:rPr>
        <w:t> </w:t>
      </w:r>
      <w:r>
        <w:rPr>
          <w:sz w:val="24"/>
        </w:rPr>
        <w:t>абтомобилната</w:t>
      </w:r>
      <w:r>
        <w:rPr>
          <w:spacing w:val="1"/>
          <w:sz w:val="24"/>
        </w:rPr>
        <w:t> </w:t>
      </w:r>
      <w:r>
        <w:rPr>
          <w:sz w:val="24"/>
        </w:rPr>
        <w:t>електроника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топлината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широк</w:t>
      </w:r>
      <w:r>
        <w:rPr>
          <w:spacing w:val="1"/>
          <w:sz w:val="24"/>
        </w:rPr>
        <w:t> </w:t>
      </w:r>
      <w:r>
        <w:rPr>
          <w:sz w:val="24"/>
        </w:rPr>
        <w:t>спектър</w:t>
      </w:r>
      <w:r>
        <w:rPr>
          <w:spacing w:val="-1"/>
          <w:sz w:val="24"/>
        </w:rPr>
        <w:t> </w:t>
      </w:r>
      <w:r>
        <w:rPr>
          <w:sz w:val="24"/>
        </w:rPr>
        <w:t>от типове</w:t>
      </w:r>
      <w:r>
        <w:rPr>
          <w:spacing w:val="-2"/>
          <w:sz w:val="24"/>
        </w:rPr>
        <w:t> </w:t>
      </w:r>
      <w:r>
        <w:rPr>
          <w:sz w:val="24"/>
        </w:rPr>
        <w:t>превозни средства.</w:t>
      </w:r>
    </w:p>
    <w:p>
      <w:pPr>
        <w:pStyle w:val="BodyText"/>
        <w:spacing w:line="276" w:lineRule="auto"/>
        <w:ind w:right="858" w:firstLine="707"/>
      </w:pPr>
      <w:r>
        <w:rPr/>
        <w:t>До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януари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компанията</w:t>
      </w:r>
      <w:r>
        <w:rPr>
          <w:spacing w:val="1"/>
        </w:rPr>
        <w:t> </w:t>
      </w:r>
      <w:r>
        <w:rPr/>
        <w:t>започва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произвежда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нисковолтови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високоволтови</w:t>
      </w:r>
      <w:r>
        <w:rPr>
          <w:spacing w:val="24"/>
        </w:rPr>
        <w:t> </w:t>
      </w:r>
      <w:r>
        <w:rPr/>
        <w:t>нагреватели</w:t>
      </w:r>
      <w:r>
        <w:rPr>
          <w:spacing w:val="25"/>
        </w:rPr>
        <w:t> </w:t>
      </w:r>
      <w:r>
        <w:rPr/>
        <w:t>за</w:t>
      </w:r>
      <w:r>
        <w:rPr>
          <w:spacing w:val="24"/>
        </w:rPr>
        <w:t> </w:t>
      </w:r>
      <w:r>
        <w:rPr/>
        <w:t>електрически</w:t>
      </w:r>
      <w:r>
        <w:rPr>
          <w:spacing w:val="24"/>
        </w:rPr>
        <w:t> </w:t>
      </w:r>
      <w:r>
        <w:rPr/>
        <w:t>и</w:t>
      </w:r>
      <w:r>
        <w:rPr>
          <w:spacing w:val="5"/>
        </w:rPr>
        <w:t> </w:t>
      </w:r>
      <w:r>
        <w:rPr/>
        <w:t>хибридни</w:t>
      </w:r>
      <w:r>
        <w:rPr>
          <w:spacing w:val="25"/>
        </w:rPr>
        <w:t> </w:t>
      </w:r>
      <w:r>
        <w:rPr/>
        <w:t>коли.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края</w:t>
      </w:r>
      <w:r>
        <w:rPr>
          <w:spacing w:val="-58"/>
        </w:rPr>
        <w:t> </w:t>
      </w:r>
      <w:r>
        <w:rPr/>
        <w:t>на годината трябва да е завършен и заводът им в индустриална зона „Слатина“, близо</w:t>
      </w:r>
      <w:r>
        <w:rPr>
          <w:spacing w:val="1"/>
        </w:rPr>
        <w:t> </w:t>
      </w:r>
      <w:r>
        <w:rPr/>
        <w:t>до друга германска фирма за автокомпоненти - "ВИТТЕ Аутомотив". Това е третият</w:t>
      </w:r>
      <w:r>
        <w:rPr>
          <w:spacing w:val="1"/>
        </w:rPr>
        <w:t> </w:t>
      </w:r>
      <w:r>
        <w:rPr/>
        <w:t>солиден</w:t>
      </w:r>
      <w:r>
        <w:rPr>
          <w:spacing w:val="-2"/>
        </w:rPr>
        <w:t> </w:t>
      </w:r>
      <w:r>
        <w:rPr/>
        <w:t>германски</w:t>
      </w:r>
      <w:r>
        <w:rPr>
          <w:spacing w:val="-1"/>
        </w:rPr>
        <w:t> </w:t>
      </w:r>
      <w:r>
        <w:rPr/>
        <w:t>концерн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автомобилната</w:t>
      </w:r>
      <w:r>
        <w:rPr>
          <w:spacing w:val="-4"/>
        </w:rPr>
        <w:t> </w:t>
      </w:r>
      <w:r>
        <w:rPr/>
        <w:t>индустрия,</w:t>
      </w:r>
      <w:r>
        <w:rPr>
          <w:spacing w:val="-2"/>
        </w:rPr>
        <w:t> </w:t>
      </w:r>
      <w:r>
        <w:rPr/>
        <w:t>който</w:t>
      </w:r>
      <w:r>
        <w:rPr>
          <w:spacing w:val="-1"/>
        </w:rPr>
        <w:t> </w:t>
      </w:r>
      <w:r>
        <w:rPr/>
        <w:t>отваря</w:t>
      </w:r>
      <w:r>
        <w:rPr>
          <w:spacing w:val="-1"/>
        </w:rPr>
        <w:t> </w:t>
      </w:r>
      <w:r>
        <w:rPr/>
        <w:t>завод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Русе.</w:t>
      </w:r>
    </w:p>
    <w:p>
      <w:pPr>
        <w:pStyle w:val="BodyText"/>
        <w:spacing w:line="276" w:lineRule="auto"/>
        <w:ind w:right="862" w:firstLine="707"/>
      </w:pPr>
      <w:r>
        <w:rPr/>
        <w:t>Новият завод се предвижда да заработи до края на 2023 г., но за да задоволи</w:t>
      </w:r>
      <w:r>
        <w:rPr>
          <w:spacing w:val="1"/>
        </w:rPr>
        <w:t> </w:t>
      </w:r>
      <w:r>
        <w:rPr/>
        <w:t>голямото</w:t>
      </w:r>
      <w:r>
        <w:rPr>
          <w:spacing w:val="1"/>
        </w:rPr>
        <w:t> </w:t>
      </w:r>
      <w:r>
        <w:rPr/>
        <w:t>търсене</w:t>
      </w:r>
      <w:r>
        <w:rPr>
          <w:spacing w:val="1"/>
        </w:rPr>
        <w:t> </w:t>
      </w:r>
      <w:r>
        <w:rPr/>
        <w:t>производството,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стартира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януари</w:t>
      </w:r>
      <w:r>
        <w:rPr>
          <w:spacing w:val="1"/>
        </w:rPr>
        <w:t> </w:t>
      </w:r>
      <w:r>
        <w:rPr/>
        <w:t>следващата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Русе.Това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даде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души,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плановете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следващите</w:t>
      </w:r>
      <w:r>
        <w:rPr>
          <w:spacing w:val="-1"/>
        </w:rPr>
        <w:t> </w:t>
      </w:r>
      <w:r>
        <w:rPr/>
        <w:t>години да</w:t>
      </w:r>
      <w:r>
        <w:rPr>
          <w:spacing w:val="-1"/>
        </w:rPr>
        <w:t> </w:t>
      </w:r>
      <w:r>
        <w:rPr/>
        <w:t>станат до 500.</w:t>
      </w:r>
    </w:p>
    <w:p>
      <w:pPr>
        <w:pStyle w:val="BodyText"/>
        <w:spacing w:line="276" w:lineRule="auto"/>
        <w:ind w:right="861" w:firstLine="707"/>
      </w:pPr>
      <w:r>
        <w:rPr/>
        <w:t>Русе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локация</w:t>
      </w:r>
      <w:r>
        <w:rPr>
          <w:spacing w:val="1"/>
        </w:rPr>
        <w:t> </w:t>
      </w:r>
      <w:r>
        <w:rPr/>
        <w:t>разполага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добри</w:t>
      </w:r>
      <w:r>
        <w:rPr>
          <w:spacing w:val="1"/>
        </w:rPr>
        <w:t> </w:t>
      </w:r>
      <w:r>
        <w:rPr/>
        <w:t>транспортни</w:t>
      </w:r>
      <w:r>
        <w:rPr>
          <w:spacing w:val="1"/>
        </w:rPr>
        <w:t> </w:t>
      </w:r>
      <w:r>
        <w:rPr/>
        <w:t>връзки,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заради</w:t>
      </w:r>
      <w:r>
        <w:rPr>
          <w:spacing w:val="1"/>
        </w:rPr>
        <w:t> </w:t>
      </w:r>
      <w:r>
        <w:rPr/>
        <w:t>близостта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Румъния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добра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доставчици,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трябва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бъде</w:t>
      </w:r>
      <w:r>
        <w:rPr>
          <w:spacing w:val="1"/>
        </w:rPr>
        <w:t> </w:t>
      </w:r>
      <w:r>
        <w:rPr/>
        <w:t>доразвита.</w:t>
      </w:r>
      <w:r>
        <w:rPr>
          <w:spacing w:val="20"/>
        </w:rPr>
        <w:t> </w:t>
      </w:r>
      <w:r>
        <w:rPr/>
        <w:t>Важни</w:t>
      </w:r>
      <w:r>
        <w:rPr>
          <w:spacing w:val="22"/>
        </w:rPr>
        <w:t> </w:t>
      </w:r>
      <w:r>
        <w:rPr/>
        <w:t>фактори</w:t>
      </w:r>
      <w:r>
        <w:rPr>
          <w:spacing w:val="22"/>
        </w:rPr>
        <w:t> </w:t>
      </w:r>
      <w:r>
        <w:rPr/>
        <w:t>за</w:t>
      </w:r>
      <w:r>
        <w:rPr>
          <w:spacing w:val="20"/>
        </w:rPr>
        <w:t> </w:t>
      </w:r>
      <w:r>
        <w:rPr/>
        <w:t>избора</w:t>
      </w:r>
      <w:r>
        <w:rPr>
          <w:spacing w:val="21"/>
        </w:rPr>
        <w:t> </w:t>
      </w:r>
      <w:r>
        <w:rPr/>
        <w:t>на</w:t>
      </w:r>
      <w:r>
        <w:rPr>
          <w:spacing w:val="19"/>
        </w:rPr>
        <w:t> </w:t>
      </w:r>
      <w:r>
        <w:rPr/>
        <w:t>Русе</w:t>
      </w:r>
      <w:r>
        <w:rPr>
          <w:spacing w:val="23"/>
        </w:rPr>
        <w:t> </w:t>
      </w:r>
      <w:r>
        <w:rPr/>
        <w:t>като</w:t>
      </w:r>
      <w:r>
        <w:rPr>
          <w:spacing w:val="22"/>
        </w:rPr>
        <w:t> </w:t>
      </w:r>
      <w:r>
        <w:rPr/>
        <w:t>инвестиционна</w:t>
      </w:r>
      <w:r>
        <w:rPr>
          <w:spacing w:val="20"/>
        </w:rPr>
        <w:t> </w:t>
      </w:r>
      <w:r>
        <w:rPr/>
        <w:t>дестинация</w:t>
      </w:r>
      <w:r>
        <w:rPr>
          <w:spacing w:val="21"/>
        </w:rPr>
        <w:t> </w:t>
      </w:r>
      <w:r>
        <w:rPr/>
        <w:t>са</w:t>
      </w:r>
      <w:r>
        <w:rPr>
          <w:spacing w:val="20"/>
        </w:rPr>
        <w:t> </w:t>
      </w:r>
      <w:r>
        <w:rPr/>
        <w:t>били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9"/>
      </w:pPr>
      <w:r>
        <w:rPr/>
        <w:t>също наличието на квалифицираните служители подготвяни чрез местния технически</w:t>
      </w:r>
      <w:r>
        <w:rPr>
          <w:spacing w:val="1"/>
        </w:rPr>
        <w:t> </w:t>
      </w:r>
      <w:r>
        <w:rPr/>
        <w:t>университет. Към това се добавя и много силната подкрепа на местната власт,</w:t>
      </w:r>
      <w:r>
        <w:rPr>
          <w:spacing w:val="1"/>
        </w:rPr>
        <w:t> </w:t>
      </w:r>
      <w:r>
        <w:rPr/>
        <w:t>обясни</w:t>
      </w:r>
      <w:r>
        <w:rPr>
          <w:spacing w:val="1"/>
        </w:rPr>
        <w:t> </w:t>
      </w:r>
      <w:r>
        <w:rPr/>
        <w:t>д-р Йорг Шерникау, главен оперативен директор на "Ситеми за климатичен контрол и</w:t>
      </w:r>
      <w:r>
        <w:rPr>
          <w:spacing w:val="1"/>
        </w:rPr>
        <w:t> </w:t>
      </w:r>
      <w:r>
        <w:rPr/>
        <w:t>автомобилни</w:t>
      </w:r>
      <w:r>
        <w:rPr>
          <w:spacing w:val="-1"/>
        </w:rPr>
        <w:t> </w:t>
      </w:r>
      <w:r>
        <w:rPr/>
        <w:t>контроли"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компанията.</w:t>
      </w:r>
    </w:p>
    <w:p>
      <w:pPr>
        <w:pStyle w:val="BodyText"/>
        <w:spacing w:line="276" w:lineRule="auto"/>
        <w:ind w:right="854" w:firstLine="707"/>
      </w:pPr>
      <w:r>
        <w:rPr/>
        <w:t>„Оценявам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съм</w:t>
      </w:r>
      <w:r>
        <w:rPr>
          <w:spacing w:val="1"/>
        </w:rPr>
        <w:t> </w:t>
      </w:r>
      <w:r>
        <w:rPr/>
        <w:t>благодарен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"Ебершпехер",</w:t>
      </w:r>
      <w:r>
        <w:rPr>
          <w:spacing w:val="1"/>
        </w:rPr>
        <w:t> </w:t>
      </w:r>
      <w:r>
        <w:rPr/>
        <w:t>че</w:t>
      </w:r>
      <w:r>
        <w:rPr>
          <w:spacing w:val="1"/>
        </w:rPr>
        <w:t> </w:t>
      </w:r>
      <w:r>
        <w:rPr/>
        <w:t>избра</w:t>
      </w:r>
      <w:r>
        <w:rPr>
          <w:spacing w:val="1"/>
        </w:rPr>
        <w:t> </w:t>
      </w:r>
      <w:r>
        <w:rPr/>
        <w:t>нашия</w:t>
      </w:r>
      <w:r>
        <w:rPr>
          <w:spacing w:val="1"/>
        </w:rPr>
        <w:t> </w:t>
      </w:r>
      <w:r>
        <w:rPr/>
        <w:t>град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изграждане на новото си производство. Русе се гордее с големите си производствени</w:t>
      </w:r>
      <w:r>
        <w:rPr>
          <w:spacing w:val="1"/>
        </w:rPr>
        <w:t> </w:t>
      </w:r>
      <w:r>
        <w:rPr/>
        <w:t>традиции в автомобилната индустрия, така че този нов завод ще се впише идеално в</w:t>
      </w:r>
      <w:r>
        <w:rPr>
          <w:spacing w:val="1"/>
        </w:rPr>
        <w:t> </w:t>
      </w:r>
      <w:r>
        <w:rPr/>
        <w:t>нашата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среда.</w:t>
      </w:r>
      <w:r>
        <w:rPr>
          <w:spacing w:val="1"/>
        </w:rPr>
        <w:t> </w:t>
      </w:r>
      <w:r>
        <w:rPr/>
        <w:t>Електрическите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хибридните</w:t>
      </w:r>
      <w:r>
        <w:rPr>
          <w:spacing w:val="1"/>
        </w:rPr>
        <w:t> </w:t>
      </w:r>
      <w:r>
        <w:rPr/>
        <w:t>автомобили</w:t>
      </w:r>
      <w:r>
        <w:rPr>
          <w:spacing w:val="1"/>
        </w:rPr>
        <w:t> </w:t>
      </w:r>
      <w:r>
        <w:rPr/>
        <w:t>бъз</w:t>
      </w:r>
      <w:r>
        <w:rPr>
          <w:spacing w:val="1"/>
        </w:rPr>
        <w:t> </w:t>
      </w:r>
      <w:r>
        <w:rPr/>
        <w:t>съмнение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бъдещето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световната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че</w:t>
      </w:r>
      <w:r>
        <w:rPr>
          <w:spacing w:val="1"/>
        </w:rPr>
        <w:t> </w:t>
      </w:r>
      <w:r>
        <w:rPr/>
        <w:t>вярвам,</w:t>
      </w:r>
      <w:r>
        <w:rPr>
          <w:spacing w:val="1"/>
        </w:rPr>
        <w:t> </w:t>
      </w:r>
      <w:r>
        <w:rPr/>
        <w:t>че</w:t>
      </w:r>
      <w:r>
        <w:rPr>
          <w:spacing w:val="60"/>
        </w:rPr>
        <w:t> </w:t>
      </w:r>
      <w:r>
        <w:rPr/>
        <w:t>положителните</w:t>
      </w:r>
      <w:r>
        <w:rPr>
          <w:spacing w:val="1"/>
        </w:rPr>
        <w:t> </w:t>
      </w:r>
      <w:r>
        <w:rPr/>
        <w:t>екефти от инвестицията ще се наблюдават едновременно както за компанията, така и за</w:t>
      </w:r>
      <w:r>
        <w:rPr>
          <w:spacing w:val="-57"/>
        </w:rPr>
        <w:t> </w:t>
      </w:r>
      <w:r>
        <w:rPr/>
        <w:t>гражданите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и региона“,</w:t>
      </w:r>
      <w:r>
        <w:rPr>
          <w:spacing w:val="-1"/>
        </w:rPr>
        <w:t> </w:t>
      </w:r>
      <w:r>
        <w:rPr/>
        <w:t>каза</w:t>
      </w:r>
      <w:r>
        <w:rPr>
          <w:spacing w:val="-1"/>
        </w:rPr>
        <w:t> </w:t>
      </w:r>
      <w:r>
        <w:rPr/>
        <w:t>кметът Пенчо Милков.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3"/>
        <w:spacing w:line="275" w:lineRule="exact" w:before="1"/>
        <w:ind w:left="1540"/>
      </w:pPr>
      <w:r>
        <w:rPr>
          <w:color w:val="2AA0AF"/>
        </w:rPr>
        <w:t>Регионална</w:t>
      </w:r>
      <w:r>
        <w:rPr>
          <w:color w:val="2AA0AF"/>
          <w:spacing w:val="-3"/>
        </w:rPr>
        <w:t> </w:t>
      </w:r>
      <w:r>
        <w:rPr>
          <w:color w:val="2AA0AF"/>
        </w:rPr>
        <w:t>политика</w:t>
      </w:r>
      <w:r>
        <w:rPr>
          <w:color w:val="2AA0AF"/>
          <w:spacing w:val="-5"/>
        </w:rPr>
        <w:t> </w:t>
      </w:r>
      <w:r>
        <w:rPr>
          <w:color w:val="2AA0AF"/>
        </w:rPr>
        <w:t>и</w:t>
      </w:r>
      <w:r>
        <w:rPr>
          <w:color w:val="2AA0AF"/>
          <w:spacing w:val="-3"/>
        </w:rPr>
        <w:t> </w:t>
      </w:r>
      <w:r>
        <w:rPr>
          <w:color w:val="2AA0AF"/>
        </w:rPr>
        <w:t>проектно</w:t>
      </w:r>
      <w:r>
        <w:rPr>
          <w:color w:val="2AA0AF"/>
          <w:spacing w:val="-2"/>
        </w:rPr>
        <w:t> </w:t>
      </w:r>
      <w:r>
        <w:rPr>
          <w:color w:val="2AA0AF"/>
        </w:rPr>
        <w:t>финансиране</w:t>
      </w:r>
    </w:p>
    <w:p>
      <w:pPr>
        <w:pStyle w:val="BodyText"/>
        <w:spacing w:line="276" w:lineRule="auto"/>
        <w:ind w:right="857" w:firstLine="707"/>
      </w:pPr>
      <w:r>
        <w:rPr/>
        <w:t>Русе е част от </w:t>
      </w:r>
      <w:r>
        <w:rPr>
          <w:b/>
        </w:rPr>
        <w:t>Европейския комитет на регионите </w:t>
      </w:r>
      <w:r>
        <w:rPr/>
        <w:t>за мандат 2020-2025 г., след</w:t>
      </w:r>
      <w:r>
        <w:rPr>
          <w:spacing w:val="-57"/>
        </w:rPr>
        <w:t> </w:t>
      </w:r>
      <w:r>
        <w:rPr/>
        <w:t>като кметът Пенчо Милков, по предложение на НСОРБ, бе номиниран за участие в</w:t>
      </w:r>
      <w:r>
        <w:rPr>
          <w:spacing w:val="1"/>
        </w:rPr>
        <w:t> </w:t>
      </w:r>
      <w:r>
        <w:rPr/>
        <w:t>българската национална делегация. Комитетът на регионите е политическата асамблея</w:t>
      </w:r>
      <w:r>
        <w:rPr>
          <w:spacing w:val="1"/>
        </w:rPr>
        <w:t> </w:t>
      </w:r>
      <w:r>
        <w:rPr/>
        <w:t>на представителите на местните и регионални власти в ЕС и подпомага разработването</w:t>
      </w:r>
      <w:r>
        <w:rPr>
          <w:spacing w:val="-57"/>
        </w:rPr>
        <w:t> </w:t>
      </w:r>
      <w:r>
        <w:rPr/>
        <w:t>на политиките и законодателството на Съюза. Като консултативен орган на ЕС, с него</w:t>
      </w:r>
      <w:r>
        <w:rPr>
          <w:spacing w:val="1"/>
        </w:rPr>
        <w:t> </w:t>
      </w:r>
      <w:r>
        <w:rPr/>
        <w:t>се</w:t>
      </w:r>
      <w:r>
        <w:rPr>
          <w:spacing w:val="26"/>
        </w:rPr>
        <w:t> </w:t>
      </w:r>
      <w:r>
        <w:rPr/>
        <w:t>съгласуват</w:t>
      </w:r>
      <w:r>
        <w:rPr>
          <w:spacing w:val="27"/>
        </w:rPr>
        <w:t> </w:t>
      </w:r>
      <w:r>
        <w:rPr/>
        <w:t>всички</w:t>
      </w:r>
      <w:r>
        <w:rPr>
          <w:spacing w:val="27"/>
        </w:rPr>
        <w:t> </w:t>
      </w:r>
      <w:r>
        <w:rPr/>
        <w:t>европейски</w:t>
      </w:r>
      <w:r>
        <w:rPr>
          <w:spacing w:val="26"/>
        </w:rPr>
        <w:t> </w:t>
      </w:r>
      <w:r>
        <w:rPr/>
        <w:t>законодателни</w:t>
      </w:r>
      <w:r>
        <w:rPr>
          <w:spacing w:val="27"/>
        </w:rPr>
        <w:t> </w:t>
      </w:r>
      <w:r>
        <w:rPr/>
        <w:t>предложения,</w:t>
      </w:r>
      <w:r>
        <w:rPr>
          <w:spacing w:val="26"/>
        </w:rPr>
        <w:t> </w:t>
      </w:r>
      <w:r>
        <w:rPr/>
        <w:t>които</w:t>
      </w:r>
      <w:r>
        <w:rPr>
          <w:spacing w:val="26"/>
        </w:rPr>
        <w:t> </w:t>
      </w:r>
      <w:r>
        <w:rPr/>
        <w:t>имат</w:t>
      </w:r>
      <w:r>
        <w:rPr>
          <w:spacing w:val="27"/>
        </w:rPr>
        <w:t> </w:t>
      </w:r>
      <w:r>
        <w:rPr/>
        <w:t>отражение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регионално и местно</w:t>
      </w:r>
      <w:r>
        <w:rPr>
          <w:spacing w:val="-3"/>
        </w:rPr>
        <w:t> </w:t>
      </w:r>
      <w:r>
        <w:rPr/>
        <w:t>равнище.</w:t>
      </w:r>
    </w:p>
    <w:p>
      <w:pPr>
        <w:pStyle w:val="BodyText"/>
        <w:spacing w:line="276" w:lineRule="auto"/>
        <w:ind w:right="853" w:firstLine="707"/>
      </w:pPr>
      <w:r>
        <w:rPr/>
        <w:t>Кметът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избран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титулярен</w:t>
      </w:r>
      <w:r>
        <w:rPr>
          <w:spacing w:val="1"/>
        </w:rPr>
        <w:t> </w:t>
      </w:r>
      <w:r>
        <w:rPr/>
        <w:t>представител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НСОРБ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състава на националната делегация в </w:t>
      </w:r>
      <w:r>
        <w:rPr>
          <w:b/>
        </w:rPr>
        <w:t>Конгреса на местните и регионални власти на</w:t>
      </w:r>
      <w:r>
        <w:rPr>
          <w:b/>
          <w:spacing w:val="1"/>
        </w:rPr>
        <w:t> </w:t>
      </w:r>
      <w:r>
        <w:rPr>
          <w:b/>
        </w:rPr>
        <w:t>Съвета на Европа </w:t>
      </w:r>
      <w:r>
        <w:rPr/>
        <w:t>за мандат 2021-2026 г. В Конгреса участват делегации от 47-те</w:t>
      </w:r>
      <w:r>
        <w:rPr>
          <w:spacing w:val="1"/>
        </w:rPr>
        <w:t> </w:t>
      </w:r>
      <w:r>
        <w:rPr/>
        <w:t>държави</w:t>
      </w:r>
      <w:r>
        <w:rPr>
          <w:spacing w:val="1"/>
        </w:rPr>
        <w:t> </w:t>
      </w:r>
      <w:r>
        <w:rPr/>
        <w:t>членки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Европа,</w:t>
      </w:r>
      <w:r>
        <w:rPr>
          <w:spacing w:val="1"/>
        </w:rPr>
        <w:t> </w:t>
      </w:r>
      <w:r>
        <w:rPr/>
        <w:t>включително</w:t>
      </w:r>
      <w:r>
        <w:rPr>
          <w:spacing w:val="1"/>
        </w:rPr>
        <w:t> </w:t>
      </w:r>
      <w:r>
        <w:rPr/>
        <w:t>Русия,</w:t>
      </w:r>
      <w:r>
        <w:rPr>
          <w:spacing w:val="1"/>
        </w:rPr>
        <w:t> </w:t>
      </w:r>
      <w:r>
        <w:rPr/>
        <w:t>Турция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Източното партньорство, както и членове със статут на наблюдатели от Тунис, Мароко</w:t>
      </w:r>
      <w:r>
        <w:rPr>
          <w:spacing w:val="1"/>
        </w:rPr>
        <w:t> </w:t>
      </w:r>
      <w:r>
        <w:rPr/>
        <w:t>и др.</w:t>
      </w:r>
    </w:p>
    <w:p>
      <w:pPr>
        <w:pStyle w:val="BodyText"/>
        <w:spacing w:line="276" w:lineRule="auto"/>
        <w:ind w:right="854" w:firstLine="707"/>
      </w:pPr>
      <w:r>
        <w:rPr/>
        <w:t>Конгресът е институция на</w:t>
      </w:r>
      <w:r>
        <w:rPr>
          <w:spacing w:val="1"/>
        </w:rPr>
        <w:t> </w:t>
      </w:r>
      <w:r>
        <w:rPr>
          <w:b/>
        </w:rPr>
        <w:t>Съвета на Европа, </w:t>
      </w:r>
      <w:r>
        <w:rPr/>
        <w:t>която отговаря за</w:t>
      </w:r>
      <w:r>
        <w:rPr>
          <w:spacing w:val="60"/>
        </w:rPr>
        <w:t> </w:t>
      </w:r>
      <w:r>
        <w:rPr/>
        <w:t>укрепването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регионална</w:t>
      </w:r>
      <w:r>
        <w:rPr>
          <w:spacing w:val="1"/>
        </w:rPr>
        <w:t> </w:t>
      </w:r>
      <w:r>
        <w:rPr/>
        <w:t>демокрация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своите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държави-членки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оценява</w:t>
      </w:r>
      <w:r>
        <w:rPr>
          <w:spacing w:val="1"/>
        </w:rPr>
        <w:t> </w:t>
      </w:r>
      <w:r>
        <w:rPr/>
        <w:t>прилагането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Европейската</w:t>
      </w:r>
      <w:r>
        <w:rPr>
          <w:spacing w:val="1"/>
        </w:rPr>
        <w:t> </w:t>
      </w:r>
      <w:r>
        <w:rPr/>
        <w:t>харта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местно</w:t>
      </w:r>
      <w:r>
        <w:rPr>
          <w:spacing w:val="1"/>
        </w:rPr>
        <w:t> </w:t>
      </w:r>
      <w:r>
        <w:rPr/>
        <w:t>самоуправление.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глас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европейските</w:t>
      </w:r>
      <w:r>
        <w:rPr>
          <w:spacing w:val="1"/>
        </w:rPr>
        <w:t> </w:t>
      </w:r>
      <w:r>
        <w:rPr/>
        <w:t>общини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региони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работи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насърчаване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консултациите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политическия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националните</w:t>
      </w:r>
      <w:r>
        <w:rPr>
          <w:spacing w:val="1"/>
        </w:rPr>
        <w:t> </w:t>
      </w:r>
      <w:r>
        <w:rPr/>
        <w:t>правителства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регионални</w:t>
      </w:r>
      <w:r>
        <w:rPr>
          <w:spacing w:val="1"/>
        </w:rPr>
        <w:t> </w:t>
      </w:r>
      <w:r>
        <w:rPr/>
        <w:t>власти</w:t>
      </w:r>
      <w:r>
        <w:rPr>
          <w:spacing w:val="-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сътрудничество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Комитета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министрите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Съвета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Европа.</w:t>
      </w:r>
    </w:p>
    <w:p>
      <w:pPr>
        <w:pStyle w:val="BodyText"/>
        <w:spacing w:line="276" w:lineRule="auto"/>
        <w:ind w:right="855" w:firstLine="707"/>
      </w:pPr>
      <w:r>
        <w:rPr/>
        <w:t>През отчетния период кметът на Община Русе Пенчо Милков взе участие в 42-</w:t>
      </w:r>
      <w:r>
        <w:rPr>
          <w:spacing w:val="1"/>
        </w:rPr>
        <w:t> </w:t>
      </w:r>
      <w:r>
        <w:rPr/>
        <w:t>та пленарна сесия на Конгреса на местните и регионални власти на Съвета на Европа,</w:t>
      </w:r>
      <w:r>
        <w:rPr>
          <w:spacing w:val="1"/>
        </w:rPr>
        <w:t> </w:t>
      </w:r>
      <w:r>
        <w:rPr/>
        <w:t>която се проведе в хибриден формат в периода 22-24 март 2022 г. Основен акцент бе</w:t>
      </w:r>
      <w:r>
        <w:rPr>
          <w:spacing w:val="1"/>
        </w:rPr>
        <w:t> </w:t>
      </w:r>
      <w:r>
        <w:rPr/>
        <w:t>войната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Украйна, както и последвалата бежанска</w:t>
      </w:r>
      <w:r>
        <w:rPr>
          <w:spacing w:val="-1"/>
        </w:rPr>
        <w:t> </w:t>
      </w:r>
      <w:r>
        <w:rPr/>
        <w:t>криза.</w:t>
      </w:r>
    </w:p>
    <w:p>
      <w:pPr>
        <w:pStyle w:val="BodyText"/>
        <w:spacing w:line="276" w:lineRule="auto"/>
        <w:ind w:right="855" w:firstLine="707"/>
      </w:pPr>
      <w:r>
        <w:rPr/>
        <w:t>Кметът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качеството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представител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b/>
        </w:rPr>
        <w:t>Конгреса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местните и регионалните власти</w:t>
      </w:r>
      <w:r>
        <w:rPr/>
        <w:t>, по покана на Съвета на Европа взе участие и в 43-</w:t>
      </w:r>
      <w:r>
        <w:rPr>
          <w:spacing w:val="1"/>
        </w:rPr>
        <w:t> </w:t>
      </w:r>
      <w:r>
        <w:rPr/>
        <w:t>та пленарна сесия, която се проведе в Европейския парламент в Страсбург в периода от</w:t>
      </w:r>
      <w:r>
        <w:rPr>
          <w:spacing w:val="-57"/>
        </w:rPr>
        <w:t> </w:t>
      </w:r>
      <w:r>
        <w:rPr/>
        <w:t>25 до 27 октомври 2022 г. Основният акцент бе изборът на новия генерален секретар на</w:t>
      </w:r>
      <w:r>
        <w:rPr>
          <w:spacing w:val="-57"/>
        </w:rPr>
        <w:t> </w:t>
      </w:r>
      <w:r>
        <w:rPr/>
        <w:t>Конгреса.</w:t>
      </w:r>
    </w:p>
    <w:p>
      <w:pPr>
        <w:pStyle w:val="BodyText"/>
        <w:spacing w:line="276" w:lineRule="auto" w:before="1"/>
        <w:ind w:right="856" w:firstLine="707"/>
      </w:pPr>
      <w:r>
        <w:rPr/>
        <w:t>На</w:t>
      </w:r>
      <w:r>
        <w:rPr>
          <w:spacing w:val="1"/>
        </w:rPr>
        <w:t> </w:t>
      </w:r>
      <w:r>
        <w:rPr/>
        <w:t>25.11.2021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представи</w:t>
      </w:r>
      <w:r>
        <w:rPr>
          <w:spacing w:val="1"/>
        </w:rPr>
        <w:t> </w:t>
      </w:r>
      <w:r>
        <w:rPr/>
        <w:t>проектите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интелигентна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устойчива</w:t>
      </w:r>
      <w:r>
        <w:rPr>
          <w:spacing w:val="-3"/>
        </w:rPr>
        <w:t> </w:t>
      </w:r>
      <w:r>
        <w:rPr/>
        <w:t>градска</w:t>
      </w:r>
      <w:r>
        <w:rPr>
          <w:spacing w:val="-1"/>
        </w:rPr>
        <w:t> </w:t>
      </w:r>
      <w:r>
        <w:rPr/>
        <w:t>мобилност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техническа</w:t>
      </w:r>
      <w:r>
        <w:rPr>
          <w:spacing w:val="-1"/>
        </w:rPr>
        <w:t> </w:t>
      </w:r>
      <w:r>
        <w:rPr/>
        <w:t>конференция</w:t>
      </w:r>
      <w:r>
        <w:rPr>
          <w:spacing w:val="-3"/>
        </w:rPr>
        <w:t> </w:t>
      </w:r>
      <w:r>
        <w:rPr/>
        <w:t>организирана</w:t>
      </w:r>
      <w:r>
        <w:rPr>
          <w:spacing w:val="-1"/>
        </w:rPr>
        <w:t> </w:t>
      </w:r>
      <w:r>
        <w:rPr/>
        <w:t>от посолството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6"/>
      </w:pPr>
      <w:r>
        <w:rPr/>
        <w:t>на </w:t>
      </w:r>
      <w:r>
        <w:rPr>
          <w:b/>
        </w:rPr>
        <w:t>Кралство Испания </w:t>
      </w:r>
      <w:r>
        <w:rPr/>
        <w:t>у нас и Испанския институт за външна търговия. В събитието се</w:t>
      </w:r>
      <w:r>
        <w:rPr>
          <w:spacing w:val="-57"/>
        </w:rPr>
        <w:t> </w:t>
      </w:r>
      <w:r>
        <w:rPr/>
        <w:t>включиха също посланикът на Кралство Испания у нас Н.Пр. Алехандро Поланко,</w:t>
      </w:r>
      <w:r>
        <w:rPr>
          <w:spacing w:val="1"/>
        </w:rPr>
        <w:t> </w:t>
      </w:r>
      <w:r>
        <w:rPr/>
        <w:t>българският посланик в Мадрид Алексей Андреев, както и представители на МРРБ и</w:t>
      </w:r>
      <w:r>
        <w:rPr>
          <w:spacing w:val="1"/>
        </w:rPr>
        <w:t> </w:t>
      </w:r>
      <w:r>
        <w:rPr/>
        <w:t>местната</w:t>
      </w:r>
      <w:r>
        <w:rPr>
          <w:spacing w:val="-1"/>
        </w:rPr>
        <w:t> </w:t>
      </w:r>
      <w:r>
        <w:rPr/>
        <w:t>администрация в</w:t>
      </w:r>
      <w:r>
        <w:rPr>
          <w:spacing w:val="-2"/>
        </w:rPr>
        <w:t> </w:t>
      </w:r>
      <w:r>
        <w:rPr/>
        <w:t>общините София, Пловдив</w:t>
      </w:r>
      <w:r>
        <w:rPr>
          <w:spacing w:val="-2"/>
        </w:rPr>
        <w:t> </w:t>
      </w:r>
      <w:r>
        <w:rPr/>
        <w:t>и Бургас.</w:t>
      </w:r>
    </w:p>
    <w:p>
      <w:pPr>
        <w:pStyle w:val="BodyText"/>
        <w:spacing w:line="276" w:lineRule="auto"/>
        <w:ind w:right="864" w:firstLine="707"/>
      </w:pPr>
      <w:r>
        <w:rPr/>
        <w:t>От страна на Испания участваха представители на общинската администрация</w:t>
      </w:r>
      <w:r>
        <w:rPr>
          <w:spacing w:val="1"/>
        </w:rPr>
        <w:t> </w:t>
      </w:r>
      <w:r>
        <w:rPr/>
        <w:t>във Валенсия и Малага, както и 17 местни фирми от частния сектор, разработващи</w:t>
      </w:r>
      <w:r>
        <w:rPr>
          <w:spacing w:val="1"/>
        </w:rPr>
        <w:t> </w:t>
      </w:r>
      <w:r>
        <w:rPr/>
        <w:t>високи</w:t>
      </w:r>
      <w:r>
        <w:rPr>
          <w:spacing w:val="-2"/>
        </w:rPr>
        <w:t> </w:t>
      </w:r>
      <w:r>
        <w:rPr/>
        <w:t>технологии,</w:t>
      </w:r>
      <w:r>
        <w:rPr>
          <w:spacing w:val="-1"/>
        </w:rPr>
        <w:t> </w:t>
      </w:r>
      <w:r>
        <w:rPr/>
        <w:t>свързани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развитието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транспорта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градската</w:t>
      </w:r>
      <w:r>
        <w:rPr>
          <w:spacing w:val="-1"/>
        </w:rPr>
        <w:t> </w:t>
      </w:r>
      <w:r>
        <w:rPr/>
        <w:t>мобилност.</w:t>
      </w:r>
    </w:p>
    <w:p>
      <w:pPr>
        <w:pStyle w:val="BodyText"/>
        <w:spacing w:line="276" w:lineRule="auto" w:before="1"/>
        <w:ind w:right="854" w:firstLine="707"/>
      </w:pPr>
      <w:r>
        <w:rPr/>
        <w:t>По време на обсъжданията бяха представени реализираните до този момент от</w:t>
      </w:r>
      <w:r>
        <w:rPr>
          <w:spacing w:val="1"/>
        </w:rPr>
        <w:t> </w:t>
      </w:r>
      <w:r>
        <w:rPr/>
        <w:t>Община Русе проекти</w:t>
      </w:r>
      <w:r>
        <w:rPr>
          <w:spacing w:val="1"/>
        </w:rPr>
        <w:t> </w:t>
      </w:r>
      <w:r>
        <w:rPr/>
        <w:t>за интелигентна и</w:t>
      </w:r>
      <w:r>
        <w:rPr>
          <w:spacing w:val="1"/>
        </w:rPr>
        <w:t> </w:t>
      </w:r>
      <w:r>
        <w:rPr/>
        <w:t>устойчива градска мобилност.</w:t>
      </w:r>
      <w:r>
        <w:rPr>
          <w:spacing w:val="1"/>
        </w:rPr>
        <w:t> </w:t>
      </w:r>
      <w:r>
        <w:rPr/>
        <w:t>Сред тези,</w:t>
      </w:r>
      <w:r>
        <w:rPr>
          <w:spacing w:val="1"/>
        </w:rPr>
        <w:t> </w:t>
      </w:r>
      <w:r>
        <w:rPr/>
        <w:t>които са в перспектива и ще се търси възможност за реализирането им, са т. нар. „умни</w:t>
      </w:r>
      <w:r>
        <w:rPr>
          <w:spacing w:val="-57"/>
        </w:rPr>
        <w:t> </w:t>
      </w:r>
      <w:r>
        <w:rPr/>
        <w:t>светофари“, които управляват трафика, „умното осветление“, регулиращо се съобразно</w:t>
      </w:r>
      <w:r>
        <w:rPr>
          <w:spacing w:val="-57"/>
        </w:rPr>
        <w:t> </w:t>
      </w:r>
      <w:r>
        <w:rPr/>
        <w:t>човекопотока и бъдещата дигитализация на услугите, свързани с транспорта в Русе.</w:t>
      </w:r>
      <w:r>
        <w:rPr>
          <w:spacing w:val="1"/>
        </w:rPr>
        <w:t> </w:t>
      </w:r>
      <w:r>
        <w:rPr/>
        <w:t>Представена беше и разработваната от Община Русе ГИС система, която предлага</w:t>
      </w:r>
      <w:r>
        <w:rPr>
          <w:spacing w:val="1"/>
        </w:rPr>
        <w:t> </w:t>
      </w:r>
      <w:r>
        <w:rPr/>
        <w:t>възможност в реално време да бъде намерена, разгледана и извлечена специализирана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съществуващите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ѝ</w:t>
      </w:r>
      <w:r>
        <w:rPr>
          <w:spacing w:val="1"/>
        </w:rPr>
        <w:t> </w:t>
      </w:r>
      <w:r>
        <w:rPr/>
        <w:t>обекти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сгради,</w:t>
      </w:r>
      <w:r>
        <w:rPr>
          <w:spacing w:val="1"/>
        </w:rPr>
        <w:t> </w:t>
      </w:r>
      <w:r>
        <w:rPr/>
        <w:t>имоти,</w:t>
      </w:r>
      <w:r>
        <w:rPr>
          <w:spacing w:val="1"/>
        </w:rPr>
        <w:t> </w:t>
      </w:r>
      <w:r>
        <w:rPr/>
        <w:t>инфраструктура,</w:t>
      </w:r>
      <w:r>
        <w:rPr>
          <w:spacing w:val="-1"/>
        </w:rPr>
        <w:t> </w:t>
      </w:r>
      <w:r>
        <w:rPr/>
        <w:t>туристически</w:t>
      </w:r>
      <w:r>
        <w:rPr>
          <w:spacing w:val="-1"/>
        </w:rPr>
        <w:t> </w:t>
      </w:r>
      <w:r>
        <w:rPr/>
        <w:t>обекти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земно</w:t>
      </w:r>
      <w:r>
        <w:rPr>
          <w:spacing w:val="-1"/>
        </w:rPr>
        <w:t> </w:t>
      </w:r>
      <w:r>
        <w:rPr/>
        <w:t>покритие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76" w:lineRule="auto"/>
        <w:ind w:right="857" w:firstLine="707"/>
      </w:pPr>
      <w:r>
        <w:rPr/>
        <w:t>Община Русе бе домакин на конференция по </w:t>
      </w:r>
      <w:r>
        <w:rPr>
          <w:b/>
        </w:rPr>
        <w:t>проект “Градски бранд Дунав+“,</w:t>
      </w:r>
      <w:r>
        <w:rPr>
          <w:b/>
          <w:spacing w:val="1"/>
        </w:rPr>
        <w:t> </w:t>
      </w:r>
      <w:r>
        <w:rPr>
          <w:b/>
        </w:rPr>
        <w:t>финансиран по Програма „Дунав“. </w:t>
      </w:r>
      <w:r>
        <w:rPr/>
        <w:t>Целта на проекта е „Изграждане на регионална и</w:t>
      </w:r>
      <w:r>
        <w:rPr>
          <w:spacing w:val="1"/>
        </w:rPr>
        <w:t> </w:t>
      </w:r>
      <w:r>
        <w:rPr/>
        <w:t>местна</w:t>
      </w:r>
      <w:r>
        <w:rPr>
          <w:spacing w:val="1"/>
        </w:rPr>
        <w:t> </w:t>
      </w:r>
      <w:r>
        <w:rPr/>
        <w:t>устойчивост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валоризация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културното</w:t>
      </w:r>
      <w:r>
        <w:rPr>
          <w:spacing w:val="1"/>
        </w:rPr>
        <w:t> </w:t>
      </w:r>
      <w:r>
        <w:rPr/>
        <w:t>наследство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река</w:t>
      </w:r>
      <w:r>
        <w:rPr>
          <w:spacing w:val="1"/>
        </w:rPr>
        <w:t> </w:t>
      </w:r>
      <w:r>
        <w:rPr/>
        <w:t>Дунав“.</w:t>
      </w:r>
      <w:r>
        <w:rPr>
          <w:spacing w:val="1"/>
        </w:rPr>
        <w:t> </w:t>
      </w:r>
      <w:r>
        <w:rPr/>
        <w:t>Община Русе от своя страна представи приключени трансгранични инфраструктурни</w:t>
      </w:r>
      <w:r>
        <w:rPr>
          <w:spacing w:val="1"/>
        </w:rPr>
        <w:t> </w:t>
      </w:r>
      <w:r>
        <w:rPr/>
        <w:t>проекти, както и предстоящото дигитализиране на културното наследство на Русе и</w:t>
      </w:r>
      <w:r>
        <w:rPr>
          <w:spacing w:val="1"/>
        </w:rPr>
        <w:t> </w:t>
      </w:r>
      <w:r>
        <w:rPr/>
        <w:t>региона.</w:t>
      </w:r>
    </w:p>
    <w:p>
      <w:pPr>
        <w:spacing w:line="276" w:lineRule="auto" w:before="0"/>
        <w:ind w:left="820" w:right="853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18.07.2022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представители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отдел</w:t>
      </w:r>
      <w:r>
        <w:rPr>
          <w:spacing w:val="1"/>
          <w:sz w:val="24"/>
        </w:rPr>
        <w:t> </w:t>
      </w:r>
      <w:r>
        <w:rPr>
          <w:sz w:val="24"/>
        </w:rPr>
        <w:t>„Международно</w:t>
      </w:r>
      <w:r>
        <w:rPr>
          <w:spacing w:val="1"/>
          <w:sz w:val="24"/>
        </w:rPr>
        <w:t> </w:t>
      </w:r>
      <w:r>
        <w:rPr>
          <w:sz w:val="24"/>
        </w:rPr>
        <w:t>сътрудничество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проекти“ взеха участие в събитие по </w:t>
      </w:r>
      <w:r>
        <w:rPr>
          <w:b/>
          <w:sz w:val="24"/>
        </w:rPr>
        <w:t>международния проект „По водите на Дунав 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Комуникиране на скрития потенциал на региона“</w:t>
      </w:r>
      <w:r>
        <w:rPr>
          <w:sz w:val="24"/>
        </w:rPr>
        <w:t>, съфинансиран от Европейския</w:t>
      </w:r>
      <w:r>
        <w:rPr>
          <w:spacing w:val="1"/>
          <w:sz w:val="24"/>
        </w:rPr>
        <w:t> </w:t>
      </w:r>
      <w:r>
        <w:rPr>
          <w:sz w:val="24"/>
        </w:rPr>
        <w:t>съюз.</w:t>
      </w:r>
      <w:r>
        <w:rPr>
          <w:spacing w:val="-2"/>
          <w:sz w:val="24"/>
        </w:rPr>
        <w:t> </w:t>
      </w:r>
      <w:r>
        <w:rPr>
          <w:sz w:val="24"/>
        </w:rPr>
        <w:t>Инициативата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унгарската</w:t>
      </w:r>
      <w:r>
        <w:rPr>
          <w:spacing w:val="-2"/>
          <w:sz w:val="24"/>
        </w:rPr>
        <w:t> </w:t>
      </w:r>
      <w:r>
        <w:rPr>
          <w:sz w:val="24"/>
        </w:rPr>
        <w:t>организация</w:t>
      </w:r>
      <w:r>
        <w:rPr>
          <w:spacing w:val="-2"/>
          <w:sz w:val="24"/>
        </w:rPr>
        <w:t> </w:t>
      </w:r>
      <w:r>
        <w:rPr>
          <w:sz w:val="24"/>
        </w:rPr>
        <w:t>European</w:t>
      </w:r>
      <w:r>
        <w:rPr>
          <w:spacing w:val="-2"/>
          <w:sz w:val="24"/>
        </w:rPr>
        <w:t> </w:t>
      </w:r>
      <w:r>
        <w:rPr>
          <w:sz w:val="24"/>
        </w:rPr>
        <w:t>Нouse/Danubiana</w:t>
      </w:r>
      <w:r>
        <w:rPr>
          <w:spacing w:val="-4"/>
          <w:sz w:val="24"/>
        </w:rPr>
        <w:t> </w:t>
      </w:r>
      <w:r>
        <w:rPr>
          <w:sz w:val="24"/>
        </w:rPr>
        <w:t>Network</w:t>
      </w:r>
    </w:p>
    <w:p>
      <w:pPr>
        <w:pStyle w:val="BodyText"/>
        <w:spacing w:line="276" w:lineRule="auto"/>
        <w:ind w:right="856" w:firstLine="707"/>
        <w:rPr>
          <w:b/>
        </w:rPr>
      </w:pPr>
      <w:r>
        <w:rPr/>
        <w:t>Заместник–кметовете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Златомира</w:t>
      </w:r>
      <w:r>
        <w:rPr>
          <w:spacing w:val="1"/>
        </w:rPr>
        <w:t> </w:t>
      </w:r>
      <w:r>
        <w:rPr/>
        <w:t>Стефанова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Магдалина</w:t>
      </w:r>
      <w:r>
        <w:rPr>
          <w:spacing w:val="1"/>
        </w:rPr>
        <w:t> </w:t>
      </w:r>
      <w:r>
        <w:rPr/>
        <w:t>Илиева</w:t>
      </w:r>
      <w:r>
        <w:rPr>
          <w:spacing w:val="1"/>
        </w:rPr>
        <w:t> </w:t>
      </w:r>
      <w:r>
        <w:rPr/>
        <w:t>участваха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среща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Осло,</w:t>
      </w:r>
      <w:r>
        <w:rPr>
          <w:spacing w:val="1"/>
        </w:rPr>
        <w:t> </w:t>
      </w:r>
      <w:r>
        <w:rPr/>
        <w:t>Норвежката</w:t>
      </w:r>
      <w:r>
        <w:rPr>
          <w:spacing w:val="1"/>
        </w:rPr>
        <w:t> </w:t>
      </w:r>
      <w:r>
        <w:rPr/>
        <w:t>асоциация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регионалните и местните власти и посетиха обекти в </w:t>
      </w:r>
      <w:r>
        <w:rPr>
          <w:b/>
        </w:rPr>
        <w:t>Норвегия </w:t>
      </w:r>
      <w:r>
        <w:rPr/>
        <w:t>с реализирани проекти</w:t>
      </w:r>
      <w:r>
        <w:rPr>
          <w:spacing w:val="1"/>
        </w:rPr>
        <w:t> </w:t>
      </w:r>
      <w:r>
        <w:rPr/>
        <w:t>за</w:t>
      </w:r>
      <w:r>
        <w:rPr>
          <w:spacing w:val="12"/>
        </w:rPr>
        <w:t> </w:t>
      </w:r>
      <w:r>
        <w:rPr/>
        <w:t>адаптация</w:t>
      </w:r>
      <w:r>
        <w:rPr>
          <w:spacing w:val="14"/>
        </w:rPr>
        <w:t> </w:t>
      </w:r>
      <w:r>
        <w:rPr/>
        <w:t>към</w:t>
      </w:r>
      <w:r>
        <w:rPr>
          <w:spacing w:val="12"/>
        </w:rPr>
        <w:t> </w:t>
      </w:r>
      <w:r>
        <w:rPr/>
        <w:t>климатичните</w:t>
      </w:r>
      <w:r>
        <w:rPr>
          <w:spacing w:val="14"/>
        </w:rPr>
        <w:t> </w:t>
      </w:r>
      <w:r>
        <w:rPr/>
        <w:t>промени.</w:t>
      </w:r>
      <w:r>
        <w:rPr>
          <w:spacing w:val="14"/>
        </w:rPr>
        <w:t> </w:t>
      </w:r>
      <w:r>
        <w:rPr/>
        <w:t>Посещението</w:t>
      </w:r>
      <w:r>
        <w:rPr>
          <w:spacing w:val="15"/>
        </w:rPr>
        <w:t> </w:t>
      </w:r>
      <w:r>
        <w:rPr/>
        <w:t>беше</w:t>
      </w:r>
      <w:r>
        <w:rPr>
          <w:spacing w:val="13"/>
        </w:rPr>
        <w:t> </w:t>
      </w:r>
      <w:r>
        <w:rPr/>
        <w:t>организирано</w:t>
      </w:r>
      <w:r>
        <w:rPr>
          <w:spacing w:val="12"/>
        </w:rPr>
        <w:t> </w:t>
      </w:r>
      <w:r>
        <w:rPr/>
        <w:t>по</w:t>
      </w:r>
      <w:r>
        <w:rPr>
          <w:spacing w:val="19"/>
        </w:rPr>
        <w:t> </w:t>
      </w:r>
      <w:r>
        <w:rPr>
          <w:b/>
        </w:rPr>
        <w:t>проект</w:t>
      </w:r>
    </w:p>
    <w:p>
      <w:pPr>
        <w:spacing w:line="276" w:lineRule="auto" w:before="4"/>
        <w:ind w:left="820" w:right="856" w:firstLine="0"/>
        <w:jc w:val="both"/>
        <w:rPr>
          <w:sz w:val="24"/>
        </w:rPr>
      </w:pPr>
      <w:r>
        <w:rPr>
          <w:b/>
          <w:sz w:val="24"/>
        </w:rPr>
        <w:t>„Прилагане на иновативни мерки за смекчаване и адаптация към изменението 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климата в общините на Република България“ </w:t>
      </w:r>
      <w:r>
        <w:rPr>
          <w:sz w:val="24"/>
        </w:rPr>
        <w:t>в рамките на Програма „Опазване на</w:t>
      </w:r>
      <w:r>
        <w:rPr>
          <w:spacing w:val="1"/>
          <w:sz w:val="24"/>
        </w:rPr>
        <w:t> </w:t>
      </w:r>
      <w:r>
        <w:rPr>
          <w:sz w:val="24"/>
        </w:rPr>
        <w:t>околната</w:t>
      </w:r>
      <w:r>
        <w:rPr>
          <w:spacing w:val="1"/>
          <w:sz w:val="24"/>
        </w:rPr>
        <w:t> </w:t>
      </w:r>
      <w:r>
        <w:rPr>
          <w:sz w:val="24"/>
        </w:rPr>
        <w:t>среда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климатичните</w:t>
      </w:r>
      <w:r>
        <w:rPr>
          <w:spacing w:val="1"/>
          <w:sz w:val="24"/>
        </w:rPr>
        <w:t> </w:t>
      </w:r>
      <w:r>
        <w:rPr>
          <w:sz w:val="24"/>
        </w:rPr>
        <w:t>промени“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Европейското</w:t>
      </w:r>
      <w:r>
        <w:rPr>
          <w:spacing w:val="61"/>
          <w:sz w:val="24"/>
        </w:rPr>
        <w:t> </w:t>
      </w:r>
      <w:r>
        <w:rPr>
          <w:sz w:val="24"/>
        </w:rPr>
        <w:t>икономическо</w:t>
      </w:r>
      <w:r>
        <w:rPr>
          <w:spacing w:val="1"/>
          <w:sz w:val="24"/>
        </w:rPr>
        <w:t> </w:t>
      </w:r>
      <w:r>
        <w:rPr>
          <w:sz w:val="24"/>
        </w:rPr>
        <w:t>пространство</w:t>
      </w:r>
      <w:r>
        <w:rPr>
          <w:spacing w:val="1"/>
          <w:sz w:val="24"/>
        </w:rPr>
        <w:t> </w:t>
      </w:r>
      <w:r>
        <w:rPr>
          <w:sz w:val="24"/>
        </w:rPr>
        <w:t>(ЕИП).</w:t>
      </w:r>
      <w:r>
        <w:rPr>
          <w:spacing w:val="1"/>
          <w:sz w:val="24"/>
        </w:rPr>
        <w:t> </w:t>
      </w:r>
      <w:r>
        <w:rPr>
          <w:sz w:val="24"/>
        </w:rPr>
        <w:t>Водещ</w:t>
      </w:r>
      <w:r>
        <w:rPr>
          <w:spacing w:val="1"/>
          <w:sz w:val="24"/>
        </w:rPr>
        <w:t> </w:t>
      </w:r>
      <w:r>
        <w:rPr>
          <w:sz w:val="24"/>
        </w:rPr>
        <w:t>бенефициент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Националният</w:t>
      </w:r>
      <w:r>
        <w:rPr>
          <w:spacing w:val="1"/>
          <w:sz w:val="24"/>
        </w:rPr>
        <w:t> </w:t>
      </w:r>
      <w:r>
        <w:rPr>
          <w:sz w:val="24"/>
        </w:rPr>
        <w:t>доверителен</w:t>
      </w:r>
      <w:r>
        <w:rPr>
          <w:spacing w:val="-57"/>
          <w:sz w:val="24"/>
        </w:rPr>
        <w:t> </w:t>
      </w:r>
      <w:r>
        <w:rPr>
          <w:sz w:val="24"/>
        </w:rPr>
        <w:t>Екофонд, а останалите партньори са общините Бургас, Варна, Кърджали, Пловдив,</w:t>
      </w:r>
      <w:r>
        <w:rPr>
          <w:spacing w:val="1"/>
          <w:sz w:val="24"/>
        </w:rPr>
        <w:t> </w:t>
      </w:r>
      <w:r>
        <w:rPr>
          <w:sz w:val="24"/>
        </w:rPr>
        <w:t>Сливен,</w:t>
      </w:r>
      <w:r>
        <w:rPr>
          <w:spacing w:val="-1"/>
          <w:sz w:val="24"/>
        </w:rPr>
        <w:t> </w:t>
      </w:r>
      <w:r>
        <w:rPr>
          <w:sz w:val="24"/>
        </w:rPr>
        <w:t>София и Стара</w:t>
      </w:r>
      <w:r>
        <w:rPr>
          <w:spacing w:val="-2"/>
          <w:sz w:val="24"/>
        </w:rPr>
        <w:t> </w:t>
      </w:r>
      <w:r>
        <w:rPr>
          <w:sz w:val="24"/>
        </w:rPr>
        <w:t>Загора.</w:t>
      </w:r>
    </w:p>
    <w:p>
      <w:pPr>
        <w:pStyle w:val="BodyText"/>
        <w:spacing w:line="276" w:lineRule="auto"/>
        <w:ind w:right="856" w:firstLine="707"/>
      </w:pPr>
      <w:r>
        <w:rPr/>
        <w:t>На</w:t>
      </w:r>
      <w:r>
        <w:rPr>
          <w:spacing w:val="1"/>
        </w:rPr>
        <w:t> </w:t>
      </w:r>
      <w:r>
        <w:rPr/>
        <w:t>01.04.2022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проведе</w:t>
      </w:r>
      <w:r>
        <w:rPr>
          <w:spacing w:val="1"/>
        </w:rPr>
        <w:t> </w:t>
      </w:r>
      <w:r>
        <w:rPr/>
        <w:t>среща</w:t>
      </w:r>
      <w:r>
        <w:rPr>
          <w:spacing w:val="1"/>
        </w:rPr>
        <w:t> </w:t>
      </w:r>
      <w:r>
        <w:rPr/>
        <w:t>между представители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Окръжен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Гюргево.</w:t>
      </w:r>
      <w:r>
        <w:rPr>
          <w:spacing w:val="1"/>
        </w:rPr>
        <w:t> </w:t>
      </w:r>
      <w:r>
        <w:rPr/>
        <w:t>Обсъдени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проектни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партньорство, с които да се кандидатства по програма ИНТЕРРЕГ Румъния-България</w:t>
      </w:r>
      <w:r>
        <w:rPr>
          <w:spacing w:val="1"/>
        </w:rPr>
        <w:t> </w:t>
      </w:r>
      <w:r>
        <w:rPr/>
        <w:t>2021-2027. Разгледани бяха възможностите за сътрудничество по четирите основни</w:t>
      </w:r>
      <w:r>
        <w:rPr>
          <w:spacing w:val="1"/>
        </w:rPr>
        <w:t> </w:t>
      </w:r>
      <w:r>
        <w:rPr/>
        <w:t>приоритета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програмата:</w:t>
      </w:r>
      <w:r>
        <w:rPr>
          <w:spacing w:val="1"/>
        </w:rPr>
        <w:t> </w:t>
      </w:r>
      <w:r>
        <w:rPr/>
        <w:t>По-добре</w:t>
      </w:r>
      <w:r>
        <w:rPr>
          <w:spacing w:val="1"/>
        </w:rPr>
        <w:t> </w:t>
      </w:r>
      <w:r>
        <w:rPr/>
        <w:t>свързан</w:t>
      </w:r>
      <w:r>
        <w:rPr>
          <w:spacing w:val="1"/>
        </w:rPr>
        <w:t> </w:t>
      </w:r>
      <w:r>
        <w:rPr/>
        <w:t>регион;</w:t>
      </w:r>
      <w:r>
        <w:rPr>
          <w:spacing w:val="1"/>
        </w:rPr>
        <w:t> </w:t>
      </w:r>
      <w:r>
        <w:rPr/>
        <w:t>По-зелен</w:t>
      </w:r>
      <w:r>
        <w:rPr>
          <w:spacing w:val="1"/>
        </w:rPr>
        <w:t> </w:t>
      </w:r>
      <w:r>
        <w:rPr/>
        <w:t>регион;</w:t>
      </w:r>
      <w:r>
        <w:rPr>
          <w:spacing w:val="1"/>
        </w:rPr>
        <w:t> </w:t>
      </w:r>
      <w:r>
        <w:rPr/>
        <w:t>Образован</w:t>
      </w:r>
      <w:r>
        <w:rPr>
          <w:spacing w:val="1"/>
        </w:rPr>
        <w:t> </w:t>
      </w:r>
      <w:r>
        <w:rPr/>
        <w:t>регион; Интегриран регион. Двете страни се договориха за последващи разговори, в</w:t>
      </w:r>
      <w:r>
        <w:rPr>
          <w:spacing w:val="1"/>
        </w:rPr>
        <w:t> </w:t>
      </w:r>
      <w:r>
        <w:rPr/>
        <w:t>които</w:t>
      </w:r>
      <w:r>
        <w:rPr>
          <w:spacing w:val="-1"/>
        </w:rPr>
        <w:t> </w:t>
      </w:r>
      <w:r>
        <w:rPr/>
        <w:t>финално да</w:t>
      </w:r>
      <w:r>
        <w:rPr>
          <w:spacing w:val="-2"/>
        </w:rPr>
        <w:t> </w:t>
      </w:r>
      <w:r>
        <w:rPr/>
        <w:t>бъдат идентифицирани</w:t>
      </w:r>
      <w:r>
        <w:rPr>
          <w:spacing w:val="-1"/>
        </w:rPr>
        <w:t> </w:t>
      </w:r>
      <w:r>
        <w:rPr/>
        <w:t>проектните концепции.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7" w:firstLine="707"/>
      </w:pPr>
      <w:r>
        <w:rPr/>
        <w:t>На 22.07.2022 г. на работна среща в Гюргево бяха обсъдени партньорствата за</w:t>
      </w:r>
      <w:r>
        <w:rPr>
          <w:spacing w:val="1"/>
        </w:rPr>
        <w:t> </w:t>
      </w:r>
      <w:r>
        <w:rPr/>
        <w:t>съвместни трансгранични проекти между България и Румъния през новия програмен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2021-2027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форума,</w:t>
      </w:r>
      <w:r>
        <w:rPr>
          <w:spacing w:val="1"/>
        </w:rPr>
        <w:t> </w:t>
      </w:r>
      <w:r>
        <w:rPr/>
        <w:t>иницииран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Окръжен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Гюргево Димитриу Беану, стана ясно, че партньорите от двете страни на реката ще</w:t>
      </w:r>
      <w:r>
        <w:rPr>
          <w:spacing w:val="1"/>
        </w:rPr>
        <w:t> </w:t>
      </w:r>
      <w:r>
        <w:rPr/>
        <w:t>работим по 4 основни направления – стратегически проекти с акцент върху Зелената</w:t>
      </w:r>
      <w:r>
        <w:rPr>
          <w:spacing w:val="1"/>
        </w:rPr>
        <w:t> </w:t>
      </w:r>
      <w:r>
        <w:rPr/>
        <w:t>сделка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основни цели:</w:t>
      </w:r>
    </w:p>
    <w:p>
      <w:pPr>
        <w:pStyle w:val="ListParagraph"/>
        <w:numPr>
          <w:ilvl w:val="0"/>
          <w:numId w:val="161"/>
        </w:numPr>
        <w:tabs>
          <w:tab w:pos="1541" w:val="left" w:leader="none"/>
        </w:tabs>
        <w:spacing w:line="275" w:lineRule="exact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подобряване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мобилността,</w:t>
      </w:r>
      <w:r>
        <w:rPr>
          <w:spacing w:val="-2"/>
          <w:sz w:val="24"/>
        </w:rPr>
        <w:t> </w:t>
      </w:r>
      <w:r>
        <w:rPr>
          <w:sz w:val="24"/>
        </w:rPr>
        <w:t>образованието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културата;</w:t>
      </w:r>
    </w:p>
    <w:p>
      <w:pPr>
        <w:pStyle w:val="ListParagraph"/>
        <w:numPr>
          <w:ilvl w:val="0"/>
          <w:numId w:val="161"/>
        </w:numPr>
        <w:tabs>
          <w:tab w:pos="1541" w:val="left" w:leader="none"/>
        </w:tabs>
        <w:spacing w:line="240" w:lineRule="auto" w:before="43" w:after="0"/>
        <w:ind w:left="1540" w:right="0" w:hanging="361"/>
        <w:jc w:val="both"/>
        <w:rPr>
          <w:sz w:val="24"/>
        </w:rPr>
      </w:pPr>
      <w:r>
        <w:rPr>
          <w:sz w:val="24"/>
        </w:rPr>
        <w:t>екологичен</w:t>
      </w:r>
      <w:r>
        <w:rPr>
          <w:spacing w:val="-3"/>
          <w:sz w:val="24"/>
        </w:rPr>
        <w:t> </w:t>
      </w:r>
      <w:r>
        <w:rPr>
          <w:sz w:val="24"/>
        </w:rPr>
        <w:t>преход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адаптиране</w:t>
      </w:r>
      <w:r>
        <w:rPr>
          <w:spacing w:val="-3"/>
          <w:sz w:val="24"/>
        </w:rPr>
        <w:t> </w:t>
      </w:r>
      <w:r>
        <w:rPr>
          <w:sz w:val="24"/>
        </w:rPr>
        <w:t>към</w:t>
      </w:r>
      <w:r>
        <w:rPr>
          <w:spacing w:val="-3"/>
          <w:sz w:val="24"/>
        </w:rPr>
        <w:t> </w:t>
      </w:r>
      <w:r>
        <w:rPr>
          <w:sz w:val="24"/>
        </w:rPr>
        <w:t>изменението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климата;</w:t>
      </w:r>
    </w:p>
    <w:p>
      <w:pPr>
        <w:pStyle w:val="ListParagraph"/>
        <w:numPr>
          <w:ilvl w:val="0"/>
          <w:numId w:val="161"/>
        </w:numPr>
        <w:tabs>
          <w:tab w:pos="1541" w:val="left" w:leader="none"/>
        </w:tabs>
        <w:spacing w:line="276" w:lineRule="auto" w:before="41" w:after="0"/>
        <w:ind w:left="1540" w:right="858" w:hanging="360"/>
        <w:jc w:val="both"/>
        <w:rPr>
          <w:sz w:val="24"/>
        </w:rPr>
      </w:pPr>
      <w:r>
        <w:rPr>
          <w:sz w:val="24"/>
        </w:rPr>
        <w:t>интегрирана</w:t>
      </w:r>
      <w:r>
        <w:rPr>
          <w:spacing w:val="1"/>
          <w:sz w:val="24"/>
        </w:rPr>
        <w:t> </w:t>
      </w:r>
      <w:r>
        <w:rPr>
          <w:sz w:val="24"/>
        </w:rPr>
        <w:t>териториална</w:t>
      </w:r>
      <w:r>
        <w:rPr>
          <w:spacing w:val="1"/>
          <w:sz w:val="24"/>
        </w:rPr>
        <w:t> </w:t>
      </w:r>
      <w:r>
        <w:rPr>
          <w:sz w:val="24"/>
        </w:rPr>
        <w:t>стратегия,</w:t>
      </w:r>
      <w:r>
        <w:rPr>
          <w:spacing w:val="1"/>
          <w:sz w:val="24"/>
        </w:rPr>
        <w:t> </w:t>
      </w:r>
      <w:r>
        <w:rPr>
          <w:sz w:val="24"/>
        </w:rPr>
        <w:t>чийто</w:t>
      </w:r>
      <w:r>
        <w:rPr>
          <w:spacing w:val="1"/>
          <w:sz w:val="24"/>
        </w:rPr>
        <w:t> </w:t>
      </w:r>
      <w:r>
        <w:rPr>
          <w:sz w:val="24"/>
        </w:rPr>
        <w:t>обединяващ</w:t>
      </w:r>
      <w:r>
        <w:rPr>
          <w:spacing w:val="1"/>
          <w:sz w:val="24"/>
        </w:rPr>
        <w:t> </w:t>
      </w:r>
      <w:r>
        <w:rPr>
          <w:sz w:val="24"/>
        </w:rPr>
        <w:t>елемент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вело</w:t>
      </w:r>
      <w:r>
        <w:rPr>
          <w:spacing w:val="1"/>
          <w:sz w:val="24"/>
        </w:rPr>
        <w:t> </w:t>
      </w:r>
      <w:r>
        <w:rPr>
          <w:sz w:val="24"/>
        </w:rPr>
        <w:t>маршрутът</w:t>
      </w:r>
      <w:r>
        <w:rPr>
          <w:spacing w:val="-1"/>
          <w:sz w:val="24"/>
        </w:rPr>
        <w:t> </w:t>
      </w:r>
      <w:r>
        <w:rPr>
          <w:sz w:val="24"/>
        </w:rPr>
        <w:t>EuroVelo 6.</w:t>
      </w:r>
    </w:p>
    <w:p>
      <w:pPr>
        <w:pStyle w:val="BodyText"/>
        <w:spacing w:line="276" w:lineRule="auto"/>
        <w:ind w:right="863" w:firstLine="707"/>
      </w:pPr>
      <w:r>
        <w:rPr/>
        <w:t>Доброто сътрудничество с нашата северна съседка е ключово за Община Русе и</w:t>
      </w:r>
      <w:r>
        <w:rPr>
          <w:spacing w:val="1"/>
        </w:rPr>
        <w:t> </w:t>
      </w:r>
      <w:r>
        <w:rPr/>
        <w:t>съвместната работа за</w:t>
      </w:r>
      <w:r>
        <w:rPr>
          <w:spacing w:val="1"/>
        </w:rPr>
        <w:t> </w:t>
      </w:r>
      <w:r>
        <w:rPr/>
        <w:t>ускореното развитие на региона ще продължи и през новия</w:t>
      </w:r>
      <w:r>
        <w:rPr>
          <w:spacing w:val="1"/>
        </w:rPr>
        <w:t> </w:t>
      </w:r>
      <w:r>
        <w:rPr/>
        <w:t>програмен</w:t>
      </w:r>
      <w:r>
        <w:rPr>
          <w:spacing w:val="-1"/>
        </w:rPr>
        <w:t> </w:t>
      </w:r>
      <w:r>
        <w:rPr/>
        <w:t>период.</w:t>
      </w:r>
    </w:p>
    <w:p>
      <w:pPr>
        <w:pStyle w:val="BodyText"/>
        <w:spacing w:line="276" w:lineRule="auto"/>
        <w:ind w:right="857" w:firstLine="707"/>
      </w:pPr>
      <w:r>
        <w:rPr/>
        <w:t>Община Русе получи покана да подкрепи проекта на българското дружество</w:t>
      </w:r>
      <w:r>
        <w:rPr>
          <w:spacing w:val="1"/>
        </w:rPr>
        <w:t> </w:t>
      </w:r>
      <w:r>
        <w:rPr/>
        <w:t>Интерком</w:t>
      </w:r>
      <w:r>
        <w:rPr>
          <w:spacing w:val="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ООД,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кандидатства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b/>
        </w:rPr>
        <w:t>Програма</w:t>
      </w:r>
      <w:r>
        <w:rPr>
          <w:b/>
          <w:spacing w:val="1"/>
        </w:rPr>
        <w:t> </w:t>
      </w:r>
      <w:r>
        <w:rPr>
          <w:b/>
        </w:rPr>
        <w:t>LIFE</w:t>
      </w:r>
      <w:r>
        <w:rPr/>
        <w:t>,</w:t>
      </w:r>
      <w:r>
        <w:rPr>
          <w:spacing w:val="1"/>
        </w:rPr>
        <w:t> </w:t>
      </w:r>
      <w:r>
        <w:rPr/>
        <w:t>подпрограма</w:t>
      </w:r>
      <w:r>
        <w:rPr>
          <w:spacing w:val="1"/>
        </w:rPr>
        <w:t> </w:t>
      </w:r>
      <w:r>
        <w:rPr/>
        <w:t>Circular</w:t>
      </w:r>
      <w:r>
        <w:rPr>
          <w:spacing w:val="-3"/>
        </w:rPr>
        <w:t> </w:t>
      </w:r>
      <w:r>
        <w:rPr/>
        <w:t>Economy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Action Projects (SAP).</w:t>
      </w:r>
    </w:p>
    <w:p>
      <w:pPr>
        <w:pStyle w:val="BodyText"/>
        <w:spacing w:line="276" w:lineRule="auto" w:before="1"/>
        <w:ind w:right="856" w:firstLine="707"/>
      </w:pPr>
      <w:r>
        <w:rPr/>
        <w:t>Община Русе е бенефициент по проект за подобряване качество на въздуха по</w:t>
      </w:r>
      <w:r>
        <w:rPr>
          <w:spacing w:val="1"/>
        </w:rPr>
        <w:t> </w:t>
      </w:r>
      <w:r>
        <w:rPr/>
        <w:t>Програма LIFE и отдава изключителен приоритет на политиките за околна среда и</w:t>
      </w:r>
      <w:r>
        <w:rPr>
          <w:spacing w:val="1"/>
        </w:rPr>
        <w:t> </w:t>
      </w:r>
      <w:r>
        <w:rPr/>
        <w:t>изменение на климата. Ето защо общината подкрепя проекта „Innovative solution for</w:t>
      </w:r>
      <w:r>
        <w:rPr>
          <w:spacing w:val="1"/>
        </w:rPr>
        <w:t> </w:t>
      </w:r>
      <w:r>
        <w:rPr/>
        <w:t>value-added recycling of end-of-life photovoltaic panels“ на Интерком Груп ООД, който</w:t>
      </w:r>
      <w:r>
        <w:rPr>
          <w:spacing w:val="1"/>
        </w:rPr>
        <w:t> </w:t>
      </w:r>
      <w:r>
        <w:rPr/>
        <w:t>допринася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прехода</w:t>
      </w:r>
      <w:r>
        <w:rPr>
          <w:spacing w:val="-2"/>
        </w:rPr>
        <w:t> </w:t>
      </w:r>
      <w:r>
        <w:rPr/>
        <w:t>от линейна</w:t>
      </w:r>
      <w:r>
        <w:rPr>
          <w:spacing w:val="-1"/>
        </w:rPr>
        <w:t> </w:t>
      </w:r>
      <w:r>
        <w:rPr/>
        <w:t>към</w:t>
      </w:r>
      <w:r>
        <w:rPr>
          <w:spacing w:val="-2"/>
        </w:rPr>
        <w:t> </w:t>
      </w:r>
      <w:r>
        <w:rPr/>
        <w:t>кръгова</w:t>
      </w:r>
      <w:r>
        <w:rPr>
          <w:spacing w:val="-1"/>
        </w:rPr>
        <w:t> </w:t>
      </w:r>
      <w:r>
        <w:rPr/>
        <w:t>икономика.</w:t>
      </w:r>
    </w:p>
    <w:p>
      <w:pPr>
        <w:pStyle w:val="BodyText"/>
        <w:spacing w:line="276" w:lineRule="auto"/>
        <w:ind w:right="856" w:firstLine="707"/>
        <w:rPr>
          <w:b/>
        </w:rPr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получи</w:t>
      </w:r>
      <w:r>
        <w:rPr>
          <w:spacing w:val="1"/>
        </w:rPr>
        <w:t> </w:t>
      </w:r>
      <w:r>
        <w:rPr/>
        <w:t>покана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включи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партньор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проектно</w:t>
      </w:r>
      <w:r>
        <w:rPr>
          <w:spacing w:val="1"/>
        </w:rPr>
        <w:t> </w:t>
      </w:r>
      <w:r>
        <w:rPr/>
        <w:t>предложение</w:t>
      </w:r>
      <w:r>
        <w:rPr>
          <w:spacing w:val="38"/>
        </w:rPr>
        <w:t> </w:t>
      </w:r>
      <w:r>
        <w:rPr/>
        <w:t>„Възстановяване</w:t>
      </w:r>
      <w:r>
        <w:rPr>
          <w:spacing w:val="39"/>
        </w:rPr>
        <w:t> </w:t>
      </w:r>
      <w:r>
        <w:rPr/>
        <w:t>на</w:t>
      </w:r>
      <w:r>
        <w:rPr>
          <w:spacing w:val="38"/>
        </w:rPr>
        <w:t> </w:t>
      </w:r>
      <w:r>
        <w:rPr/>
        <w:t>градовете“</w:t>
      </w:r>
      <w:r>
        <w:rPr>
          <w:spacing w:val="41"/>
        </w:rPr>
        <w:t> </w:t>
      </w:r>
      <w:r>
        <w:rPr/>
        <w:t>по</w:t>
      </w:r>
      <w:r>
        <w:rPr>
          <w:spacing w:val="38"/>
        </w:rPr>
        <w:t> </w:t>
      </w:r>
      <w:r>
        <w:rPr/>
        <w:t>новата</w:t>
      </w:r>
      <w:r>
        <w:rPr>
          <w:spacing w:val="41"/>
        </w:rPr>
        <w:t> </w:t>
      </w:r>
      <w:r>
        <w:rPr>
          <w:b/>
        </w:rPr>
        <w:t>транснационална</w:t>
      </w:r>
      <w:r>
        <w:rPr>
          <w:b/>
          <w:spacing w:val="39"/>
        </w:rPr>
        <w:t> </w:t>
      </w:r>
      <w:r>
        <w:rPr>
          <w:b/>
        </w:rPr>
        <w:t>програма</w:t>
      </w:r>
    </w:p>
    <w:p>
      <w:pPr>
        <w:spacing w:line="276" w:lineRule="auto" w:before="0"/>
        <w:ind w:left="820" w:right="855" w:firstLine="0"/>
        <w:jc w:val="both"/>
        <w:rPr>
          <w:sz w:val="24"/>
        </w:rPr>
      </w:pPr>
      <w:r>
        <w:rPr>
          <w:b/>
          <w:sz w:val="24"/>
        </w:rPr>
        <w:t>„Дунав“ 2021-2027 г</w:t>
      </w:r>
      <w:r>
        <w:rPr>
          <w:sz w:val="24"/>
        </w:rPr>
        <w:t>. Предложеният регионален проект към този момент ще включва</w:t>
      </w:r>
      <w:r>
        <w:rPr>
          <w:spacing w:val="1"/>
          <w:sz w:val="24"/>
        </w:rPr>
        <w:t> </w:t>
      </w:r>
      <w:r>
        <w:rPr>
          <w:b/>
          <w:sz w:val="24"/>
        </w:rPr>
        <w:t>партньори от Словакия, Унгария, България и Румъния</w:t>
      </w:r>
      <w:r>
        <w:rPr>
          <w:sz w:val="24"/>
        </w:rPr>
        <w:t>, водени от Световния фонд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дивата природа</w:t>
      </w:r>
      <w:r>
        <w:rPr>
          <w:spacing w:val="-1"/>
          <w:sz w:val="24"/>
        </w:rPr>
        <w:t> </w:t>
      </w:r>
      <w:r>
        <w:rPr>
          <w:sz w:val="24"/>
        </w:rPr>
        <w:t>Централна</w:t>
      </w:r>
      <w:r>
        <w:rPr>
          <w:spacing w:val="-1"/>
          <w:sz w:val="24"/>
        </w:rPr>
        <w:t> </w:t>
      </w:r>
      <w:r>
        <w:rPr>
          <w:sz w:val="24"/>
        </w:rPr>
        <w:t>и Източна</w:t>
      </w:r>
      <w:r>
        <w:rPr>
          <w:spacing w:val="-2"/>
          <w:sz w:val="24"/>
        </w:rPr>
        <w:t> </w:t>
      </w:r>
      <w:r>
        <w:rPr>
          <w:sz w:val="24"/>
        </w:rPr>
        <w:t>Европа/WWF</w:t>
      </w:r>
      <w:r>
        <w:rPr>
          <w:spacing w:val="-2"/>
          <w:sz w:val="24"/>
        </w:rPr>
        <w:t> </w:t>
      </w:r>
      <w:r>
        <w:rPr>
          <w:sz w:val="24"/>
        </w:rPr>
        <w:t>CEE.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pStyle w:val="Heading3"/>
        <w:numPr>
          <w:ilvl w:val="2"/>
          <w:numId w:val="151"/>
        </w:numPr>
        <w:tabs>
          <w:tab w:pos="2129" w:val="left" w:leader="none"/>
        </w:tabs>
        <w:spacing w:line="240" w:lineRule="auto" w:before="0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„Стопански</w:t>
      </w:r>
      <w:r>
        <w:rPr>
          <w:color w:val="2AA0AF"/>
          <w:spacing w:val="-2"/>
        </w:rPr>
        <w:t> </w:t>
      </w:r>
      <w:r>
        <w:rPr>
          <w:color w:val="2AA0AF"/>
        </w:rPr>
        <w:t>дейности</w:t>
      </w:r>
      <w:r>
        <w:rPr>
          <w:color w:val="2AA0AF"/>
          <w:spacing w:val="-4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анализи“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55" w:firstLine="707"/>
      </w:pPr>
      <w:r>
        <w:rPr/>
        <w:t>През отчетния период изпълнените дейности в отдел „Стопански дейности и</w:t>
      </w:r>
      <w:r>
        <w:rPr>
          <w:spacing w:val="1"/>
        </w:rPr>
        <w:t> </w:t>
      </w:r>
      <w:r>
        <w:rPr/>
        <w:t>анализи“</w:t>
      </w:r>
      <w:r>
        <w:rPr>
          <w:spacing w:val="-2"/>
        </w:rPr>
        <w:t> </w:t>
      </w:r>
      <w:r>
        <w:rPr/>
        <w:t>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следните направления: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ind w:left="1540" w:right="918"/>
      </w:pPr>
      <w:r>
        <w:rPr>
          <w:color w:val="2AA0AF"/>
        </w:rPr>
        <w:t>Общински търговски дружества, Търговски дружества с общинско участие</w:t>
      </w:r>
      <w:r>
        <w:rPr>
          <w:color w:val="2AA0AF"/>
          <w:spacing w:val="-58"/>
        </w:rPr>
        <w:t> </w:t>
      </w:r>
      <w:r>
        <w:rPr>
          <w:color w:val="2AA0AF"/>
        </w:rPr>
        <w:t>и</w:t>
      </w:r>
      <w:r>
        <w:rPr>
          <w:color w:val="2AA0AF"/>
          <w:spacing w:val="-1"/>
        </w:rPr>
        <w:t> </w:t>
      </w:r>
      <w:r>
        <w:rPr>
          <w:color w:val="2AA0AF"/>
        </w:rPr>
        <w:t>Общински предприятия</w:t>
      </w:r>
    </w:p>
    <w:p>
      <w:pPr>
        <w:spacing w:line="276" w:lineRule="auto" w:before="0"/>
        <w:ind w:left="820" w:right="860" w:firstLine="707"/>
        <w:jc w:val="both"/>
        <w:rPr>
          <w:sz w:val="24"/>
        </w:rPr>
      </w:pPr>
      <w:r>
        <w:rPr>
          <w:sz w:val="24"/>
        </w:rPr>
        <w:t>Община Русе упражнява правата си на </w:t>
      </w:r>
      <w:r>
        <w:rPr>
          <w:b/>
          <w:sz w:val="24"/>
        </w:rPr>
        <w:t>едноличен собственик на капитала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осем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търговски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дружества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sz w:val="24"/>
        </w:rPr>
        <w:t>от</w:t>
      </w:r>
      <w:r>
        <w:rPr>
          <w:spacing w:val="28"/>
          <w:sz w:val="24"/>
        </w:rPr>
        <w:t> </w:t>
      </w:r>
      <w:r>
        <w:rPr>
          <w:sz w:val="24"/>
        </w:rPr>
        <w:t>които</w:t>
      </w:r>
      <w:r>
        <w:rPr>
          <w:spacing w:val="27"/>
          <w:sz w:val="24"/>
        </w:rPr>
        <w:t> </w:t>
      </w:r>
      <w:r>
        <w:rPr>
          <w:sz w:val="24"/>
        </w:rPr>
        <w:t>две</w:t>
      </w:r>
      <w:r>
        <w:rPr>
          <w:spacing w:val="26"/>
          <w:sz w:val="24"/>
        </w:rPr>
        <w:t> </w:t>
      </w:r>
      <w:r>
        <w:rPr>
          <w:sz w:val="24"/>
        </w:rPr>
        <w:t>са</w:t>
      </w:r>
      <w:r>
        <w:rPr>
          <w:spacing w:val="27"/>
          <w:sz w:val="24"/>
        </w:rPr>
        <w:t> </w:t>
      </w:r>
      <w:r>
        <w:rPr>
          <w:sz w:val="24"/>
        </w:rPr>
        <w:t>регистрирани</w:t>
      </w:r>
      <w:r>
        <w:rPr>
          <w:spacing w:val="28"/>
          <w:sz w:val="24"/>
        </w:rPr>
        <w:t> </w:t>
      </w:r>
      <w:r>
        <w:rPr>
          <w:sz w:val="24"/>
        </w:rPr>
        <w:t>като</w:t>
      </w:r>
      <w:r>
        <w:rPr>
          <w:spacing w:val="27"/>
          <w:sz w:val="24"/>
        </w:rPr>
        <w:t> </w:t>
      </w:r>
      <w:r>
        <w:rPr>
          <w:sz w:val="24"/>
        </w:rPr>
        <w:t>търговски</w:t>
      </w:r>
      <w:r>
        <w:rPr>
          <w:spacing w:val="28"/>
          <w:sz w:val="24"/>
        </w:rPr>
        <w:t> </w:t>
      </w:r>
      <w:r>
        <w:rPr>
          <w:sz w:val="24"/>
        </w:rPr>
        <w:t>дружества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смисъла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Търговския</w:t>
      </w:r>
      <w:r>
        <w:rPr>
          <w:spacing w:val="1"/>
          <w:sz w:val="24"/>
        </w:rPr>
        <w:t> </w:t>
      </w:r>
      <w:r>
        <w:rPr>
          <w:sz w:val="24"/>
        </w:rPr>
        <w:t>закон,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останалите</w:t>
      </w:r>
      <w:r>
        <w:rPr>
          <w:spacing w:val="1"/>
          <w:sz w:val="24"/>
        </w:rPr>
        <w:t> </w:t>
      </w:r>
      <w:r>
        <w:rPr>
          <w:sz w:val="24"/>
        </w:rPr>
        <w:t>шест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лечебни</w:t>
      </w:r>
      <w:r>
        <w:rPr>
          <w:spacing w:val="1"/>
          <w:sz w:val="24"/>
        </w:rPr>
        <w:t> </w:t>
      </w:r>
      <w:r>
        <w:rPr>
          <w:sz w:val="24"/>
        </w:rPr>
        <w:t>заведения,</w:t>
      </w:r>
      <w:r>
        <w:rPr>
          <w:spacing w:val="1"/>
          <w:sz w:val="24"/>
        </w:rPr>
        <w:t> </w:t>
      </w:r>
      <w:r>
        <w:rPr>
          <w:sz w:val="24"/>
        </w:rPr>
        <w:t>преобразувани</w:t>
      </w:r>
      <w:r>
        <w:rPr>
          <w:spacing w:val="-1"/>
          <w:sz w:val="24"/>
        </w:rPr>
        <w:t> </w:t>
      </w:r>
      <w:r>
        <w:rPr>
          <w:sz w:val="24"/>
        </w:rPr>
        <w:t>по реда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лечебните заведения.</w:t>
      </w:r>
    </w:p>
    <w:p>
      <w:pPr>
        <w:pStyle w:val="BodyText"/>
        <w:spacing w:line="276" w:lineRule="auto"/>
        <w:ind w:right="855" w:firstLine="707"/>
      </w:pPr>
      <w:r>
        <w:rPr/>
        <w:t>От управителите на общинските дружества са представени годишни финансови</w:t>
      </w:r>
      <w:r>
        <w:rPr>
          <w:spacing w:val="1"/>
        </w:rPr>
        <w:t> </w:t>
      </w:r>
      <w:r>
        <w:rPr/>
        <w:t>отчети,</w:t>
      </w:r>
      <w:r>
        <w:rPr>
          <w:spacing w:val="1"/>
        </w:rPr>
        <w:t> </w:t>
      </w:r>
      <w:r>
        <w:rPr/>
        <w:t>годишни</w:t>
      </w:r>
      <w:r>
        <w:rPr>
          <w:spacing w:val="1"/>
        </w:rPr>
        <w:t> </w:t>
      </w:r>
      <w:r>
        <w:rPr/>
        <w:t>доклади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нефинансовите</w:t>
      </w:r>
      <w:r>
        <w:rPr>
          <w:spacing w:val="50"/>
        </w:rPr>
        <w:t> </w:t>
      </w:r>
      <w:r>
        <w:rPr/>
        <w:t>цели.</w:t>
      </w:r>
      <w:r>
        <w:rPr>
          <w:spacing w:val="49"/>
        </w:rPr>
        <w:t> </w:t>
      </w:r>
      <w:r>
        <w:rPr/>
        <w:t>Изготвени</w:t>
      </w:r>
      <w:r>
        <w:rPr>
          <w:spacing w:val="51"/>
        </w:rPr>
        <w:t> </w:t>
      </w:r>
      <w:r>
        <w:rPr/>
        <w:t>са</w:t>
      </w:r>
      <w:r>
        <w:rPr>
          <w:spacing w:val="51"/>
        </w:rPr>
        <w:t> </w:t>
      </w:r>
      <w:r>
        <w:rPr/>
        <w:t>индивидуални</w:t>
      </w:r>
      <w:r>
        <w:rPr>
          <w:spacing w:val="51"/>
        </w:rPr>
        <w:t> </w:t>
      </w:r>
      <w:r>
        <w:rPr/>
        <w:t>финансово-икономически</w:t>
      </w:r>
      <w:r>
        <w:rPr>
          <w:spacing w:val="52"/>
        </w:rPr>
        <w:t> </w:t>
      </w:r>
      <w:r>
        <w:rPr/>
        <w:t>анализи</w:t>
      </w:r>
      <w:r>
        <w:rPr>
          <w:spacing w:val="-58"/>
        </w:rPr>
        <w:t> </w:t>
      </w:r>
      <w:r>
        <w:rPr/>
        <w:t>на</w:t>
      </w:r>
      <w:r>
        <w:rPr>
          <w:spacing w:val="24"/>
        </w:rPr>
        <w:t> </w:t>
      </w:r>
      <w:r>
        <w:rPr/>
        <w:t>всяко</w:t>
      </w:r>
      <w:r>
        <w:rPr>
          <w:spacing w:val="25"/>
        </w:rPr>
        <w:t> </w:t>
      </w:r>
      <w:r>
        <w:rPr/>
        <w:t>дружество,</w:t>
      </w:r>
      <w:r>
        <w:rPr>
          <w:spacing w:val="25"/>
        </w:rPr>
        <w:t> </w:t>
      </w:r>
      <w:r>
        <w:rPr/>
        <w:t>които</w:t>
      </w:r>
      <w:r>
        <w:rPr>
          <w:spacing w:val="25"/>
        </w:rPr>
        <w:t> </w:t>
      </w:r>
      <w:r>
        <w:rPr/>
        <w:t>са</w:t>
      </w:r>
      <w:r>
        <w:rPr>
          <w:spacing w:val="24"/>
        </w:rPr>
        <w:t> </w:t>
      </w:r>
      <w:r>
        <w:rPr/>
        <w:t>обсъдени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приети</w:t>
      </w:r>
      <w:r>
        <w:rPr>
          <w:spacing w:val="26"/>
        </w:rPr>
        <w:t> </w:t>
      </w:r>
      <w:r>
        <w:rPr/>
        <w:t>от</w:t>
      </w:r>
      <w:r>
        <w:rPr>
          <w:spacing w:val="25"/>
        </w:rPr>
        <w:t> </w:t>
      </w:r>
      <w:r>
        <w:rPr/>
        <w:t>Комисията</w:t>
      </w:r>
      <w:r>
        <w:rPr>
          <w:spacing w:val="24"/>
        </w:rPr>
        <w:t> </w:t>
      </w:r>
      <w:r>
        <w:rPr/>
        <w:t>за</w:t>
      </w:r>
      <w:r>
        <w:rPr>
          <w:spacing w:val="24"/>
        </w:rPr>
        <w:t> </w:t>
      </w:r>
      <w:r>
        <w:rPr/>
        <w:t>оценка</w:t>
      </w:r>
      <w:r>
        <w:rPr>
          <w:spacing w:val="24"/>
        </w:rPr>
        <w:t> </w:t>
      </w:r>
      <w:r>
        <w:rPr/>
        <w:t>финансово-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7"/>
      </w:pPr>
      <w:r>
        <w:rPr/>
        <w:t>икономическите</w:t>
      </w:r>
      <w:r>
        <w:rPr>
          <w:spacing w:val="1"/>
        </w:rPr>
        <w:t> </w:t>
      </w:r>
      <w:r>
        <w:rPr/>
        <w:t>резултати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общинските</w:t>
      </w:r>
      <w:r>
        <w:rPr>
          <w:spacing w:val="1"/>
        </w:rPr>
        <w:t> </w:t>
      </w:r>
      <w:r>
        <w:rPr/>
        <w:t>еднолични</w:t>
      </w:r>
      <w:r>
        <w:rPr>
          <w:spacing w:val="1"/>
        </w:rPr>
        <w:t> </w:t>
      </w:r>
      <w:r>
        <w:rPr/>
        <w:t>търговски</w:t>
      </w:r>
      <w:r>
        <w:rPr>
          <w:spacing w:val="1"/>
        </w:rPr>
        <w:t> </w:t>
      </w:r>
      <w:r>
        <w:rPr/>
        <w:t>дружества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финансовата</w:t>
      </w:r>
      <w:r>
        <w:rPr>
          <w:spacing w:val="-1"/>
        </w:rPr>
        <w:t> </w:t>
      </w:r>
      <w:r>
        <w:rPr/>
        <w:t>2021 година.</w:t>
      </w:r>
    </w:p>
    <w:p>
      <w:pPr>
        <w:pStyle w:val="BodyText"/>
        <w:spacing w:line="278" w:lineRule="auto"/>
        <w:ind w:right="862" w:firstLine="707"/>
      </w:pPr>
      <w:r>
        <w:rPr/>
        <w:t>Изготвен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Годишен</w:t>
      </w:r>
      <w:r>
        <w:rPr>
          <w:spacing w:val="1"/>
        </w:rPr>
        <w:t> </w:t>
      </w:r>
      <w:r>
        <w:rPr/>
        <w:t>обобщен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резултатите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дейността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общинските</w:t>
      </w:r>
      <w:r>
        <w:rPr>
          <w:spacing w:val="-2"/>
        </w:rPr>
        <w:t> </w:t>
      </w:r>
      <w:r>
        <w:rPr/>
        <w:t>публични</w:t>
      </w:r>
      <w:r>
        <w:rPr>
          <w:spacing w:val="-2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през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г.,</w:t>
      </w:r>
      <w:r>
        <w:rPr>
          <w:spacing w:val="-3"/>
        </w:rPr>
        <w:t> </w:t>
      </w:r>
      <w:r>
        <w:rPr/>
        <w:t>който</w:t>
      </w:r>
      <w:r>
        <w:rPr>
          <w:spacing w:val="-2"/>
        </w:rPr>
        <w:t> </w:t>
      </w:r>
      <w:r>
        <w:rPr/>
        <w:t>е</w:t>
      </w:r>
      <w:r>
        <w:rPr>
          <w:spacing w:val="-2"/>
        </w:rPr>
        <w:t> </w:t>
      </w:r>
      <w:r>
        <w:rPr/>
        <w:t>одобрен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Общинския</w:t>
      </w:r>
      <w:r>
        <w:rPr>
          <w:spacing w:val="-2"/>
        </w:rPr>
        <w:t> </w:t>
      </w:r>
      <w:r>
        <w:rPr/>
        <w:t>съвет.</w:t>
      </w:r>
    </w:p>
    <w:p>
      <w:pPr>
        <w:pStyle w:val="BodyText"/>
        <w:spacing w:line="276" w:lineRule="auto"/>
        <w:ind w:right="855" w:firstLine="707"/>
      </w:pPr>
      <w:r>
        <w:rPr/>
        <w:t>Цялата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свързана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тримесечното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годишното</w:t>
      </w:r>
      <w:r>
        <w:rPr>
          <w:spacing w:val="1"/>
        </w:rPr>
        <w:t> </w:t>
      </w:r>
      <w:r>
        <w:rPr/>
        <w:t>отчитане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дейността на общинските еднолични търговски дружества, е оповестена на интернет</w:t>
      </w:r>
      <w:r>
        <w:rPr>
          <w:spacing w:val="1"/>
        </w:rPr>
        <w:t> </w:t>
      </w:r>
      <w:r>
        <w:rPr/>
        <w:t>страницата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4"/>
        </w:rPr>
        <w:t> </w:t>
      </w:r>
      <w:r>
        <w:rPr/>
        <w:t>Русе.</w:t>
      </w:r>
    </w:p>
    <w:p>
      <w:pPr>
        <w:pStyle w:val="BodyText"/>
        <w:spacing w:line="276" w:lineRule="auto"/>
        <w:ind w:right="854" w:firstLine="707"/>
      </w:pPr>
      <w:r>
        <w:rPr/>
        <w:t>От „Общински пазари“ ЕООД е внесен дивидент в размер на 102 496 лева за</w:t>
      </w:r>
      <w:r>
        <w:rPr>
          <w:spacing w:val="1"/>
        </w:rPr>
        <w:t> </w:t>
      </w:r>
      <w:r>
        <w:rPr/>
        <w:t>финансовата 2021 г. Това превишение се дължи на факта, че за пръв път Пролетният</w:t>
      </w:r>
      <w:r>
        <w:rPr>
          <w:spacing w:val="1"/>
        </w:rPr>
        <w:t> </w:t>
      </w:r>
      <w:r>
        <w:rPr/>
        <w:t>панаир се организира от общината през това дружество, а не от външни фирми. В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дружеството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внесло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такси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№16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</w:t>
      </w:r>
      <w:r>
        <w:rPr>
          <w:spacing w:val="-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– Русе в</w:t>
      </w:r>
      <w:r>
        <w:rPr>
          <w:spacing w:val="-1"/>
        </w:rPr>
        <w:t> </w:t>
      </w:r>
      <w:r>
        <w:rPr/>
        <w:t>размер на</w:t>
      </w:r>
      <w:r>
        <w:rPr>
          <w:spacing w:val="-1"/>
        </w:rPr>
        <w:t> </w:t>
      </w:r>
      <w:r>
        <w:rPr/>
        <w:t>195</w:t>
      </w:r>
      <w:r>
        <w:rPr>
          <w:spacing w:val="-1"/>
        </w:rPr>
        <w:t> </w:t>
      </w:r>
      <w:r>
        <w:rPr/>
        <w:t>555 лева.</w:t>
      </w:r>
    </w:p>
    <w:p>
      <w:pPr>
        <w:pStyle w:val="BodyText"/>
        <w:spacing w:line="276" w:lineRule="auto"/>
        <w:ind w:right="860" w:firstLine="707"/>
      </w:pPr>
      <w:r>
        <w:rPr/>
        <w:t>Общината продължава политиката за освобождаване на общинските лечебните</w:t>
      </w:r>
      <w:r>
        <w:rPr>
          <w:spacing w:val="1"/>
        </w:rPr>
        <w:t> </w:t>
      </w:r>
      <w:r>
        <w:rPr/>
        <w:t>заведения от внасяне на дивидент, с оглед използване на финансовите средства за</w:t>
      </w:r>
      <w:r>
        <w:rPr>
          <w:spacing w:val="1"/>
        </w:rPr>
        <w:t> </w:t>
      </w:r>
      <w:r>
        <w:rPr/>
        <w:t>инвестиции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материалната</w:t>
      </w:r>
      <w:r>
        <w:rPr>
          <w:spacing w:val="-1"/>
        </w:rPr>
        <w:t> </w:t>
      </w:r>
      <w:r>
        <w:rPr/>
        <w:t>база</w:t>
      </w:r>
      <w:r>
        <w:rPr>
          <w:spacing w:val="-2"/>
        </w:rPr>
        <w:t> </w:t>
      </w:r>
      <w:r>
        <w:rPr/>
        <w:t>и ново</w:t>
      </w:r>
      <w:r>
        <w:rPr>
          <w:spacing w:val="-1"/>
        </w:rPr>
        <w:t> </w:t>
      </w:r>
      <w:r>
        <w:rPr/>
        <w:t>медицинско оборудване.</w:t>
      </w:r>
    </w:p>
    <w:p>
      <w:pPr>
        <w:pStyle w:val="BodyText"/>
        <w:spacing w:line="276" w:lineRule="auto"/>
        <w:ind w:right="860" w:firstLine="707"/>
      </w:pPr>
      <w:r>
        <w:rPr/>
        <w:t>Община Русе е съдружник в едно търговско дружество и акционер в седем</w:t>
      </w:r>
      <w:r>
        <w:rPr>
          <w:spacing w:val="1"/>
        </w:rPr>
        <w:t> </w:t>
      </w:r>
      <w:r>
        <w:rPr/>
        <w:t>търговски</w:t>
      </w:r>
      <w:r>
        <w:rPr>
          <w:spacing w:val="1"/>
        </w:rPr>
        <w:t> </w:t>
      </w:r>
      <w:r>
        <w:rPr/>
        <w:t>дружества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упражнява правата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Русе и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избраните</w:t>
      </w:r>
      <w:r>
        <w:rPr>
          <w:spacing w:val="-1"/>
        </w:rPr>
        <w:t> </w:t>
      </w:r>
      <w:r>
        <w:rPr/>
        <w:t>от него</w:t>
      </w:r>
      <w:r>
        <w:rPr>
          <w:spacing w:val="-1"/>
        </w:rPr>
        <w:t> </w:t>
      </w:r>
      <w:r>
        <w:rPr/>
        <w:t>представители.</w:t>
      </w:r>
    </w:p>
    <w:p>
      <w:pPr>
        <w:pStyle w:val="BodyText"/>
        <w:spacing w:line="278" w:lineRule="auto"/>
        <w:ind w:right="862" w:firstLine="707"/>
      </w:pPr>
      <w:r>
        <w:rPr/>
        <w:t>Търговските дружества с общинско участие в капитала не са внасяли дивидент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отчетния период.</w:t>
      </w: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Heading3"/>
        <w:spacing w:line="275" w:lineRule="exact"/>
        <w:ind w:left="1540"/>
        <w:jc w:val="left"/>
      </w:pPr>
      <w:r>
        <w:rPr>
          <w:color w:val="2AA0AF"/>
        </w:rPr>
        <w:t>Приватизация</w:t>
      </w:r>
    </w:p>
    <w:p>
      <w:pPr>
        <w:pStyle w:val="BodyText"/>
        <w:spacing w:line="276" w:lineRule="auto"/>
        <w:ind w:right="856" w:firstLine="360"/>
      </w:pPr>
      <w:r>
        <w:rPr/>
        <w:t>Включването на обекти в годишния план за приватизация</w:t>
      </w:r>
      <w:r>
        <w:rPr>
          <w:spacing w:val="1"/>
        </w:rPr>
        <w:t> </w:t>
      </w:r>
      <w:r>
        <w:rPr/>
        <w:t>става след извършен</w:t>
      </w:r>
      <w:r>
        <w:rPr>
          <w:spacing w:val="1"/>
        </w:rPr>
        <w:t> </w:t>
      </w:r>
      <w:r>
        <w:rPr/>
        <w:t>обстоен анализ на състоянието и използването на общинската собственост. При заявен</w:t>
      </w:r>
      <w:r>
        <w:rPr>
          <w:spacing w:val="1"/>
        </w:rPr>
        <w:t> </w:t>
      </w:r>
      <w:r>
        <w:rPr/>
        <w:t>инвеститорски интерес годишният план за</w:t>
      </w:r>
      <w:r>
        <w:rPr>
          <w:spacing w:val="1"/>
        </w:rPr>
        <w:t> </w:t>
      </w:r>
      <w:r>
        <w:rPr/>
        <w:t>приватизация се допълва и актуализира по</w:t>
      </w:r>
      <w:r>
        <w:rPr>
          <w:spacing w:val="1"/>
        </w:rPr>
        <w:t> </w:t>
      </w:r>
      <w:r>
        <w:rPr/>
        <w:t>предложение на Комисията за приватизация и следприватизационен контрол, с оглед</w:t>
      </w:r>
      <w:r>
        <w:rPr>
          <w:spacing w:val="1"/>
        </w:rPr>
        <w:t> </w:t>
      </w:r>
      <w:r>
        <w:rPr/>
        <w:t>постигане на оптимални резултати от провеждането на приватизационния процес и</w:t>
      </w:r>
      <w:r>
        <w:rPr>
          <w:spacing w:val="1"/>
        </w:rPr>
        <w:t> </w:t>
      </w:r>
      <w:r>
        <w:rPr/>
        <w:t>осигуряване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общинския бюджет.</w:t>
      </w:r>
    </w:p>
    <w:p>
      <w:pPr>
        <w:pStyle w:val="BodyText"/>
        <w:spacing w:line="276" w:lineRule="auto"/>
        <w:ind w:right="856" w:firstLine="360"/>
      </w:pPr>
      <w:r>
        <w:rPr/>
        <w:t>Получените</w:t>
      </w:r>
      <w:r>
        <w:rPr>
          <w:spacing w:val="1"/>
        </w:rPr>
        <w:t> </w:t>
      </w:r>
      <w:r>
        <w:rPr/>
        <w:t>приходи,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публичните</w:t>
      </w:r>
      <w:r>
        <w:rPr>
          <w:spacing w:val="1"/>
        </w:rPr>
        <w:t> </w:t>
      </w:r>
      <w:r>
        <w:rPr/>
        <w:t>финанси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разходват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придобиване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основен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дълготрайни</w:t>
      </w:r>
      <w:r>
        <w:rPr>
          <w:spacing w:val="1"/>
        </w:rPr>
        <w:t> </w:t>
      </w:r>
      <w:r>
        <w:rPr/>
        <w:t>материални</w:t>
      </w:r>
      <w:r>
        <w:rPr>
          <w:spacing w:val="1"/>
        </w:rPr>
        <w:t> </w:t>
      </w:r>
      <w:r>
        <w:rPr/>
        <w:t>активи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социално</w:t>
      </w:r>
      <w:r>
        <w:rPr>
          <w:spacing w:val="1"/>
        </w:rPr>
        <w:t> </w:t>
      </w:r>
      <w:r>
        <w:rPr/>
        <w:t>предназначение 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погасяване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ползвани</w:t>
      </w:r>
      <w:r>
        <w:rPr>
          <w:spacing w:val="1"/>
        </w:rPr>
        <w:t> </w:t>
      </w:r>
      <w:r>
        <w:rPr/>
        <w:t>заеми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финансиране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социалната</w:t>
      </w:r>
      <w:r>
        <w:rPr>
          <w:spacing w:val="-1"/>
        </w:rPr>
        <w:t> </w:t>
      </w:r>
      <w:r>
        <w:rPr/>
        <w:t>и техническа</w:t>
      </w:r>
      <w:r>
        <w:rPr>
          <w:spacing w:val="-1"/>
        </w:rPr>
        <w:t> </w:t>
      </w:r>
      <w:r>
        <w:rPr/>
        <w:t>инфраструктура.</w:t>
      </w:r>
    </w:p>
    <w:p>
      <w:pPr>
        <w:pStyle w:val="BodyText"/>
        <w:ind w:left="1180"/>
      </w:pPr>
      <w:r>
        <w:rPr/>
        <w:t>За</w:t>
      </w:r>
      <w:r>
        <w:rPr>
          <w:spacing w:val="-3"/>
        </w:rPr>
        <w:t> </w:t>
      </w:r>
      <w:r>
        <w:rPr/>
        <w:t>отчетния период:</w:t>
      </w:r>
    </w:p>
    <w:p>
      <w:pPr>
        <w:pStyle w:val="ListParagraph"/>
        <w:numPr>
          <w:ilvl w:val="0"/>
          <w:numId w:val="162"/>
        </w:numPr>
        <w:tabs>
          <w:tab w:pos="1541" w:val="left" w:leader="none"/>
        </w:tabs>
        <w:spacing w:line="276" w:lineRule="auto" w:before="42" w:after="0"/>
        <w:ind w:left="1540" w:right="853" w:hanging="360"/>
        <w:jc w:val="both"/>
        <w:rPr>
          <w:sz w:val="24"/>
        </w:rPr>
      </w:pPr>
      <w:r>
        <w:rPr>
          <w:sz w:val="24"/>
        </w:rPr>
        <w:t>приет е Годишен план за приватизация на общинска собственост през 2022 г.,</w:t>
      </w:r>
      <w:r>
        <w:rPr>
          <w:spacing w:val="1"/>
          <w:sz w:val="24"/>
        </w:rPr>
        <w:t> </w:t>
      </w:r>
      <w:r>
        <w:rPr>
          <w:sz w:val="24"/>
        </w:rPr>
        <w:t>включващ общински нежилищни имоти, които се използват за стопански цели –</w:t>
      </w:r>
      <w:r>
        <w:rPr>
          <w:spacing w:val="-57"/>
          <w:sz w:val="24"/>
        </w:rPr>
        <w:t> </w:t>
      </w:r>
      <w:r>
        <w:rPr>
          <w:sz w:val="24"/>
        </w:rPr>
        <w:t>магазини,</w:t>
      </w:r>
      <w:r>
        <w:rPr>
          <w:spacing w:val="-1"/>
          <w:sz w:val="24"/>
        </w:rPr>
        <w:t> </w:t>
      </w:r>
      <w:r>
        <w:rPr>
          <w:sz w:val="24"/>
        </w:rPr>
        <w:t>ателиета, складове, сервизи,</w:t>
      </w:r>
      <w:r>
        <w:rPr>
          <w:spacing w:val="-1"/>
          <w:sz w:val="24"/>
        </w:rPr>
        <w:t> </w:t>
      </w:r>
      <w:r>
        <w:rPr>
          <w:sz w:val="24"/>
        </w:rPr>
        <w:t>цехове</w:t>
      </w:r>
      <w:r>
        <w:rPr>
          <w:spacing w:val="-2"/>
          <w:sz w:val="24"/>
        </w:rPr>
        <w:t> </w:t>
      </w:r>
      <w:r>
        <w:rPr>
          <w:sz w:val="24"/>
        </w:rPr>
        <w:t>и др.</w:t>
      </w:r>
    </w:p>
    <w:p>
      <w:pPr>
        <w:pStyle w:val="ListParagraph"/>
        <w:numPr>
          <w:ilvl w:val="0"/>
          <w:numId w:val="162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проведен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публичен</w:t>
      </w:r>
      <w:r>
        <w:rPr>
          <w:spacing w:val="1"/>
          <w:sz w:val="24"/>
        </w:rPr>
        <w:t> </w:t>
      </w:r>
      <w:r>
        <w:rPr>
          <w:sz w:val="24"/>
        </w:rPr>
        <w:t>търг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продажба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самостоятелен</w:t>
      </w:r>
      <w:r>
        <w:rPr>
          <w:spacing w:val="1"/>
          <w:sz w:val="24"/>
        </w:rPr>
        <w:t> </w:t>
      </w:r>
      <w:r>
        <w:rPr>
          <w:sz w:val="24"/>
        </w:rPr>
        <w:t>обект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сграда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идентификатор 63427.2.4805.2.1, с адрес: гр. Русе, бул. „Ген. Скобелев“ №45, ет.</w:t>
      </w:r>
      <w:r>
        <w:rPr>
          <w:spacing w:val="-57"/>
          <w:sz w:val="24"/>
        </w:rPr>
        <w:t> </w:t>
      </w:r>
      <w:r>
        <w:rPr>
          <w:sz w:val="24"/>
        </w:rPr>
        <w:t>1, с площ 167,15 кв. м., с предназначение: за културна и обществена дейност, с</w:t>
      </w:r>
      <w:r>
        <w:rPr>
          <w:spacing w:val="1"/>
          <w:sz w:val="24"/>
        </w:rPr>
        <w:t> </w:t>
      </w:r>
      <w:r>
        <w:rPr>
          <w:sz w:val="24"/>
        </w:rPr>
        <w:t>прилежащи части: 8,44% идеални части от общите части на сградата, брой нива</w:t>
      </w:r>
      <w:r>
        <w:rPr>
          <w:spacing w:val="1"/>
          <w:sz w:val="24"/>
        </w:rPr>
        <w:t> </w:t>
      </w:r>
      <w:r>
        <w:rPr>
          <w:sz w:val="24"/>
        </w:rPr>
        <w:t>на обекта: 1, предмет на АОС №6643/16.02.2012 г. Определен е купувач и е</w:t>
      </w:r>
      <w:r>
        <w:rPr>
          <w:spacing w:val="1"/>
          <w:sz w:val="24"/>
        </w:rPr>
        <w:t> </w:t>
      </w:r>
      <w:r>
        <w:rPr>
          <w:sz w:val="24"/>
        </w:rPr>
        <w:t>сключен</w:t>
      </w:r>
      <w:r>
        <w:rPr>
          <w:spacing w:val="-1"/>
          <w:sz w:val="24"/>
        </w:rPr>
        <w:t> </w:t>
      </w:r>
      <w:r>
        <w:rPr>
          <w:sz w:val="24"/>
        </w:rPr>
        <w:t>договор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приватизационна</w:t>
      </w:r>
      <w:r>
        <w:rPr>
          <w:spacing w:val="-2"/>
          <w:sz w:val="24"/>
        </w:rPr>
        <w:t> </w:t>
      </w:r>
      <w:r>
        <w:rPr>
          <w:sz w:val="24"/>
        </w:rPr>
        <w:t>продажба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362</w:t>
      </w:r>
      <w:r>
        <w:rPr>
          <w:spacing w:val="-1"/>
          <w:sz w:val="24"/>
        </w:rPr>
        <w:t> </w:t>
      </w:r>
      <w:r>
        <w:rPr>
          <w:sz w:val="24"/>
        </w:rPr>
        <w:t>000</w:t>
      </w:r>
      <w:r>
        <w:rPr>
          <w:spacing w:val="-1"/>
          <w:sz w:val="24"/>
        </w:rPr>
        <w:t> </w:t>
      </w:r>
      <w:r>
        <w:rPr>
          <w:sz w:val="24"/>
        </w:rPr>
        <w:t>лева;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62"/>
        </w:numPr>
        <w:tabs>
          <w:tab w:pos="1541" w:val="left" w:leader="none"/>
        </w:tabs>
        <w:spacing w:line="276" w:lineRule="auto" w:before="76" w:after="0"/>
        <w:ind w:left="1540" w:right="853" w:hanging="360"/>
        <w:jc w:val="both"/>
        <w:rPr>
          <w:sz w:val="24"/>
        </w:rPr>
      </w:pPr>
      <w:r>
        <w:rPr>
          <w:sz w:val="24"/>
        </w:rPr>
        <w:t>проведен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публичен</w:t>
      </w:r>
      <w:r>
        <w:rPr>
          <w:spacing w:val="1"/>
          <w:sz w:val="24"/>
        </w:rPr>
        <w:t> </w:t>
      </w:r>
      <w:r>
        <w:rPr>
          <w:sz w:val="24"/>
        </w:rPr>
        <w:t>търг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продажба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сграда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идентификатор</w:t>
      </w:r>
      <w:r>
        <w:rPr>
          <w:spacing w:val="1"/>
          <w:sz w:val="24"/>
        </w:rPr>
        <w:t> </w:t>
      </w:r>
      <w:r>
        <w:rPr>
          <w:sz w:val="24"/>
        </w:rPr>
        <w:t>63427.2.2361.4, със застроена площ 29 кв. м., брой етажи: 1, предназначение: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сграда</w:t>
      </w:r>
      <w:r>
        <w:rPr>
          <w:spacing w:val="1"/>
          <w:sz w:val="24"/>
        </w:rPr>
        <w:t> </w:t>
      </w:r>
      <w:r>
        <w:rPr>
          <w:sz w:val="24"/>
        </w:rPr>
        <w:t>за обитаване,</w:t>
      </w:r>
      <w:r>
        <w:rPr>
          <w:spacing w:val="1"/>
          <w:sz w:val="24"/>
        </w:rPr>
        <w:t> </w:t>
      </w:r>
      <w:r>
        <w:rPr>
          <w:sz w:val="24"/>
        </w:rPr>
        <w:t>с адрес град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„Розова долина“</w:t>
      </w:r>
      <w:r>
        <w:rPr>
          <w:spacing w:val="1"/>
          <w:sz w:val="24"/>
        </w:rPr>
        <w:t> </w:t>
      </w:r>
      <w:r>
        <w:rPr>
          <w:sz w:val="24"/>
        </w:rPr>
        <w:t>№21,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АОС</w:t>
      </w:r>
      <w:r>
        <w:rPr>
          <w:spacing w:val="1"/>
          <w:sz w:val="24"/>
        </w:rPr>
        <w:t> </w:t>
      </w:r>
      <w:r>
        <w:rPr>
          <w:sz w:val="24"/>
        </w:rPr>
        <w:t>№10290/08.10.2021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Определен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купувач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60"/>
          <w:sz w:val="24"/>
        </w:rPr>
        <w:t> </w:t>
      </w:r>
      <w:r>
        <w:rPr>
          <w:sz w:val="24"/>
        </w:rPr>
        <w:t>сключен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приватизационна</w:t>
      </w:r>
      <w:r>
        <w:rPr>
          <w:spacing w:val="-1"/>
          <w:sz w:val="24"/>
        </w:rPr>
        <w:t> </w:t>
      </w:r>
      <w:r>
        <w:rPr>
          <w:sz w:val="24"/>
        </w:rPr>
        <w:t>продажба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стойност 19 955 лева;</w:t>
      </w:r>
    </w:p>
    <w:p>
      <w:pPr>
        <w:pStyle w:val="ListParagraph"/>
        <w:numPr>
          <w:ilvl w:val="0"/>
          <w:numId w:val="162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sz w:val="24"/>
        </w:rPr>
      </w:pPr>
      <w:r>
        <w:rPr>
          <w:sz w:val="24"/>
        </w:rPr>
        <w:t>проведен е публичен търг за продажба на сграда с идентификатор 63427.7.177.1,</w:t>
      </w:r>
      <w:r>
        <w:rPr>
          <w:spacing w:val="-57"/>
          <w:sz w:val="24"/>
        </w:rPr>
        <w:t> </w:t>
      </w:r>
      <w:r>
        <w:rPr>
          <w:sz w:val="24"/>
        </w:rPr>
        <w:t>с адрес: гр. Русе, кв. „Здравец“, ул. „Околчица“ №3, с площ от 159 кв. м., брой</w:t>
      </w:r>
      <w:r>
        <w:rPr>
          <w:spacing w:val="1"/>
          <w:sz w:val="24"/>
        </w:rPr>
        <w:t> </w:t>
      </w:r>
      <w:r>
        <w:rPr>
          <w:sz w:val="24"/>
        </w:rPr>
        <w:t>етажи:</w:t>
      </w:r>
      <w:r>
        <w:rPr>
          <w:spacing w:val="5"/>
          <w:sz w:val="24"/>
        </w:rPr>
        <w:t> </w:t>
      </w:r>
      <w:r>
        <w:rPr>
          <w:sz w:val="24"/>
        </w:rPr>
        <w:t>1,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предназначение:</w:t>
      </w:r>
      <w:r>
        <w:rPr>
          <w:spacing w:val="5"/>
          <w:sz w:val="24"/>
        </w:rPr>
        <w:t> </w:t>
      </w:r>
      <w:r>
        <w:rPr>
          <w:sz w:val="24"/>
        </w:rPr>
        <w:t>Друг</w:t>
      </w:r>
      <w:r>
        <w:rPr>
          <w:spacing w:val="7"/>
          <w:sz w:val="24"/>
        </w:rPr>
        <w:t> </w:t>
      </w:r>
      <w:r>
        <w:rPr>
          <w:sz w:val="24"/>
        </w:rPr>
        <w:t>вид</w:t>
      </w:r>
      <w:r>
        <w:rPr>
          <w:spacing w:val="5"/>
          <w:sz w:val="24"/>
        </w:rPr>
        <w:t> </w:t>
      </w:r>
      <w:r>
        <w:rPr>
          <w:sz w:val="24"/>
        </w:rPr>
        <w:t>обществена</w:t>
      </w:r>
      <w:r>
        <w:rPr>
          <w:spacing w:val="4"/>
          <w:sz w:val="24"/>
        </w:rPr>
        <w:t> </w:t>
      </w:r>
      <w:r>
        <w:rPr>
          <w:sz w:val="24"/>
        </w:rPr>
        <w:t>сграда,</w:t>
      </w:r>
      <w:r>
        <w:rPr>
          <w:spacing w:val="4"/>
          <w:sz w:val="24"/>
        </w:rPr>
        <w:t> </w:t>
      </w:r>
      <w:r>
        <w:rPr>
          <w:sz w:val="24"/>
        </w:rPr>
        <w:t>предмет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АОС</w:t>
      </w:r>
    </w:p>
    <w:p>
      <w:pPr>
        <w:pStyle w:val="BodyText"/>
        <w:spacing w:line="276" w:lineRule="auto"/>
        <w:ind w:left="1540" w:right="858"/>
      </w:pPr>
      <w:r>
        <w:rPr/>
        <w:t>№10320/18.01.2022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купувач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сключен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приватизационна</w:t>
      </w:r>
      <w:r>
        <w:rPr>
          <w:spacing w:val="-2"/>
        </w:rPr>
        <w:t> </w:t>
      </w:r>
      <w:r>
        <w:rPr/>
        <w:t>продажба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стойност</w:t>
      </w:r>
      <w:r>
        <w:rPr>
          <w:spacing w:val="-1"/>
        </w:rPr>
        <w:t> </w:t>
      </w:r>
      <w:r>
        <w:rPr/>
        <w:t>78 075 лева;</w:t>
      </w:r>
    </w:p>
    <w:p>
      <w:pPr>
        <w:pStyle w:val="ListParagraph"/>
        <w:numPr>
          <w:ilvl w:val="0"/>
          <w:numId w:val="162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открити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процедури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продажба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приватизация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следприватизационен контрол на 101 940 броя поименни акции, собственост 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8"/>
          <w:sz w:val="24"/>
        </w:rPr>
        <w:t> </w:t>
      </w:r>
      <w:r>
        <w:rPr>
          <w:sz w:val="24"/>
        </w:rPr>
        <w:t>Русе,</w:t>
      </w:r>
      <w:r>
        <w:rPr>
          <w:spacing w:val="9"/>
          <w:sz w:val="24"/>
        </w:rPr>
        <w:t> </w:t>
      </w:r>
      <w:r>
        <w:rPr>
          <w:sz w:val="24"/>
        </w:rPr>
        <w:t>представляващи</w:t>
      </w:r>
      <w:r>
        <w:rPr>
          <w:spacing w:val="10"/>
          <w:sz w:val="24"/>
        </w:rPr>
        <w:t> </w:t>
      </w:r>
      <w:r>
        <w:rPr>
          <w:sz w:val="24"/>
        </w:rPr>
        <w:t>50%</w:t>
      </w:r>
      <w:r>
        <w:rPr>
          <w:spacing w:val="9"/>
          <w:sz w:val="24"/>
        </w:rPr>
        <w:t> </w:t>
      </w:r>
      <w:r>
        <w:rPr>
          <w:sz w:val="24"/>
        </w:rPr>
        <w:t>от</w:t>
      </w:r>
      <w:r>
        <w:rPr>
          <w:spacing w:val="11"/>
          <w:sz w:val="24"/>
        </w:rPr>
        <w:t> </w:t>
      </w:r>
      <w:r>
        <w:rPr>
          <w:sz w:val="24"/>
        </w:rPr>
        <w:t>капитала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„Сплендид“</w:t>
      </w:r>
      <w:r>
        <w:rPr>
          <w:spacing w:val="9"/>
          <w:sz w:val="24"/>
        </w:rPr>
        <w:t> </w:t>
      </w:r>
      <w:r>
        <w:rPr>
          <w:sz w:val="24"/>
        </w:rPr>
        <w:t>АД;</w:t>
      </w:r>
      <w:r>
        <w:rPr>
          <w:spacing w:val="11"/>
          <w:sz w:val="24"/>
        </w:rPr>
        <w:t> </w:t>
      </w:r>
      <w:r>
        <w:rPr>
          <w:sz w:val="24"/>
        </w:rPr>
        <w:t>помещение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площ</w:t>
      </w:r>
      <w:r>
        <w:rPr>
          <w:spacing w:val="1"/>
          <w:sz w:val="24"/>
        </w:rPr>
        <w:t> </w:t>
      </w:r>
      <w:r>
        <w:rPr>
          <w:sz w:val="24"/>
        </w:rPr>
        <w:t>49</w:t>
      </w:r>
      <w:r>
        <w:rPr>
          <w:spacing w:val="1"/>
          <w:sz w:val="24"/>
        </w:rPr>
        <w:t> </w:t>
      </w:r>
      <w:r>
        <w:rPr>
          <w:sz w:val="24"/>
        </w:rPr>
        <w:t>кв.</w:t>
      </w:r>
      <w:r>
        <w:rPr>
          <w:spacing w:val="1"/>
          <w:sz w:val="24"/>
        </w:rPr>
        <w:t> </w:t>
      </w:r>
      <w:r>
        <w:rPr>
          <w:sz w:val="24"/>
        </w:rPr>
        <w:t>м.,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търговско</w:t>
      </w:r>
      <w:r>
        <w:rPr>
          <w:spacing w:val="1"/>
          <w:sz w:val="24"/>
        </w:rPr>
        <w:t> </w:t>
      </w:r>
      <w:r>
        <w:rPr>
          <w:sz w:val="24"/>
        </w:rPr>
        <w:t>предназначение,</w:t>
      </w:r>
      <w:r>
        <w:rPr>
          <w:spacing w:val="1"/>
          <w:sz w:val="24"/>
        </w:rPr>
        <w:t> </w:t>
      </w:r>
      <w:r>
        <w:rPr>
          <w:sz w:val="24"/>
        </w:rPr>
        <w:t>разположено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сграда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идентификатор 503.724.1 в кв. 56, по плана на с. Червена вода, Община Русе,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на АОС №5895/22.05.2009 г.; застроен</w:t>
      </w:r>
      <w:r>
        <w:rPr>
          <w:spacing w:val="1"/>
          <w:sz w:val="24"/>
        </w:rPr>
        <w:t> </w:t>
      </w:r>
      <w:r>
        <w:rPr>
          <w:sz w:val="24"/>
        </w:rPr>
        <w:t>поземлен</w:t>
      </w:r>
      <w:r>
        <w:rPr>
          <w:spacing w:val="1"/>
          <w:sz w:val="24"/>
        </w:rPr>
        <w:t> </w:t>
      </w:r>
      <w:r>
        <w:rPr>
          <w:sz w:val="24"/>
        </w:rPr>
        <w:t>имот</w:t>
      </w:r>
      <w:r>
        <w:rPr>
          <w:spacing w:val="1"/>
          <w:sz w:val="24"/>
        </w:rPr>
        <w:t> </w:t>
      </w:r>
      <w:r>
        <w:rPr>
          <w:sz w:val="24"/>
        </w:rPr>
        <w:t>№503.1725 с</w:t>
      </w:r>
      <w:r>
        <w:rPr>
          <w:spacing w:val="1"/>
          <w:sz w:val="24"/>
        </w:rPr>
        <w:t> </w:t>
      </w:r>
      <w:r>
        <w:rPr>
          <w:sz w:val="24"/>
        </w:rPr>
        <w:t>площ 2 035 кв. м., трайно предназначение: урбанизирана територия, начин на</w:t>
      </w:r>
      <w:r>
        <w:rPr>
          <w:spacing w:val="1"/>
          <w:sz w:val="24"/>
        </w:rPr>
        <w:t> </w:t>
      </w:r>
      <w:r>
        <w:rPr>
          <w:sz w:val="24"/>
        </w:rPr>
        <w:t>ползване: ниско застрояване (до 10 м.),</w:t>
      </w:r>
      <w:r>
        <w:rPr>
          <w:spacing w:val="1"/>
          <w:sz w:val="24"/>
        </w:rPr>
        <w:t> </w:t>
      </w:r>
      <w:r>
        <w:rPr>
          <w:sz w:val="24"/>
        </w:rPr>
        <w:t>представляващ урегулиран поземлен</w:t>
      </w:r>
      <w:r>
        <w:rPr>
          <w:spacing w:val="1"/>
          <w:sz w:val="24"/>
        </w:rPr>
        <w:t> </w:t>
      </w:r>
      <w:r>
        <w:rPr>
          <w:sz w:val="24"/>
        </w:rPr>
        <w:t>имот II-за изкупвателен пункт и фуражомелка в квартал 86 по регулационен и</w:t>
      </w:r>
      <w:r>
        <w:rPr>
          <w:spacing w:val="1"/>
          <w:sz w:val="24"/>
        </w:rPr>
        <w:t> </w:t>
      </w:r>
      <w:r>
        <w:rPr>
          <w:sz w:val="24"/>
        </w:rPr>
        <w:t>застроителен план на с. Червена вода, ведно с построената в него едноетажна</w:t>
      </w:r>
      <w:r>
        <w:rPr>
          <w:spacing w:val="1"/>
          <w:sz w:val="24"/>
        </w:rPr>
        <w:t> </w:t>
      </w:r>
      <w:r>
        <w:rPr>
          <w:sz w:val="24"/>
        </w:rPr>
        <w:t>масивна селскостопанска сграда №503.1725.1 със застроена площ 75 кв. м., с</w:t>
      </w:r>
      <w:r>
        <w:rPr>
          <w:spacing w:val="1"/>
          <w:sz w:val="24"/>
        </w:rPr>
        <w:t> </w:t>
      </w:r>
      <w:r>
        <w:rPr>
          <w:sz w:val="24"/>
        </w:rPr>
        <w:t>адрес: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Червена</w:t>
      </w:r>
      <w:r>
        <w:rPr>
          <w:spacing w:val="-2"/>
          <w:sz w:val="24"/>
        </w:rPr>
        <w:t> </w:t>
      </w:r>
      <w:r>
        <w:rPr>
          <w:sz w:val="24"/>
        </w:rPr>
        <w:t>вода,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-3"/>
          <w:sz w:val="24"/>
        </w:rPr>
        <w:t> </w:t>
      </w:r>
      <w:r>
        <w:rPr>
          <w:sz w:val="24"/>
        </w:rPr>
        <w:t>Русе,</w:t>
      </w:r>
      <w:r>
        <w:rPr>
          <w:spacing w:val="-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АОС</w:t>
      </w:r>
      <w:r>
        <w:rPr>
          <w:spacing w:val="-2"/>
          <w:sz w:val="24"/>
        </w:rPr>
        <w:t> </w:t>
      </w:r>
      <w:r>
        <w:rPr>
          <w:sz w:val="24"/>
        </w:rPr>
        <w:t>№5410/13.05.2008</w:t>
      </w:r>
      <w:r>
        <w:rPr>
          <w:spacing w:val="-1"/>
          <w:sz w:val="24"/>
        </w:rPr>
        <w:t> </w:t>
      </w:r>
      <w:r>
        <w:rPr>
          <w:sz w:val="24"/>
        </w:rPr>
        <w:t>г.“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3"/>
        <w:spacing w:line="275" w:lineRule="exact" w:before="1"/>
        <w:ind w:left="1540"/>
        <w:jc w:val="left"/>
      </w:pPr>
      <w:r>
        <w:rPr>
          <w:color w:val="2AA0AF"/>
        </w:rPr>
        <w:t>Концесии</w:t>
      </w:r>
    </w:p>
    <w:p>
      <w:pPr>
        <w:pStyle w:val="BodyText"/>
        <w:spacing w:line="276" w:lineRule="auto"/>
        <w:ind w:right="856" w:firstLine="707"/>
      </w:pPr>
      <w:r>
        <w:rPr/>
        <w:t>Целта на местната власт е активното взаимодействие с бизнеса за постигане на</w:t>
      </w:r>
      <w:r>
        <w:rPr>
          <w:spacing w:val="1"/>
        </w:rPr>
        <w:t> </w:t>
      </w:r>
      <w:r>
        <w:rPr/>
        <w:t>устойчиво</w:t>
      </w:r>
      <w:r>
        <w:rPr>
          <w:spacing w:val="1"/>
        </w:rPr>
        <w:t> </w:t>
      </w:r>
      <w:r>
        <w:rPr/>
        <w:t>икономическо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сътрудничество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публично-частно</w:t>
      </w:r>
      <w:r>
        <w:rPr>
          <w:spacing w:val="1"/>
        </w:rPr>
        <w:t> </w:t>
      </w:r>
      <w:r>
        <w:rPr/>
        <w:t>партньорство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осъществяване на</w:t>
      </w:r>
      <w:r>
        <w:rPr>
          <w:spacing w:val="1"/>
        </w:rPr>
        <w:t> </w:t>
      </w:r>
      <w:r>
        <w:rPr/>
        <w:t>съвместни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са концесиите, като</w:t>
      </w:r>
      <w:r>
        <w:rPr>
          <w:spacing w:val="60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има</w:t>
      </w:r>
      <w:r>
        <w:rPr>
          <w:spacing w:val="-2"/>
        </w:rPr>
        <w:t> </w:t>
      </w:r>
      <w:r>
        <w:rPr/>
        <w:t>сключени</w:t>
      </w:r>
      <w:r>
        <w:rPr>
          <w:spacing w:val="59"/>
        </w:rPr>
        <w:t> </w:t>
      </w:r>
      <w:r>
        <w:rPr/>
        <w:t>пет концесионни</w:t>
      </w:r>
      <w:r>
        <w:rPr>
          <w:spacing w:val="-1"/>
        </w:rPr>
        <w:t> </w:t>
      </w:r>
      <w:r>
        <w:rPr/>
        <w:t>договора. През</w:t>
      </w:r>
      <w:r>
        <w:rPr>
          <w:spacing w:val="-1"/>
        </w:rPr>
        <w:t> </w:t>
      </w:r>
      <w:r>
        <w:rPr/>
        <w:t>отчетния</w:t>
      </w:r>
      <w:r>
        <w:rPr>
          <w:spacing w:val="-1"/>
        </w:rPr>
        <w:t> </w:t>
      </w:r>
      <w:r>
        <w:rPr/>
        <w:t>период:</w:t>
      </w:r>
    </w:p>
    <w:p>
      <w:pPr>
        <w:pStyle w:val="ListParagraph"/>
        <w:numPr>
          <w:ilvl w:val="0"/>
          <w:numId w:val="162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осъществен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периодичен</w:t>
      </w:r>
      <w:r>
        <w:rPr>
          <w:spacing w:val="1"/>
          <w:sz w:val="24"/>
        </w:rPr>
        <w:t> </w:t>
      </w:r>
      <w:r>
        <w:rPr>
          <w:sz w:val="24"/>
        </w:rPr>
        <w:t>контрол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изпълнението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действащите</w:t>
      </w:r>
      <w:r>
        <w:rPr>
          <w:spacing w:val="60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момента 5 бр. концесионни договора: концесия за поставяне и експлоатация на</w:t>
      </w:r>
      <w:r>
        <w:rPr>
          <w:spacing w:val="1"/>
          <w:sz w:val="24"/>
        </w:rPr>
        <w:t> </w:t>
      </w:r>
      <w:r>
        <w:rPr>
          <w:sz w:val="24"/>
        </w:rPr>
        <w:t>спирки от линиите на градски транспорт за обществен превоз на пътници 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град</w:t>
      </w:r>
      <w:r>
        <w:rPr>
          <w:spacing w:val="15"/>
          <w:sz w:val="24"/>
        </w:rPr>
        <w:t> </w:t>
      </w:r>
      <w:r>
        <w:rPr>
          <w:sz w:val="24"/>
        </w:rPr>
        <w:t>Русе;</w:t>
      </w:r>
      <w:r>
        <w:rPr>
          <w:spacing w:val="15"/>
          <w:sz w:val="24"/>
        </w:rPr>
        <w:t> </w:t>
      </w:r>
      <w:r>
        <w:rPr>
          <w:sz w:val="24"/>
        </w:rPr>
        <w:t>концесия</w:t>
      </w:r>
      <w:r>
        <w:rPr>
          <w:spacing w:val="15"/>
          <w:sz w:val="24"/>
        </w:rPr>
        <w:t> </w:t>
      </w:r>
      <w:r>
        <w:rPr>
          <w:sz w:val="24"/>
        </w:rPr>
        <w:t>за</w:t>
      </w:r>
      <w:r>
        <w:rPr>
          <w:spacing w:val="13"/>
          <w:sz w:val="24"/>
        </w:rPr>
        <w:t> </w:t>
      </w:r>
      <w:r>
        <w:rPr>
          <w:sz w:val="24"/>
        </w:rPr>
        <w:t>довършване</w:t>
      </w:r>
      <w:r>
        <w:rPr>
          <w:spacing w:val="14"/>
          <w:sz w:val="24"/>
        </w:rPr>
        <w:t> </w:t>
      </w:r>
      <w:r>
        <w:rPr>
          <w:sz w:val="24"/>
        </w:rPr>
        <w:t>изграждането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подлеза</w:t>
      </w:r>
      <w:r>
        <w:rPr>
          <w:spacing w:val="15"/>
          <w:sz w:val="24"/>
        </w:rPr>
        <w:t> </w:t>
      </w:r>
      <w:r>
        <w:rPr>
          <w:sz w:val="24"/>
        </w:rPr>
        <w:t>до</w:t>
      </w:r>
    </w:p>
    <w:p>
      <w:pPr>
        <w:pStyle w:val="BodyText"/>
        <w:spacing w:line="276" w:lineRule="auto"/>
        <w:ind w:left="1540" w:right="858"/>
      </w:pPr>
      <w:r>
        <w:rPr/>
        <w:t>„Печатни</w:t>
      </w:r>
      <w:r>
        <w:rPr>
          <w:spacing w:val="1"/>
        </w:rPr>
        <w:t> </w:t>
      </w:r>
      <w:r>
        <w:rPr/>
        <w:t>платки“;</w:t>
      </w:r>
      <w:r>
        <w:rPr>
          <w:spacing w:val="1"/>
        </w:rPr>
        <w:t> </w:t>
      </w:r>
      <w:r>
        <w:rPr/>
        <w:t>концесия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Пристанище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обществен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регионално значение „Пристис“ – публична общинска собственост</w:t>
      </w:r>
      <w:r>
        <w:rPr>
          <w:spacing w:val="60"/>
        </w:rPr>
        <w:t> </w:t>
      </w:r>
      <w:r>
        <w:rPr/>
        <w:t>и концесия</w:t>
      </w:r>
      <w:r>
        <w:rPr>
          <w:spacing w:val="1"/>
        </w:rPr>
        <w:t> </w:t>
      </w:r>
      <w:r>
        <w:rPr/>
        <w:t>за строителство на обекти от спортен комплекс „Дунав“ и имоти за развитие на</w:t>
      </w:r>
      <w:r>
        <w:rPr>
          <w:spacing w:val="1"/>
        </w:rPr>
        <w:t> </w:t>
      </w:r>
      <w:r>
        <w:rPr/>
        <w:t>спорта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публична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частна</w:t>
      </w:r>
      <w:r>
        <w:rPr>
          <w:spacing w:val="-1"/>
        </w:rPr>
        <w:t> </w:t>
      </w:r>
      <w:r>
        <w:rPr/>
        <w:t>общинска</w:t>
      </w:r>
      <w:r>
        <w:rPr>
          <w:spacing w:val="-2"/>
        </w:rPr>
        <w:t> </w:t>
      </w:r>
      <w:r>
        <w:rPr/>
        <w:t>собственост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Русе.</w:t>
      </w:r>
    </w:p>
    <w:p>
      <w:pPr>
        <w:pStyle w:val="ListParagraph"/>
        <w:numPr>
          <w:ilvl w:val="0"/>
          <w:numId w:val="162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изготвен е годишен отчет за изпълнение на концесионните договори на Община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-1"/>
          <w:sz w:val="24"/>
        </w:rPr>
        <w:t> </w:t>
      </w:r>
      <w:r>
        <w:rPr>
          <w:sz w:val="24"/>
        </w:rPr>
        <w:t>одобрен от Общинския съвет;</w:t>
      </w:r>
    </w:p>
    <w:p>
      <w:pPr>
        <w:pStyle w:val="ListParagraph"/>
        <w:numPr>
          <w:ilvl w:val="0"/>
          <w:numId w:val="162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започната е процедура за предсрочно прекратяване на концесионния договор за</w:t>
      </w:r>
      <w:r>
        <w:rPr>
          <w:spacing w:val="1"/>
          <w:sz w:val="24"/>
        </w:rPr>
        <w:t> </w:t>
      </w:r>
      <w:r>
        <w:rPr>
          <w:sz w:val="24"/>
        </w:rPr>
        <w:t>експлоатация на спирките от линиите на градски транспорт за обществен превоз</w:t>
      </w:r>
      <w:r>
        <w:rPr>
          <w:spacing w:val="-57"/>
          <w:sz w:val="24"/>
        </w:rPr>
        <w:t> </w:t>
      </w:r>
      <w:r>
        <w:rPr>
          <w:sz w:val="24"/>
        </w:rPr>
        <w:t>на пътници на територията на град Русе, разположение в Зона 2, във връзка с</w:t>
      </w:r>
      <w:r>
        <w:rPr>
          <w:spacing w:val="1"/>
          <w:sz w:val="24"/>
        </w:rPr>
        <w:t> </w:t>
      </w:r>
      <w:r>
        <w:rPr>
          <w:sz w:val="24"/>
        </w:rPr>
        <w:t>неизпълнение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задълженията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концесионера</w:t>
      </w:r>
      <w:r>
        <w:rPr>
          <w:spacing w:val="1"/>
          <w:sz w:val="24"/>
        </w:rPr>
        <w:t> </w:t>
      </w:r>
      <w:r>
        <w:rPr>
          <w:sz w:val="24"/>
        </w:rPr>
        <w:t>„Фактор</w:t>
      </w:r>
      <w:r>
        <w:rPr>
          <w:spacing w:val="1"/>
          <w:sz w:val="24"/>
        </w:rPr>
        <w:t> </w:t>
      </w:r>
      <w:r>
        <w:rPr>
          <w:sz w:val="24"/>
        </w:rPr>
        <w:t>плюс“</w:t>
      </w:r>
      <w:r>
        <w:rPr>
          <w:spacing w:val="1"/>
          <w:sz w:val="24"/>
        </w:rPr>
        <w:t> </w:t>
      </w:r>
      <w:r>
        <w:rPr>
          <w:sz w:val="24"/>
        </w:rPr>
        <w:t>ЕООД,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ликвидация;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62"/>
        </w:numPr>
        <w:tabs>
          <w:tab w:pos="1541" w:val="left" w:leader="none"/>
        </w:tabs>
        <w:spacing w:line="276" w:lineRule="auto" w:before="76" w:after="0"/>
        <w:ind w:left="1540" w:right="862" w:hanging="360"/>
        <w:jc w:val="left"/>
        <w:rPr>
          <w:sz w:val="24"/>
        </w:rPr>
      </w:pPr>
      <w:r>
        <w:rPr>
          <w:sz w:val="24"/>
        </w:rPr>
        <w:t>от</w:t>
      </w:r>
      <w:r>
        <w:rPr>
          <w:spacing w:val="45"/>
          <w:sz w:val="24"/>
        </w:rPr>
        <w:t> </w:t>
      </w:r>
      <w:r>
        <w:rPr>
          <w:sz w:val="24"/>
        </w:rPr>
        <w:t>сключените</w:t>
      </w:r>
      <w:r>
        <w:rPr>
          <w:spacing w:val="45"/>
          <w:sz w:val="24"/>
        </w:rPr>
        <w:t> </w:t>
      </w:r>
      <w:r>
        <w:rPr>
          <w:sz w:val="24"/>
        </w:rPr>
        <w:t>концесионни</w:t>
      </w:r>
      <w:r>
        <w:rPr>
          <w:spacing w:val="46"/>
          <w:sz w:val="24"/>
        </w:rPr>
        <w:t> </w:t>
      </w:r>
      <w:r>
        <w:rPr>
          <w:sz w:val="24"/>
        </w:rPr>
        <w:t>договори</w:t>
      </w:r>
      <w:r>
        <w:rPr>
          <w:spacing w:val="45"/>
          <w:sz w:val="24"/>
        </w:rPr>
        <w:t> </w:t>
      </w:r>
      <w:r>
        <w:rPr>
          <w:sz w:val="24"/>
        </w:rPr>
        <w:t>Община</w:t>
      </w:r>
      <w:r>
        <w:rPr>
          <w:spacing w:val="44"/>
          <w:sz w:val="24"/>
        </w:rPr>
        <w:t> </w:t>
      </w:r>
      <w:r>
        <w:rPr>
          <w:sz w:val="24"/>
        </w:rPr>
        <w:t>Русе</w:t>
      </w:r>
      <w:r>
        <w:rPr>
          <w:spacing w:val="44"/>
          <w:sz w:val="24"/>
        </w:rPr>
        <w:t> </w:t>
      </w:r>
      <w:r>
        <w:rPr>
          <w:sz w:val="24"/>
        </w:rPr>
        <w:t>е</w:t>
      </w:r>
      <w:r>
        <w:rPr>
          <w:spacing w:val="44"/>
          <w:sz w:val="24"/>
        </w:rPr>
        <w:t> </w:t>
      </w:r>
      <w:r>
        <w:rPr>
          <w:sz w:val="24"/>
        </w:rPr>
        <w:t>получила</w:t>
      </w:r>
      <w:r>
        <w:rPr>
          <w:spacing w:val="44"/>
          <w:sz w:val="24"/>
        </w:rPr>
        <w:t> </w:t>
      </w:r>
      <w:r>
        <w:rPr>
          <w:sz w:val="24"/>
        </w:rPr>
        <w:t>концесионно</w:t>
      </w:r>
      <w:r>
        <w:rPr>
          <w:spacing w:val="-57"/>
          <w:sz w:val="24"/>
        </w:rPr>
        <w:t> </w:t>
      </w:r>
      <w:r>
        <w:rPr>
          <w:sz w:val="24"/>
        </w:rPr>
        <w:t>възнаграждение</w:t>
      </w:r>
      <w:r>
        <w:rPr>
          <w:spacing w:val="-2"/>
          <w:sz w:val="24"/>
        </w:rPr>
        <w:t> </w:t>
      </w:r>
      <w:r>
        <w:rPr>
          <w:sz w:val="24"/>
        </w:rPr>
        <w:t>общо в</w:t>
      </w:r>
      <w:r>
        <w:rPr>
          <w:spacing w:val="-1"/>
          <w:sz w:val="24"/>
        </w:rPr>
        <w:t> </w:t>
      </w:r>
      <w:r>
        <w:rPr>
          <w:sz w:val="24"/>
        </w:rPr>
        <w:t>размер на</w:t>
      </w:r>
      <w:r>
        <w:rPr>
          <w:spacing w:val="-1"/>
          <w:sz w:val="24"/>
        </w:rPr>
        <w:t> </w:t>
      </w:r>
      <w:r>
        <w:rPr>
          <w:sz w:val="24"/>
        </w:rPr>
        <w:t>150</w:t>
      </w:r>
      <w:r>
        <w:rPr>
          <w:spacing w:val="-1"/>
          <w:sz w:val="24"/>
        </w:rPr>
        <w:t> </w:t>
      </w:r>
      <w:r>
        <w:rPr>
          <w:sz w:val="24"/>
        </w:rPr>
        <w:t>669 лева.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numPr>
          <w:ilvl w:val="1"/>
          <w:numId w:val="151"/>
        </w:numPr>
        <w:tabs>
          <w:tab w:pos="1949" w:val="left" w:leader="none"/>
        </w:tabs>
        <w:spacing w:line="240" w:lineRule="auto" w:before="182" w:after="0"/>
        <w:ind w:left="1948" w:right="0" w:hanging="421"/>
        <w:jc w:val="left"/>
        <w:rPr>
          <w:color w:val="2AA0AF"/>
        </w:rPr>
      </w:pPr>
      <w:r>
        <w:rPr>
          <w:color w:val="2AA0AF"/>
        </w:rPr>
        <w:t>Общинско</w:t>
      </w:r>
      <w:r>
        <w:rPr>
          <w:color w:val="2AA0AF"/>
          <w:spacing w:val="-3"/>
        </w:rPr>
        <w:t> </w:t>
      </w:r>
      <w:r>
        <w:rPr>
          <w:color w:val="2AA0AF"/>
        </w:rPr>
        <w:t>предприятие</w:t>
      </w:r>
      <w:r>
        <w:rPr>
          <w:color w:val="2AA0AF"/>
          <w:spacing w:val="-2"/>
        </w:rPr>
        <w:t> </w:t>
      </w:r>
      <w:r>
        <w:rPr>
          <w:color w:val="2AA0AF"/>
        </w:rPr>
        <w:t>„Управление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5"/>
        </w:rPr>
        <w:t> </w:t>
      </w:r>
      <w:r>
        <w:rPr>
          <w:color w:val="2AA0AF"/>
        </w:rPr>
        <w:t>общински</w:t>
      </w:r>
      <w:r>
        <w:rPr>
          <w:color w:val="2AA0AF"/>
          <w:spacing w:val="-3"/>
        </w:rPr>
        <w:t> </w:t>
      </w:r>
      <w:r>
        <w:rPr>
          <w:color w:val="2AA0AF"/>
        </w:rPr>
        <w:t>имоти“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55" w:firstLine="707"/>
      </w:pPr>
      <w:r>
        <w:rPr/>
        <w:t>Дейността на Общинско предприятие „Управление на общински имоти“ (ОП</w:t>
      </w:r>
      <w:r>
        <w:rPr>
          <w:spacing w:val="1"/>
        </w:rPr>
        <w:t> </w:t>
      </w:r>
      <w:r>
        <w:rPr/>
        <w:t>УОбИ) е пряко подчинена на Кмета на Община Русе и се координира от Заместник-</w:t>
      </w:r>
      <w:r>
        <w:rPr>
          <w:spacing w:val="1"/>
        </w:rPr>
        <w:t> </w:t>
      </w:r>
      <w:r>
        <w:rPr/>
        <w:t>кмет по икономика и международно сътрудничество. Предприятието е създадено с</w:t>
      </w:r>
      <w:r>
        <w:rPr>
          <w:spacing w:val="1"/>
        </w:rPr>
        <w:t> </w:t>
      </w:r>
      <w:r>
        <w:rPr/>
        <w:t>решение на Общински съвет – Русе и е второстепенен разпоредител на бюджетни</w:t>
      </w:r>
      <w:r>
        <w:rPr>
          <w:spacing w:val="1"/>
        </w:rPr>
        <w:t> </w:t>
      </w:r>
      <w:r>
        <w:rPr/>
        <w:t>средства.</w:t>
      </w:r>
    </w:p>
    <w:p>
      <w:pPr>
        <w:pStyle w:val="BodyText"/>
        <w:spacing w:line="276" w:lineRule="auto" w:before="2"/>
        <w:ind w:right="857" w:firstLine="707"/>
      </w:pPr>
      <w:r>
        <w:rPr/>
        <w:t>ОП</w:t>
      </w:r>
      <w:r>
        <w:rPr>
          <w:spacing w:val="1"/>
        </w:rPr>
        <w:t> </w:t>
      </w:r>
      <w:r>
        <w:rPr/>
        <w:t>УОбИ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управление,</w:t>
      </w:r>
      <w:r>
        <w:rPr>
          <w:spacing w:val="1"/>
        </w:rPr>
        <w:t> </w:t>
      </w:r>
      <w:r>
        <w:rPr/>
        <w:t>стопанисване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</w:t>
      </w:r>
      <w:r>
        <w:rPr>
          <w:spacing w:val="45"/>
        </w:rPr>
        <w:t> </w:t>
      </w:r>
      <w:r>
        <w:rPr/>
        <w:t>жилищни</w:t>
      </w:r>
      <w:r>
        <w:rPr>
          <w:spacing w:val="46"/>
        </w:rPr>
        <w:t> </w:t>
      </w:r>
      <w:r>
        <w:rPr/>
        <w:t>имоти,</w:t>
      </w:r>
      <w:r>
        <w:rPr>
          <w:spacing w:val="45"/>
        </w:rPr>
        <w:t> </w:t>
      </w:r>
      <w:r>
        <w:rPr/>
        <w:t>собственост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Община</w:t>
      </w:r>
      <w:r>
        <w:rPr>
          <w:spacing w:val="44"/>
        </w:rPr>
        <w:t> </w:t>
      </w:r>
      <w:r>
        <w:rPr/>
        <w:t>Русе,</w:t>
      </w:r>
      <w:r>
        <w:rPr>
          <w:spacing w:val="44"/>
        </w:rPr>
        <w:t> </w:t>
      </w:r>
      <w:r>
        <w:rPr/>
        <w:t>които</w:t>
      </w:r>
      <w:r>
        <w:rPr>
          <w:spacing w:val="46"/>
        </w:rPr>
        <w:t> </w:t>
      </w:r>
      <w:r>
        <w:rPr/>
        <w:t>са</w:t>
      </w:r>
      <w:r>
        <w:rPr>
          <w:spacing w:val="44"/>
        </w:rPr>
        <w:t> </w:t>
      </w:r>
      <w:r>
        <w:rPr/>
        <w:t>за</w:t>
      </w:r>
      <w:r>
        <w:rPr>
          <w:spacing w:val="44"/>
        </w:rPr>
        <w:t> </w:t>
      </w:r>
      <w:r>
        <w:rPr/>
        <w:t>отдаване</w:t>
      </w:r>
      <w:r>
        <w:rPr>
          <w:spacing w:val="43"/>
        </w:rPr>
        <w:t> </w:t>
      </w:r>
      <w:r>
        <w:rPr/>
        <w:t>под</w:t>
      </w:r>
      <w:r>
        <w:rPr>
          <w:spacing w:val="-57"/>
        </w:rPr>
        <w:t> </w:t>
      </w:r>
      <w:r>
        <w:rPr/>
        <w:t>наем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семейства/домакинства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установени</w:t>
      </w:r>
      <w:r>
        <w:rPr>
          <w:spacing w:val="1"/>
        </w:rPr>
        <w:t> </w:t>
      </w:r>
      <w:r>
        <w:rPr/>
        <w:t>жилищни</w:t>
      </w:r>
      <w:r>
        <w:rPr>
          <w:spacing w:val="1"/>
        </w:rPr>
        <w:t> </w:t>
      </w:r>
      <w:r>
        <w:rPr/>
        <w:t>нужди.</w:t>
      </w:r>
      <w:r>
        <w:rPr>
          <w:spacing w:val="1"/>
        </w:rPr>
        <w:t> </w:t>
      </w:r>
      <w:r>
        <w:rPr/>
        <w:t>Осъществява</w:t>
      </w:r>
      <w:r>
        <w:rPr>
          <w:spacing w:val="1"/>
        </w:rPr>
        <w:t> </w:t>
      </w:r>
      <w:r>
        <w:rPr/>
        <w:t>своята</w:t>
      </w:r>
      <w:r>
        <w:rPr>
          <w:spacing w:val="1"/>
        </w:rPr>
        <w:t> </w:t>
      </w:r>
      <w:r>
        <w:rPr/>
        <w:t>дейност,</w:t>
      </w:r>
      <w:r>
        <w:rPr>
          <w:spacing w:val="1"/>
        </w:rPr>
        <w:t> </w:t>
      </w:r>
      <w:r>
        <w:rPr/>
        <w:t>спазвайки</w:t>
      </w:r>
      <w:r>
        <w:rPr>
          <w:spacing w:val="1"/>
        </w:rPr>
        <w:t> </w:t>
      </w:r>
      <w:r>
        <w:rPr/>
        <w:t>изискванията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общинската</w:t>
      </w:r>
      <w:r>
        <w:rPr>
          <w:spacing w:val="1"/>
        </w:rPr>
        <w:t> </w:t>
      </w:r>
      <w:r>
        <w:rPr/>
        <w:t>собственост и Наредба №6 за условията и реда за установяване на жилищни нужди,</w:t>
      </w:r>
      <w:r>
        <w:rPr>
          <w:spacing w:val="1"/>
        </w:rPr>
        <w:t> </w:t>
      </w:r>
      <w:r>
        <w:rPr/>
        <w:t>настаняване под наем и разпореждане с жилища - общинска собственост, приета от</w:t>
      </w:r>
      <w:r>
        <w:rPr>
          <w:spacing w:val="1"/>
        </w:rPr>
        <w:t> </w:t>
      </w:r>
      <w:r>
        <w:rPr/>
        <w:t>Общинския съвет.</w:t>
      </w:r>
      <w:r>
        <w:rPr>
          <w:spacing w:val="1"/>
        </w:rPr>
        <w:t> </w:t>
      </w:r>
      <w:r>
        <w:rPr/>
        <w:t>С решение №307/19.11.2020 г. е приет Правилник за изменение на</w:t>
      </w:r>
      <w:r>
        <w:rPr>
          <w:spacing w:val="1"/>
        </w:rPr>
        <w:t> </w:t>
      </w:r>
      <w:r>
        <w:rPr/>
        <w:t>Правилника за дейността на ОП „Управление на общински имоти“, който определя</w:t>
      </w:r>
      <w:r>
        <w:rPr>
          <w:spacing w:val="1"/>
        </w:rPr>
        <w:t> </w:t>
      </w:r>
      <w:r>
        <w:rPr/>
        <w:t>нова</w:t>
      </w:r>
      <w:r>
        <w:rPr>
          <w:spacing w:val="-3"/>
        </w:rPr>
        <w:t> </w:t>
      </w:r>
      <w:r>
        <w:rPr/>
        <w:t>организационно-управленска</w:t>
      </w:r>
      <w:r>
        <w:rPr>
          <w:spacing w:val="-1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на</w:t>
      </w:r>
      <w:r>
        <w:rPr>
          <w:spacing w:val="4"/>
        </w:rPr>
        <w:t> </w:t>
      </w:r>
      <w:r>
        <w:rPr/>
        <w:t>предприятието.</w:t>
      </w:r>
    </w:p>
    <w:p>
      <w:pPr>
        <w:pStyle w:val="BodyText"/>
        <w:spacing w:line="276" w:lineRule="auto"/>
        <w:ind w:right="862" w:firstLine="707"/>
      </w:pPr>
      <w:r>
        <w:rPr/>
        <w:t>Списъците с предоставената за управление общинска собственост, предложени</w:t>
      </w:r>
      <w:r>
        <w:rPr>
          <w:spacing w:val="1"/>
        </w:rPr>
        <w:t> </w:t>
      </w:r>
      <w:r>
        <w:rPr/>
        <w:t>от Кмета и утвърдени с решение на Общинския съвет, периодично се актуализират и</w:t>
      </w:r>
      <w:r>
        <w:rPr>
          <w:spacing w:val="1"/>
        </w:rPr>
        <w:t> </w:t>
      </w:r>
      <w:r>
        <w:rPr/>
        <w:t>изменят,</w:t>
      </w:r>
      <w:r>
        <w:rPr>
          <w:spacing w:val="-1"/>
        </w:rPr>
        <w:t> </w:t>
      </w:r>
      <w:r>
        <w:rPr/>
        <w:t>съобразно нуждите на</w:t>
      </w:r>
      <w:r>
        <w:rPr>
          <w:spacing w:val="-1"/>
        </w:rPr>
        <w:t> </w:t>
      </w:r>
      <w:r>
        <w:rPr/>
        <w:t>гражданите.</w:t>
      </w:r>
    </w:p>
    <w:p>
      <w:pPr>
        <w:pStyle w:val="BodyText"/>
        <w:spacing w:line="278" w:lineRule="auto"/>
        <w:ind w:right="863" w:firstLine="707"/>
      </w:pPr>
      <w:r>
        <w:rPr/>
        <w:t>Към настоящия момент наемната цена на жилищните имоти, собственост на</w:t>
      </w:r>
      <w:r>
        <w:rPr>
          <w:spacing w:val="1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определя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1 кв.</w:t>
      </w:r>
      <w:r>
        <w:rPr>
          <w:spacing w:val="-1"/>
        </w:rPr>
        <w:t> </w:t>
      </w:r>
      <w:r>
        <w:rPr/>
        <w:t>м</w:t>
      </w:r>
      <w:r>
        <w:rPr>
          <w:spacing w:val="-2"/>
        </w:rPr>
        <w:t> </w:t>
      </w:r>
      <w:r>
        <w:rPr/>
        <w:t>полезна</w:t>
      </w:r>
      <w:r>
        <w:rPr>
          <w:spacing w:val="-2"/>
        </w:rPr>
        <w:t> </w:t>
      </w:r>
      <w:r>
        <w:rPr/>
        <w:t>площ, както следва:</w:t>
      </w:r>
    </w:p>
    <w:p>
      <w:pPr>
        <w:pStyle w:val="ListParagraph"/>
        <w:numPr>
          <w:ilvl w:val="0"/>
          <w:numId w:val="163"/>
        </w:numPr>
        <w:tabs>
          <w:tab w:pos="1781" w:val="left" w:leader="none"/>
        </w:tabs>
        <w:spacing w:line="272" w:lineRule="exact" w:before="0" w:after="0"/>
        <w:ind w:left="1780" w:right="0" w:hanging="241"/>
        <w:jc w:val="left"/>
        <w:rPr>
          <w:sz w:val="24"/>
        </w:rPr>
      </w:pPr>
      <w:r>
        <w:rPr>
          <w:sz w:val="24"/>
        </w:rPr>
        <w:t>Първа</w:t>
      </w:r>
      <w:r>
        <w:rPr>
          <w:spacing w:val="-3"/>
          <w:sz w:val="24"/>
        </w:rPr>
        <w:t> </w:t>
      </w:r>
      <w:r>
        <w:rPr>
          <w:sz w:val="24"/>
        </w:rPr>
        <w:t>зона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1.50</w:t>
      </w:r>
      <w:r>
        <w:rPr>
          <w:spacing w:val="-1"/>
          <w:sz w:val="24"/>
        </w:rPr>
        <w:t> </w:t>
      </w:r>
      <w:r>
        <w:rPr>
          <w:sz w:val="24"/>
        </w:rPr>
        <w:t>лева</w:t>
      </w:r>
    </w:p>
    <w:p>
      <w:pPr>
        <w:pStyle w:val="ListParagraph"/>
        <w:numPr>
          <w:ilvl w:val="0"/>
          <w:numId w:val="163"/>
        </w:numPr>
        <w:tabs>
          <w:tab w:pos="1781" w:val="left" w:leader="none"/>
        </w:tabs>
        <w:spacing w:line="240" w:lineRule="auto" w:before="39" w:after="0"/>
        <w:ind w:left="1780" w:right="0" w:hanging="241"/>
        <w:jc w:val="left"/>
        <w:rPr>
          <w:sz w:val="24"/>
        </w:rPr>
      </w:pPr>
      <w:r>
        <w:rPr>
          <w:sz w:val="24"/>
        </w:rPr>
        <w:t>Втора</w:t>
      </w:r>
      <w:r>
        <w:rPr>
          <w:spacing w:val="-1"/>
          <w:sz w:val="24"/>
        </w:rPr>
        <w:t> </w:t>
      </w:r>
      <w:r>
        <w:rPr>
          <w:sz w:val="24"/>
        </w:rPr>
        <w:t>зона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1.40 лева</w:t>
      </w:r>
    </w:p>
    <w:p>
      <w:pPr>
        <w:pStyle w:val="ListParagraph"/>
        <w:numPr>
          <w:ilvl w:val="0"/>
          <w:numId w:val="163"/>
        </w:numPr>
        <w:tabs>
          <w:tab w:pos="1781" w:val="left" w:leader="none"/>
        </w:tabs>
        <w:spacing w:line="240" w:lineRule="auto" w:before="41" w:after="0"/>
        <w:ind w:left="1780" w:right="0" w:hanging="241"/>
        <w:jc w:val="left"/>
        <w:rPr>
          <w:sz w:val="24"/>
        </w:rPr>
      </w:pPr>
      <w:r>
        <w:rPr>
          <w:sz w:val="24"/>
        </w:rPr>
        <w:t>Трета</w:t>
      </w:r>
      <w:r>
        <w:rPr>
          <w:spacing w:val="-1"/>
          <w:sz w:val="24"/>
        </w:rPr>
        <w:t> </w:t>
      </w:r>
      <w:r>
        <w:rPr>
          <w:sz w:val="24"/>
        </w:rPr>
        <w:t>зона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1.10 лева</w:t>
      </w:r>
    </w:p>
    <w:p>
      <w:pPr>
        <w:pStyle w:val="ListParagraph"/>
        <w:numPr>
          <w:ilvl w:val="0"/>
          <w:numId w:val="163"/>
        </w:numPr>
        <w:tabs>
          <w:tab w:pos="1781" w:val="left" w:leader="none"/>
        </w:tabs>
        <w:spacing w:line="240" w:lineRule="auto" w:before="43" w:after="0"/>
        <w:ind w:left="1780" w:right="0" w:hanging="241"/>
        <w:jc w:val="left"/>
        <w:rPr>
          <w:sz w:val="24"/>
        </w:rPr>
      </w:pPr>
      <w:r>
        <w:rPr>
          <w:sz w:val="24"/>
        </w:rPr>
        <w:t>Четвърта</w:t>
      </w:r>
      <w:r>
        <w:rPr>
          <w:spacing w:val="-1"/>
          <w:sz w:val="24"/>
        </w:rPr>
        <w:t> </w:t>
      </w:r>
      <w:r>
        <w:rPr>
          <w:sz w:val="24"/>
        </w:rPr>
        <w:t>зона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0.90 лева</w:t>
      </w:r>
    </w:p>
    <w:p>
      <w:pPr>
        <w:pStyle w:val="ListParagraph"/>
        <w:numPr>
          <w:ilvl w:val="0"/>
          <w:numId w:val="163"/>
        </w:numPr>
        <w:tabs>
          <w:tab w:pos="1781" w:val="left" w:leader="none"/>
        </w:tabs>
        <w:spacing w:line="240" w:lineRule="auto" w:before="41" w:after="0"/>
        <w:ind w:left="1780" w:right="0" w:hanging="241"/>
        <w:jc w:val="left"/>
        <w:rPr>
          <w:sz w:val="24"/>
        </w:rPr>
      </w:pPr>
      <w:r>
        <w:rPr>
          <w:sz w:val="24"/>
        </w:rPr>
        <w:t>Пета</w:t>
      </w:r>
      <w:r>
        <w:rPr>
          <w:spacing w:val="-2"/>
          <w:sz w:val="24"/>
        </w:rPr>
        <w:t> </w:t>
      </w:r>
      <w:r>
        <w:rPr>
          <w:sz w:val="24"/>
        </w:rPr>
        <w:t>зона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0.70</w:t>
      </w:r>
      <w:r>
        <w:rPr>
          <w:spacing w:val="-1"/>
          <w:sz w:val="24"/>
        </w:rPr>
        <w:t> </w:t>
      </w:r>
      <w:r>
        <w:rPr>
          <w:sz w:val="24"/>
        </w:rPr>
        <w:t>лева</w:t>
      </w:r>
    </w:p>
    <w:p>
      <w:pPr>
        <w:pStyle w:val="BodyText"/>
        <w:spacing w:line="276" w:lineRule="auto" w:before="41"/>
        <w:ind w:right="855" w:firstLine="707"/>
      </w:pPr>
      <w:r>
        <w:rPr/>
        <w:t>На ведомствените жилищни имоти, собственост на Община Русе, наемната цена</w:t>
      </w:r>
      <w:r>
        <w:rPr>
          <w:spacing w:val="1"/>
        </w:rPr>
        <w:t> </w:t>
      </w:r>
      <w:r>
        <w:rPr/>
        <w:t>се</w:t>
      </w:r>
      <w:r>
        <w:rPr>
          <w:spacing w:val="-2"/>
        </w:rPr>
        <w:t> </w:t>
      </w:r>
      <w:r>
        <w:rPr/>
        <w:t>определя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 на</w:t>
      </w:r>
      <w:r>
        <w:rPr>
          <w:spacing w:val="1"/>
        </w:rPr>
        <w:t> </w:t>
      </w:r>
      <w:r>
        <w:rPr/>
        <w:t>2.00</w:t>
      </w:r>
      <w:r>
        <w:rPr>
          <w:spacing w:val="-1"/>
        </w:rPr>
        <w:t> </w:t>
      </w:r>
      <w:r>
        <w:rPr/>
        <w:t>лева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1 кв.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полезна</w:t>
      </w:r>
      <w:r>
        <w:rPr>
          <w:spacing w:val="-1"/>
        </w:rPr>
        <w:t> </w:t>
      </w:r>
      <w:r>
        <w:rPr/>
        <w:t>площ.</w:t>
      </w:r>
    </w:p>
    <w:p>
      <w:pPr>
        <w:pStyle w:val="BodyText"/>
        <w:spacing w:line="276" w:lineRule="auto" w:before="1"/>
        <w:ind w:right="860" w:firstLine="707"/>
      </w:pPr>
      <w:r>
        <w:rPr/>
        <w:t>За отчетния период са проведени 12 комисии по картотекиране и настаняване на</w:t>
      </w:r>
      <w:r>
        <w:rPr>
          <w:spacing w:val="-57"/>
        </w:rPr>
        <w:t> </w:t>
      </w:r>
      <w:r>
        <w:rPr/>
        <w:t>нуждаещи се граждани в общински жилища. Подадени са 210 (183 за същия период</w:t>
      </w:r>
      <w:r>
        <w:rPr>
          <w:spacing w:val="1"/>
        </w:rPr>
        <w:t> </w:t>
      </w:r>
      <w:r>
        <w:rPr/>
        <w:t>миналата година) заявления за картотека и 154 (127 за същия период миналата година)</w:t>
      </w:r>
      <w:r>
        <w:rPr>
          <w:spacing w:val="1"/>
        </w:rPr>
        <w:t> </w:t>
      </w:r>
      <w:r>
        <w:rPr/>
        <w:t>възражения до Кмета на Община Русе за включване в Списък на крайно нуждаещи се</w:t>
      </w:r>
      <w:r>
        <w:rPr>
          <w:spacing w:val="1"/>
        </w:rPr>
        <w:t> </w:t>
      </w:r>
      <w:r>
        <w:rPr/>
        <w:t>граждани, които подлежат на настаняване през 2022 година. За календарната година</w:t>
      </w:r>
      <w:r>
        <w:rPr>
          <w:spacing w:val="1"/>
        </w:rPr>
        <w:t> </w:t>
      </w:r>
      <w:r>
        <w:rPr/>
        <w:t>списъкът</w:t>
      </w:r>
      <w:r>
        <w:rPr>
          <w:spacing w:val="1"/>
        </w:rPr>
        <w:t> </w:t>
      </w:r>
      <w:r>
        <w:rPr/>
        <w:t>наброява</w:t>
      </w:r>
      <w:r>
        <w:rPr>
          <w:spacing w:val="1"/>
        </w:rPr>
        <w:t> </w:t>
      </w:r>
      <w:r>
        <w:rPr/>
        <w:t>249</w:t>
      </w:r>
      <w:r>
        <w:rPr>
          <w:spacing w:val="1"/>
        </w:rPr>
        <w:t> </w:t>
      </w:r>
      <w:r>
        <w:rPr/>
        <w:t>(212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същия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миналата</w:t>
      </w:r>
      <w:r>
        <w:rPr>
          <w:spacing w:val="1"/>
        </w:rPr>
        <w:t> </w:t>
      </w:r>
      <w:r>
        <w:rPr/>
        <w:t>година)</w:t>
      </w:r>
      <w:r>
        <w:rPr>
          <w:spacing w:val="1"/>
        </w:rPr>
        <w:t> </w:t>
      </w:r>
      <w:r>
        <w:rPr/>
        <w:t>граждани,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съответния брой членове на семейства/домакинства, от които са настанени общо 125</w:t>
      </w:r>
      <w:r>
        <w:rPr>
          <w:spacing w:val="1"/>
        </w:rPr>
        <w:t> </w:t>
      </w:r>
      <w:r>
        <w:rPr/>
        <w:t>(128 за същия период миналата година) от тях, в т.ч. 16 (17 за същия период миналата</w:t>
      </w:r>
      <w:r>
        <w:rPr>
          <w:spacing w:val="1"/>
        </w:rPr>
        <w:t> </w:t>
      </w:r>
      <w:r>
        <w:rPr/>
        <w:t>година)</w:t>
      </w:r>
      <w:r>
        <w:rPr>
          <w:spacing w:val="-1"/>
        </w:rPr>
        <w:t> </w:t>
      </w:r>
      <w:r>
        <w:rPr/>
        <w:t>семейства/домакинства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жилища</w:t>
      </w:r>
      <w:r>
        <w:rPr>
          <w:spacing w:val="-2"/>
        </w:rPr>
        <w:t> </w:t>
      </w:r>
      <w:r>
        <w:rPr/>
        <w:t>от резервен фонд.</w:t>
      </w:r>
    </w:p>
    <w:p>
      <w:pPr>
        <w:pStyle w:val="BodyText"/>
        <w:spacing w:line="276" w:lineRule="auto" w:before="1"/>
        <w:ind w:right="856" w:firstLine="707"/>
      </w:pPr>
      <w:r>
        <w:rPr/>
        <w:pict>
          <v:rect style="position:absolute;margin-left:70.584pt;margin-top:32.009125pt;width:454.27pt;height:15.84pt;mso-position-horizontal-relative:page;mso-position-vertical-relative:paragraph;z-index:-20430848" filled="true" fillcolor="#ffffff" stroked="false">
            <v:fill type="solid"/>
            <w10:wrap type="none"/>
          </v:rect>
        </w:pict>
      </w:r>
      <w:r>
        <w:rPr/>
        <w:t>Общинското предприятие упражнява строг контрол и във връзка със спазването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установяване на жилищна нужда на гражданите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техните</w:t>
      </w:r>
      <w:r>
        <w:rPr>
          <w:spacing w:val="1"/>
        </w:rPr>
        <w:t> </w:t>
      </w:r>
      <w:r>
        <w:rPr/>
        <w:t>семейства/домакинства.</w:t>
      </w:r>
      <w:r>
        <w:rPr>
          <w:spacing w:val="1"/>
        </w:rPr>
        <w:t> </w:t>
      </w:r>
      <w:r>
        <w:rPr/>
        <w:t>При</w:t>
      </w:r>
      <w:r>
        <w:rPr>
          <w:spacing w:val="4"/>
        </w:rPr>
        <w:t> </w:t>
      </w:r>
      <w:r>
        <w:rPr/>
        <w:t>установени</w:t>
      </w:r>
      <w:r>
        <w:rPr>
          <w:spacing w:val="2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за</w:t>
      </w:r>
      <w:r>
        <w:rPr>
          <w:spacing w:val="57"/>
        </w:rPr>
        <w:t> </w:t>
      </w:r>
      <w:r>
        <w:rPr/>
        <w:t>прекратяване  на</w:t>
      </w:r>
      <w:r>
        <w:rPr>
          <w:spacing w:val="59"/>
        </w:rPr>
        <w:t> </w:t>
      </w:r>
      <w:r>
        <w:rPr/>
        <w:t>договора  за</w:t>
      </w:r>
    </w:p>
    <w:p>
      <w:pPr>
        <w:spacing w:after="0" w:line="276" w:lineRule="auto"/>
        <w:sectPr>
          <w:pgSz w:w="11910" w:h="16840"/>
          <w:pgMar w:header="0" w:footer="1334" w:top="1340" w:bottom="1540" w:left="620" w:right="580"/>
        </w:sectPr>
      </w:pPr>
    </w:p>
    <w:p>
      <w:pPr>
        <w:pStyle w:val="BodyText"/>
        <w:spacing w:line="276" w:lineRule="auto" w:before="76"/>
        <w:ind w:right="862"/>
      </w:pPr>
      <w:r>
        <w:rPr/>
        <w:t>наем,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чл.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№6,</w:t>
      </w:r>
      <w:r>
        <w:rPr>
          <w:spacing w:val="1"/>
        </w:rPr>
        <w:t> </w:t>
      </w:r>
      <w:r>
        <w:rPr/>
        <w:t>наемните</w:t>
      </w:r>
      <w:r>
        <w:rPr>
          <w:spacing w:val="1"/>
        </w:rPr>
        <w:t> </w:t>
      </w:r>
      <w:r>
        <w:rPr/>
        <w:t>правоотношения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прекратяват</w:t>
      </w:r>
      <w:r>
        <w:rPr>
          <w:spacing w:val="1"/>
        </w:rPr>
        <w:t> </w:t>
      </w:r>
      <w:r>
        <w:rPr/>
        <w:t>своевременно по законоустановения ред. За отчетния период са прекратени наемните</w:t>
      </w:r>
      <w:r>
        <w:rPr>
          <w:spacing w:val="1"/>
        </w:rPr>
        <w:t> </w:t>
      </w:r>
      <w:r>
        <w:rPr/>
        <w:t>правоотношения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общо 92(92) наематели.</w:t>
      </w:r>
    </w:p>
    <w:p>
      <w:pPr>
        <w:pStyle w:val="BodyText"/>
        <w:spacing w:line="276" w:lineRule="auto" w:before="1"/>
        <w:ind w:right="858" w:firstLine="707"/>
      </w:pPr>
      <w:r>
        <w:rPr/>
        <w:t>Съгласно предложените и приети промени в Наредба №6 през месец септември</w:t>
      </w:r>
      <w:r>
        <w:rPr>
          <w:spacing w:val="1"/>
        </w:rPr>
        <w:t> </w:t>
      </w:r>
      <w:r>
        <w:rPr/>
        <w:t>2021 година относно продажбата на общински жилища за отдаване под наем, ежегодно</w:t>
      </w:r>
      <w:r>
        <w:rPr>
          <w:spacing w:val="-57"/>
        </w:rPr>
        <w:t> </w:t>
      </w:r>
      <w:r>
        <w:rPr/>
        <w:t>по предложение на кмета на Общината, Общинският съвет ще определя максимален</w:t>
      </w:r>
      <w:r>
        <w:rPr>
          <w:spacing w:val="1"/>
        </w:rPr>
        <w:t> </w:t>
      </w:r>
      <w:r>
        <w:rPr/>
        <w:t>брой жилища за продажба на наемателите, настанени в тях по административен ред</w:t>
      </w:r>
      <w:r>
        <w:rPr>
          <w:spacing w:val="1"/>
        </w:rPr>
        <w:t> </w:t>
      </w:r>
      <w:r>
        <w:rPr/>
        <w:t>като техния брой не може да бъде повече от 3 % от общия брой на жилищата за</w:t>
      </w:r>
      <w:r>
        <w:rPr>
          <w:spacing w:val="1"/>
        </w:rPr>
        <w:t> </w:t>
      </w:r>
      <w:r>
        <w:rPr/>
        <w:t>настаняване на</w:t>
      </w:r>
      <w:r>
        <w:rPr>
          <w:spacing w:val="1"/>
        </w:rPr>
        <w:t> </w:t>
      </w:r>
      <w:r>
        <w:rPr/>
        <w:t>граждани с установени жилищни нужди. Броят на жилищата от общия</w:t>
      </w:r>
      <w:r>
        <w:rPr>
          <w:spacing w:val="1"/>
        </w:rPr>
        <w:t> </w:t>
      </w:r>
      <w:r>
        <w:rPr/>
        <w:t>фонд не може да бъде по-малък от 1400. Не могат да се продават къщите, отредени за</w:t>
      </w:r>
      <w:r>
        <w:rPr>
          <w:spacing w:val="1"/>
        </w:rPr>
        <w:t> </w:t>
      </w:r>
      <w:r>
        <w:rPr/>
        <w:t>настаняване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установени</w:t>
      </w:r>
      <w:r>
        <w:rPr>
          <w:spacing w:val="1"/>
        </w:rPr>
        <w:t> </w:t>
      </w:r>
      <w:r>
        <w:rPr/>
        <w:t>жилищни</w:t>
      </w:r>
      <w:r>
        <w:rPr>
          <w:spacing w:val="1"/>
        </w:rPr>
        <w:t> </w:t>
      </w:r>
      <w:r>
        <w:rPr/>
        <w:t>нужди,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ведомствените</w:t>
      </w:r>
      <w:r>
        <w:rPr>
          <w:spacing w:val="-1"/>
        </w:rPr>
        <w:t> </w:t>
      </w:r>
      <w:r>
        <w:rPr/>
        <w:t>жилища.</w:t>
      </w:r>
    </w:p>
    <w:p>
      <w:pPr>
        <w:pStyle w:val="BodyText"/>
        <w:spacing w:line="276" w:lineRule="auto"/>
        <w:ind w:right="855" w:firstLine="707"/>
      </w:pPr>
      <w:r>
        <w:rPr/>
        <w:t>Създадени са условия за кандидатстване като например, за да закупи общинско</w:t>
      </w:r>
      <w:r>
        <w:rPr>
          <w:spacing w:val="1"/>
        </w:rPr>
        <w:t> </w:t>
      </w:r>
      <w:r>
        <w:rPr/>
        <w:t>жилище, наемателят трябва да няма задължения към общината и да е пребивавал в</w:t>
      </w:r>
      <w:r>
        <w:rPr>
          <w:spacing w:val="1"/>
        </w:rPr>
        <w:t> </w:t>
      </w:r>
      <w:r>
        <w:rPr/>
        <w:t>имота през последните 5 години. Съществуват и определени критерии за класиране на</w:t>
      </w:r>
      <w:r>
        <w:rPr>
          <w:spacing w:val="1"/>
        </w:rPr>
        <w:t> </w:t>
      </w:r>
      <w:r>
        <w:rPr/>
        <w:t>кандидатите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случай,</w:t>
      </w:r>
      <w:r>
        <w:rPr>
          <w:spacing w:val="1"/>
        </w:rPr>
        <w:t> </w:t>
      </w:r>
      <w:r>
        <w:rPr/>
        <w:t>че</w:t>
      </w:r>
      <w:r>
        <w:rPr>
          <w:spacing w:val="1"/>
        </w:rPr>
        <w:t> </w:t>
      </w:r>
      <w:r>
        <w:rPr/>
        <w:t>постъпят</w:t>
      </w:r>
      <w:r>
        <w:rPr>
          <w:spacing w:val="1"/>
        </w:rPr>
        <w:t> </w:t>
      </w:r>
      <w:r>
        <w:rPr/>
        <w:t>повече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закупуване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жилища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определените за продажба. В основата им е срокът на пребиваване на заявителя в</w:t>
      </w:r>
      <w:r>
        <w:rPr>
          <w:spacing w:val="1"/>
        </w:rPr>
        <w:t> </w:t>
      </w:r>
      <w:r>
        <w:rPr/>
        <w:t>жилището, вида конструкция и възрастта на обекта. В случаите, когато са постъпили</w:t>
      </w:r>
      <w:r>
        <w:rPr>
          <w:spacing w:val="1"/>
        </w:rPr>
        <w:t> </w:t>
      </w:r>
      <w:r>
        <w:rPr/>
        <w:t>по-голям брой</w:t>
      </w:r>
      <w:r>
        <w:rPr>
          <w:spacing w:val="1"/>
        </w:rPr>
        <w:t> </w:t>
      </w:r>
      <w:r>
        <w:rPr/>
        <w:t>заявления за закупуване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максимално определения от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съвет брой жилища за продажба, Комисията по чл. 6 от Наредба №6 определя кои</w:t>
      </w:r>
      <w:r>
        <w:rPr>
          <w:spacing w:val="1"/>
        </w:rPr>
        <w:t> </w:t>
      </w:r>
      <w:r>
        <w:rPr/>
        <w:t>жилища да преминат в списъка на жилищата за продажба като ги класира в низходящ</w:t>
      </w:r>
      <w:r>
        <w:rPr>
          <w:spacing w:val="1"/>
        </w:rPr>
        <w:t> </w:t>
      </w:r>
      <w:r>
        <w:rPr/>
        <w:t>ред. Когато няколко жилища са получили еднакъв брой точки, и с тях се надхвърля</w:t>
      </w:r>
      <w:r>
        <w:rPr>
          <w:spacing w:val="1"/>
        </w:rPr>
        <w:t> </w:t>
      </w:r>
      <w:r>
        <w:rPr/>
        <w:t>максимално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брой</w:t>
      </w:r>
      <w:r>
        <w:rPr>
          <w:spacing w:val="1"/>
        </w:rPr>
        <w:t> </w:t>
      </w:r>
      <w:r>
        <w:rPr/>
        <w:t>жилища за продажба,</w:t>
      </w:r>
      <w:r>
        <w:rPr>
          <w:spacing w:val="1"/>
        </w:rPr>
        <w:t> </w:t>
      </w:r>
      <w:r>
        <w:rPr/>
        <w:t>Комисията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чл.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определя</w:t>
      </w:r>
      <w:r>
        <w:rPr>
          <w:spacing w:val="1"/>
        </w:rPr>
        <w:t> </w:t>
      </w:r>
      <w:r>
        <w:rPr/>
        <w:t>жилищата за продажба чрез жребий. Наемателите на жилищата, за които се провежда</w:t>
      </w:r>
      <w:r>
        <w:rPr>
          <w:spacing w:val="1"/>
        </w:rPr>
        <w:t> </w:t>
      </w:r>
      <w:r>
        <w:rPr/>
        <w:t>жребият, се уведомяват за датата и часа на жребия и им се предоставя възможност да</w:t>
      </w:r>
      <w:r>
        <w:rPr>
          <w:spacing w:val="1"/>
        </w:rPr>
        <w:t> </w:t>
      </w:r>
      <w:r>
        <w:rPr/>
        <w:t>присъстват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провеждането</w:t>
      </w:r>
      <w:r>
        <w:rPr>
          <w:spacing w:val="1"/>
        </w:rPr>
        <w:t> </w:t>
      </w:r>
      <w:r>
        <w:rPr/>
        <w:t>му.</w:t>
      </w:r>
      <w:r>
        <w:rPr>
          <w:spacing w:val="1"/>
        </w:rPr>
        <w:t> </w:t>
      </w:r>
      <w:r>
        <w:rPr/>
        <w:t>Цената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жилищата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определя</w:t>
      </w:r>
      <w:r>
        <w:rPr>
          <w:spacing w:val="1"/>
        </w:rPr>
        <w:t> </w:t>
      </w:r>
      <w:r>
        <w:rPr/>
        <w:t>въз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пазарна оценка, но не може да бъде по-ниска от актуалната им данъчна оценка. От</w:t>
      </w:r>
      <w:r>
        <w:rPr>
          <w:spacing w:val="1"/>
        </w:rPr>
        <w:t> </w:t>
      </w:r>
      <w:r>
        <w:rPr/>
        <w:t>русенци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изисква</w:t>
      </w:r>
      <w:r>
        <w:rPr>
          <w:spacing w:val="-2"/>
        </w:rPr>
        <w:t> </w:t>
      </w:r>
      <w:r>
        <w:rPr/>
        <w:t>заплащането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такса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имота.</w:t>
      </w:r>
    </w:p>
    <w:p>
      <w:pPr>
        <w:pStyle w:val="BodyText"/>
        <w:spacing w:line="276" w:lineRule="auto" w:before="1"/>
        <w:ind w:right="853" w:firstLine="707"/>
      </w:pPr>
      <w:r>
        <w:rPr/>
        <w:t>В</w:t>
      </w:r>
      <w:r>
        <w:rPr>
          <w:spacing w:val="1"/>
        </w:rPr>
        <w:t> </w:t>
      </w:r>
      <w:r>
        <w:rPr/>
        <w:t>тази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този</w:t>
      </w:r>
      <w:r>
        <w:rPr>
          <w:spacing w:val="1"/>
        </w:rPr>
        <w:t> </w:t>
      </w:r>
      <w:r>
        <w:rPr/>
        <w:t>отчетен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592</w:t>
      </w:r>
      <w:r>
        <w:rPr>
          <w:spacing w:val="60"/>
        </w:rPr>
        <w:t> </w:t>
      </w:r>
      <w:r>
        <w:rPr/>
        <w:t>броя</w:t>
      </w:r>
      <w:r>
        <w:rPr>
          <w:spacing w:val="60"/>
        </w:rPr>
        <w:t> </w:t>
      </w:r>
      <w:r>
        <w:rPr/>
        <w:t>жилища</w:t>
      </w:r>
      <w:r>
        <w:rPr>
          <w:spacing w:val="1"/>
        </w:rPr>
        <w:t> </w:t>
      </w:r>
      <w:r>
        <w:rPr/>
        <w:t>Общинският съвет гласува продажбата на 48, с което стартира същинската процедура</w:t>
      </w:r>
      <w:r>
        <w:rPr>
          <w:spacing w:val="1"/>
        </w:rPr>
        <w:t> </w:t>
      </w:r>
      <w:r>
        <w:rPr/>
        <w:t>по закупуването</w:t>
      </w:r>
      <w:r>
        <w:rPr>
          <w:spacing w:val="1"/>
        </w:rPr>
        <w:t> </w:t>
      </w:r>
      <w:r>
        <w:rPr/>
        <w:t>им. Средствата, получени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продажбата им ще се разходват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спазване на изискванията на чл. 127, ал. 2 от Закона за публичните финанси, като не</w:t>
      </w:r>
      <w:r>
        <w:rPr>
          <w:spacing w:val="1"/>
        </w:rPr>
        <w:t> </w:t>
      </w:r>
      <w:r>
        <w:rPr/>
        <w:t>по-малко от 80 % ще бъдат за ремонт на общински жилища и/или придобиване на</w:t>
      </w:r>
      <w:r>
        <w:rPr>
          <w:spacing w:val="1"/>
        </w:rPr>
        <w:t> </w:t>
      </w:r>
      <w:r>
        <w:rPr/>
        <w:t>недвижими имоти. Заявления бяха приемани в четиримесечен срок от приемане на</w:t>
      </w:r>
      <w:r>
        <w:rPr>
          <w:spacing w:val="1"/>
        </w:rPr>
        <w:t> </w:t>
      </w:r>
      <w:r>
        <w:rPr/>
        <w:t>решението на Общинския съвет. На този етап текат процедури по закупуването на</w:t>
      </w:r>
      <w:r>
        <w:rPr>
          <w:spacing w:val="1"/>
        </w:rPr>
        <w:t> </w:t>
      </w:r>
      <w:r>
        <w:rPr/>
        <w:t>определените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продажба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жилища.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настоящия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вече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продадени</w:t>
      </w:r>
      <w:r>
        <w:rPr>
          <w:spacing w:val="-1"/>
        </w:rPr>
        <w:t> </w:t>
      </w:r>
      <w:r>
        <w:rPr/>
        <w:t>27 броя на</w:t>
      </w:r>
      <w:r>
        <w:rPr>
          <w:spacing w:val="-1"/>
        </w:rPr>
        <w:t> </w:t>
      </w:r>
      <w:r>
        <w:rPr/>
        <w:t>обща</w:t>
      </w:r>
      <w:r>
        <w:rPr>
          <w:spacing w:val="-1"/>
        </w:rPr>
        <w:t> </w:t>
      </w:r>
      <w:r>
        <w:rPr/>
        <w:t>стойност 1 930</w:t>
      </w:r>
      <w:r>
        <w:rPr>
          <w:spacing w:val="-1"/>
        </w:rPr>
        <w:t> </w:t>
      </w:r>
      <w:r>
        <w:rPr/>
        <w:t>468 лева.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3"/>
        <w:numPr>
          <w:ilvl w:val="1"/>
          <w:numId w:val="151"/>
        </w:numPr>
        <w:tabs>
          <w:tab w:pos="1949" w:val="left" w:leader="none"/>
        </w:tabs>
        <w:spacing w:line="240" w:lineRule="auto" w:before="0" w:after="0"/>
        <w:ind w:left="1948" w:right="0" w:hanging="421"/>
        <w:jc w:val="left"/>
        <w:rPr>
          <w:color w:val="2AA0AF"/>
        </w:rPr>
      </w:pPr>
      <w:r>
        <w:rPr>
          <w:color w:val="2AA0AF"/>
        </w:rPr>
        <w:t>Общински</w:t>
      </w:r>
      <w:r>
        <w:rPr>
          <w:color w:val="2AA0AF"/>
          <w:spacing w:val="-3"/>
        </w:rPr>
        <w:t> </w:t>
      </w:r>
      <w:r>
        <w:rPr>
          <w:color w:val="2AA0AF"/>
        </w:rPr>
        <w:t>пазари</w:t>
      </w:r>
      <w:r>
        <w:rPr>
          <w:color w:val="2AA0AF"/>
          <w:spacing w:val="-4"/>
        </w:rPr>
        <w:t> </w:t>
      </w:r>
      <w:r>
        <w:rPr>
          <w:color w:val="2AA0AF"/>
        </w:rPr>
        <w:t>Русе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ind w:right="863"/>
        <w:jc w:val="right"/>
      </w:pPr>
      <w:r>
        <w:rPr/>
        <w:t>„Общински</w:t>
      </w:r>
      <w:r>
        <w:rPr>
          <w:spacing w:val="5"/>
        </w:rPr>
        <w:t> </w:t>
      </w:r>
      <w:r>
        <w:rPr/>
        <w:t>пазари”</w:t>
      </w:r>
      <w:r>
        <w:rPr>
          <w:spacing w:val="4"/>
        </w:rPr>
        <w:t> </w:t>
      </w:r>
      <w:r>
        <w:rPr/>
        <w:t>е</w:t>
      </w:r>
      <w:r>
        <w:rPr>
          <w:spacing w:val="4"/>
        </w:rPr>
        <w:t> </w:t>
      </w:r>
      <w:r>
        <w:rPr/>
        <w:t>общинско</w:t>
      </w:r>
      <w:r>
        <w:rPr>
          <w:spacing w:val="5"/>
        </w:rPr>
        <w:t> </w:t>
      </w:r>
      <w:r>
        <w:rPr/>
        <w:t>предприятие</w:t>
      </w:r>
      <w:r>
        <w:rPr>
          <w:spacing w:val="4"/>
        </w:rPr>
        <w:t> </w:t>
      </w:r>
      <w:r>
        <w:rPr/>
        <w:t>(звено)</w:t>
      </w:r>
      <w:r>
        <w:rPr>
          <w:spacing w:val="4"/>
        </w:rPr>
        <w:t> </w:t>
      </w:r>
      <w:r>
        <w:rPr/>
        <w:t>до</w:t>
      </w:r>
      <w:r>
        <w:rPr>
          <w:spacing w:val="6"/>
        </w:rPr>
        <w:t> </w:t>
      </w:r>
      <w:r>
        <w:rPr/>
        <w:t>12.03.1999</w:t>
      </w:r>
      <w:r>
        <w:rPr>
          <w:spacing w:val="4"/>
        </w:rPr>
        <w:t> </w:t>
      </w:r>
      <w:r>
        <w:rPr/>
        <w:t>г.</w:t>
      </w:r>
      <w:r>
        <w:rPr>
          <w:spacing w:val="7"/>
        </w:rPr>
        <w:t> </w:t>
      </w:r>
      <w:r>
        <w:rPr/>
        <w:t>с</w:t>
      </w:r>
      <w:r>
        <w:rPr>
          <w:spacing w:val="5"/>
        </w:rPr>
        <w:t> </w:t>
      </w:r>
      <w:r>
        <w:rPr/>
        <w:t>Решение</w:t>
      </w:r>
    </w:p>
    <w:p>
      <w:pPr>
        <w:pStyle w:val="BodyText"/>
        <w:ind w:right="860"/>
        <w:jc w:val="right"/>
      </w:pPr>
      <w:r>
        <w:rPr/>
        <w:t>№716/12.03.1999</w:t>
      </w:r>
      <w:r>
        <w:rPr>
          <w:spacing w:val="45"/>
        </w:rPr>
        <w:t> </w:t>
      </w:r>
      <w:r>
        <w:rPr/>
        <w:t>г.</w:t>
      </w:r>
      <w:r>
        <w:rPr>
          <w:spacing w:val="45"/>
        </w:rPr>
        <w:t> </w:t>
      </w:r>
      <w:r>
        <w:rPr/>
        <w:t>ОП</w:t>
      </w:r>
      <w:r>
        <w:rPr>
          <w:spacing w:val="43"/>
        </w:rPr>
        <w:t> </w:t>
      </w:r>
      <w:r>
        <w:rPr/>
        <w:t>„Общински</w:t>
      </w:r>
      <w:r>
        <w:rPr>
          <w:spacing w:val="44"/>
        </w:rPr>
        <w:t> </w:t>
      </w:r>
      <w:r>
        <w:rPr/>
        <w:t>пазари”</w:t>
      </w:r>
      <w:r>
        <w:rPr>
          <w:spacing w:val="43"/>
        </w:rPr>
        <w:t> </w:t>
      </w:r>
      <w:r>
        <w:rPr/>
        <w:t>е</w:t>
      </w:r>
      <w:r>
        <w:rPr>
          <w:spacing w:val="44"/>
        </w:rPr>
        <w:t> </w:t>
      </w:r>
      <w:r>
        <w:rPr/>
        <w:t>преобразувано</w:t>
      </w:r>
      <w:r>
        <w:rPr>
          <w:spacing w:val="45"/>
        </w:rPr>
        <w:t> </w:t>
      </w:r>
      <w:r>
        <w:rPr/>
        <w:t>в</w:t>
      </w:r>
      <w:r>
        <w:rPr>
          <w:spacing w:val="49"/>
        </w:rPr>
        <w:t> </w:t>
      </w:r>
      <w:r>
        <w:rPr/>
        <w:t>търговско</w:t>
      </w:r>
      <w:r>
        <w:rPr>
          <w:spacing w:val="45"/>
        </w:rPr>
        <w:t> </w:t>
      </w:r>
      <w:r>
        <w:rPr/>
        <w:t>дружество</w:t>
      </w:r>
    </w:p>
    <w:p>
      <w:pPr>
        <w:pStyle w:val="BodyText"/>
        <w:ind w:right="867"/>
        <w:jc w:val="right"/>
      </w:pPr>
      <w:r>
        <w:rPr/>
        <w:t>„Общински</w:t>
      </w:r>
      <w:r>
        <w:rPr>
          <w:spacing w:val="2"/>
        </w:rPr>
        <w:t> </w:t>
      </w:r>
      <w:r>
        <w:rPr/>
        <w:t>пазари”</w:t>
      </w:r>
      <w:r>
        <w:rPr>
          <w:spacing w:val="1"/>
        </w:rPr>
        <w:t> </w:t>
      </w:r>
      <w:r>
        <w:rPr/>
        <w:t>ЕООД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е</w:t>
      </w:r>
      <w:r>
        <w:rPr>
          <w:spacing w:val="1"/>
        </w:rPr>
        <w:t> </w:t>
      </w:r>
      <w:r>
        <w:rPr/>
        <w:t>регистрирано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основен</w:t>
      </w:r>
      <w:r>
        <w:rPr>
          <w:spacing w:val="3"/>
        </w:rPr>
        <w:t> </w:t>
      </w:r>
      <w:r>
        <w:rPr/>
        <w:t>капитал</w:t>
      </w:r>
      <w:r>
        <w:rPr>
          <w:spacing w:val="2"/>
        </w:rPr>
        <w:t> </w:t>
      </w:r>
      <w:r>
        <w:rPr/>
        <w:t>19</w:t>
      </w:r>
      <w:r>
        <w:rPr>
          <w:spacing w:val="2"/>
        </w:rPr>
        <w:t> </w:t>
      </w:r>
      <w:r>
        <w:rPr/>
        <w:t>440 лв.</w:t>
      </w:r>
      <w:r>
        <w:rPr>
          <w:spacing w:val="2"/>
        </w:rPr>
        <w:t> </w:t>
      </w:r>
      <w:r>
        <w:rPr/>
        <w:t>Дружеството</w:t>
      </w:r>
    </w:p>
    <w:p>
      <w:pPr>
        <w:spacing w:after="0"/>
        <w:jc w:val="right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before="73"/>
        <w:ind w:right="735"/>
        <w:jc w:val="left"/>
      </w:pPr>
      <w:r>
        <w:rPr/>
        <w:t>управлява</w:t>
      </w:r>
      <w:r>
        <w:rPr>
          <w:spacing w:val="23"/>
        </w:rPr>
        <w:t> </w:t>
      </w:r>
      <w:r>
        <w:rPr/>
        <w:t>и</w:t>
      </w:r>
      <w:r>
        <w:rPr>
          <w:spacing w:val="28"/>
        </w:rPr>
        <w:t> </w:t>
      </w:r>
      <w:r>
        <w:rPr/>
        <w:t>стопанисва</w:t>
      </w:r>
      <w:r>
        <w:rPr>
          <w:spacing w:val="23"/>
        </w:rPr>
        <w:t> </w:t>
      </w:r>
      <w:r>
        <w:rPr/>
        <w:t>вече</w:t>
      </w:r>
      <w:r>
        <w:rPr>
          <w:spacing w:val="26"/>
        </w:rPr>
        <w:t> </w:t>
      </w:r>
      <w:r>
        <w:rPr/>
        <w:t>14</w:t>
      </w:r>
      <w:r>
        <w:rPr>
          <w:spacing w:val="25"/>
        </w:rPr>
        <w:t> </w:t>
      </w:r>
      <w:r>
        <w:rPr/>
        <w:t>търговски</w:t>
      </w:r>
      <w:r>
        <w:rPr>
          <w:spacing w:val="26"/>
        </w:rPr>
        <w:t> </w:t>
      </w:r>
      <w:r>
        <w:rPr/>
        <w:t>обекта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територията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град</w:t>
      </w:r>
      <w:r>
        <w:rPr>
          <w:spacing w:val="25"/>
        </w:rPr>
        <w:t> </w:t>
      </w:r>
      <w:r>
        <w:rPr/>
        <w:t>Русе,</w:t>
      </w:r>
      <w:r>
        <w:rPr>
          <w:spacing w:val="25"/>
        </w:rPr>
        <w:t> </w:t>
      </w:r>
      <w:r>
        <w:rPr/>
        <w:t>както</w:t>
      </w:r>
      <w:r>
        <w:rPr>
          <w:spacing w:val="-57"/>
        </w:rPr>
        <w:t> </w:t>
      </w:r>
      <w:r>
        <w:rPr/>
        <w:t>следва: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Централен</w:t>
      </w:r>
      <w:r>
        <w:rPr>
          <w:spacing w:val="-3"/>
          <w:sz w:val="24"/>
        </w:rPr>
        <w:t> </w:t>
      </w:r>
      <w:r>
        <w:rPr>
          <w:sz w:val="24"/>
        </w:rPr>
        <w:t>общински</w:t>
      </w:r>
      <w:r>
        <w:rPr>
          <w:spacing w:val="-3"/>
          <w:sz w:val="24"/>
        </w:rPr>
        <w:t> </w:t>
      </w:r>
      <w:r>
        <w:rPr>
          <w:sz w:val="24"/>
        </w:rPr>
        <w:t>пазар;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Покрит</w:t>
      </w:r>
      <w:r>
        <w:rPr>
          <w:spacing w:val="-3"/>
          <w:sz w:val="24"/>
        </w:rPr>
        <w:t> </w:t>
      </w:r>
      <w:r>
        <w:rPr>
          <w:sz w:val="24"/>
        </w:rPr>
        <w:t>пазар;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57"/>
          <w:sz w:val="24"/>
        </w:rPr>
        <w:t> </w:t>
      </w:r>
      <w:r>
        <w:rPr>
          <w:sz w:val="24"/>
        </w:rPr>
        <w:t>„Сан</w:t>
      </w:r>
      <w:r>
        <w:rPr>
          <w:spacing w:val="-2"/>
          <w:sz w:val="24"/>
        </w:rPr>
        <w:t> </w:t>
      </w:r>
      <w:r>
        <w:rPr>
          <w:sz w:val="24"/>
        </w:rPr>
        <w:t>Стефано“;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3"/>
          <w:sz w:val="24"/>
        </w:rPr>
        <w:t> </w:t>
      </w:r>
      <w:r>
        <w:rPr>
          <w:sz w:val="24"/>
        </w:rPr>
        <w:t>„Здравец</w:t>
      </w:r>
      <w:r>
        <w:rPr>
          <w:spacing w:val="-2"/>
          <w:sz w:val="24"/>
        </w:rPr>
        <w:t> </w:t>
      </w:r>
      <w:r>
        <w:rPr>
          <w:sz w:val="24"/>
        </w:rPr>
        <w:t>изток“;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3"/>
          <w:sz w:val="24"/>
        </w:rPr>
        <w:t> </w:t>
      </w:r>
      <w:r>
        <w:rPr>
          <w:sz w:val="24"/>
        </w:rPr>
        <w:t>„Рибката“;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3"/>
          <w:sz w:val="24"/>
        </w:rPr>
        <w:t> </w:t>
      </w:r>
      <w:r>
        <w:rPr>
          <w:sz w:val="24"/>
        </w:rPr>
        <w:t>„Олимп“;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6"/>
          <w:sz w:val="24"/>
        </w:rPr>
        <w:t> </w:t>
      </w:r>
      <w:r>
        <w:rPr>
          <w:sz w:val="24"/>
        </w:rPr>
        <w:t>„Иван</w:t>
      </w:r>
      <w:r>
        <w:rPr>
          <w:spacing w:val="-5"/>
          <w:sz w:val="24"/>
        </w:rPr>
        <w:t> </w:t>
      </w:r>
      <w:r>
        <w:rPr>
          <w:sz w:val="24"/>
        </w:rPr>
        <w:t>Вазов“;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6"/>
          <w:sz w:val="24"/>
        </w:rPr>
        <w:t> </w:t>
      </w:r>
      <w:r>
        <w:rPr>
          <w:sz w:val="24"/>
        </w:rPr>
        <w:t>„Македония“;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2"/>
          <w:sz w:val="24"/>
        </w:rPr>
        <w:t> </w:t>
      </w:r>
      <w:r>
        <w:rPr>
          <w:sz w:val="24"/>
        </w:rPr>
        <w:t>„Лилия“;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3"/>
          <w:sz w:val="24"/>
        </w:rPr>
        <w:t> </w:t>
      </w:r>
      <w:r>
        <w:rPr>
          <w:sz w:val="24"/>
        </w:rPr>
        <w:t>„Чародейка“;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3"/>
          <w:sz w:val="24"/>
        </w:rPr>
        <w:t> </w:t>
      </w:r>
      <w:r>
        <w:rPr>
          <w:sz w:val="24"/>
        </w:rPr>
        <w:t>„Стрешер“;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3"/>
          <w:sz w:val="24"/>
        </w:rPr>
        <w:t> </w:t>
      </w:r>
      <w:r>
        <w:rPr>
          <w:sz w:val="24"/>
        </w:rPr>
        <w:t>„Мартен“;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7"/>
          <w:sz w:val="24"/>
        </w:rPr>
        <w:t> </w:t>
      </w:r>
      <w:r>
        <w:rPr>
          <w:sz w:val="24"/>
        </w:rPr>
        <w:t>„Обръщалото“;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Пазар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вещи</w:t>
      </w:r>
      <w:r>
        <w:rPr>
          <w:spacing w:val="-3"/>
          <w:sz w:val="24"/>
        </w:rPr>
        <w:t> </w:t>
      </w:r>
      <w:r>
        <w:rPr>
          <w:sz w:val="24"/>
        </w:rPr>
        <w:t>втора употреба.</w:t>
      </w:r>
    </w:p>
    <w:p>
      <w:pPr>
        <w:pStyle w:val="BodyText"/>
        <w:ind w:right="853" w:firstLine="719"/>
      </w:pPr>
      <w:r>
        <w:rPr/>
        <w:t>Към</w:t>
      </w:r>
      <w:r>
        <w:rPr>
          <w:spacing w:val="1"/>
        </w:rPr>
        <w:t> </w:t>
      </w:r>
      <w:r>
        <w:rPr/>
        <w:t>31.12.2021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разположение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служители,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следва:</w:t>
      </w:r>
      <w:r>
        <w:rPr>
          <w:spacing w:val="1"/>
        </w:rPr>
        <w:t> </w:t>
      </w:r>
      <w:r>
        <w:rPr/>
        <w:t>главен</w:t>
      </w:r>
      <w:r>
        <w:rPr>
          <w:spacing w:val="1"/>
        </w:rPr>
        <w:t> </w:t>
      </w:r>
      <w:r>
        <w:rPr/>
        <w:t>счетоводител,</w:t>
      </w:r>
      <w:r>
        <w:rPr>
          <w:spacing w:val="1"/>
        </w:rPr>
        <w:t> </w:t>
      </w:r>
      <w:r>
        <w:rPr/>
        <w:t>технически</w:t>
      </w:r>
      <w:r>
        <w:rPr>
          <w:spacing w:val="1"/>
        </w:rPr>
        <w:t> </w:t>
      </w:r>
      <w:r>
        <w:rPr/>
        <w:t>секретар,</w:t>
      </w:r>
      <w:r>
        <w:rPr>
          <w:spacing w:val="1"/>
        </w:rPr>
        <w:t> </w:t>
      </w:r>
      <w:r>
        <w:rPr/>
        <w:t>касиер,</w:t>
      </w:r>
      <w:r>
        <w:rPr>
          <w:spacing w:val="1"/>
        </w:rPr>
        <w:t> </w:t>
      </w:r>
      <w:r>
        <w:rPr/>
        <w:t>фактурират,</w:t>
      </w:r>
      <w:r>
        <w:rPr>
          <w:spacing w:val="1"/>
        </w:rPr>
        <w:t> </w:t>
      </w:r>
      <w:r>
        <w:rPr/>
        <w:t>двама</w:t>
      </w:r>
      <w:r>
        <w:rPr>
          <w:spacing w:val="61"/>
        </w:rPr>
        <w:t> </w:t>
      </w:r>
      <w:r>
        <w:rPr/>
        <w:t>счетоводители,</w:t>
      </w:r>
      <w:r>
        <w:rPr>
          <w:spacing w:val="1"/>
        </w:rPr>
        <w:t> </w:t>
      </w:r>
      <w:r>
        <w:rPr/>
        <w:t>четирима инкасатори наеми, трима работници поддръжка и трима работници-тоалетна.</w:t>
      </w:r>
      <w:r>
        <w:rPr>
          <w:spacing w:val="-57"/>
        </w:rPr>
        <w:t> </w:t>
      </w:r>
      <w:r>
        <w:rPr/>
        <w:t>През м. ноември Дружеството разшири своята дейност, като се зае със стопанисването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Ледената</w:t>
      </w:r>
      <w:r>
        <w:rPr>
          <w:spacing w:val="1"/>
        </w:rPr>
        <w:t> </w:t>
      </w:r>
      <w:r>
        <w:rPr/>
        <w:t>пързалка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сезонен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ръководството на Община Русе и направеното проучване сред гражданите, заработи и</w:t>
      </w:r>
      <w:r>
        <w:rPr>
          <w:spacing w:val="1"/>
        </w:rPr>
        <w:t> </w:t>
      </w:r>
      <w:r>
        <w:rPr/>
        <w:t>обект „Градска тоалетна”. При това разширение на стопанисваните обекти и пазари, се</w:t>
      </w:r>
      <w:r>
        <w:rPr>
          <w:spacing w:val="1"/>
        </w:rPr>
        <w:t> </w:t>
      </w:r>
      <w:r>
        <w:rPr/>
        <w:t>обхванаха повече хора, които са вече клиенти на Общински пазари. Потребителите</w:t>
      </w:r>
      <w:r>
        <w:rPr>
          <w:spacing w:val="1"/>
        </w:rPr>
        <w:t> </w:t>
      </w:r>
      <w:r>
        <w:rPr/>
        <w:t>намират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регионални</w:t>
      </w:r>
      <w:r>
        <w:rPr>
          <w:spacing w:val="1"/>
        </w:rPr>
        <w:t> </w:t>
      </w:r>
      <w:r>
        <w:rPr/>
        <w:t>производители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хранителни</w:t>
      </w:r>
      <w:r>
        <w:rPr>
          <w:spacing w:val="1"/>
        </w:rPr>
        <w:t> </w:t>
      </w:r>
      <w:r>
        <w:rPr/>
        <w:t>стоки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пазарите,</w:t>
      </w:r>
      <w:r>
        <w:rPr>
          <w:spacing w:val="-1"/>
        </w:rPr>
        <w:t> </w:t>
      </w:r>
      <w:r>
        <w:rPr/>
        <w:t>така и</w:t>
      </w:r>
      <w:r>
        <w:rPr>
          <w:spacing w:val="-1"/>
        </w:rPr>
        <w:t> </w:t>
      </w:r>
      <w:r>
        <w:rPr/>
        <w:t>място за</w:t>
      </w:r>
      <w:r>
        <w:rPr>
          <w:spacing w:val="-3"/>
        </w:rPr>
        <w:t> </w:t>
      </w:r>
      <w:r>
        <w:rPr/>
        <w:t>развлечение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ледената пързалка.</w:t>
      </w:r>
    </w:p>
    <w:p>
      <w:pPr>
        <w:pStyle w:val="BodyText"/>
        <w:ind w:right="854" w:firstLine="719"/>
      </w:pPr>
      <w:r>
        <w:rPr/>
        <w:t>Търговците,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имат</w:t>
      </w:r>
      <w:r>
        <w:rPr>
          <w:spacing w:val="1"/>
        </w:rPr>
        <w:t> </w:t>
      </w:r>
      <w:r>
        <w:rPr/>
        <w:t>собствено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желаят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предлагат</w:t>
      </w:r>
      <w:r>
        <w:rPr>
          <w:spacing w:val="-57"/>
        </w:rPr>
        <w:t> </w:t>
      </w:r>
      <w:r>
        <w:rPr/>
        <w:t>произведенията си, вече имат повече възможности и избор, на повече места в града.</w:t>
      </w:r>
      <w:r>
        <w:rPr>
          <w:spacing w:val="1"/>
        </w:rPr>
        <w:t> </w:t>
      </w:r>
      <w:r>
        <w:rPr/>
        <w:t>През последните години се наблюдава тенденцията на намаляване броя на дребните</w:t>
      </w:r>
      <w:r>
        <w:rPr>
          <w:spacing w:val="1"/>
        </w:rPr>
        <w:t> </w:t>
      </w:r>
      <w:r>
        <w:rPr/>
        <w:t>селскостопански производители, които имат желание да реализират продукцията си на</w:t>
      </w:r>
      <w:r>
        <w:rPr>
          <w:spacing w:val="1"/>
        </w:rPr>
        <w:t> </w:t>
      </w:r>
      <w:r>
        <w:rPr/>
        <w:t>дребно на крайни клиенти. Пренаситеното предлагане на търговски обекти в града,</w:t>
      </w:r>
      <w:r>
        <w:rPr>
          <w:spacing w:val="1"/>
        </w:rPr>
        <w:t> </w:t>
      </w:r>
      <w:r>
        <w:rPr/>
        <w:t>допринася за изпитване на известни трудности за намиране на наематели, както и води</w:t>
      </w:r>
      <w:r>
        <w:rPr>
          <w:spacing w:val="1"/>
        </w:rPr>
        <w:t> </w:t>
      </w:r>
      <w:r>
        <w:rPr/>
        <w:t>до невъзможност за увеличаване на приходите от даден пазар. Именно тук помага</w:t>
      </w:r>
      <w:r>
        <w:rPr>
          <w:spacing w:val="1"/>
        </w:rPr>
        <w:t> </w:t>
      </w:r>
      <w:r>
        <w:rPr/>
        <w:t>промяната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визията,</w:t>
      </w:r>
      <w:r>
        <w:rPr>
          <w:spacing w:val="1"/>
        </w:rPr>
        <w:t> </w:t>
      </w:r>
      <w:r>
        <w:rPr/>
        <w:t>функционалността</w:t>
      </w:r>
      <w:r>
        <w:rPr>
          <w:spacing w:val="1"/>
        </w:rPr>
        <w:t> </w:t>
      </w:r>
      <w:r>
        <w:rPr/>
        <w:t>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по-пълното</w:t>
      </w:r>
      <w:r>
        <w:rPr>
          <w:spacing w:val="1"/>
        </w:rPr>
        <w:t> </w:t>
      </w:r>
      <w:r>
        <w:rPr/>
        <w:t>оползотворяване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площите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даден пазар.</w:t>
      </w:r>
    </w:p>
    <w:p>
      <w:pPr>
        <w:pStyle w:val="BodyText"/>
        <w:ind w:right="859" w:firstLine="719"/>
      </w:pPr>
      <w:r>
        <w:rPr/>
        <w:t>През</w:t>
      </w:r>
      <w:r>
        <w:rPr>
          <w:spacing w:val="1"/>
        </w:rPr>
        <w:t> </w:t>
      </w:r>
      <w:r>
        <w:rPr/>
        <w:t>изминалите</w:t>
      </w:r>
      <w:r>
        <w:rPr>
          <w:spacing w:val="1"/>
        </w:rPr>
        <w:t> </w:t>
      </w:r>
      <w:r>
        <w:rPr/>
        <w:t>две-три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силно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Дружеството и финансовия резултат даде глобалният икономически спад, високите</w:t>
      </w:r>
      <w:r>
        <w:rPr>
          <w:spacing w:val="1"/>
        </w:rPr>
        <w:t> </w:t>
      </w:r>
      <w:r>
        <w:rPr/>
        <w:t>цени на ел. енергията и строителните материали, пандемичната обстановка и някои</w:t>
      </w:r>
      <w:r>
        <w:rPr>
          <w:spacing w:val="1"/>
        </w:rPr>
        <w:t> </w:t>
      </w:r>
      <w:r>
        <w:rPr/>
        <w:t>допълнителни</w:t>
      </w:r>
      <w:r>
        <w:rPr>
          <w:spacing w:val="-1"/>
        </w:rPr>
        <w:t> </w:t>
      </w:r>
      <w:r>
        <w:rPr/>
        <w:t>разходи</w:t>
      </w:r>
      <w:r>
        <w:rPr>
          <w:spacing w:val="-2"/>
        </w:rPr>
        <w:t> </w:t>
      </w:r>
      <w:r>
        <w:rPr/>
        <w:t>свързани с</w:t>
      </w:r>
      <w:r>
        <w:rPr>
          <w:spacing w:val="-2"/>
        </w:rPr>
        <w:t> </w:t>
      </w:r>
      <w:r>
        <w:rPr/>
        <w:t>пандемията</w:t>
      </w:r>
      <w:r>
        <w:rPr>
          <w:spacing w:val="-3"/>
        </w:rPr>
        <w:t> </w:t>
      </w:r>
      <w:r>
        <w:rPr/>
        <w:t>от COVID-19.</w:t>
      </w:r>
    </w:p>
    <w:p>
      <w:pPr>
        <w:pStyle w:val="BodyText"/>
        <w:spacing w:before="1"/>
        <w:ind w:right="855" w:firstLine="719"/>
      </w:pPr>
      <w:r>
        <w:rPr/>
        <w:t>Цялостният</w:t>
      </w:r>
      <w:r>
        <w:rPr>
          <w:spacing w:val="1"/>
        </w:rPr>
        <w:t> </w:t>
      </w:r>
      <w:r>
        <w:rPr/>
        <w:t>стрес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търговията,</w:t>
      </w:r>
      <w:r>
        <w:rPr>
          <w:spacing w:val="1"/>
        </w:rPr>
        <w:t> </w:t>
      </w:r>
      <w:r>
        <w:rPr/>
        <w:t>производството,</w:t>
      </w:r>
      <w:r>
        <w:rPr>
          <w:spacing w:val="1"/>
        </w:rPr>
        <w:t> </w:t>
      </w:r>
      <w:r>
        <w:rPr/>
        <w:t>потреблението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възможностите за пътуване на хората, оказаха сериозно въздействие върху работата на</w:t>
      </w:r>
      <w:r>
        <w:rPr>
          <w:spacing w:val="1"/>
        </w:rPr>
        <w:t> </w:t>
      </w:r>
      <w:r>
        <w:rPr/>
        <w:t>нашите</w:t>
      </w:r>
      <w:r>
        <w:rPr>
          <w:spacing w:val="35"/>
        </w:rPr>
        <w:t> </w:t>
      </w:r>
      <w:r>
        <w:rPr/>
        <w:t>наематели.</w:t>
      </w:r>
      <w:r>
        <w:rPr>
          <w:spacing w:val="35"/>
        </w:rPr>
        <w:t> </w:t>
      </w:r>
      <w:r>
        <w:rPr/>
        <w:t>Това</w:t>
      </w:r>
      <w:r>
        <w:rPr>
          <w:spacing w:val="34"/>
        </w:rPr>
        <w:t> </w:t>
      </w:r>
      <w:r>
        <w:rPr/>
        <w:t>затрудни</w:t>
      </w:r>
      <w:r>
        <w:rPr>
          <w:spacing w:val="36"/>
        </w:rPr>
        <w:t> </w:t>
      </w:r>
      <w:r>
        <w:rPr/>
        <w:t>дейността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повлия</w:t>
      </w:r>
      <w:r>
        <w:rPr>
          <w:spacing w:val="35"/>
        </w:rPr>
        <w:t> </w:t>
      </w:r>
      <w:r>
        <w:rPr/>
        <w:t>на</w:t>
      </w:r>
      <w:r>
        <w:rPr>
          <w:spacing w:val="37"/>
        </w:rPr>
        <w:t> </w:t>
      </w:r>
      <w:r>
        <w:rPr/>
        <w:t>условията,</w:t>
      </w:r>
      <w:r>
        <w:rPr>
          <w:spacing w:val="35"/>
        </w:rPr>
        <w:t> </w:t>
      </w:r>
      <w:r>
        <w:rPr/>
        <w:t>при</w:t>
      </w:r>
      <w:r>
        <w:rPr>
          <w:spacing w:val="36"/>
        </w:rPr>
        <w:t> </w:t>
      </w:r>
      <w:r>
        <w:rPr/>
        <w:t>които</w:t>
      </w:r>
    </w:p>
    <w:p>
      <w:pPr>
        <w:pStyle w:val="BodyText"/>
      </w:pPr>
      <w:r>
        <w:rPr/>
        <w:t>„Общински</w:t>
      </w:r>
      <w:r>
        <w:rPr>
          <w:spacing w:val="-4"/>
        </w:rPr>
        <w:t> </w:t>
      </w:r>
      <w:r>
        <w:rPr/>
        <w:t>пазари“</w:t>
      </w:r>
      <w:r>
        <w:rPr>
          <w:spacing w:val="-3"/>
        </w:rPr>
        <w:t> </w:t>
      </w:r>
      <w:r>
        <w:rPr/>
        <w:t>ЕООД</w:t>
      </w:r>
      <w:r>
        <w:rPr>
          <w:spacing w:val="-4"/>
        </w:rPr>
        <w:t> </w:t>
      </w:r>
      <w:r>
        <w:rPr/>
        <w:t>работи.</w:t>
      </w:r>
    </w:p>
    <w:p>
      <w:pPr>
        <w:pStyle w:val="BodyText"/>
        <w:spacing w:before="5"/>
        <w:ind w:left="0"/>
        <w:jc w:val="left"/>
      </w:pPr>
    </w:p>
    <w:p>
      <w:pPr>
        <w:pStyle w:val="Heading3"/>
        <w:spacing w:line="275" w:lineRule="exact"/>
        <w:ind w:left="1540"/>
        <w:jc w:val="left"/>
      </w:pPr>
      <w:r>
        <w:rPr/>
        <w:t>Оценка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финансовите</w:t>
      </w:r>
      <w:r>
        <w:rPr>
          <w:spacing w:val="-3"/>
        </w:rPr>
        <w:t> </w:t>
      </w:r>
      <w:r>
        <w:rPr/>
        <w:t>резултати</w:t>
      </w:r>
    </w:p>
    <w:p>
      <w:pPr>
        <w:pStyle w:val="BodyText"/>
        <w:spacing w:line="276" w:lineRule="auto" w:after="4"/>
        <w:ind w:right="864" w:firstLine="707"/>
      </w:pPr>
      <w:r>
        <w:rPr/>
        <w:t>Дружеството през тригодишния период е работило с положителен финансов</w:t>
      </w:r>
      <w:r>
        <w:rPr>
          <w:spacing w:val="1"/>
        </w:rPr>
        <w:t> </w:t>
      </w:r>
      <w:r>
        <w:rPr/>
        <w:t>резултат.</w:t>
      </w:r>
      <w:r>
        <w:rPr>
          <w:spacing w:val="-1"/>
        </w:rPr>
        <w:t> </w:t>
      </w:r>
      <w:r>
        <w:rPr/>
        <w:t>Реализираните</w:t>
      </w:r>
      <w:r>
        <w:rPr>
          <w:spacing w:val="-1"/>
        </w:rPr>
        <w:t> </w:t>
      </w:r>
      <w:r>
        <w:rPr/>
        <w:t>приходи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трите години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както</w:t>
      </w:r>
      <w:r>
        <w:rPr>
          <w:spacing w:val="-1"/>
        </w:rPr>
        <w:t> </w:t>
      </w:r>
      <w:r>
        <w:rPr/>
        <w:t>следва:</w:t>
      </w:r>
    </w:p>
    <w:tbl>
      <w:tblPr>
        <w:tblW w:w="0" w:type="auto"/>
        <w:jc w:val="lef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2090"/>
        <w:gridCol w:w="2287"/>
        <w:gridCol w:w="2138"/>
      </w:tblGrid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ПРИХОДИ</w:t>
            </w:r>
          </w:p>
        </w:tc>
        <w:tc>
          <w:tcPr>
            <w:tcW w:w="2090" w:type="dxa"/>
          </w:tcPr>
          <w:p>
            <w:pPr>
              <w:pStyle w:val="TableParagraph"/>
              <w:spacing w:line="255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287" w:type="dxa"/>
          </w:tcPr>
          <w:p>
            <w:pPr>
              <w:pStyle w:val="TableParagraph"/>
              <w:spacing w:line="255" w:lineRule="exact"/>
              <w:ind w:left="770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38" w:type="dxa"/>
          </w:tcPr>
          <w:p>
            <w:pPr>
              <w:pStyle w:val="TableParagraph"/>
              <w:spacing w:line="255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</w:p>
        </w:tc>
      </w:tr>
      <w:tr>
        <w:trPr>
          <w:trHeight w:val="299" w:hRule="atLeast"/>
        </w:trPr>
        <w:tc>
          <w:tcPr>
            <w:tcW w:w="264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Наеми</w:t>
            </w:r>
          </w:p>
        </w:tc>
        <w:tc>
          <w:tcPr>
            <w:tcW w:w="2090" w:type="dxa"/>
          </w:tcPr>
          <w:p>
            <w:pPr>
              <w:pStyle w:val="TableParagraph"/>
              <w:spacing w:line="279" w:lineRule="exact"/>
              <w:ind w:left="818"/>
              <w:rPr>
                <w:sz w:val="26"/>
              </w:rPr>
            </w:pPr>
            <w:r>
              <w:rPr>
                <w:sz w:val="26"/>
              </w:rPr>
              <w:t>1174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7" w:type="dxa"/>
          </w:tcPr>
          <w:p>
            <w:pPr>
              <w:pStyle w:val="TableParagraph"/>
              <w:spacing w:line="279" w:lineRule="exact"/>
              <w:ind w:left="1018"/>
              <w:rPr>
                <w:sz w:val="26"/>
              </w:rPr>
            </w:pPr>
            <w:r>
              <w:rPr>
                <w:sz w:val="26"/>
              </w:rPr>
              <w:t>1246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138" w:type="dxa"/>
          </w:tcPr>
          <w:p>
            <w:pPr>
              <w:pStyle w:val="TableParagraph"/>
              <w:spacing w:line="279" w:lineRule="exact"/>
              <w:ind w:left="870"/>
              <w:rPr>
                <w:sz w:val="26"/>
              </w:rPr>
            </w:pPr>
            <w:r>
              <w:rPr>
                <w:sz w:val="26"/>
              </w:rPr>
              <w:t>1350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1910" w:h="16840"/>
          <w:pgMar w:header="0" w:footer="1334" w:top="1340" w:bottom="1600" w:left="620" w:right="580"/>
        </w:sectPr>
      </w:pPr>
    </w:p>
    <w:tbl>
      <w:tblPr>
        <w:tblW w:w="0" w:type="auto"/>
        <w:jc w:val="lef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2090"/>
        <w:gridCol w:w="2287"/>
        <w:gridCol w:w="2138"/>
      </w:tblGrid>
      <w:tr>
        <w:trPr>
          <w:trHeight w:val="299" w:hRule="atLeast"/>
        </w:trPr>
        <w:tc>
          <w:tcPr>
            <w:tcW w:w="2643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Други</w:t>
            </w:r>
          </w:p>
        </w:tc>
        <w:tc>
          <w:tcPr>
            <w:tcW w:w="2090" w:type="dxa"/>
          </w:tcPr>
          <w:p>
            <w:pPr>
              <w:pStyle w:val="TableParagraph"/>
              <w:spacing w:line="280" w:lineRule="exact"/>
              <w:ind w:right="96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7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138" w:type="dxa"/>
          </w:tcPr>
          <w:p>
            <w:pPr>
              <w:pStyle w:val="TableParagraph"/>
              <w:spacing w:line="280" w:lineRule="exact"/>
              <w:ind w:right="92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9" w:hRule="atLeast"/>
        </w:trPr>
        <w:tc>
          <w:tcPr>
            <w:tcW w:w="264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Лихви</w:t>
            </w:r>
          </w:p>
        </w:tc>
        <w:tc>
          <w:tcPr>
            <w:tcW w:w="2090" w:type="dxa"/>
          </w:tcPr>
          <w:p>
            <w:pPr>
              <w:pStyle w:val="TableParagraph"/>
              <w:spacing w:line="280" w:lineRule="exact"/>
              <w:ind w:right="96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7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138" w:type="dxa"/>
          </w:tcPr>
          <w:p>
            <w:pPr>
              <w:pStyle w:val="TableParagraph"/>
              <w:spacing w:line="280" w:lineRule="exact"/>
              <w:ind w:right="92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6" w:hRule="atLeast"/>
        </w:trPr>
        <w:tc>
          <w:tcPr>
            <w:tcW w:w="2643" w:type="dxa"/>
          </w:tcPr>
          <w:p>
            <w:pPr>
              <w:pStyle w:val="TableParagraph"/>
              <w:spacing w:line="272" w:lineRule="exact"/>
              <w:ind w:left="902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ОБЩО</w:t>
            </w:r>
          </w:p>
        </w:tc>
        <w:tc>
          <w:tcPr>
            <w:tcW w:w="2090" w:type="dxa"/>
          </w:tcPr>
          <w:p>
            <w:pPr>
              <w:pStyle w:val="TableParagraph"/>
              <w:spacing w:line="277" w:lineRule="exact"/>
              <w:ind w:left="446"/>
              <w:rPr>
                <w:b/>
                <w:sz w:val="26"/>
              </w:rPr>
            </w:pPr>
            <w:r>
              <w:rPr>
                <w:b/>
                <w:sz w:val="26"/>
              </w:rPr>
              <w:t>1191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лв.</w:t>
            </w:r>
          </w:p>
        </w:tc>
        <w:tc>
          <w:tcPr>
            <w:tcW w:w="2287" w:type="dxa"/>
          </w:tcPr>
          <w:p>
            <w:pPr>
              <w:pStyle w:val="TableParagraph"/>
              <w:spacing w:line="277" w:lineRule="exact"/>
              <w:ind w:left="545"/>
              <w:rPr>
                <w:b/>
                <w:sz w:val="26"/>
              </w:rPr>
            </w:pPr>
            <w:r>
              <w:rPr>
                <w:b/>
                <w:sz w:val="26"/>
              </w:rPr>
              <w:t>1277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лв.</w:t>
            </w:r>
          </w:p>
        </w:tc>
        <w:tc>
          <w:tcPr>
            <w:tcW w:w="2138" w:type="dxa"/>
          </w:tcPr>
          <w:p>
            <w:pPr>
              <w:pStyle w:val="TableParagraph"/>
              <w:spacing w:line="277" w:lineRule="exact"/>
              <w:ind w:left="471"/>
              <w:rPr>
                <w:sz w:val="26"/>
              </w:rPr>
            </w:pPr>
            <w:r>
              <w:rPr>
                <w:b/>
                <w:sz w:val="26"/>
              </w:rPr>
              <w:t>1366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</w:t>
            </w:r>
            <w:r>
              <w:rPr>
                <w:sz w:val="26"/>
              </w:rPr>
              <w:t>.</w:t>
            </w:r>
          </w:p>
        </w:tc>
      </w:tr>
      <w:tr>
        <w:trPr>
          <w:trHeight w:val="299" w:hRule="atLeast"/>
        </w:trPr>
        <w:tc>
          <w:tcPr>
            <w:tcW w:w="264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Счетоводна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печалба</w:t>
            </w:r>
          </w:p>
        </w:tc>
        <w:tc>
          <w:tcPr>
            <w:tcW w:w="2090" w:type="dxa"/>
          </w:tcPr>
          <w:p>
            <w:pPr>
              <w:pStyle w:val="TableParagraph"/>
              <w:spacing w:line="278" w:lineRule="exact" w:before="1"/>
              <w:ind w:left="510"/>
              <w:rPr>
                <w:b/>
                <w:sz w:val="26"/>
              </w:rPr>
            </w:pPr>
            <w:r>
              <w:rPr>
                <w:b/>
                <w:sz w:val="26"/>
              </w:rPr>
              <w:t>173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х.лв..</w:t>
            </w:r>
          </w:p>
        </w:tc>
        <w:tc>
          <w:tcPr>
            <w:tcW w:w="2287" w:type="dxa"/>
          </w:tcPr>
          <w:p>
            <w:pPr>
              <w:pStyle w:val="TableParagraph"/>
              <w:spacing w:line="278" w:lineRule="exact" w:before="1"/>
              <w:ind w:left="610"/>
              <w:rPr>
                <w:b/>
                <w:sz w:val="26"/>
              </w:rPr>
            </w:pPr>
            <w:r>
              <w:rPr>
                <w:b/>
                <w:sz w:val="26"/>
              </w:rPr>
              <w:t>176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лв.</w:t>
            </w:r>
          </w:p>
        </w:tc>
        <w:tc>
          <w:tcPr>
            <w:tcW w:w="2138" w:type="dxa"/>
          </w:tcPr>
          <w:p>
            <w:pPr>
              <w:pStyle w:val="TableParagraph"/>
              <w:spacing w:line="278" w:lineRule="exact" w:before="1"/>
              <w:ind w:left="536"/>
              <w:rPr>
                <w:b/>
                <w:sz w:val="26"/>
              </w:rPr>
            </w:pPr>
            <w:r>
              <w:rPr>
                <w:b/>
                <w:sz w:val="26"/>
              </w:rPr>
              <w:t>160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лв.</w:t>
            </w:r>
          </w:p>
        </w:tc>
      </w:tr>
      <w:tr>
        <w:trPr>
          <w:trHeight w:val="553" w:hRule="atLeast"/>
        </w:trPr>
        <w:tc>
          <w:tcPr>
            <w:tcW w:w="264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Нетна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печалба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/балансова/</w:t>
            </w:r>
          </w:p>
        </w:tc>
        <w:tc>
          <w:tcPr>
            <w:tcW w:w="2090" w:type="dxa"/>
          </w:tcPr>
          <w:p>
            <w:pPr>
              <w:pStyle w:val="TableParagraph"/>
              <w:spacing w:before="1"/>
              <w:ind w:left="477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лв..</w:t>
            </w:r>
          </w:p>
        </w:tc>
        <w:tc>
          <w:tcPr>
            <w:tcW w:w="2287" w:type="dxa"/>
          </w:tcPr>
          <w:p>
            <w:pPr>
              <w:pStyle w:val="TableParagraph"/>
              <w:spacing w:before="1"/>
              <w:ind w:left="610"/>
              <w:rPr>
                <w:b/>
                <w:sz w:val="26"/>
              </w:rPr>
            </w:pPr>
            <w:r>
              <w:rPr>
                <w:b/>
                <w:sz w:val="26"/>
              </w:rPr>
              <w:t>158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лв.</w:t>
            </w:r>
          </w:p>
        </w:tc>
        <w:tc>
          <w:tcPr>
            <w:tcW w:w="2138" w:type="dxa"/>
          </w:tcPr>
          <w:p>
            <w:pPr>
              <w:pStyle w:val="TableParagraph"/>
              <w:spacing w:before="1"/>
              <w:ind w:left="536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лв.</w:t>
            </w:r>
          </w:p>
        </w:tc>
      </w:tr>
    </w:tbl>
    <w:p>
      <w:pPr>
        <w:pStyle w:val="BodyText"/>
        <w:ind w:left="0"/>
        <w:jc w:val="left"/>
        <w:rPr>
          <w:sz w:val="19"/>
        </w:rPr>
      </w:pPr>
    </w:p>
    <w:p>
      <w:pPr>
        <w:pStyle w:val="BodyText"/>
        <w:spacing w:before="90" w:after="8"/>
        <w:jc w:val="left"/>
      </w:pPr>
      <w:r>
        <w:rPr/>
        <w:t>Обобщен</w:t>
      </w:r>
      <w:r>
        <w:rPr>
          <w:spacing w:val="-3"/>
        </w:rPr>
        <w:t> </w:t>
      </w:r>
      <w:r>
        <w:rPr/>
        <w:t>финансов</w:t>
      </w:r>
      <w:r>
        <w:rPr>
          <w:spacing w:val="-3"/>
        </w:rPr>
        <w:t> </w:t>
      </w:r>
      <w:r>
        <w:rPr/>
        <w:t>резултат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изминалия</w:t>
      </w:r>
      <w:r>
        <w:rPr>
          <w:spacing w:val="-5"/>
        </w:rPr>
        <w:t> </w:t>
      </w:r>
      <w:r>
        <w:rPr/>
        <w:t>тригодишен</w:t>
      </w:r>
      <w:r>
        <w:rPr>
          <w:spacing w:val="-3"/>
        </w:rPr>
        <w:t> </w:t>
      </w:r>
      <w:r>
        <w:rPr/>
        <w:t>период:</w:t>
      </w:r>
    </w:p>
    <w:tbl>
      <w:tblPr>
        <w:tblW w:w="0" w:type="auto"/>
        <w:jc w:val="lef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0"/>
        <w:gridCol w:w="2494"/>
      </w:tblGrid>
      <w:tr>
        <w:trPr>
          <w:trHeight w:val="275" w:hRule="atLeast"/>
        </w:trPr>
        <w:tc>
          <w:tcPr>
            <w:tcW w:w="614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Счетоводна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печалба</w:t>
            </w:r>
          </w:p>
        </w:tc>
        <w:tc>
          <w:tcPr>
            <w:tcW w:w="2494" w:type="dxa"/>
          </w:tcPr>
          <w:p>
            <w:pPr>
              <w:pStyle w:val="TableParagraph"/>
              <w:spacing w:line="255" w:lineRule="exact"/>
              <w:ind w:left="733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509 х. лв.</w:t>
            </w:r>
          </w:p>
        </w:tc>
      </w:tr>
      <w:tr>
        <w:trPr>
          <w:trHeight w:val="275" w:hRule="atLeast"/>
        </w:trPr>
        <w:tc>
          <w:tcPr>
            <w:tcW w:w="614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Средногодишна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печалба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2019-2021г.</w:t>
            </w:r>
          </w:p>
        </w:tc>
        <w:tc>
          <w:tcPr>
            <w:tcW w:w="2494" w:type="dxa"/>
          </w:tcPr>
          <w:p>
            <w:pPr>
              <w:pStyle w:val="TableParagraph"/>
              <w:spacing w:line="255" w:lineRule="exact"/>
              <w:ind w:left="730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 х.лв.</w:t>
            </w:r>
          </w:p>
        </w:tc>
      </w:tr>
      <w:tr>
        <w:trPr>
          <w:trHeight w:val="1106" w:hRule="atLeast"/>
        </w:trPr>
        <w:tc>
          <w:tcPr>
            <w:tcW w:w="6140" w:type="dxa"/>
          </w:tcPr>
          <w:p>
            <w:pPr>
              <w:pStyle w:val="TableParagraph"/>
              <w:spacing w:line="27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общо: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наеми</w:t>
            </w:r>
          </w:p>
          <w:p>
            <w:pPr>
              <w:pStyle w:val="TableParagraph"/>
              <w:spacing w:line="270" w:lineRule="atLeast"/>
              <w:ind w:left="707" w:right="4788"/>
              <w:rPr>
                <w:sz w:val="24"/>
              </w:rPr>
            </w:pPr>
            <w:r>
              <w:rPr>
                <w:sz w:val="24"/>
              </w:rPr>
              <w:t>други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лихви</w:t>
            </w:r>
          </w:p>
        </w:tc>
        <w:tc>
          <w:tcPr>
            <w:tcW w:w="2494" w:type="dxa"/>
          </w:tcPr>
          <w:p>
            <w:pPr>
              <w:pStyle w:val="TableParagraph"/>
              <w:ind w:left="707" w:right="662" w:hanging="1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3834 х. лв</w:t>
            </w:r>
            <w:r>
              <w:rPr>
                <w:sz w:val="24"/>
                <w:u w:val="thick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3770 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  <w:p>
            <w:pPr>
              <w:pStyle w:val="TableParagraph"/>
              <w:spacing w:line="270" w:lineRule="atLeast"/>
              <w:ind w:left="827" w:right="662" w:hanging="29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х. лв.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22 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</w:tc>
      </w:tr>
      <w:tr>
        <w:trPr>
          <w:trHeight w:val="275" w:hRule="atLeast"/>
        </w:trPr>
        <w:tc>
          <w:tcPr>
            <w:tcW w:w="6140" w:type="dxa"/>
          </w:tcPr>
          <w:p>
            <w:pPr>
              <w:pStyle w:val="TableParagraph"/>
              <w:spacing w:line="251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Коефициент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рентабилност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приходите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средно</w:t>
            </w:r>
          </w:p>
        </w:tc>
        <w:tc>
          <w:tcPr>
            <w:tcW w:w="2494" w:type="dxa"/>
          </w:tcPr>
          <w:p>
            <w:pPr>
              <w:pStyle w:val="TableParagraph"/>
              <w:spacing w:line="255" w:lineRule="exact"/>
              <w:ind w:left="730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13,28</w:t>
            </w:r>
          </w:p>
        </w:tc>
      </w:tr>
    </w:tbl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ind w:right="857" w:firstLine="719"/>
      </w:pPr>
      <w:r>
        <w:rPr/>
        <w:t>Счетоводната печалба за отчетния тригодишен период се определя най-вече от</w:t>
      </w:r>
      <w:r>
        <w:rPr>
          <w:spacing w:val="1"/>
        </w:rPr>
        <w:t> </w:t>
      </w:r>
      <w:r>
        <w:rPr/>
        <w:t>увеличение на брутната сума на разходите за основни суровини и материали като ел.</w:t>
      </w:r>
      <w:r>
        <w:rPr>
          <w:spacing w:val="1"/>
        </w:rPr>
        <w:t> </w:t>
      </w:r>
      <w:r>
        <w:rPr/>
        <w:t>енергия, вода, строителни материали и на разходите за възнаграждения, свързани с</w:t>
      </w:r>
      <w:r>
        <w:rPr>
          <w:spacing w:val="1"/>
        </w:rPr>
        <w:t> </w:t>
      </w:r>
      <w:r>
        <w:rPr/>
        <w:t>покачването на минималната работна заплата. Влияние върху финансовия резултат</w:t>
      </w:r>
      <w:r>
        <w:rPr>
          <w:spacing w:val="1"/>
        </w:rPr>
        <w:t> </w:t>
      </w:r>
      <w:r>
        <w:rPr/>
        <w:t>оказва и сложната за бизнеса икономическа обстановка във връзка с пандемията, както</w:t>
      </w:r>
      <w:r>
        <w:rPr>
          <w:spacing w:val="1"/>
        </w:rPr>
        <w:t> </w:t>
      </w:r>
      <w:r>
        <w:rPr/>
        <w:t>покачването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данъци,</w:t>
      </w:r>
      <w:r>
        <w:rPr>
          <w:spacing w:val="-2"/>
        </w:rPr>
        <w:t> </w:t>
      </w:r>
      <w:r>
        <w:rPr/>
        <w:t>конкурентна</w:t>
      </w:r>
      <w:r>
        <w:rPr>
          <w:spacing w:val="-1"/>
        </w:rPr>
        <w:t> </w:t>
      </w:r>
      <w:r>
        <w:rPr/>
        <w:t>среда</w:t>
      </w:r>
      <w:r>
        <w:rPr>
          <w:spacing w:val="-2"/>
        </w:rPr>
        <w:t> </w:t>
      </w:r>
      <w:r>
        <w:rPr/>
        <w:t>и други.</w:t>
      </w:r>
    </w:p>
    <w:p>
      <w:pPr>
        <w:pStyle w:val="BodyText"/>
        <w:spacing w:before="5"/>
        <w:ind w:left="0"/>
        <w:jc w:val="left"/>
      </w:pPr>
    </w:p>
    <w:p>
      <w:pPr>
        <w:pStyle w:val="Heading3"/>
        <w:spacing w:line="274" w:lineRule="exact"/>
        <w:ind w:left="1247"/>
        <w:jc w:val="left"/>
      </w:pPr>
      <w:r>
        <w:rPr/>
        <w:t>Оценка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 на</w:t>
      </w:r>
      <w:r>
        <w:rPr>
          <w:spacing w:val="-4"/>
        </w:rPr>
        <w:t> </w:t>
      </w:r>
      <w:r>
        <w:rPr/>
        <w:t>разходите</w:t>
      </w:r>
    </w:p>
    <w:p>
      <w:pPr>
        <w:pStyle w:val="BodyText"/>
        <w:spacing w:line="274" w:lineRule="exact" w:after="9"/>
        <w:jc w:val="left"/>
      </w:pPr>
      <w:r>
        <w:rPr/>
        <w:t>През</w:t>
      </w:r>
      <w:r>
        <w:rPr>
          <w:spacing w:val="-4"/>
        </w:rPr>
        <w:t> </w:t>
      </w:r>
      <w:r>
        <w:rPr/>
        <w:t>изминалия</w:t>
      </w:r>
      <w:r>
        <w:rPr>
          <w:spacing w:val="-3"/>
        </w:rPr>
        <w:t> </w:t>
      </w:r>
      <w:r>
        <w:rPr/>
        <w:t>тригодишен</w:t>
      </w:r>
      <w:r>
        <w:rPr>
          <w:spacing w:val="-3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Дружеството</w:t>
      </w:r>
      <w:r>
        <w:rPr>
          <w:spacing w:val="-3"/>
        </w:rPr>
        <w:t> </w:t>
      </w:r>
      <w:r>
        <w:rPr/>
        <w:t>е</w:t>
      </w:r>
      <w:r>
        <w:rPr>
          <w:spacing w:val="-3"/>
        </w:rPr>
        <w:t> </w:t>
      </w:r>
      <w:r>
        <w:rPr/>
        <w:t>направило</w:t>
      </w:r>
      <w:r>
        <w:rPr>
          <w:spacing w:val="-5"/>
        </w:rPr>
        <w:t> </w:t>
      </w:r>
      <w:r>
        <w:rPr/>
        <w:t>разходи,</w:t>
      </w:r>
      <w:r>
        <w:rPr>
          <w:spacing w:val="-3"/>
        </w:rPr>
        <w:t> </w:t>
      </w:r>
      <w:r>
        <w:rPr/>
        <w:t>както</w:t>
      </w:r>
      <w:r>
        <w:rPr>
          <w:spacing w:val="-3"/>
        </w:rPr>
        <w:t> </w:t>
      </w:r>
      <w:r>
        <w:rPr/>
        <w:t>следва:</w:t>
      </w:r>
    </w:p>
    <w:tbl>
      <w:tblPr>
        <w:tblW w:w="0" w:type="auto"/>
        <w:jc w:val="lef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2150"/>
        <w:gridCol w:w="2285"/>
        <w:gridCol w:w="2295"/>
      </w:tblGrid>
      <w:tr>
        <w:trPr>
          <w:trHeight w:val="275" w:hRule="atLeast"/>
        </w:trPr>
        <w:tc>
          <w:tcPr>
            <w:tcW w:w="2429" w:type="dxa"/>
          </w:tcPr>
          <w:p>
            <w:pPr>
              <w:pStyle w:val="TableParagraph"/>
              <w:spacing w:line="25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РАЗХОДИ</w:t>
            </w:r>
          </w:p>
        </w:tc>
        <w:tc>
          <w:tcPr>
            <w:tcW w:w="2150" w:type="dxa"/>
          </w:tcPr>
          <w:p>
            <w:pPr>
              <w:pStyle w:val="TableParagraph"/>
              <w:spacing w:line="255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285" w:type="dxa"/>
          </w:tcPr>
          <w:p>
            <w:pPr>
              <w:pStyle w:val="TableParagraph"/>
              <w:spacing w:line="255" w:lineRule="exact"/>
              <w:ind w:left="767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295" w:type="dxa"/>
          </w:tcPr>
          <w:p>
            <w:pPr>
              <w:pStyle w:val="TableParagraph"/>
              <w:spacing w:line="255" w:lineRule="exact"/>
              <w:ind w:left="77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</w:p>
        </w:tc>
      </w:tr>
      <w:tr>
        <w:trPr>
          <w:trHeight w:val="299" w:hRule="atLeast"/>
        </w:trPr>
        <w:tc>
          <w:tcPr>
            <w:tcW w:w="242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Материали</w:t>
            </w:r>
          </w:p>
        </w:tc>
        <w:tc>
          <w:tcPr>
            <w:tcW w:w="2150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66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53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67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9" w:hRule="atLeast"/>
        </w:trPr>
        <w:tc>
          <w:tcPr>
            <w:tcW w:w="242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Външни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2150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224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284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341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9" w:hRule="atLeast"/>
        </w:trPr>
        <w:tc>
          <w:tcPr>
            <w:tcW w:w="2429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Амортизации</w:t>
            </w:r>
          </w:p>
        </w:tc>
        <w:tc>
          <w:tcPr>
            <w:tcW w:w="2150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252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268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278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9" w:hRule="atLeast"/>
        </w:trPr>
        <w:tc>
          <w:tcPr>
            <w:tcW w:w="2429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Възнаграждения</w:t>
            </w:r>
          </w:p>
        </w:tc>
        <w:tc>
          <w:tcPr>
            <w:tcW w:w="2150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218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245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260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7" w:hRule="atLeast"/>
        </w:trPr>
        <w:tc>
          <w:tcPr>
            <w:tcW w:w="2429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Осигуровки</w:t>
            </w:r>
          </w:p>
        </w:tc>
        <w:tc>
          <w:tcPr>
            <w:tcW w:w="2150" w:type="dxa"/>
          </w:tcPr>
          <w:p>
            <w:pPr>
              <w:pStyle w:val="TableParagraph"/>
              <w:spacing w:line="277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77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77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49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9" w:hRule="atLeast"/>
        </w:trPr>
        <w:tc>
          <w:tcPr>
            <w:tcW w:w="242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Други</w:t>
            </w:r>
          </w:p>
        </w:tc>
        <w:tc>
          <w:tcPr>
            <w:tcW w:w="2150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39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43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9" w:hRule="atLeast"/>
        </w:trPr>
        <w:tc>
          <w:tcPr>
            <w:tcW w:w="242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Лихви</w:t>
            </w:r>
          </w:p>
        </w:tc>
        <w:tc>
          <w:tcPr>
            <w:tcW w:w="2150" w:type="dxa"/>
          </w:tcPr>
          <w:p>
            <w:pPr>
              <w:pStyle w:val="TableParagraph"/>
              <w:spacing w:line="279" w:lineRule="exact"/>
              <w:ind w:right="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285" w:type="dxa"/>
          </w:tcPr>
          <w:p>
            <w:pPr>
              <w:pStyle w:val="TableParagraph"/>
              <w:spacing w:line="279" w:lineRule="exact"/>
              <w:ind w:right="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295" w:type="dxa"/>
          </w:tcPr>
          <w:p>
            <w:pPr>
              <w:pStyle w:val="TableParagraph"/>
              <w:spacing w:line="279" w:lineRule="exact"/>
              <w:ind w:right="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2429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фин.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2150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9" w:hRule="atLeast"/>
        </w:trPr>
        <w:tc>
          <w:tcPr>
            <w:tcW w:w="2429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Провизии</w:t>
            </w:r>
          </w:p>
        </w:tc>
        <w:tc>
          <w:tcPr>
            <w:tcW w:w="2150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79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827" w:hRule="atLeast"/>
        </w:trPr>
        <w:tc>
          <w:tcPr>
            <w:tcW w:w="2429" w:type="dxa"/>
          </w:tcPr>
          <w:p>
            <w:pPr>
              <w:pStyle w:val="TableParagraph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Такси Наредба№16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изплащани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Русе</w:t>
            </w:r>
          </w:p>
        </w:tc>
        <w:tc>
          <w:tcPr>
            <w:tcW w:w="2150" w:type="dxa"/>
          </w:tcPr>
          <w:p>
            <w:pPr>
              <w:pStyle w:val="TableParagraph"/>
              <w:spacing w:line="291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164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91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163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91" w:lineRule="exact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165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лв.</w:t>
            </w:r>
          </w:p>
        </w:tc>
      </w:tr>
      <w:tr>
        <w:trPr>
          <w:trHeight w:val="299" w:hRule="atLeast"/>
        </w:trPr>
        <w:tc>
          <w:tcPr>
            <w:tcW w:w="2429" w:type="dxa"/>
          </w:tcPr>
          <w:p>
            <w:pPr>
              <w:pStyle w:val="TableParagraph"/>
              <w:spacing w:line="272" w:lineRule="exact"/>
              <w:ind w:left="1523"/>
              <w:rPr>
                <w:b/>
                <w:sz w:val="24"/>
              </w:rPr>
            </w:pPr>
            <w:r>
              <w:rPr>
                <w:b/>
                <w:sz w:val="24"/>
              </w:rPr>
              <w:t>ОБЩО</w:t>
            </w:r>
          </w:p>
        </w:tc>
        <w:tc>
          <w:tcPr>
            <w:tcW w:w="2150" w:type="dxa"/>
          </w:tcPr>
          <w:p>
            <w:pPr>
              <w:pStyle w:val="TableParagraph"/>
              <w:spacing w:line="279" w:lineRule="exact"/>
              <w:ind w:left="542"/>
              <w:rPr>
                <w:b/>
                <w:sz w:val="26"/>
              </w:rPr>
            </w:pPr>
            <w:r>
              <w:rPr>
                <w:b/>
                <w:sz w:val="26"/>
              </w:rPr>
              <w:t>974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лв.</w:t>
            </w:r>
          </w:p>
        </w:tc>
        <w:tc>
          <w:tcPr>
            <w:tcW w:w="2285" w:type="dxa"/>
          </w:tcPr>
          <w:p>
            <w:pPr>
              <w:pStyle w:val="TableParagraph"/>
              <w:spacing w:line="279" w:lineRule="exact"/>
              <w:ind w:left="545"/>
              <w:rPr>
                <w:b/>
                <w:sz w:val="26"/>
              </w:rPr>
            </w:pPr>
            <w:r>
              <w:rPr>
                <w:b/>
                <w:sz w:val="26"/>
              </w:rPr>
              <w:t>1018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79" w:lineRule="exact"/>
              <w:ind w:left="550"/>
              <w:rPr>
                <w:b/>
                <w:sz w:val="26"/>
              </w:rPr>
            </w:pPr>
            <w:r>
              <w:rPr>
                <w:b/>
                <w:sz w:val="26"/>
              </w:rPr>
              <w:t>1206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х.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лв.</w:t>
            </w:r>
          </w:p>
        </w:tc>
      </w:tr>
    </w:tbl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Основните</w:t>
      </w:r>
      <w:r>
        <w:rPr>
          <w:spacing w:val="-3"/>
        </w:rPr>
        <w:t> </w:t>
      </w:r>
      <w:r>
        <w:rPr/>
        <w:t>разходи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Дружеството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посочения</w:t>
      </w:r>
      <w:r>
        <w:rPr>
          <w:spacing w:val="-2"/>
        </w:rPr>
        <w:t> </w:t>
      </w:r>
      <w:r>
        <w:rPr/>
        <w:t>тригодишен</w:t>
      </w:r>
      <w:r>
        <w:rPr>
          <w:spacing w:val="-5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са: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387" w:lineRule="exact" w:before="1" w:after="0"/>
        <w:ind w:left="1540" w:right="0" w:hanging="361"/>
        <w:jc w:val="left"/>
        <w:rPr>
          <w:rFonts w:ascii="Wingdings" w:hAnsi="Wingdings"/>
          <w:b/>
          <w:color w:val="2AA0AF"/>
          <w:sz w:val="36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придобиване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ДМА</w:t>
      </w:r>
      <w:r>
        <w:rPr>
          <w:spacing w:val="59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  <w:u w:val="thick"/>
        </w:rPr>
        <w:t>1182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х.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лв</w:t>
      </w:r>
      <w:r>
        <w:rPr>
          <w:b/>
          <w:sz w:val="24"/>
        </w:rPr>
        <w:t>.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375" w:lineRule="exact" w:before="0" w:after="0"/>
        <w:ind w:left="1540" w:right="0" w:hanging="361"/>
        <w:jc w:val="left"/>
        <w:rPr>
          <w:rFonts w:ascii="Wingdings" w:hAnsi="Wingdings"/>
          <w:b/>
          <w:color w:val="2AA0AF"/>
          <w:sz w:val="36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ремонт</w:t>
      </w:r>
      <w:r>
        <w:rPr>
          <w:spacing w:val="-1"/>
          <w:sz w:val="24"/>
        </w:rPr>
        <w:t> </w:t>
      </w:r>
      <w:r>
        <w:rPr>
          <w:sz w:val="24"/>
        </w:rPr>
        <w:t>и  подобряване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материалната</w:t>
      </w:r>
      <w:r>
        <w:rPr>
          <w:spacing w:val="-1"/>
          <w:sz w:val="24"/>
        </w:rPr>
        <w:t> </w:t>
      </w:r>
      <w:r>
        <w:rPr>
          <w:sz w:val="24"/>
        </w:rPr>
        <w:t>база.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b/>
          <w:sz w:val="24"/>
          <w:u w:val="thick"/>
        </w:rPr>
        <w:t>86 х.лв.</w:t>
      </w:r>
    </w:p>
    <w:p>
      <w:pPr>
        <w:pStyle w:val="BodyText"/>
        <w:ind w:left="1540" w:right="735"/>
        <w:jc w:val="left"/>
      </w:pPr>
      <w:r>
        <w:rPr/>
        <w:t>Общо</w:t>
      </w:r>
      <w:r>
        <w:rPr>
          <w:spacing w:val="26"/>
        </w:rPr>
        <w:t> </w:t>
      </w:r>
      <w:r>
        <w:rPr/>
        <w:t>разходите</w:t>
      </w:r>
      <w:r>
        <w:rPr>
          <w:spacing w:val="26"/>
        </w:rPr>
        <w:t> </w:t>
      </w:r>
      <w:r>
        <w:rPr/>
        <w:t>за</w:t>
      </w:r>
      <w:r>
        <w:rPr>
          <w:spacing w:val="26"/>
        </w:rPr>
        <w:t> </w:t>
      </w:r>
      <w:r>
        <w:rPr/>
        <w:t>придобиване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ДМА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подобряване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материалната</w:t>
      </w:r>
      <w:r>
        <w:rPr>
          <w:spacing w:val="26"/>
        </w:rPr>
        <w:t> </w:t>
      </w:r>
      <w:r>
        <w:rPr/>
        <w:t>база</w:t>
      </w:r>
      <w:r>
        <w:rPr>
          <w:spacing w:val="-57"/>
        </w:rPr>
        <w:t> </w:t>
      </w:r>
      <w:r>
        <w:rPr/>
        <w:t>бележат</w:t>
      </w:r>
      <w:r>
        <w:rPr>
          <w:spacing w:val="-1"/>
        </w:rPr>
        <w:t> </w:t>
      </w:r>
      <w:r>
        <w:rPr/>
        <w:t>ръст от</w:t>
      </w:r>
      <w:r>
        <w:rPr>
          <w:spacing w:val="2"/>
        </w:rPr>
        <w:t> </w:t>
      </w:r>
      <w:r>
        <w:rPr>
          <w:b/>
        </w:rPr>
        <w:t>126</w:t>
      </w:r>
      <w:r>
        <w:rPr>
          <w:b/>
          <w:spacing w:val="-1"/>
        </w:rPr>
        <w:t> </w:t>
      </w:r>
      <w:r>
        <w:rPr>
          <w:b/>
        </w:rPr>
        <w:t>х. лв.</w:t>
      </w:r>
      <w:r>
        <w:rPr>
          <w:b/>
          <w:spacing w:val="-1"/>
        </w:rPr>
        <w:t> </w:t>
      </w:r>
      <w:r>
        <w:rPr/>
        <w:t>спрямо</w:t>
      </w:r>
      <w:r>
        <w:rPr>
          <w:spacing w:val="-1"/>
        </w:rPr>
        <w:t> </w:t>
      </w:r>
      <w:r>
        <w:rPr/>
        <w:t>предходния</w:t>
      </w:r>
      <w:r>
        <w:rPr>
          <w:spacing w:val="-3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годишен</w:t>
      </w:r>
      <w:r>
        <w:rPr>
          <w:spacing w:val="-3"/>
        </w:rPr>
        <w:t> </w:t>
      </w:r>
      <w:r>
        <w:rPr/>
        <w:t>период.</w:t>
      </w:r>
    </w:p>
    <w:p>
      <w:pPr>
        <w:spacing w:after="0"/>
        <w:jc w:val="left"/>
        <w:sectPr>
          <w:pgSz w:w="11910" w:h="16840"/>
          <w:pgMar w:header="0" w:footer="1334" w:top="1420" w:bottom="1600" w:left="620" w:right="580"/>
        </w:sectPr>
      </w:pPr>
    </w:p>
    <w:p>
      <w:pPr>
        <w:pStyle w:val="BodyText"/>
        <w:spacing w:before="73" w:after="9"/>
        <w:ind w:right="735" w:firstLine="719"/>
        <w:jc w:val="left"/>
      </w:pPr>
      <w:r>
        <w:rPr/>
        <w:t>Към</w:t>
      </w:r>
      <w:r>
        <w:rPr>
          <w:spacing w:val="23"/>
        </w:rPr>
        <w:t> </w:t>
      </w:r>
      <w:r>
        <w:rPr/>
        <w:t>31.12.2021г.</w:t>
      </w:r>
      <w:r>
        <w:rPr>
          <w:spacing w:val="24"/>
        </w:rPr>
        <w:t> </w:t>
      </w:r>
      <w:r>
        <w:rPr/>
        <w:t>за</w:t>
      </w:r>
      <w:r>
        <w:rPr>
          <w:spacing w:val="23"/>
        </w:rPr>
        <w:t> </w:t>
      </w:r>
      <w:r>
        <w:rPr/>
        <w:t>трите</w:t>
      </w:r>
      <w:r>
        <w:rPr>
          <w:spacing w:val="23"/>
        </w:rPr>
        <w:t> </w:t>
      </w:r>
      <w:r>
        <w:rPr/>
        <w:t>отчетни</w:t>
      </w:r>
      <w:r>
        <w:rPr>
          <w:spacing w:val="25"/>
        </w:rPr>
        <w:t> </w:t>
      </w:r>
      <w:r>
        <w:rPr/>
        <w:t>години</w:t>
      </w:r>
      <w:r>
        <w:rPr>
          <w:spacing w:val="25"/>
        </w:rPr>
        <w:t> </w:t>
      </w:r>
      <w:r>
        <w:rPr/>
        <w:t>Дружеството</w:t>
      </w:r>
      <w:r>
        <w:rPr>
          <w:spacing w:val="24"/>
        </w:rPr>
        <w:t> </w:t>
      </w:r>
      <w:r>
        <w:rPr/>
        <w:t>е</w:t>
      </w:r>
      <w:r>
        <w:rPr>
          <w:spacing w:val="28"/>
        </w:rPr>
        <w:t> </w:t>
      </w:r>
      <w:r>
        <w:rPr/>
        <w:t>внесло</w:t>
      </w:r>
      <w:r>
        <w:rPr>
          <w:spacing w:val="23"/>
        </w:rPr>
        <w:t> </w:t>
      </w:r>
      <w:r>
        <w:rPr/>
        <w:t>в</w:t>
      </w:r>
      <w:r>
        <w:rPr>
          <w:spacing w:val="26"/>
        </w:rPr>
        <w:t> </w:t>
      </w:r>
      <w:r>
        <w:rPr/>
        <w:t>Общинския</w:t>
      </w:r>
      <w:r>
        <w:rPr>
          <w:spacing w:val="-57"/>
        </w:rPr>
        <w:t> </w:t>
      </w:r>
      <w:r>
        <w:rPr/>
        <w:t>бюджет</w:t>
      </w:r>
      <w:r>
        <w:rPr>
          <w:spacing w:val="-1"/>
        </w:rPr>
        <w:t> </w:t>
      </w:r>
      <w:r>
        <w:rPr/>
        <w:t>общо следното: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6"/>
        <w:gridCol w:w="2492"/>
      </w:tblGrid>
      <w:tr>
        <w:trPr>
          <w:trHeight w:val="551" w:hRule="atLeast"/>
        </w:trPr>
        <w:tc>
          <w:tcPr>
            <w:tcW w:w="612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Такси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Наредба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№16</w:t>
            </w:r>
          </w:p>
        </w:tc>
        <w:tc>
          <w:tcPr>
            <w:tcW w:w="2492" w:type="dxa"/>
          </w:tcPr>
          <w:p>
            <w:pPr>
              <w:pStyle w:val="TableParagraph"/>
              <w:spacing w:line="268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</w:tr>
      <w:tr>
        <w:trPr>
          <w:trHeight w:val="275" w:hRule="atLeast"/>
        </w:trPr>
        <w:tc>
          <w:tcPr>
            <w:tcW w:w="612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Дивидент</w:t>
            </w:r>
          </w:p>
        </w:tc>
        <w:tc>
          <w:tcPr>
            <w:tcW w:w="2492" w:type="dxa"/>
          </w:tcPr>
          <w:p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>
        <w:trPr>
          <w:trHeight w:val="275" w:hRule="atLeast"/>
        </w:trPr>
        <w:tc>
          <w:tcPr>
            <w:tcW w:w="612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Платен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данък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дивидент</w:t>
            </w:r>
          </w:p>
        </w:tc>
        <w:tc>
          <w:tcPr>
            <w:tcW w:w="2492" w:type="dxa"/>
          </w:tcPr>
          <w:p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3" w:hRule="atLeast"/>
        </w:trPr>
        <w:tc>
          <w:tcPr>
            <w:tcW w:w="61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приход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Община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Русе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/такси+дивидент/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2019,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година</w:t>
            </w:r>
          </w:p>
        </w:tc>
        <w:tc>
          <w:tcPr>
            <w:tcW w:w="2492" w:type="dxa"/>
          </w:tcPr>
          <w:p>
            <w:pPr>
              <w:pStyle w:val="TableParagraph"/>
              <w:spacing w:line="275" w:lineRule="exact"/>
              <w:ind w:left="732" w:right="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828 х. лв.</w:t>
            </w:r>
          </w:p>
        </w:tc>
      </w:tr>
    </w:tbl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Heading3"/>
        <w:spacing w:line="274" w:lineRule="exact"/>
        <w:jc w:val="left"/>
      </w:pPr>
      <w:r>
        <w:rPr/>
        <w:t>Вземания</w:t>
      </w:r>
    </w:p>
    <w:p>
      <w:pPr>
        <w:pStyle w:val="BodyText"/>
        <w:ind w:right="1197" w:firstLine="719"/>
        <w:jc w:val="left"/>
      </w:pPr>
      <w:r>
        <w:rPr/>
        <w:t>Вземанията на Дружеството са едни от най-важните показатели за работата и</w:t>
      </w:r>
      <w:r>
        <w:rPr>
          <w:spacing w:val="-57"/>
        </w:rPr>
        <w:t> </w:t>
      </w:r>
      <w:r>
        <w:rPr/>
        <w:t>непрекъснато</w:t>
      </w:r>
      <w:r>
        <w:rPr>
          <w:spacing w:val="-1"/>
        </w:rPr>
        <w:t> </w:t>
      </w:r>
      <w:r>
        <w:rPr/>
        <w:t>се</w:t>
      </w:r>
      <w:r>
        <w:rPr>
          <w:spacing w:val="-2"/>
        </w:rPr>
        <w:t> </w:t>
      </w:r>
      <w:r>
        <w:rPr/>
        <w:t>работи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намаляването им.</w:t>
      </w:r>
    </w:p>
    <w:p>
      <w:pPr>
        <w:pStyle w:val="BodyText"/>
        <w:ind w:left="1540"/>
        <w:jc w:val="left"/>
      </w:pPr>
      <w:r>
        <w:rPr>
          <w:u w:val="single"/>
        </w:rPr>
        <w:t>Към</w:t>
      </w:r>
      <w:r>
        <w:rPr>
          <w:spacing w:val="-3"/>
          <w:u w:val="single"/>
        </w:rPr>
        <w:t> </w:t>
      </w:r>
      <w:r>
        <w:rPr>
          <w:u w:val="single"/>
        </w:rPr>
        <w:t>31.12.2021</w:t>
      </w:r>
      <w:r>
        <w:rPr>
          <w:spacing w:val="-1"/>
          <w:u w:val="single"/>
        </w:rPr>
        <w:t> </w:t>
      </w:r>
      <w:r>
        <w:rPr>
          <w:u w:val="single"/>
        </w:rPr>
        <w:t>г</w:t>
      </w:r>
      <w:r>
        <w:rPr/>
        <w:t>.</w:t>
      </w:r>
      <w:r>
        <w:rPr>
          <w:spacing w:val="-2"/>
        </w:rPr>
        <w:t> </w:t>
      </w:r>
      <w:r>
        <w:rPr/>
        <w:t>Дружеството</w:t>
      </w:r>
      <w:r>
        <w:rPr>
          <w:spacing w:val="-1"/>
        </w:rPr>
        <w:t> </w:t>
      </w:r>
      <w:r>
        <w:rPr/>
        <w:t>има</w:t>
      </w:r>
      <w:r>
        <w:rPr>
          <w:spacing w:val="-3"/>
        </w:rPr>
        <w:t> </w:t>
      </w:r>
      <w:r>
        <w:rPr/>
        <w:t>общо</w:t>
      </w:r>
      <w:r>
        <w:rPr>
          <w:spacing w:val="-1"/>
        </w:rPr>
        <w:t> </w:t>
      </w:r>
      <w:r>
        <w:rPr/>
        <w:t>121</w:t>
      </w:r>
      <w:r>
        <w:rPr>
          <w:spacing w:val="-2"/>
        </w:rPr>
        <w:t> </w:t>
      </w:r>
      <w:r>
        <w:rPr/>
        <w:t>х.</w:t>
      </w:r>
      <w:r>
        <w:rPr>
          <w:spacing w:val="-1"/>
        </w:rPr>
        <w:t> </w:t>
      </w:r>
      <w:r>
        <w:rPr/>
        <w:t>лв.</w:t>
      </w:r>
      <w:r>
        <w:rPr>
          <w:spacing w:val="-3"/>
        </w:rPr>
        <w:t> </w:t>
      </w:r>
      <w:r>
        <w:rPr/>
        <w:t>вземания,</w:t>
      </w:r>
      <w:r>
        <w:rPr>
          <w:spacing w:val="-1"/>
        </w:rPr>
        <w:t> </w:t>
      </w:r>
      <w:r>
        <w:rPr/>
        <w:t>както</w:t>
      </w:r>
      <w:r>
        <w:rPr>
          <w:spacing w:val="-2"/>
        </w:rPr>
        <w:t> </w:t>
      </w:r>
      <w:r>
        <w:rPr/>
        <w:t>следва: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180" w:right="4017" w:firstLine="0"/>
        <w:jc w:val="left"/>
        <w:rPr>
          <w:rFonts w:ascii="Wingdings" w:hAnsi="Wingdings"/>
          <w:sz w:val="24"/>
        </w:rPr>
      </w:pPr>
      <w:r>
        <w:rPr>
          <w:sz w:val="24"/>
        </w:rPr>
        <w:t>Вземания на Дружеството от клиенти. - 116 х. лв.;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т.ч.</w:t>
      </w:r>
      <w:r>
        <w:rPr>
          <w:spacing w:val="-2"/>
          <w:sz w:val="24"/>
        </w:rPr>
        <w:t> </w:t>
      </w:r>
      <w:r>
        <w:rPr>
          <w:sz w:val="24"/>
        </w:rPr>
        <w:t>вземания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м. Декември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– 94</w:t>
      </w:r>
      <w:r>
        <w:rPr>
          <w:spacing w:val="-1"/>
          <w:sz w:val="24"/>
        </w:rPr>
        <w:t> </w:t>
      </w:r>
      <w:r>
        <w:rPr>
          <w:sz w:val="24"/>
        </w:rPr>
        <w:t>х.</w:t>
      </w:r>
      <w:r>
        <w:rPr>
          <w:spacing w:val="-1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Доставчици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авансово</w:t>
      </w:r>
      <w:r>
        <w:rPr>
          <w:spacing w:val="-1"/>
          <w:sz w:val="24"/>
        </w:rPr>
        <w:t> </w:t>
      </w:r>
      <w:r>
        <w:rPr>
          <w:sz w:val="24"/>
        </w:rPr>
        <w:t>плащане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0</w:t>
      </w:r>
      <w:r>
        <w:rPr>
          <w:spacing w:val="-1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865" w:hanging="360"/>
        <w:jc w:val="left"/>
        <w:rPr>
          <w:rFonts w:ascii="Wingdings" w:hAnsi="Wingdings"/>
          <w:sz w:val="24"/>
        </w:rPr>
      </w:pPr>
      <w:r>
        <w:rPr>
          <w:sz w:val="24"/>
        </w:rPr>
        <w:t>Съдебни</w:t>
      </w:r>
      <w:r>
        <w:rPr>
          <w:spacing w:val="19"/>
          <w:sz w:val="24"/>
        </w:rPr>
        <w:t> </w:t>
      </w:r>
      <w:r>
        <w:rPr>
          <w:sz w:val="24"/>
        </w:rPr>
        <w:t>вземания,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5"/>
          <w:sz w:val="24"/>
        </w:rPr>
        <w:t> </w:t>
      </w:r>
      <w:r>
        <w:rPr>
          <w:sz w:val="24"/>
        </w:rPr>
        <w:t>които</w:t>
      </w:r>
      <w:r>
        <w:rPr>
          <w:spacing w:val="19"/>
          <w:sz w:val="24"/>
        </w:rPr>
        <w:t> </w:t>
      </w:r>
      <w:r>
        <w:rPr>
          <w:sz w:val="24"/>
        </w:rPr>
        <w:t>има</w:t>
      </w:r>
      <w:r>
        <w:rPr>
          <w:spacing w:val="19"/>
          <w:sz w:val="24"/>
        </w:rPr>
        <w:t> </w:t>
      </w:r>
      <w:r>
        <w:rPr>
          <w:sz w:val="24"/>
        </w:rPr>
        <w:t>съдебно</w:t>
      </w:r>
      <w:r>
        <w:rPr>
          <w:spacing w:val="18"/>
          <w:sz w:val="24"/>
        </w:rPr>
        <w:t> </w:t>
      </w:r>
      <w:r>
        <w:rPr>
          <w:sz w:val="24"/>
        </w:rPr>
        <w:t>производство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присъдени</w:t>
      </w:r>
      <w:r>
        <w:rPr>
          <w:spacing w:val="19"/>
          <w:sz w:val="24"/>
        </w:rPr>
        <w:t> </w:t>
      </w:r>
      <w:r>
        <w:rPr>
          <w:sz w:val="24"/>
        </w:rPr>
        <w:t>вземания,</w:t>
      </w:r>
      <w:r>
        <w:rPr>
          <w:spacing w:val="-57"/>
          <w:sz w:val="24"/>
        </w:rPr>
        <w:t> </w:t>
      </w:r>
      <w:r>
        <w:rPr>
          <w:sz w:val="24"/>
        </w:rPr>
        <w:t>издадени</w:t>
      </w:r>
      <w:r>
        <w:rPr>
          <w:spacing w:val="-3"/>
          <w:sz w:val="24"/>
        </w:rPr>
        <w:t> </w:t>
      </w:r>
      <w:r>
        <w:rPr>
          <w:sz w:val="24"/>
        </w:rPr>
        <w:t>изпълнителни</w:t>
      </w:r>
      <w:r>
        <w:rPr>
          <w:spacing w:val="-2"/>
          <w:sz w:val="24"/>
        </w:rPr>
        <w:t> </w:t>
      </w:r>
      <w:r>
        <w:rPr>
          <w:sz w:val="24"/>
        </w:rPr>
        <w:t>листи</w:t>
      </w:r>
      <w:r>
        <w:rPr>
          <w:spacing w:val="4"/>
          <w:sz w:val="24"/>
        </w:rPr>
        <w:t> </w:t>
      </w:r>
      <w:r>
        <w:rPr>
          <w:sz w:val="24"/>
        </w:rPr>
        <w:t>– 5</w:t>
      </w:r>
      <w:r>
        <w:rPr>
          <w:spacing w:val="-3"/>
          <w:sz w:val="24"/>
        </w:rPr>
        <w:t> </w:t>
      </w:r>
      <w:r>
        <w:rPr>
          <w:sz w:val="24"/>
        </w:rPr>
        <w:t>х.лв.</w:t>
      </w: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Heading3"/>
        <w:spacing w:line="274" w:lineRule="exact"/>
        <w:jc w:val="left"/>
      </w:pPr>
      <w:r>
        <w:rPr/>
        <w:t>Задължения</w:t>
      </w:r>
    </w:p>
    <w:p>
      <w:pPr>
        <w:pStyle w:val="BodyText"/>
        <w:spacing w:line="274" w:lineRule="exact"/>
        <w:ind w:left="1000"/>
        <w:jc w:val="left"/>
      </w:pPr>
      <w:r>
        <w:rPr/>
        <w:t>Към</w:t>
      </w:r>
      <w:r>
        <w:rPr>
          <w:spacing w:val="-3"/>
        </w:rPr>
        <w:t> </w:t>
      </w:r>
      <w:r>
        <w:rPr/>
        <w:t>31.12.2021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Дружеството</w:t>
      </w:r>
      <w:r>
        <w:rPr>
          <w:spacing w:val="-2"/>
        </w:rPr>
        <w:t> </w:t>
      </w:r>
      <w:r>
        <w:rPr/>
        <w:t>има</w:t>
      </w:r>
      <w:r>
        <w:rPr>
          <w:spacing w:val="-2"/>
        </w:rPr>
        <w:t> </w:t>
      </w:r>
      <w:r>
        <w:rPr/>
        <w:t>общо</w:t>
      </w:r>
      <w:r>
        <w:rPr>
          <w:spacing w:val="-2"/>
        </w:rPr>
        <w:t> </w:t>
      </w:r>
      <w:r>
        <w:rPr/>
        <w:t>181</w:t>
      </w:r>
      <w:r>
        <w:rPr>
          <w:spacing w:val="2"/>
        </w:rPr>
        <w:t> </w:t>
      </w:r>
      <w:r>
        <w:rPr/>
        <w:t>х.</w:t>
      </w:r>
      <w:r>
        <w:rPr>
          <w:spacing w:val="-2"/>
        </w:rPr>
        <w:t> </w:t>
      </w:r>
      <w:r>
        <w:rPr/>
        <w:t>лв.</w:t>
      </w:r>
      <w:r>
        <w:rPr>
          <w:spacing w:val="-3"/>
        </w:rPr>
        <w:t> </w:t>
      </w:r>
      <w:r>
        <w:rPr/>
        <w:t>задължения,</w:t>
      </w:r>
      <w:r>
        <w:rPr>
          <w:spacing w:val="-1"/>
        </w:rPr>
        <w:t> </w:t>
      </w:r>
      <w:r>
        <w:rPr/>
        <w:t>както</w:t>
      </w:r>
      <w:r>
        <w:rPr>
          <w:spacing w:val="-2"/>
        </w:rPr>
        <w:t> </w:t>
      </w:r>
      <w:r>
        <w:rPr/>
        <w:t>следва: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853" w:hanging="360"/>
        <w:jc w:val="left"/>
        <w:rPr>
          <w:rFonts w:ascii="Wingdings" w:hAnsi="Wingdings"/>
          <w:sz w:val="24"/>
        </w:rPr>
      </w:pPr>
      <w:r>
        <w:rPr>
          <w:sz w:val="24"/>
        </w:rPr>
        <w:t>Дългосрочни</w:t>
      </w:r>
      <w:r>
        <w:rPr>
          <w:spacing w:val="2"/>
          <w:sz w:val="24"/>
        </w:rPr>
        <w:t> </w:t>
      </w:r>
      <w:r>
        <w:rPr>
          <w:sz w:val="24"/>
        </w:rPr>
        <w:t>задължения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54</w:t>
      </w:r>
      <w:r>
        <w:rPr>
          <w:spacing w:val="-1"/>
          <w:sz w:val="24"/>
        </w:rPr>
        <w:t> </w:t>
      </w:r>
      <w:r>
        <w:rPr>
          <w:sz w:val="24"/>
        </w:rPr>
        <w:t>х.</w:t>
      </w:r>
      <w:r>
        <w:rPr>
          <w:spacing w:val="2"/>
          <w:sz w:val="24"/>
        </w:rPr>
        <w:t> </w:t>
      </w:r>
      <w:r>
        <w:rPr>
          <w:sz w:val="24"/>
        </w:rPr>
        <w:t>лв.</w:t>
      </w:r>
      <w:r>
        <w:rPr>
          <w:spacing w:val="2"/>
          <w:sz w:val="24"/>
        </w:rPr>
        <w:t> </w:t>
      </w:r>
      <w:r>
        <w:rPr>
          <w:sz w:val="24"/>
        </w:rPr>
        <w:t>представляващи</w:t>
      </w:r>
      <w:r>
        <w:rPr>
          <w:spacing w:val="3"/>
          <w:sz w:val="24"/>
        </w:rPr>
        <w:t> </w:t>
      </w:r>
      <w:r>
        <w:rPr>
          <w:sz w:val="24"/>
        </w:rPr>
        <w:t>гаранционни</w:t>
      </w:r>
      <w:r>
        <w:rPr>
          <w:spacing w:val="2"/>
          <w:sz w:val="24"/>
        </w:rPr>
        <w:t> </w:t>
      </w:r>
      <w:r>
        <w:rPr>
          <w:sz w:val="24"/>
        </w:rPr>
        <w:t>вноски</w:t>
      </w:r>
      <w:r>
        <w:rPr>
          <w:spacing w:val="3"/>
          <w:sz w:val="24"/>
        </w:rPr>
        <w:t> </w:t>
      </w:r>
      <w:r>
        <w:rPr>
          <w:sz w:val="24"/>
        </w:rPr>
        <w:t>по на-</w:t>
      </w:r>
      <w:r>
        <w:rPr>
          <w:spacing w:val="-57"/>
          <w:sz w:val="24"/>
        </w:rPr>
        <w:t> </w:t>
      </w:r>
      <w:r>
        <w:rPr>
          <w:sz w:val="24"/>
        </w:rPr>
        <w:t>еми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клиенти;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Краткосрочни</w:t>
      </w:r>
      <w:r>
        <w:rPr>
          <w:spacing w:val="-2"/>
          <w:sz w:val="24"/>
        </w:rPr>
        <w:t> </w:t>
      </w:r>
      <w:r>
        <w:rPr>
          <w:sz w:val="24"/>
        </w:rPr>
        <w:t>задължения</w:t>
      </w:r>
      <w:r>
        <w:rPr>
          <w:spacing w:val="-1"/>
          <w:sz w:val="24"/>
        </w:rPr>
        <w:t> </w:t>
      </w:r>
      <w:r>
        <w:rPr>
          <w:sz w:val="24"/>
        </w:rPr>
        <w:t>/текущи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м.</w:t>
      </w:r>
      <w:r>
        <w:rPr>
          <w:spacing w:val="-1"/>
          <w:sz w:val="24"/>
        </w:rPr>
        <w:t> </w:t>
      </w:r>
      <w:r>
        <w:rPr>
          <w:sz w:val="24"/>
        </w:rPr>
        <w:t>декември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г./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127</w:t>
      </w:r>
      <w:r>
        <w:rPr>
          <w:spacing w:val="-1"/>
          <w:sz w:val="24"/>
        </w:rPr>
        <w:t> </w:t>
      </w:r>
      <w:r>
        <w:rPr>
          <w:sz w:val="24"/>
        </w:rPr>
        <w:t>х.лв.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ч.:</w:t>
      </w:r>
    </w:p>
    <w:p>
      <w:pPr>
        <w:pStyle w:val="ListParagraph"/>
        <w:numPr>
          <w:ilvl w:val="0"/>
          <w:numId w:val="165"/>
        </w:numPr>
        <w:tabs>
          <w:tab w:pos="1499" w:val="left" w:leader="none"/>
          <w:tab w:pos="1500" w:val="left" w:leader="none"/>
        </w:tabs>
        <w:spacing w:line="240" w:lineRule="auto" w:before="0" w:after="0"/>
        <w:ind w:left="1499" w:right="0" w:hanging="320"/>
        <w:jc w:val="left"/>
        <w:rPr>
          <w:sz w:val="24"/>
        </w:rPr>
      </w:pPr>
      <w:r>
        <w:rPr>
          <w:sz w:val="24"/>
        </w:rPr>
        <w:t>Други – 4 х. лв.;</w:t>
      </w:r>
    </w:p>
    <w:p>
      <w:pPr>
        <w:pStyle w:val="ListParagraph"/>
        <w:numPr>
          <w:ilvl w:val="0"/>
          <w:numId w:val="165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Към</w:t>
      </w:r>
      <w:r>
        <w:rPr>
          <w:spacing w:val="-2"/>
          <w:sz w:val="24"/>
        </w:rPr>
        <w:t> </w:t>
      </w:r>
      <w:r>
        <w:rPr>
          <w:sz w:val="24"/>
        </w:rPr>
        <w:t>доставчици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-4"/>
          <w:sz w:val="24"/>
        </w:rPr>
        <w:t> </w:t>
      </w:r>
      <w:r>
        <w:rPr>
          <w:sz w:val="24"/>
        </w:rPr>
        <w:t>х.</w:t>
      </w:r>
      <w:r>
        <w:rPr>
          <w:spacing w:val="-4"/>
          <w:sz w:val="24"/>
        </w:rPr>
        <w:t> </w:t>
      </w:r>
      <w:r>
        <w:rPr>
          <w:sz w:val="24"/>
        </w:rPr>
        <w:t>лв./ел.</w:t>
      </w:r>
      <w:r>
        <w:rPr>
          <w:spacing w:val="-2"/>
          <w:sz w:val="24"/>
        </w:rPr>
        <w:t> </w:t>
      </w:r>
      <w:r>
        <w:rPr>
          <w:sz w:val="24"/>
        </w:rPr>
        <w:t>енергия,</w:t>
      </w:r>
      <w:r>
        <w:rPr>
          <w:spacing w:val="-1"/>
          <w:sz w:val="24"/>
        </w:rPr>
        <w:t> </w:t>
      </w:r>
      <w:r>
        <w:rPr>
          <w:sz w:val="24"/>
        </w:rPr>
        <w:t>вода</w:t>
      </w:r>
      <w:r>
        <w:rPr>
          <w:spacing w:val="-3"/>
          <w:sz w:val="24"/>
        </w:rPr>
        <w:t> </w:t>
      </w:r>
      <w:r>
        <w:rPr>
          <w:sz w:val="24"/>
        </w:rPr>
        <w:t>и др./;</w:t>
      </w:r>
    </w:p>
    <w:p>
      <w:pPr>
        <w:pStyle w:val="ListParagraph"/>
        <w:numPr>
          <w:ilvl w:val="0"/>
          <w:numId w:val="165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Към</w:t>
      </w:r>
      <w:r>
        <w:rPr>
          <w:spacing w:val="-3"/>
          <w:sz w:val="24"/>
        </w:rPr>
        <w:t> </w:t>
      </w:r>
      <w:r>
        <w:rPr>
          <w:sz w:val="24"/>
        </w:rPr>
        <w:t>персонала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х.</w:t>
      </w:r>
      <w:r>
        <w:rPr>
          <w:spacing w:val="-1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165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Задължения</w:t>
      </w:r>
      <w:r>
        <w:rPr>
          <w:spacing w:val="-3"/>
          <w:sz w:val="24"/>
        </w:rPr>
        <w:t> </w:t>
      </w:r>
      <w:r>
        <w:rPr>
          <w:sz w:val="24"/>
        </w:rPr>
        <w:t>към</w:t>
      </w:r>
      <w:r>
        <w:rPr>
          <w:spacing w:val="-3"/>
          <w:sz w:val="24"/>
        </w:rPr>
        <w:t> </w:t>
      </w:r>
      <w:r>
        <w:rPr>
          <w:sz w:val="24"/>
        </w:rPr>
        <w:t>осигурителни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х.</w:t>
      </w:r>
      <w:r>
        <w:rPr>
          <w:spacing w:val="-2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165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862" w:hanging="360"/>
        <w:jc w:val="left"/>
        <w:rPr>
          <w:sz w:val="24"/>
        </w:rPr>
      </w:pPr>
      <w:r>
        <w:rPr>
          <w:sz w:val="24"/>
        </w:rPr>
        <w:t>Данъчни</w:t>
      </w:r>
      <w:r>
        <w:rPr>
          <w:spacing w:val="32"/>
          <w:sz w:val="24"/>
        </w:rPr>
        <w:t> </w:t>
      </w:r>
      <w:r>
        <w:rPr>
          <w:sz w:val="24"/>
        </w:rPr>
        <w:t>задължения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30"/>
          <w:sz w:val="24"/>
        </w:rPr>
        <w:t> </w:t>
      </w:r>
      <w:r>
        <w:rPr>
          <w:sz w:val="24"/>
        </w:rPr>
        <w:t>12</w:t>
      </w:r>
      <w:r>
        <w:rPr>
          <w:spacing w:val="32"/>
          <w:sz w:val="24"/>
        </w:rPr>
        <w:t> </w:t>
      </w:r>
      <w:r>
        <w:rPr>
          <w:sz w:val="24"/>
        </w:rPr>
        <w:t>х.</w:t>
      </w:r>
      <w:r>
        <w:rPr>
          <w:spacing w:val="31"/>
          <w:sz w:val="24"/>
        </w:rPr>
        <w:t> </w:t>
      </w:r>
      <w:r>
        <w:rPr>
          <w:sz w:val="24"/>
        </w:rPr>
        <w:t>лв.</w:t>
      </w:r>
      <w:r>
        <w:rPr>
          <w:spacing w:val="31"/>
          <w:sz w:val="24"/>
        </w:rPr>
        <w:t> </w:t>
      </w:r>
      <w:r>
        <w:rPr>
          <w:sz w:val="24"/>
        </w:rPr>
        <w:t>/ДДС,</w:t>
      </w:r>
      <w:r>
        <w:rPr>
          <w:spacing w:val="30"/>
          <w:sz w:val="24"/>
        </w:rPr>
        <w:t> </w:t>
      </w:r>
      <w:r>
        <w:rPr>
          <w:sz w:val="24"/>
        </w:rPr>
        <w:t>ДОД,</w:t>
      </w:r>
      <w:r>
        <w:rPr>
          <w:spacing w:val="30"/>
          <w:sz w:val="24"/>
        </w:rPr>
        <w:t> </w:t>
      </w:r>
      <w:r>
        <w:rPr>
          <w:sz w:val="24"/>
        </w:rPr>
        <w:t>данък</w:t>
      </w:r>
      <w:r>
        <w:rPr>
          <w:spacing w:val="32"/>
          <w:sz w:val="24"/>
        </w:rPr>
        <w:t> </w:t>
      </w:r>
      <w:r>
        <w:rPr>
          <w:sz w:val="24"/>
        </w:rPr>
        <w:t>върху</w:t>
      </w:r>
      <w:r>
        <w:rPr>
          <w:spacing w:val="25"/>
          <w:sz w:val="24"/>
        </w:rPr>
        <w:t> </w:t>
      </w:r>
      <w:r>
        <w:rPr>
          <w:sz w:val="24"/>
        </w:rPr>
        <w:t>разходите</w:t>
      </w:r>
      <w:r>
        <w:rPr>
          <w:spacing w:val="30"/>
          <w:sz w:val="24"/>
        </w:rPr>
        <w:t> </w:t>
      </w:r>
      <w:r>
        <w:rPr>
          <w:sz w:val="24"/>
        </w:rPr>
        <w:t>за</w:t>
      </w:r>
      <w:r>
        <w:rPr>
          <w:spacing w:val="30"/>
          <w:sz w:val="24"/>
        </w:rPr>
        <w:t> </w:t>
      </w:r>
      <w:r>
        <w:rPr>
          <w:sz w:val="24"/>
        </w:rPr>
        <w:t>месец</w:t>
      </w:r>
      <w:r>
        <w:rPr>
          <w:spacing w:val="-57"/>
          <w:sz w:val="24"/>
        </w:rPr>
        <w:t> </w:t>
      </w:r>
      <w:r>
        <w:rPr>
          <w:sz w:val="24"/>
        </w:rPr>
        <w:t>Декември</w:t>
      </w:r>
      <w:r>
        <w:rPr>
          <w:spacing w:val="59"/>
          <w:sz w:val="24"/>
        </w:rPr>
        <w:t> </w:t>
      </w:r>
      <w:r>
        <w:rPr>
          <w:sz w:val="24"/>
        </w:rPr>
        <w:t>2021 г./.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76" w:lineRule="auto"/>
        <w:ind w:right="854" w:firstLine="707"/>
      </w:pPr>
      <w:r>
        <w:rPr/>
        <w:t>Задълженията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Дружеството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текущи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формират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задълженията</w:t>
      </w:r>
      <w:r>
        <w:rPr>
          <w:spacing w:val="1"/>
        </w:rPr>
        <w:t> </w:t>
      </w:r>
      <w:r>
        <w:rPr/>
        <w:t>възникнали в последния месец на отчетния период и гаранционните депозити по наеми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клиенти,</w:t>
      </w:r>
      <w:r>
        <w:rPr>
          <w:spacing w:val="-1"/>
        </w:rPr>
        <w:t> </w:t>
      </w:r>
      <w:r>
        <w:rPr/>
        <w:t>което е</w:t>
      </w:r>
      <w:r>
        <w:rPr>
          <w:spacing w:val="-1"/>
        </w:rPr>
        <w:t> </w:t>
      </w:r>
      <w:r>
        <w:rPr/>
        <w:t>защитен механизъм</w:t>
      </w:r>
      <w:r>
        <w:rPr>
          <w:spacing w:val="-2"/>
        </w:rPr>
        <w:t> </w:t>
      </w:r>
      <w:r>
        <w:rPr/>
        <w:t>срещу</w:t>
      </w:r>
      <w:r>
        <w:rPr>
          <w:spacing w:val="-3"/>
        </w:rPr>
        <w:t> </w:t>
      </w:r>
      <w:r>
        <w:rPr/>
        <w:t>недобросъвестни</w:t>
      </w:r>
      <w:r>
        <w:rPr>
          <w:spacing w:val="-1"/>
        </w:rPr>
        <w:t> </w:t>
      </w:r>
      <w:r>
        <w:rPr/>
        <w:t>наематели.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jc w:val="left"/>
      </w:pPr>
      <w:r>
        <w:rPr/>
        <w:t>Основни</w:t>
      </w:r>
      <w:r>
        <w:rPr>
          <w:spacing w:val="55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характеризиращи</w:t>
      </w:r>
      <w:r>
        <w:rPr>
          <w:spacing w:val="-2"/>
        </w:rPr>
        <w:t> </w:t>
      </w:r>
      <w:r>
        <w:rPr/>
        <w:t>резултатите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дейността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дружеството</w:t>
      </w:r>
    </w:p>
    <w:p>
      <w:pPr>
        <w:pStyle w:val="BodyText"/>
        <w:spacing w:line="278" w:lineRule="auto" w:before="36"/>
        <w:ind w:right="861" w:firstLine="707"/>
      </w:pPr>
      <w:r>
        <w:rPr/>
        <w:t>От анализа на икономическите показатели, за посочения тригодишен период,</w:t>
      </w:r>
      <w:r>
        <w:rPr>
          <w:spacing w:val="1"/>
        </w:rPr>
        <w:t> </w:t>
      </w:r>
      <w:r>
        <w:rPr/>
        <w:t>могат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направят</w:t>
      </w:r>
      <w:r>
        <w:rPr>
          <w:spacing w:val="2"/>
        </w:rPr>
        <w:t> </w:t>
      </w:r>
      <w:r>
        <w:rPr/>
        <w:t>следните изводи: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66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всеки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лева</w:t>
      </w:r>
      <w:r>
        <w:rPr>
          <w:spacing w:val="1"/>
          <w:sz w:val="24"/>
        </w:rPr>
        <w:t> </w:t>
      </w:r>
      <w:r>
        <w:rPr>
          <w:sz w:val="24"/>
        </w:rPr>
        <w:t>нетни</w:t>
      </w:r>
      <w:r>
        <w:rPr>
          <w:spacing w:val="1"/>
          <w:sz w:val="24"/>
        </w:rPr>
        <w:t> </w:t>
      </w:r>
      <w:r>
        <w:rPr>
          <w:sz w:val="24"/>
        </w:rPr>
        <w:t>приходи</w:t>
      </w:r>
      <w:r>
        <w:rPr>
          <w:spacing w:val="1"/>
          <w:sz w:val="24"/>
        </w:rPr>
        <w:t> </w:t>
      </w:r>
      <w:r>
        <w:rPr>
          <w:sz w:val="24"/>
        </w:rPr>
        <w:t>дружеството</w:t>
      </w:r>
      <w:r>
        <w:rPr>
          <w:spacing w:val="1"/>
          <w:sz w:val="24"/>
        </w:rPr>
        <w:t> </w:t>
      </w:r>
      <w:r>
        <w:rPr>
          <w:sz w:val="24"/>
        </w:rPr>
        <w:t>реализира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13,50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1"/>
          <w:sz w:val="24"/>
        </w:rPr>
        <w:t> </w:t>
      </w:r>
      <w:r>
        <w:rPr>
          <w:sz w:val="24"/>
        </w:rPr>
        <w:t>счетоводна печалба, което е с</w:t>
      </w:r>
      <w:r>
        <w:rPr>
          <w:spacing w:val="1"/>
          <w:sz w:val="24"/>
        </w:rPr>
        <w:t> </w:t>
      </w:r>
      <w:r>
        <w:rPr>
          <w:sz w:val="24"/>
        </w:rPr>
        <w:t>около 10 лв. по-малко от предходния тригодишен</w:t>
      </w:r>
      <w:r>
        <w:rPr>
          <w:spacing w:val="-57"/>
          <w:sz w:val="24"/>
        </w:rPr>
        <w:t> </w:t>
      </w:r>
      <w:r>
        <w:rPr>
          <w:sz w:val="24"/>
        </w:rPr>
        <w:t>период;</w:t>
      </w:r>
    </w:p>
    <w:p>
      <w:pPr>
        <w:pStyle w:val="ListParagraph"/>
        <w:numPr>
          <w:ilvl w:val="0"/>
          <w:numId w:val="166"/>
        </w:numPr>
        <w:tabs>
          <w:tab w:pos="1541" w:val="left" w:leader="none"/>
        </w:tabs>
        <w:spacing w:line="276" w:lineRule="auto" w:before="2" w:after="0"/>
        <w:ind w:left="1540" w:right="862" w:hanging="360"/>
        <w:jc w:val="both"/>
        <w:rPr>
          <w:sz w:val="24"/>
        </w:rPr>
      </w:pPr>
      <w:r>
        <w:rPr>
          <w:sz w:val="24"/>
        </w:rPr>
        <w:t>направените</w:t>
      </w:r>
      <w:r>
        <w:rPr>
          <w:spacing w:val="1"/>
          <w:sz w:val="24"/>
        </w:rPr>
        <w:t> </w:t>
      </w:r>
      <w:r>
        <w:rPr>
          <w:sz w:val="24"/>
        </w:rPr>
        <w:t>инвестиции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материалната</w:t>
      </w:r>
      <w:r>
        <w:rPr>
          <w:spacing w:val="1"/>
          <w:sz w:val="24"/>
        </w:rPr>
        <w:t> </w:t>
      </w:r>
      <w:r>
        <w:rPr>
          <w:sz w:val="24"/>
        </w:rPr>
        <w:t>база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придобиване на ДМА са 1 268 х. лв. с 97 х. лв. повече от предходния отчетен</w:t>
      </w:r>
      <w:r>
        <w:rPr>
          <w:spacing w:val="1"/>
          <w:sz w:val="24"/>
        </w:rPr>
        <w:t> </w:t>
      </w:r>
      <w:r>
        <w:rPr>
          <w:sz w:val="24"/>
        </w:rPr>
        <w:t>период;</w:t>
      </w:r>
    </w:p>
    <w:p>
      <w:pPr>
        <w:pStyle w:val="ListParagraph"/>
        <w:numPr>
          <w:ilvl w:val="0"/>
          <w:numId w:val="166"/>
        </w:numPr>
        <w:tabs>
          <w:tab w:pos="1541" w:val="left" w:leader="none"/>
        </w:tabs>
        <w:spacing w:line="278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реализираната счетоводна печалба за тригодишния период на управление е в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509</w:t>
      </w:r>
      <w:r>
        <w:rPr>
          <w:spacing w:val="1"/>
          <w:sz w:val="24"/>
        </w:rPr>
        <w:t> </w:t>
      </w:r>
      <w:r>
        <w:rPr>
          <w:sz w:val="24"/>
        </w:rPr>
        <w:t>х. лв.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намалява</w:t>
      </w:r>
      <w:r>
        <w:rPr>
          <w:spacing w:val="1"/>
          <w:sz w:val="24"/>
        </w:rPr>
        <w:t> </w:t>
      </w:r>
      <w:r>
        <w:rPr>
          <w:sz w:val="24"/>
        </w:rPr>
        <w:t>спрямо</w:t>
      </w:r>
      <w:r>
        <w:rPr>
          <w:spacing w:val="3"/>
          <w:sz w:val="24"/>
        </w:rPr>
        <w:t> </w:t>
      </w:r>
      <w:r>
        <w:rPr>
          <w:sz w:val="24"/>
        </w:rPr>
        <w:t>предходния тригодишен</w:t>
      </w:r>
      <w:r>
        <w:rPr>
          <w:spacing w:val="5"/>
          <w:sz w:val="24"/>
        </w:rPr>
        <w:t> </w:t>
      </w:r>
      <w:r>
        <w:rPr>
          <w:sz w:val="24"/>
        </w:rPr>
        <w:t>отчетен</w:t>
      </w:r>
      <w:r>
        <w:rPr>
          <w:spacing w:val="3"/>
          <w:sz w:val="24"/>
        </w:rPr>
        <w:t> </w:t>
      </w:r>
      <w:r>
        <w:rPr>
          <w:sz w:val="24"/>
        </w:rPr>
        <w:t>период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1540" w:right="860"/>
      </w:pPr>
      <w:r>
        <w:rPr/>
        <w:t>с</w:t>
      </w:r>
      <w:r>
        <w:rPr>
          <w:spacing w:val="1"/>
        </w:rPr>
        <w:t> </w:t>
      </w:r>
      <w:r>
        <w:rPr/>
        <w:t>318</w:t>
      </w:r>
      <w:r>
        <w:rPr>
          <w:spacing w:val="1"/>
        </w:rPr>
        <w:t> </w:t>
      </w:r>
      <w:r>
        <w:rPr/>
        <w:t>х.лв.,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средно</w:t>
      </w:r>
      <w:r>
        <w:rPr>
          <w:spacing w:val="1"/>
        </w:rPr>
        <w:t> </w:t>
      </w:r>
      <w:r>
        <w:rPr/>
        <w:t>годишно</w:t>
      </w:r>
      <w:r>
        <w:rPr>
          <w:spacing w:val="1"/>
        </w:rPr>
        <w:t> </w:t>
      </w:r>
      <w:r>
        <w:rPr/>
        <w:t>прави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х.</w:t>
      </w:r>
      <w:r>
        <w:rPr>
          <w:spacing w:val="1"/>
        </w:rPr>
        <w:t> </w:t>
      </w:r>
      <w:r>
        <w:rPr/>
        <w:t>лв.,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общия</w:t>
      </w:r>
      <w:r>
        <w:rPr>
          <w:spacing w:val="1"/>
        </w:rPr>
        <w:t> </w:t>
      </w:r>
      <w:r>
        <w:rPr/>
        <w:t>приход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бюджета на Община Русе заедно с увеличените такси по Наредба №16 е 828 х.</w:t>
      </w:r>
      <w:r>
        <w:rPr>
          <w:spacing w:val="1"/>
        </w:rPr>
        <w:t> </w:t>
      </w:r>
      <w:r>
        <w:rPr/>
        <w:t>лв.,</w:t>
      </w:r>
      <w:r>
        <w:rPr>
          <w:spacing w:val="-2"/>
        </w:rPr>
        <w:t> </w:t>
      </w:r>
      <w:r>
        <w:rPr/>
        <w:t>което е с</w:t>
      </w:r>
      <w:r>
        <w:rPr>
          <w:spacing w:val="-2"/>
        </w:rPr>
        <w:t> </w:t>
      </w:r>
      <w:r>
        <w:rPr/>
        <w:t>18 х.</w:t>
      </w:r>
      <w:r>
        <w:rPr>
          <w:spacing w:val="-1"/>
        </w:rPr>
        <w:t> </w:t>
      </w:r>
      <w:r>
        <w:rPr/>
        <w:t>лв.</w:t>
      </w:r>
      <w:r>
        <w:rPr>
          <w:spacing w:val="-1"/>
        </w:rPr>
        <w:t> </w:t>
      </w:r>
      <w:r>
        <w:rPr/>
        <w:t>по-малко от предходния</w:t>
      </w:r>
      <w:r>
        <w:rPr>
          <w:spacing w:val="-3"/>
        </w:rPr>
        <w:t> </w:t>
      </w:r>
      <w:r>
        <w:rPr/>
        <w:t>период;</w:t>
      </w:r>
    </w:p>
    <w:p>
      <w:pPr>
        <w:pStyle w:val="ListParagraph"/>
        <w:numPr>
          <w:ilvl w:val="0"/>
          <w:numId w:val="166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много</w:t>
      </w:r>
      <w:r>
        <w:rPr>
          <w:spacing w:val="-2"/>
          <w:sz w:val="24"/>
        </w:rPr>
        <w:t> </w:t>
      </w:r>
      <w:r>
        <w:rPr>
          <w:sz w:val="24"/>
        </w:rPr>
        <w:t>ниско</w:t>
      </w:r>
      <w:r>
        <w:rPr>
          <w:spacing w:val="-4"/>
          <w:sz w:val="24"/>
        </w:rPr>
        <w:t> </w:t>
      </w:r>
      <w:r>
        <w:rPr>
          <w:sz w:val="24"/>
        </w:rPr>
        <w:t>ниво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задълженията,</w:t>
      </w:r>
      <w:r>
        <w:rPr>
          <w:spacing w:val="-2"/>
          <w:sz w:val="24"/>
        </w:rPr>
        <w:t> </w:t>
      </w:r>
      <w:r>
        <w:rPr>
          <w:sz w:val="24"/>
        </w:rPr>
        <w:t>като</w:t>
      </w:r>
      <w:r>
        <w:rPr>
          <w:spacing w:val="-1"/>
          <w:sz w:val="24"/>
        </w:rPr>
        <w:t> </w:t>
      </w:r>
      <w:r>
        <w:rPr>
          <w:sz w:val="24"/>
        </w:rPr>
        <w:t>основна</w:t>
      </w:r>
      <w:r>
        <w:rPr>
          <w:spacing w:val="-2"/>
          <w:sz w:val="24"/>
        </w:rPr>
        <w:t> </w:t>
      </w:r>
      <w:r>
        <w:rPr>
          <w:sz w:val="24"/>
        </w:rPr>
        <w:t>част</w:t>
      </w:r>
      <w:r>
        <w:rPr>
          <w:spacing w:val="-1"/>
          <w:sz w:val="24"/>
        </w:rPr>
        <w:t> </w:t>
      </w:r>
      <w:r>
        <w:rPr>
          <w:sz w:val="24"/>
        </w:rPr>
        <w:t>от тях са</w:t>
      </w:r>
      <w:r>
        <w:rPr>
          <w:spacing w:val="-2"/>
          <w:sz w:val="24"/>
        </w:rPr>
        <w:t> </w:t>
      </w:r>
      <w:r>
        <w:rPr>
          <w:sz w:val="24"/>
        </w:rPr>
        <w:t>текущи;</w:t>
      </w:r>
    </w:p>
    <w:p>
      <w:pPr>
        <w:pStyle w:val="ListParagraph"/>
        <w:numPr>
          <w:ilvl w:val="0"/>
          <w:numId w:val="166"/>
        </w:numPr>
        <w:tabs>
          <w:tab w:pos="1541" w:val="left" w:leader="none"/>
        </w:tabs>
        <w:spacing w:line="276" w:lineRule="auto" w:before="41" w:after="0"/>
        <w:ind w:left="1540" w:right="862" w:hanging="360"/>
        <w:jc w:val="left"/>
        <w:rPr>
          <w:sz w:val="24"/>
        </w:rPr>
      </w:pPr>
      <w:r>
        <w:rPr>
          <w:sz w:val="24"/>
        </w:rPr>
        <w:t>коефициентите на обща и бърза ликвидност са около 6,2 и са критерии за висока</w:t>
      </w:r>
      <w:r>
        <w:rPr>
          <w:spacing w:val="-57"/>
          <w:sz w:val="24"/>
        </w:rPr>
        <w:t> </w:t>
      </w:r>
      <w:r>
        <w:rPr>
          <w:sz w:val="24"/>
        </w:rPr>
        <w:t>финансова</w:t>
      </w:r>
      <w:r>
        <w:rPr>
          <w:spacing w:val="-3"/>
          <w:sz w:val="24"/>
        </w:rPr>
        <w:t> </w:t>
      </w:r>
      <w:r>
        <w:rPr>
          <w:sz w:val="24"/>
        </w:rPr>
        <w:t>стабилност;</w:t>
      </w:r>
    </w:p>
    <w:p>
      <w:pPr>
        <w:pStyle w:val="ListParagraph"/>
        <w:numPr>
          <w:ilvl w:val="0"/>
          <w:numId w:val="166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личният</w:t>
      </w:r>
      <w:r>
        <w:rPr>
          <w:spacing w:val="-2"/>
          <w:sz w:val="24"/>
        </w:rPr>
        <w:t> </w:t>
      </w:r>
      <w:r>
        <w:rPr>
          <w:sz w:val="24"/>
        </w:rPr>
        <w:t>състав</w:t>
      </w:r>
      <w:r>
        <w:rPr>
          <w:spacing w:val="-3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във</w:t>
      </w:r>
      <w:r>
        <w:rPr>
          <w:spacing w:val="-3"/>
          <w:sz w:val="24"/>
        </w:rPr>
        <w:t> </w:t>
      </w:r>
      <w:r>
        <w:rPr>
          <w:sz w:val="24"/>
        </w:rPr>
        <w:t>възможно</w:t>
      </w:r>
      <w:r>
        <w:rPr>
          <w:spacing w:val="-2"/>
          <w:sz w:val="24"/>
        </w:rPr>
        <w:t> </w:t>
      </w:r>
      <w:r>
        <w:rPr>
          <w:sz w:val="24"/>
        </w:rPr>
        <w:t>най-оптимални</w:t>
      </w:r>
      <w:r>
        <w:rPr>
          <w:spacing w:val="-3"/>
          <w:sz w:val="24"/>
        </w:rPr>
        <w:t> </w:t>
      </w:r>
      <w:r>
        <w:rPr>
          <w:sz w:val="24"/>
        </w:rPr>
        <w:t>граници;</w:t>
      </w:r>
    </w:p>
    <w:p>
      <w:pPr>
        <w:pStyle w:val="ListParagraph"/>
        <w:numPr>
          <w:ilvl w:val="0"/>
          <w:numId w:val="166"/>
        </w:numPr>
        <w:tabs>
          <w:tab w:pos="1541" w:val="left" w:leader="none"/>
        </w:tabs>
        <w:spacing w:line="276" w:lineRule="auto" w:before="43" w:after="0"/>
        <w:ind w:left="1540" w:right="862" w:hanging="360"/>
        <w:jc w:val="left"/>
        <w:rPr>
          <w:sz w:val="24"/>
        </w:rPr>
      </w:pPr>
      <w:r>
        <w:rPr>
          <w:sz w:val="24"/>
        </w:rPr>
        <w:t>средната</w:t>
      </w:r>
      <w:r>
        <w:rPr>
          <w:spacing w:val="2"/>
          <w:sz w:val="24"/>
        </w:rPr>
        <w:t> </w:t>
      </w:r>
      <w:r>
        <w:rPr>
          <w:sz w:val="24"/>
        </w:rPr>
        <w:t>работна</w:t>
      </w:r>
      <w:r>
        <w:rPr>
          <w:spacing w:val="2"/>
          <w:sz w:val="24"/>
        </w:rPr>
        <w:t> </w:t>
      </w:r>
      <w:r>
        <w:rPr>
          <w:sz w:val="24"/>
        </w:rPr>
        <w:t>заплата</w:t>
      </w:r>
      <w:r>
        <w:rPr>
          <w:spacing w:val="3"/>
          <w:sz w:val="24"/>
        </w:rPr>
        <w:t> </w:t>
      </w:r>
      <w:r>
        <w:rPr>
          <w:sz w:val="24"/>
        </w:rPr>
        <w:t>е</w:t>
      </w:r>
      <w:r>
        <w:rPr>
          <w:spacing w:val="2"/>
          <w:sz w:val="24"/>
        </w:rPr>
        <w:t> </w:t>
      </w:r>
      <w:r>
        <w:rPr>
          <w:sz w:val="24"/>
        </w:rPr>
        <w:t>нормална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съразмерна</w:t>
      </w:r>
      <w:r>
        <w:rPr>
          <w:spacing w:val="2"/>
          <w:sz w:val="24"/>
        </w:rPr>
        <w:t> </w:t>
      </w:r>
      <w:r>
        <w:rPr>
          <w:sz w:val="24"/>
        </w:rPr>
        <w:t>със</w:t>
      </w:r>
      <w:r>
        <w:rPr>
          <w:spacing w:val="4"/>
          <w:sz w:val="24"/>
        </w:rPr>
        <w:t> </w:t>
      </w:r>
      <w:r>
        <w:rPr>
          <w:sz w:val="24"/>
        </w:rPr>
        <w:t>заплатите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други</w:t>
      </w:r>
      <w:r>
        <w:rPr>
          <w:spacing w:val="4"/>
          <w:sz w:val="24"/>
        </w:rPr>
        <w:t> </w:t>
      </w:r>
      <w:r>
        <w:rPr>
          <w:sz w:val="24"/>
        </w:rPr>
        <w:t>фирми</w:t>
      </w:r>
      <w:r>
        <w:rPr>
          <w:spacing w:val="-57"/>
          <w:sz w:val="24"/>
        </w:rPr>
        <w:t> </w:t>
      </w:r>
      <w:r>
        <w:rPr>
          <w:sz w:val="24"/>
        </w:rPr>
        <w:t>от същия бранш.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</w:pPr>
      <w:r>
        <w:rPr>
          <w:color w:val="4AACC5"/>
        </w:rPr>
        <w:t>Реализирани</w:t>
      </w:r>
      <w:r>
        <w:rPr>
          <w:color w:val="4AACC5"/>
          <w:spacing w:val="-2"/>
        </w:rPr>
        <w:t> </w:t>
      </w:r>
      <w:r>
        <w:rPr>
          <w:color w:val="4AACC5"/>
        </w:rPr>
        <w:t>инвестиции</w:t>
      </w:r>
      <w:r>
        <w:rPr>
          <w:color w:val="4AACC5"/>
          <w:spacing w:val="-4"/>
        </w:rPr>
        <w:t> </w:t>
      </w:r>
      <w:r>
        <w:rPr>
          <w:color w:val="4AACC5"/>
        </w:rPr>
        <w:t>през</w:t>
      </w:r>
      <w:r>
        <w:rPr>
          <w:color w:val="4AACC5"/>
          <w:spacing w:val="-1"/>
        </w:rPr>
        <w:t> </w:t>
      </w:r>
      <w:r>
        <w:rPr>
          <w:color w:val="4AACC5"/>
        </w:rPr>
        <w:t>периода</w:t>
      </w:r>
      <w:r>
        <w:rPr>
          <w:color w:val="4AACC5"/>
          <w:spacing w:val="-2"/>
        </w:rPr>
        <w:t> </w:t>
      </w:r>
      <w:r>
        <w:rPr>
          <w:color w:val="4AACC5"/>
        </w:rPr>
        <w:t>2019-2021</w:t>
      </w:r>
      <w:r>
        <w:rPr>
          <w:color w:val="4AACC5"/>
          <w:spacing w:val="-1"/>
        </w:rPr>
        <w:t> </w:t>
      </w:r>
      <w:r>
        <w:rPr>
          <w:color w:val="4AACC5"/>
        </w:rPr>
        <w:t>г.</w:t>
      </w:r>
    </w:p>
    <w:p>
      <w:pPr>
        <w:pStyle w:val="BodyText"/>
        <w:spacing w:line="276" w:lineRule="auto" w:before="38"/>
        <w:ind w:right="857" w:firstLine="719"/>
      </w:pPr>
      <w:r>
        <w:rPr/>
        <w:t>За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поддържат</w:t>
      </w:r>
      <w:r>
        <w:rPr>
          <w:spacing w:val="1"/>
        </w:rPr>
        <w:t> </w:t>
      </w:r>
      <w:r>
        <w:rPr/>
        <w:t>добри</w:t>
      </w:r>
      <w:r>
        <w:rPr>
          <w:spacing w:val="1"/>
        </w:rPr>
        <w:t> </w:t>
      </w:r>
      <w:r>
        <w:rPr/>
        <w:t>финансовите</w:t>
      </w:r>
      <w:r>
        <w:rPr>
          <w:spacing w:val="1"/>
        </w:rPr>
        <w:t> </w:t>
      </w:r>
      <w:r>
        <w:rPr/>
        <w:t>резултати,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осигури</w:t>
      </w:r>
      <w:r>
        <w:rPr>
          <w:spacing w:val="1"/>
        </w:rPr>
        <w:t> </w:t>
      </w:r>
      <w:r>
        <w:rPr/>
        <w:t>изплащане на дължимите такси за ползваните площи към бюджета на Община Русе и</w:t>
      </w:r>
      <w:r>
        <w:rPr>
          <w:spacing w:val="1"/>
        </w:rPr>
        <w:t> </w:t>
      </w:r>
      <w:r>
        <w:rPr/>
        <w:t>ще се поддържа добро ниво на печалба, Дружеството продължи със своята ежегодна</w:t>
      </w:r>
      <w:r>
        <w:rPr>
          <w:spacing w:val="1"/>
        </w:rPr>
        <w:t> </w:t>
      </w:r>
      <w:r>
        <w:rPr/>
        <w:t>инвестиционна</w:t>
      </w:r>
      <w:r>
        <w:rPr>
          <w:spacing w:val="-2"/>
        </w:rPr>
        <w:t> </w:t>
      </w:r>
      <w:r>
        <w:rPr/>
        <w:t>програма,</w:t>
      </w:r>
      <w:r>
        <w:rPr>
          <w:spacing w:val="-1"/>
        </w:rPr>
        <w:t> </w:t>
      </w:r>
      <w:r>
        <w:rPr/>
        <w:t>като</w:t>
      </w:r>
      <w:r>
        <w:rPr>
          <w:spacing w:val="-1"/>
        </w:rPr>
        <w:t> </w:t>
      </w:r>
      <w:r>
        <w:rPr/>
        <w:t>през</w:t>
      </w:r>
      <w:r>
        <w:rPr>
          <w:spacing w:val="-1"/>
        </w:rPr>
        <w:t> </w:t>
      </w:r>
      <w:r>
        <w:rPr/>
        <w:t>последната</w:t>
      </w:r>
      <w:r>
        <w:rPr>
          <w:spacing w:val="-2"/>
        </w:rPr>
        <w:t> </w:t>
      </w:r>
      <w:r>
        <w:rPr/>
        <w:t>година</w:t>
      </w:r>
      <w:r>
        <w:rPr>
          <w:spacing w:val="-2"/>
        </w:rPr>
        <w:t> </w:t>
      </w:r>
      <w:r>
        <w:rPr/>
        <w:t>е</w:t>
      </w:r>
      <w:r>
        <w:rPr>
          <w:spacing w:val="-2"/>
        </w:rPr>
        <w:t> </w:t>
      </w:r>
      <w:r>
        <w:rPr/>
        <w:t>направено следното: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rFonts w:ascii="Wingdings" w:hAnsi="Wingdings"/>
          <w:sz w:val="24"/>
        </w:rPr>
      </w:pPr>
      <w:r>
        <w:rPr>
          <w:sz w:val="24"/>
        </w:rPr>
        <w:t>бяха</w:t>
      </w:r>
      <w:r>
        <w:rPr>
          <w:spacing w:val="-1"/>
          <w:sz w:val="24"/>
        </w:rPr>
        <w:t> </w:t>
      </w:r>
      <w:r>
        <w:rPr>
          <w:sz w:val="24"/>
        </w:rPr>
        <w:t>изградени</w:t>
      </w:r>
      <w:r>
        <w:rPr>
          <w:spacing w:val="2"/>
          <w:sz w:val="24"/>
        </w:rPr>
        <w:t> </w:t>
      </w:r>
      <w:r>
        <w:rPr>
          <w:sz w:val="24"/>
        </w:rPr>
        <w:t>няколко</w:t>
      </w:r>
      <w:r>
        <w:rPr>
          <w:spacing w:val="-3"/>
          <w:sz w:val="24"/>
        </w:rPr>
        <w:t> </w:t>
      </w:r>
      <w:r>
        <w:rPr>
          <w:sz w:val="24"/>
        </w:rPr>
        <w:t>нови</w:t>
      </w:r>
      <w:r>
        <w:rPr>
          <w:spacing w:val="1"/>
          <w:sz w:val="24"/>
        </w:rPr>
        <w:t> </w:t>
      </w:r>
      <w:r>
        <w:rPr>
          <w:sz w:val="24"/>
        </w:rPr>
        <w:t>обекта</w:t>
      </w:r>
      <w:r>
        <w:rPr>
          <w:spacing w:val="-1"/>
          <w:sz w:val="24"/>
        </w:rPr>
        <w:t> </w:t>
      </w:r>
      <w:r>
        <w:rPr>
          <w:sz w:val="24"/>
        </w:rPr>
        <w:t>на два от стопанисваните пазари,</w:t>
      </w:r>
      <w:r>
        <w:rPr>
          <w:spacing w:val="-2"/>
          <w:sz w:val="24"/>
        </w:rPr>
        <w:t> </w:t>
      </w:r>
      <w:r>
        <w:rPr>
          <w:sz w:val="24"/>
        </w:rPr>
        <w:t>а на</w:t>
      </w:r>
      <w:r>
        <w:rPr>
          <w:spacing w:val="-1"/>
          <w:sz w:val="24"/>
        </w:rPr>
        <w:t> </w:t>
      </w:r>
      <w:r>
        <w:rPr>
          <w:sz w:val="24"/>
        </w:rPr>
        <w:t>пазар</w:t>
      </w:r>
    </w:p>
    <w:p>
      <w:pPr>
        <w:pStyle w:val="BodyText"/>
        <w:spacing w:line="276" w:lineRule="auto" w:before="41"/>
        <w:ind w:left="1540" w:right="860"/>
      </w:pPr>
      <w:r>
        <w:rPr/>
        <w:t>„Сан</w:t>
      </w:r>
      <w:r>
        <w:rPr>
          <w:spacing w:val="1"/>
        </w:rPr>
        <w:t> </w:t>
      </w:r>
      <w:r>
        <w:rPr/>
        <w:t>Стефано”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изграден</w:t>
      </w:r>
      <w:r>
        <w:rPr>
          <w:spacing w:val="1"/>
        </w:rPr>
        <w:t> </w:t>
      </w:r>
      <w:r>
        <w:rPr/>
        <w:t>покрит</w:t>
      </w:r>
      <w:r>
        <w:rPr>
          <w:spacing w:val="1"/>
        </w:rPr>
        <w:t> </w:t>
      </w:r>
      <w:r>
        <w:rPr/>
        <w:t>пазар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плодове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зеленчуци,</w:t>
      </w:r>
      <w:r>
        <w:rPr>
          <w:spacing w:val="1"/>
        </w:rPr>
        <w:t> </w:t>
      </w:r>
      <w:r>
        <w:rPr/>
        <w:t>където</w:t>
      </w:r>
      <w:r>
        <w:rPr>
          <w:spacing w:val="1"/>
        </w:rPr>
        <w:t> </w:t>
      </w:r>
      <w:r>
        <w:rPr/>
        <w:t>търговските</w:t>
      </w:r>
      <w:r>
        <w:rPr>
          <w:spacing w:val="-1"/>
        </w:rPr>
        <w:t> </w:t>
      </w:r>
      <w:r>
        <w:rPr/>
        <w:t>маси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заменени</w:t>
      </w:r>
      <w:r>
        <w:rPr>
          <w:spacing w:val="-1"/>
        </w:rPr>
        <w:t> </w:t>
      </w:r>
      <w:r>
        <w:rPr/>
        <w:t>от едно</w:t>
      </w:r>
      <w:r>
        <w:rPr>
          <w:spacing w:val="-1"/>
        </w:rPr>
        <w:t> </w:t>
      </w:r>
      <w:r>
        <w:rPr/>
        <w:t>ново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удобно закрито</w:t>
      </w:r>
      <w:r>
        <w:rPr>
          <w:spacing w:val="-1"/>
        </w:rPr>
        <w:t> </w:t>
      </w:r>
      <w:r>
        <w:rPr/>
        <w:t>помещение;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76" w:lineRule="auto" w:before="0" w:after="0"/>
        <w:ind w:left="1540" w:right="853" w:hanging="360"/>
        <w:jc w:val="both"/>
        <w:rPr>
          <w:rFonts w:ascii="Wingdings" w:hAnsi="Wingdings"/>
          <w:sz w:val="24"/>
        </w:rPr>
      </w:pPr>
      <w:r>
        <w:rPr>
          <w:sz w:val="24"/>
        </w:rPr>
        <w:t>изградени</w:t>
      </w:r>
      <w:r>
        <w:rPr>
          <w:spacing w:val="19"/>
          <w:sz w:val="24"/>
        </w:rPr>
        <w:t> </w:t>
      </w:r>
      <w:r>
        <w:rPr>
          <w:sz w:val="24"/>
        </w:rPr>
        <w:t>са</w:t>
      </w:r>
      <w:r>
        <w:rPr>
          <w:spacing w:val="17"/>
          <w:sz w:val="24"/>
        </w:rPr>
        <w:t> </w:t>
      </w:r>
      <w:r>
        <w:rPr>
          <w:sz w:val="24"/>
        </w:rPr>
        <w:t>нови</w:t>
      </w:r>
      <w:r>
        <w:rPr>
          <w:spacing w:val="20"/>
          <w:sz w:val="24"/>
        </w:rPr>
        <w:t> </w:t>
      </w:r>
      <w:r>
        <w:rPr>
          <w:sz w:val="24"/>
        </w:rPr>
        <w:t>обекти</w:t>
      </w:r>
      <w:r>
        <w:rPr>
          <w:spacing w:val="20"/>
          <w:sz w:val="24"/>
        </w:rPr>
        <w:t> </w:t>
      </w:r>
      <w:r>
        <w:rPr>
          <w:sz w:val="24"/>
        </w:rPr>
        <w:t>към</w:t>
      </w:r>
      <w:r>
        <w:rPr>
          <w:spacing w:val="18"/>
          <w:sz w:val="24"/>
        </w:rPr>
        <w:t> </w:t>
      </w:r>
      <w:r>
        <w:rPr>
          <w:sz w:val="24"/>
        </w:rPr>
        <w:t>пазара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квартал</w:t>
      </w:r>
      <w:r>
        <w:rPr>
          <w:spacing w:val="19"/>
          <w:sz w:val="24"/>
        </w:rPr>
        <w:t> </w:t>
      </w:r>
      <w:r>
        <w:rPr>
          <w:sz w:val="24"/>
        </w:rPr>
        <w:t>„Здравец</w:t>
      </w:r>
      <w:r>
        <w:rPr>
          <w:spacing w:val="19"/>
          <w:sz w:val="24"/>
        </w:rPr>
        <w:t> </w:t>
      </w:r>
      <w:r>
        <w:rPr>
          <w:sz w:val="24"/>
        </w:rPr>
        <w:t>изток“.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Програмата</w:t>
      </w:r>
      <w:r>
        <w:rPr>
          <w:spacing w:val="-58"/>
          <w:sz w:val="24"/>
        </w:rPr>
        <w:t> </w:t>
      </w:r>
      <w:r>
        <w:rPr>
          <w:sz w:val="24"/>
        </w:rPr>
        <w:t>на развитие на „Общински пазари” ЕООД – Русе, бе заложено и е изградена</w:t>
      </w:r>
      <w:r>
        <w:rPr>
          <w:spacing w:val="1"/>
          <w:sz w:val="24"/>
        </w:rPr>
        <w:t> </w:t>
      </w:r>
      <w:r>
        <w:rPr>
          <w:sz w:val="24"/>
        </w:rPr>
        <w:t>кафе-сладкарница,</w:t>
      </w:r>
      <w:r>
        <w:rPr>
          <w:spacing w:val="1"/>
          <w:sz w:val="24"/>
        </w:rPr>
        <w:t> </w:t>
      </w:r>
      <w:r>
        <w:rPr>
          <w:sz w:val="24"/>
        </w:rPr>
        <w:t>два</w:t>
      </w:r>
      <w:r>
        <w:rPr>
          <w:spacing w:val="1"/>
          <w:sz w:val="24"/>
        </w:rPr>
        <w:t> </w:t>
      </w:r>
      <w:r>
        <w:rPr>
          <w:sz w:val="24"/>
        </w:rPr>
        <w:t>магазина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офис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пазар</w:t>
      </w:r>
      <w:r>
        <w:rPr>
          <w:spacing w:val="1"/>
          <w:sz w:val="24"/>
        </w:rPr>
        <w:t> </w:t>
      </w:r>
      <w:r>
        <w:rPr>
          <w:sz w:val="24"/>
        </w:rPr>
        <w:t>„Здравец-изток“,</w:t>
      </w:r>
      <w:r>
        <w:rPr>
          <w:spacing w:val="1"/>
          <w:sz w:val="24"/>
        </w:rPr>
        <w:t> </w:t>
      </w:r>
      <w:r>
        <w:rPr>
          <w:sz w:val="24"/>
        </w:rPr>
        <w:t>съгласно</w:t>
      </w:r>
      <w:r>
        <w:rPr>
          <w:spacing w:val="1"/>
          <w:sz w:val="24"/>
        </w:rPr>
        <w:t> </w:t>
      </w:r>
      <w:r>
        <w:rPr>
          <w:sz w:val="24"/>
        </w:rPr>
        <w:t>одобрен</w:t>
      </w:r>
      <w:r>
        <w:rPr>
          <w:spacing w:val="1"/>
          <w:sz w:val="24"/>
        </w:rPr>
        <w:t> </w:t>
      </w:r>
      <w:r>
        <w:rPr>
          <w:sz w:val="24"/>
        </w:rPr>
        <w:t>вече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това</w:t>
      </w:r>
      <w:r>
        <w:rPr>
          <w:spacing w:val="1"/>
          <w:sz w:val="24"/>
        </w:rPr>
        <w:t> </w:t>
      </w:r>
      <w:r>
        <w:rPr>
          <w:sz w:val="24"/>
        </w:rPr>
        <w:t>проект.</w:t>
      </w:r>
      <w:r>
        <w:rPr>
          <w:spacing w:val="1"/>
          <w:sz w:val="24"/>
        </w:rPr>
        <w:t> </w:t>
      </w:r>
      <w:r>
        <w:rPr>
          <w:sz w:val="24"/>
        </w:rPr>
        <w:t>Оползотворено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място,</w:t>
      </w:r>
      <w:r>
        <w:rPr>
          <w:spacing w:val="1"/>
          <w:sz w:val="24"/>
        </w:rPr>
        <w:t> </w:t>
      </w:r>
      <w:r>
        <w:rPr>
          <w:sz w:val="24"/>
        </w:rPr>
        <w:t>което</w:t>
      </w:r>
      <w:r>
        <w:rPr>
          <w:spacing w:val="1"/>
          <w:sz w:val="24"/>
        </w:rPr>
        <w:t> </w:t>
      </w:r>
      <w:r>
        <w:rPr>
          <w:sz w:val="24"/>
        </w:rPr>
        <w:t>въобще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използваше, а е на много възлов и комуникативен терен в този квартален пазар.</w:t>
      </w:r>
      <w:r>
        <w:rPr>
          <w:spacing w:val="1"/>
          <w:sz w:val="24"/>
        </w:rPr>
        <w:t> </w:t>
      </w:r>
      <w:r>
        <w:rPr>
          <w:sz w:val="24"/>
        </w:rPr>
        <w:t>На това място сега има кафе-сладкарница около 130 кв. м., два магазина по 20</w:t>
      </w:r>
      <w:r>
        <w:rPr>
          <w:spacing w:val="1"/>
          <w:sz w:val="24"/>
        </w:rPr>
        <w:t> </w:t>
      </w:r>
      <w:r>
        <w:rPr>
          <w:sz w:val="24"/>
        </w:rPr>
        <w:t>кв.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офис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инкасатора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Дружеството</w:t>
      </w:r>
      <w:r>
        <w:rPr>
          <w:spacing w:val="1"/>
          <w:sz w:val="24"/>
        </w:rPr>
        <w:t> </w:t>
      </w:r>
      <w:r>
        <w:rPr>
          <w:sz w:val="24"/>
        </w:rPr>
        <w:t>там.</w:t>
      </w:r>
      <w:r>
        <w:rPr>
          <w:spacing w:val="1"/>
          <w:sz w:val="24"/>
        </w:rPr>
        <w:t> </w:t>
      </w:r>
      <w:r>
        <w:rPr>
          <w:sz w:val="24"/>
        </w:rPr>
        <w:t>Проектът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реализиран</w:t>
      </w:r>
      <w:r>
        <w:rPr>
          <w:spacing w:val="1"/>
          <w:sz w:val="24"/>
        </w:rPr>
        <w:t> </w:t>
      </w:r>
      <w:r>
        <w:rPr>
          <w:sz w:val="24"/>
        </w:rPr>
        <w:t>успешно</w:t>
      </w:r>
      <w:r>
        <w:rPr>
          <w:spacing w:val="-1"/>
          <w:sz w:val="24"/>
        </w:rPr>
        <w:t> </w:t>
      </w:r>
      <w:r>
        <w:rPr>
          <w:sz w:val="24"/>
        </w:rPr>
        <w:t>и има</w:t>
      </w:r>
      <w:r>
        <w:rPr>
          <w:spacing w:val="-1"/>
          <w:sz w:val="24"/>
        </w:rPr>
        <w:t> </w:t>
      </w:r>
      <w:r>
        <w:rPr>
          <w:sz w:val="24"/>
        </w:rPr>
        <w:t>вече</w:t>
      </w:r>
      <w:r>
        <w:rPr>
          <w:spacing w:val="-1"/>
          <w:sz w:val="24"/>
        </w:rPr>
        <w:t> </w:t>
      </w:r>
      <w:r>
        <w:rPr>
          <w:sz w:val="24"/>
        </w:rPr>
        <w:t>своите наематели;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годината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подменени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стари</w:t>
      </w:r>
      <w:r>
        <w:rPr>
          <w:spacing w:val="1"/>
          <w:sz w:val="24"/>
        </w:rPr>
        <w:t> </w:t>
      </w:r>
      <w:r>
        <w:rPr>
          <w:sz w:val="24"/>
        </w:rPr>
        <w:t>ламаринени</w:t>
      </w:r>
      <w:r>
        <w:rPr>
          <w:spacing w:val="1"/>
          <w:sz w:val="24"/>
        </w:rPr>
        <w:t> </w:t>
      </w:r>
      <w:r>
        <w:rPr>
          <w:sz w:val="24"/>
        </w:rPr>
        <w:t>павилиона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пазар</w:t>
      </w:r>
      <w:r>
        <w:rPr>
          <w:spacing w:val="1"/>
          <w:sz w:val="24"/>
        </w:rPr>
        <w:t> </w:t>
      </w:r>
      <w:r>
        <w:rPr>
          <w:sz w:val="24"/>
        </w:rPr>
        <w:t>Олимп. Тези павилиони нямаха актуална разрешителна документация и не бяха</w:t>
      </w:r>
      <w:r>
        <w:rPr>
          <w:spacing w:val="1"/>
          <w:sz w:val="24"/>
        </w:rPr>
        <w:t> </w:t>
      </w:r>
      <w:r>
        <w:rPr>
          <w:sz w:val="24"/>
        </w:rPr>
        <w:t>собственост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Дружеството,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само</w:t>
      </w:r>
      <w:r>
        <w:rPr>
          <w:spacing w:val="1"/>
          <w:sz w:val="24"/>
        </w:rPr>
        <w:t> </w:t>
      </w:r>
      <w:r>
        <w:rPr>
          <w:sz w:val="24"/>
        </w:rPr>
        <w:t>заплащаха</w:t>
      </w:r>
      <w:r>
        <w:rPr>
          <w:spacing w:val="1"/>
          <w:sz w:val="24"/>
        </w:rPr>
        <w:t> </w:t>
      </w:r>
      <w:r>
        <w:rPr>
          <w:sz w:val="24"/>
        </w:rPr>
        <w:t>наем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площта,</w:t>
      </w:r>
      <w:r>
        <w:rPr>
          <w:spacing w:val="60"/>
          <w:sz w:val="24"/>
        </w:rPr>
        <w:t> </w:t>
      </w:r>
      <w:r>
        <w:rPr>
          <w:sz w:val="24"/>
        </w:rPr>
        <w:t>която</w:t>
      </w:r>
      <w:r>
        <w:rPr>
          <w:spacing w:val="1"/>
          <w:sz w:val="24"/>
        </w:rPr>
        <w:t> </w:t>
      </w:r>
      <w:r>
        <w:rPr>
          <w:sz w:val="24"/>
        </w:rPr>
        <w:t>заемат.</w:t>
      </w:r>
      <w:r>
        <w:rPr>
          <w:spacing w:val="1"/>
          <w:sz w:val="24"/>
        </w:rPr>
        <w:t> </w:t>
      </w:r>
      <w:r>
        <w:rPr>
          <w:sz w:val="24"/>
        </w:rPr>
        <w:t>Те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изглеждаха</w:t>
      </w:r>
      <w:r>
        <w:rPr>
          <w:spacing w:val="1"/>
          <w:sz w:val="24"/>
        </w:rPr>
        <w:t> </w:t>
      </w:r>
      <w:r>
        <w:rPr>
          <w:sz w:val="24"/>
        </w:rPr>
        <w:t>добре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премахнати</w:t>
      </w:r>
      <w:r>
        <w:rPr>
          <w:spacing w:val="1"/>
          <w:sz w:val="24"/>
        </w:rPr>
        <w:t> </w:t>
      </w:r>
      <w:r>
        <w:rPr>
          <w:sz w:val="24"/>
        </w:rPr>
        <w:t>напълно.</w:t>
      </w:r>
      <w:r>
        <w:rPr>
          <w:spacing w:val="1"/>
          <w:sz w:val="24"/>
        </w:rPr>
        <w:t> </w:t>
      </w:r>
      <w:r>
        <w:rPr>
          <w:sz w:val="24"/>
        </w:rPr>
        <w:t>Сега</w:t>
      </w:r>
      <w:r>
        <w:rPr>
          <w:spacing w:val="1"/>
          <w:sz w:val="24"/>
        </w:rPr>
        <w:t> </w:t>
      </w:r>
      <w:r>
        <w:rPr>
          <w:sz w:val="24"/>
        </w:rPr>
        <w:t>там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изградени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нови</w:t>
      </w:r>
      <w:r>
        <w:rPr>
          <w:spacing w:val="1"/>
          <w:sz w:val="24"/>
        </w:rPr>
        <w:t> </w:t>
      </w:r>
      <w:r>
        <w:rPr>
          <w:sz w:val="24"/>
        </w:rPr>
        <w:t>обекта,</w:t>
      </w:r>
      <w:r>
        <w:rPr>
          <w:spacing w:val="1"/>
          <w:sz w:val="24"/>
        </w:rPr>
        <w:t> </w:t>
      </w:r>
      <w:r>
        <w:rPr>
          <w:sz w:val="24"/>
        </w:rPr>
        <w:t>собственост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Дружеството,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имат</w:t>
      </w:r>
      <w:r>
        <w:rPr>
          <w:spacing w:val="1"/>
          <w:sz w:val="24"/>
        </w:rPr>
        <w:t> </w:t>
      </w:r>
      <w:r>
        <w:rPr>
          <w:sz w:val="24"/>
        </w:rPr>
        <w:t>нови</w:t>
      </w:r>
      <w:r>
        <w:rPr>
          <w:spacing w:val="1"/>
          <w:sz w:val="24"/>
        </w:rPr>
        <w:t> </w:t>
      </w:r>
      <w:r>
        <w:rPr>
          <w:sz w:val="24"/>
        </w:rPr>
        <w:t>наематели</w:t>
      </w:r>
      <w:r>
        <w:rPr>
          <w:spacing w:val="-1"/>
          <w:sz w:val="24"/>
        </w:rPr>
        <w:t> </w:t>
      </w:r>
      <w:r>
        <w:rPr>
          <w:sz w:val="24"/>
        </w:rPr>
        <w:t>и от там</w:t>
      </w:r>
      <w:r>
        <w:rPr>
          <w:spacing w:val="-2"/>
          <w:sz w:val="24"/>
        </w:rPr>
        <w:t> </w:t>
      </w:r>
      <w:r>
        <w:rPr>
          <w:sz w:val="24"/>
        </w:rPr>
        <w:t>приходите се</w:t>
      </w:r>
      <w:r>
        <w:rPr>
          <w:spacing w:val="1"/>
          <w:sz w:val="24"/>
        </w:rPr>
        <w:t> </w:t>
      </w:r>
      <w:r>
        <w:rPr>
          <w:sz w:val="24"/>
        </w:rPr>
        <w:t>увеличиха</w:t>
      </w:r>
      <w:r>
        <w:rPr>
          <w:spacing w:val="-2"/>
          <w:sz w:val="24"/>
        </w:rPr>
        <w:t> </w:t>
      </w:r>
      <w:r>
        <w:rPr>
          <w:sz w:val="24"/>
        </w:rPr>
        <w:t>десетократно;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76" w:lineRule="auto" w:before="1" w:after="0"/>
        <w:ind w:left="1540" w:right="863" w:hanging="360"/>
        <w:jc w:val="both"/>
        <w:rPr>
          <w:rFonts w:ascii="Wingdings" w:hAnsi="Wingdings"/>
          <w:sz w:val="24"/>
        </w:rPr>
      </w:pPr>
      <w:r>
        <w:rPr>
          <w:sz w:val="24"/>
        </w:rPr>
        <w:t>напълно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ремонтирана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обновена</w:t>
      </w:r>
      <w:r>
        <w:rPr>
          <w:spacing w:val="61"/>
          <w:sz w:val="24"/>
        </w:rPr>
        <w:t> </w:t>
      </w:r>
      <w:r>
        <w:rPr>
          <w:sz w:val="24"/>
        </w:rPr>
        <w:t>градската</w:t>
      </w:r>
      <w:r>
        <w:rPr>
          <w:spacing w:val="61"/>
          <w:sz w:val="24"/>
        </w:rPr>
        <w:t> </w:t>
      </w:r>
      <w:r>
        <w:rPr>
          <w:sz w:val="24"/>
        </w:rPr>
        <w:t>тоалетна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61"/>
          <w:sz w:val="24"/>
        </w:rPr>
        <w:t> </w:t>
      </w:r>
      <w:r>
        <w:rPr>
          <w:sz w:val="24"/>
        </w:rPr>
        <w:t>осигуряване</w:t>
      </w:r>
      <w:r>
        <w:rPr>
          <w:spacing w:val="1"/>
          <w:sz w:val="24"/>
        </w:rPr>
        <w:t> </w:t>
      </w:r>
      <w:r>
        <w:rPr>
          <w:sz w:val="24"/>
        </w:rPr>
        <w:t>удобство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гражданите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туристите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града;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това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обезпечана</w:t>
      </w:r>
      <w:r>
        <w:rPr>
          <w:spacing w:val="1"/>
          <w:sz w:val="24"/>
        </w:rPr>
        <w:t> </w:t>
      </w:r>
      <w:r>
        <w:rPr>
          <w:sz w:val="24"/>
        </w:rPr>
        <w:t>тази</w:t>
      </w:r>
      <w:r>
        <w:rPr>
          <w:spacing w:val="1"/>
          <w:sz w:val="24"/>
        </w:rPr>
        <w:t> </w:t>
      </w:r>
      <w:r>
        <w:rPr>
          <w:sz w:val="24"/>
        </w:rPr>
        <w:t>възможност за русенци и гости на града в централна градска част, като за деца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16 г.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хора</w:t>
      </w:r>
      <w:r>
        <w:rPr>
          <w:spacing w:val="-1"/>
          <w:sz w:val="24"/>
        </w:rPr>
        <w:t> </w:t>
      </w:r>
      <w:r>
        <w:rPr>
          <w:sz w:val="24"/>
        </w:rPr>
        <w:t>над 65 г.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1"/>
          <w:sz w:val="24"/>
        </w:rPr>
        <w:t> </w:t>
      </w:r>
      <w:r>
        <w:rPr>
          <w:sz w:val="24"/>
        </w:rPr>
        <w:t>безплатно.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през еснно-зимния сезон Дружеството се ангажира, изгради и стопанисва ледена</w:t>
      </w:r>
      <w:r>
        <w:rPr>
          <w:spacing w:val="-57"/>
          <w:sz w:val="24"/>
        </w:rPr>
        <w:t> </w:t>
      </w:r>
      <w:r>
        <w:rPr>
          <w:sz w:val="24"/>
        </w:rPr>
        <w:t>пързалка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пл.</w:t>
      </w:r>
      <w:r>
        <w:rPr>
          <w:spacing w:val="1"/>
          <w:sz w:val="24"/>
        </w:rPr>
        <w:t> </w:t>
      </w:r>
      <w:r>
        <w:rPr>
          <w:sz w:val="24"/>
        </w:rPr>
        <w:t>„Св.</w:t>
      </w:r>
      <w:r>
        <w:rPr>
          <w:spacing w:val="1"/>
          <w:sz w:val="24"/>
        </w:rPr>
        <w:t> </w:t>
      </w:r>
      <w:r>
        <w:rPr>
          <w:sz w:val="24"/>
        </w:rPr>
        <w:t>Троица“,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възползва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възможността</w:t>
      </w:r>
      <w:r>
        <w:rPr>
          <w:spacing w:val="6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централното</w:t>
      </w:r>
      <w:r>
        <w:rPr>
          <w:spacing w:val="1"/>
          <w:sz w:val="24"/>
        </w:rPr>
        <w:t> </w:t>
      </w:r>
      <w:r>
        <w:rPr>
          <w:sz w:val="24"/>
        </w:rPr>
        <w:t>място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разполагане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рекламни</w:t>
      </w:r>
      <w:r>
        <w:rPr>
          <w:spacing w:val="1"/>
          <w:sz w:val="24"/>
        </w:rPr>
        <w:t> </w:t>
      </w:r>
      <w:r>
        <w:rPr>
          <w:sz w:val="24"/>
        </w:rPr>
        <w:t>материали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транспаранти,</w:t>
      </w:r>
      <w:r>
        <w:rPr>
          <w:spacing w:val="1"/>
          <w:sz w:val="24"/>
        </w:rPr>
        <w:t> </w:t>
      </w:r>
      <w:r>
        <w:rPr>
          <w:sz w:val="24"/>
        </w:rPr>
        <w:t>които да популяризират пазарите в града и регионалните производители, които</w:t>
      </w:r>
      <w:r>
        <w:rPr>
          <w:spacing w:val="1"/>
          <w:sz w:val="24"/>
        </w:rPr>
        <w:t> </w:t>
      </w:r>
      <w:r>
        <w:rPr>
          <w:sz w:val="24"/>
        </w:rPr>
        <w:t>работят на тях. „Ледената пързалка” се справи много добре с посрещането на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7"/>
          <w:sz w:val="24"/>
        </w:rPr>
        <w:t> </w:t>
      </w:r>
      <w:r>
        <w:rPr>
          <w:sz w:val="24"/>
        </w:rPr>
        <w:t>нови</w:t>
      </w:r>
      <w:r>
        <w:rPr>
          <w:spacing w:val="6"/>
          <w:sz w:val="24"/>
        </w:rPr>
        <w:t> </w:t>
      </w:r>
      <w:r>
        <w:rPr>
          <w:sz w:val="24"/>
        </w:rPr>
        <w:t>клиенти,</w:t>
      </w:r>
      <w:r>
        <w:rPr>
          <w:spacing w:val="4"/>
          <w:sz w:val="24"/>
        </w:rPr>
        <w:t> </w:t>
      </w:r>
      <w:r>
        <w:rPr>
          <w:sz w:val="24"/>
        </w:rPr>
        <w:t>търсещи</w:t>
      </w:r>
      <w:r>
        <w:rPr>
          <w:spacing w:val="9"/>
          <w:sz w:val="24"/>
        </w:rPr>
        <w:t> </w:t>
      </w:r>
      <w:r>
        <w:rPr>
          <w:sz w:val="24"/>
        </w:rPr>
        <w:t>развлечение,</w:t>
      </w:r>
      <w:r>
        <w:rPr>
          <w:spacing w:val="7"/>
          <w:sz w:val="24"/>
        </w:rPr>
        <w:t> </w:t>
      </w:r>
      <w:r>
        <w:rPr>
          <w:sz w:val="24"/>
        </w:rPr>
        <w:t>макар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ограниченията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COVID-</w:t>
      </w:r>
    </w:p>
    <w:p>
      <w:pPr>
        <w:spacing w:after="0" w:line="276" w:lineRule="auto"/>
        <w:jc w:val="both"/>
        <w:rPr>
          <w:rFonts w:ascii="Wingdings" w:hAnsi="Wingdings"/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1540" w:right="855"/>
      </w:pPr>
      <w:r>
        <w:rPr/>
        <w:t>19,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продължава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развива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следващите</w:t>
      </w:r>
      <w:r>
        <w:rPr>
          <w:spacing w:val="1"/>
        </w:rPr>
        <w:t> </w:t>
      </w:r>
      <w:r>
        <w:rPr/>
        <w:t>есенно-зимни</w:t>
      </w:r>
      <w:r>
        <w:rPr>
          <w:spacing w:val="1"/>
        </w:rPr>
        <w:t> </w:t>
      </w:r>
      <w:r>
        <w:rPr/>
        <w:t>сезони;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организирани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рекламна</w:t>
      </w:r>
      <w:r>
        <w:rPr>
          <w:spacing w:val="1"/>
          <w:sz w:val="24"/>
        </w:rPr>
        <w:t> </w:t>
      </w:r>
      <w:r>
        <w:rPr>
          <w:sz w:val="24"/>
        </w:rPr>
        <w:t>цел,</w:t>
      </w:r>
      <w:r>
        <w:rPr>
          <w:spacing w:val="1"/>
          <w:sz w:val="24"/>
        </w:rPr>
        <w:t> </w:t>
      </w:r>
      <w:r>
        <w:rPr>
          <w:sz w:val="24"/>
        </w:rPr>
        <w:t>празнични</w:t>
      </w:r>
      <w:r>
        <w:rPr>
          <w:spacing w:val="1"/>
          <w:sz w:val="24"/>
        </w:rPr>
        <w:t> </w:t>
      </w:r>
      <w:r>
        <w:rPr>
          <w:sz w:val="24"/>
        </w:rPr>
        <w:t>Великденски</w:t>
      </w:r>
      <w:r>
        <w:rPr>
          <w:spacing w:val="1"/>
          <w:sz w:val="24"/>
        </w:rPr>
        <w:t> </w:t>
      </w:r>
      <w:r>
        <w:rPr>
          <w:sz w:val="24"/>
        </w:rPr>
        <w:t>пазари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Коледни</w:t>
      </w:r>
      <w:r>
        <w:rPr>
          <w:spacing w:val="1"/>
          <w:sz w:val="24"/>
        </w:rPr>
        <w:t> </w:t>
      </w:r>
      <w:r>
        <w:rPr>
          <w:sz w:val="24"/>
        </w:rPr>
        <w:t>пазари,</w:t>
      </w:r>
      <w:r>
        <w:rPr>
          <w:spacing w:val="1"/>
          <w:sz w:val="24"/>
        </w:rPr>
        <w:t> </w:t>
      </w:r>
      <w:r>
        <w:rPr>
          <w:sz w:val="24"/>
        </w:rPr>
        <w:t>няколко</w:t>
      </w:r>
      <w:r>
        <w:rPr>
          <w:spacing w:val="1"/>
          <w:sz w:val="24"/>
        </w:rPr>
        <w:t> </w:t>
      </w:r>
      <w:r>
        <w:rPr>
          <w:sz w:val="24"/>
        </w:rPr>
        <w:t>празнични</w:t>
      </w:r>
      <w:r>
        <w:rPr>
          <w:spacing w:val="1"/>
          <w:sz w:val="24"/>
        </w:rPr>
        <w:t> </w:t>
      </w:r>
      <w:r>
        <w:rPr>
          <w:sz w:val="24"/>
        </w:rPr>
        <w:t>събития,</w:t>
      </w:r>
      <w:r>
        <w:rPr>
          <w:spacing w:val="-57"/>
          <w:sz w:val="24"/>
        </w:rPr>
        <w:t> </w:t>
      </w:r>
      <w:r>
        <w:rPr>
          <w:sz w:val="24"/>
        </w:rPr>
        <w:t>организирани</w:t>
      </w:r>
      <w:r>
        <w:rPr>
          <w:spacing w:val="1"/>
          <w:sz w:val="24"/>
        </w:rPr>
        <w:t> </w:t>
      </w:r>
      <w:r>
        <w:rPr>
          <w:sz w:val="24"/>
        </w:rPr>
        <w:t>заедно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УМБАЛ</w:t>
      </w:r>
      <w:r>
        <w:rPr>
          <w:spacing w:val="1"/>
          <w:sz w:val="24"/>
        </w:rPr>
        <w:t> </w:t>
      </w:r>
      <w:r>
        <w:rPr>
          <w:sz w:val="24"/>
        </w:rPr>
        <w:t>„Медика“,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1"/>
          <w:sz w:val="24"/>
        </w:rPr>
        <w:t> </w:t>
      </w:r>
      <w:r>
        <w:rPr>
          <w:sz w:val="24"/>
        </w:rPr>
        <w:t>други</w:t>
      </w:r>
      <w:r>
        <w:rPr>
          <w:spacing w:val="1"/>
          <w:sz w:val="24"/>
        </w:rPr>
        <w:t> </w:t>
      </w:r>
      <w:r>
        <w:rPr>
          <w:sz w:val="24"/>
        </w:rPr>
        <w:t>събития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програма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участие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музикални,</w:t>
      </w:r>
      <w:r>
        <w:rPr>
          <w:spacing w:val="-1"/>
          <w:sz w:val="24"/>
        </w:rPr>
        <w:t> </w:t>
      </w:r>
      <w:r>
        <w:rPr>
          <w:sz w:val="24"/>
        </w:rPr>
        <w:t>танцувални</w:t>
      </w:r>
      <w:r>
        <w:rPr>
          <w:spacing w:val="-1"/>
          <w:sz w:val="24"/>
        </w:rPr>
        <w:t> </w:t>
      </w:r>
      <w:r>
        <w:rPr>
          <w:sz w:val="24"/>
        </w:rPr>
        <w:t>и фолклорни</w:t>
      </w:r>
      <w:r>
        <w:rPr>
          <w:spacing w:val="-1"/>
          <w:sz w:val="24"/>
        </w:rPr>
        <w:t> </w:t>
      </w:r>
      <w:r>
        <w:rPr>
          <w:sz w:val="24"/>
        </w:rPr>
        <w:t>групи.</w:t>
      </w:r>
    </w:p>
    <w:p>
      <w:pPr>
        <w:pStyle w:val="ListParagraph"/>
        <w:numPr>
          <w:ilvl w:val="0"/>
          <w:numId w:val="164"/>
        </w:numPr>
        <w:tabs>
          <w:tab w:pos="1541" w:val="left" w:leader="none"/>
        </w:tabs>
        <w:spacing w:line="276" w:lineRule="auto" w:before="0" w:after="0"/>
        <w:ind w:left="1540" w:right="863" w:hanging="360"/>
        <w:jc w:val="both"/>
        <w:rPr>
          <w:rFonts w:ascii="Wingdings" w:hAnsi="Wingdings"/>
          <w:sz w:val="24"/>
        </w:rPr>
      </w:pPr>
      <w:r>
        <w:rPr>
          <w:sz w:val="24"/>
        </w:rPr>
        <w:t>С финансиране пряко от Община Русе е асфалтиран пазар Олимп и е поет наема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паркинг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Кооперативен</w:t>
      </w:r>
      <w:r>
        <w:rPr>
          <w:spacing w:val="1"/>
          <w:sz w:val="24"/>
        </w:rPr>
        <w:t> </w:t>
      </w:r>
      <w:r>
        <w:rPr>
          <w:sz w:val="24"/>
        </w:rPr>
        <w:t>пазар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големина</w:t>
      </w:r>
      <w:r>
        <w:rPr>
          <w:spacing w:val="1"/>
          <w:sz w:val="24"/>
        </w:rPr>
        <w:t> </w:t>
      </w:r>
      <w:r>
        <w:rPr>
          <w:sz w:val="24"/>
        </w:rPr>
        <w:t>1,5</w:t>
      </w:r>
      <w:r>
        <w:rPr>
          <w:spacing w:val="1"/>
          <w:sz w:val="24"/>
        </w:rPr>
        <w:t> </w:t>
      </w:r>
      <w:r>
        <w:rPr>
          <w:sz w:val="24"/>
        </w:rPr>
        <w:t>дка,</w:t>
      </w:r>
      <w:r>
        <w:rPr>
          <w:spacing w:val="1"/>
          <w:sz w:val="24"/>
        </w:rPr>
        <w:t> </w:t>
      </w:r>
      <w:r>
        <w:rPr>
          <w:sz w:val="24"/>
        </w:rPr>
        <w:t>който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използва</w:t>
      </w:r>
      <w:r>
        <w:rPr>
          <w:spacing w:val="1"/>
          <w:sz w:val="24"/>
        </w:rPr>
        <w:t> </w:t>
      </w:r>
      <w:r>
        <w:rPr>
          <w:sz w:val="24"/>
        </w:rPr>
        <w:t>безплатно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търговците.</w:t>
      </w:r>
    </w:p>
    <w:p>
      <w:pPr>
        <w:pStyle w:val="BodyText"/>
        <w:spacing w:line="276" w:lineRule="auto"/>
        <w:ind w:right="855" w:firstLine="719"/>
      </w:pPr>
      <w:r>
        <w:rPr/>
        <w:t>В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отбележи,</w:t>
      </w:r>
      <w:r>
        <w:rPr>
          <w:spacing w:val="1"/>
        </w:rPr>
        <w:t> </w:t>
      </w:r>
      <w:r>
        <w:rPr/>
        <w:t>че</w:t>
      </w:r>
      <w:r>
        <w:rPr>
          <w:spacing w:val="1"/>
        </w:rPr>
        <w:t> </w:t>
      </w:r>
      <w:r>
        <w:rPr/>
        <w:t>инвестиционната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Дружеството през последните три години е довела до реконструирането на над 800 кв.</w:t>
      </w:r>
      <w:r>
        <w:rPr>
          <w:spacing w:val="1"/>
        </w:rPr>
        <w:t> </w:t>
      </w:r>
      <w:r>
        <w:rPr/>
        <w:t>м. търговски площи, отделно е променена покривната конструкция, навеси и покритие</w:t>
      </w:r>
      <w:r>
        <w:rPr>
          <w:spacing w:val="1"/>
        </w:rPr>
        <w:t> </w:t>
      </w:r>
      <w:r>
        <w:rPr/>
        <w:t>над търговски обекти и сгради на площ около 750 кв.м., нови са 8 търговски маси и са</w:t>
      </w:r>
      <w:r>
        <w:rPr>
          <w:spacing w:val="1"/>
        </w:rPr>
        <w:t> </w:t>
      </w:r>
      <w:r>
        <w:rPr/>
        <w:t>изградени нови павилиони на площ от 90 кв. м. Ремонтирани и пребоядисани са 90</w:t>
      </w:r>
      <w:r>
        <w:rPr>
          <w:spacing w:val="1"/>
        </w:rPr>
        <w:t> </w:t>
      </w:r>
      <w:r>
        <w:rPr/>
        <w:t>съществуващи</w:t>
      </w:r>
      <w:r>
        <w:rPr>
          <w:spacing w:val="1"/>
        </w:rPr>
        <w:t> </w:t>
      </w:r>
      <w:r>
        <w:rPr/>
        <w:t>търговски</w:t>
      </w:r>
      <w:r>
        <w:rPr>
          <w:spacing w:val="1"/>
        </w:rPr>
        <w:t> </w:t>
      </w:r>
      <w:r>
        <w:rPr/>
        <w:t>маси,</w:t>
      </w:r>
      <w:r>
        <w:rPr>
          <w:spacing w:val="1"/>
        </w:rPr>
        <w:t> </w:t>
      </w:r>
      <w:r>
        <w:rPr/>
        <w:t>направени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настилки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съществуващи</w:t>
      </w:r>
      <w:r>
        <w:rPr>
          <w:spacing w:val="1"/>
        </w:rPr>
        <w:t> </w:t>
      </w:r>
      <w:r>
        <w:rPr/>
        <w:t>обекти,</w:t>
      </w:r>
      <w:r>
        <w:rPr>
          <w:spacing w:val="1"/>
        </w:rPr>
        <w:t> </w:t>
      </w:r>
      <w:r>
        <w:rPr/>
        <w:t>открити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още</w:t>
      </w:r>
      <w:r>
        <w:rPr>
          <w:spacing w:val="1"/>
        </w:rPr>
        <w:t> </w:t>
      </w:r>
      <w:r>
        <w:rPr/>
        <w:t>няколко</w:t>
      </w:r>
      <w:r>
        <w:rPr>
          <w:spacing w:val="1"/>
        </w:rPr>
        <w:t> </w:t>
      </w:r>
      <w:r>
        <w:rPr/>
        <w:t>партиди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електроенергия,</w:t>
      </w:r>
      <w:r>
        <w:rPr>
          <w:spacing w:val="1"/>
        </w:rPr>
        <w:t> </w:t>
      </w:r>
      <w:r>
        <w:rPr/>
        <w:t>реконструирани и подменени няколко канализационни и водопроводни отклонения.</w:t>
      </w:r>
      <w:r>
        <w:rPr>
          <w:spacing w:val="1"/>
        </w:rPr>
        <w:t> </w:t>
      </w:r>
      <w:r>
        <w:rPr/>
        <w:t>Това е засегнало 7 от общо 14 стопанисвани пазара и е допринесло е за повишаване на</w:t>
      </w:r>
      <w:r>
        <w:rPr>
          <w:spacing w:val="1"/>
        </w:rPr>
        <w:t> </w:t>
      </w:r>
      <w:r>
        <w:rPr/>
        <w:t>приходите,</w:t>
      </w:r>
      <w:r>
        <w:rPr>
          <w:spacing w:val="1"/>
        </w:rPr>
        <w:t> </w:t>
      </w:r>
      <w:r>
        <w:rPr/>
        <w:t>тъй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ремонтираните</w:t>
      </w:r>
      <w:r>
        <w:rPr>
          <w:spacing w:val="1"/>
        </w:rPr>
        <w:t> </w:t>
      </w:r>
      <w:r>
        <w:rPr/>
        <w:t>сгради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предпочитани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наематели.</w:t>
      </w:r>
      <w:r>
        <w:rPr>
          <w:spacing w:val="1"/>
        </w:rPr>
        <w:t> </w:t>
      </w:r>
      <w:r>
        <w:rPr/>
        <w:t>Използваните площи за търговия са разширени, където е имало възможност, разходите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поддръжка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намалели</w:t>
      </w:r>
      <w:r>
        <w:rPr>
          <w:spacing w:val="1"/>
        </w:rPr>
        <w:t> </w:t>
      </w:r>
      <w:r>
        <w:rPr/>
        <w:t>значително,</w:t>
      </w:r>
      <w:r>
        <w:rPr>
          <w:spacing w:val="1"/>
        </w:rPr>
        <w:t> </w:t>
      </w:r>
      <w:r>
        <w:rPr/>
        <w:t>обликът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обектите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коренно</w:t>
      </w:r>
      <w:r>
        <w:rPr>
          <w:spacing w:val="1"/>
        </w:rPr>
        <w:t> </w:t>
      </w:r>
      <w:r>
        <w:rPr/>
        <w:t>различен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условията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търговска</w:t>
      </w:r>
      <w:r>
        <w:rPr>
          <w:spacing w:val="-1"/>
        </w:rPr>
        <w:t> </w:t>
      </w:r>
      <w:r>
        <w:rPr/>
        <w:t>дейност са</w:t>
      </w:r>
      <w:r>
        <w:rPr>
          <w:spacing w:val="-2"/>
        </w:rPr>
        <w:t> </w:t>
      </w:r>
      <w:r>
        <w:rPr/>
        <w:t>многократно по-добри.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0"/>
          <w:numId w:val="167"/>
        </w:numPr>
        <w:tabs>
          <w:tab w:pos="1182" w:val="left" w:leader="none"/>
        </w:tabs>
        <w:spacing w:line="240" w:lineRule="auto" w:before="200" w:after="0"/>
        <w:ind w:left="1181" w:right="0" w:hanging="362"/>
        <w:jc w:val="left"/>
      </w:pPr>
      <w:r>
        <w:rPr>
          <w:color w:val="2AA0AF"/>
        </w:rPr>
        <w:t>РЕСОР</w:t>
      </w:r>
      <w:r>
        <w:rPr>
          <w:color w:val="2AA0AF"/>
          <w:spacing w:val="-2"/>
        </w:rPr>
        <w:t> </w:t>
      </w:r>
      <w:r>
        <w:rPr>
          <w:color w:val="2AA0AF"/>
        </w:rPr>
        <w:t>„ХУМАНИТАРНИ</w:t>
      </w:r>
      <w:r>
        <w:rPr>
          <w:color w:val="2AA0AF"/>
          <w:spacing w:val="-3"/>
        </w:rPr>
        <w:t> </w:t>
      </w:r>
      <w:r>
        <w:rPr>
          <w:color w:val="2AA0AF"/>
        </w:rPr>
        <w:t>ДЕЙНОСТИ“</w:t>
      </w:r>
    </w:p>
    <w:p>
      <w:pPr>
        <w:pStyle w:val="BodyText"/>
        <w:spacing w:before="10"/>
        <w:ind w:left="0"/>
        <w:jc w:val="left"/>
        <w:rPr>
          <w:b/>
          <w:sz w:val="46"/>
        </w:rPr>
      </w:pPr>
    </w:p>
    <w:p>
      <w:pPr>
        <w:pStyle w:val="Heading2"/>
        <w:numPr>
          <w:ilvl w:val="1"/>
          <w:numId w:val="167"/>
        </w:numPr>
        <w:tabs>
          <w:tab w:pos="1383" w:val="left" w:leader="none"/>
        </w:tabs>
        <w:spacing w:line="240" w:lineRule="auto" w:before="0" w:after="0"/>
        <w:ind w:left="1382" w:right="0" w:hanging="493"/>
        <w:jc w:val="left"/>
        <w:rPr>
          <w:color w:val="2AA0AF"/>
        </w:rPr>
      </w:pPr>
      <w:r>
        <w:rPr>
          <w:color w:val="2AA0AF"/>
        </w:rPr>
        <w:t>ДИРЕКЦИЯ</w:t>
      </w:r>
      <w:r>
        <w:rPr>
          <w:color w:val="2AA0AF"/>
          <w:spacing w:val="-5"/>
        </w:rPr>
        <w:t> </w:t>
      </w:r>
      <w:r>
        <w:rPr>
          <w:color w:val="2AA0AF"/>
        </w:rPr>
        <w:t>„ХУМАНИТАРНИ ДЕЙНОСТИ“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276" w:lineRule="auto" w:before="175"/>
        <w:ind w:right="852" w:firstLine="707"/>
      </w:pPr>
      <w:r>
        <w:rPr/>
        <w:t>Дирекция</w:t>
      </w:r>
      <w:r>
        <w:rPr>
          <w:spacing w:val="9"/>
        </w:rPr>
        <w:t> </w:t>
      </w:r>
      <w:r>
        <w:rPr/>
        <w:t>„Хуманитарни</w:t>
      </w:r>
      <w:r>
        <w:rPr>
          <w:spacing w:val="13"/>
        </w:rPr>
        <w:t> </w:t>
      </w:r>
      <w:r>
        <w:rPr/>
        <w:t>дейности“</w:t>
      </w:r>
      <w:r>
        <w:rPr>
          <w:spacing w:val="11"/>
        </w:rPr>
        <w:t> </w:t>
      </w:r>
      <w:r>
        <w:rPr/>
        <w:t>формира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реализира</w:t>
      </w:r>
      <w:r>
        <w:rPr>
          <w:spacing w:val="11"/>
        </w:rPr>
        <w:t> </w:t>
      </w:r>
      <w:r>
        <w:rPr/>
        <w:t>общинската</w:t>
      </w:r>
      <w:r>
        <w:rPr>
          <w:spacing w:val="11"/>
        </w:rPr>
        <w:t> </w:t>
      </w:r>
      <w:r>
        <w:rPr/>
        <w:t>политика</w:t>
      </w:r>
      <w:r>
        <w:rPr>
          <w:spacing w:val="-57"/>
        </w:rPr>
        <w:t> </w:t>
      </w:r>
      <w:r>
        <w:rPr/>
        <w:t>в областта на общественото здраве, общинското здравеопазване, социалните услуги и</w:t>
      </w:r>
      <w:r>
        <w:rPr>
          <w:spacing w:val="1"/>
        </w:rPr>
        <w:t> </w:t>
      </w:r>
      <w:r>
        <w:rPr/>
        <w:t>дейности, културата, образованието и спорта. Основните функции са: разработване,</w:t>
      </w:r>
      <w:r>
        <w:rPr>
          <w:spacing w:val="1"/>
        </w:rPr>
        <w:t> </w:t>
      </w:r>
      <w:r>
        <w:rPr/>
        <w:t>актуализиране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краткосрочни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дългосрочни</w:t>
      </w:r>
      <w:r>
        <w:rPr>
          <w:spacing w:val="-57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културата,</w:t>
      </w:r>
      <w:r>
        <w:rPr>
          <w:spacing w:val="1"/>
        </w:rPr>
        <w:t> </w:t>
      </w:r>
      <w:r>
        <w:rPr/>
        <w:t>образованието,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здравеопазването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социалните дейности на общинско ниво, ясни приоритети за развитие на програми за</w:t>
      </w:r>
      <w:r>
        <w:rPr>
          <w:spacing w:val="1"/>
        </w:rPr>
        <w:t> </w:t>
      </w:r>
      <w:r>
        <w:rPr/>
        <w:t>промотиране на общественото здраве, социалните услуги, културата, образованието и</w:t>
      </w:r>
      <w:r>
        <w:rPr>
          <w:spacing w:val="1"/>
        </w:rPr>
        <w:t> </w:t>
      </w:r>
      <w:r>
        <w:rPr/>
        <w:t>спорта, политики за оптимизиране на мрежата на общинското здравеопазване за по-</w:t>
      </w:r>
      <w:r>
        <w:rPr>
          <w:spacing w:val="1"/>
        </w:rPr>
        <w:t> </w:t>
      </w:r>
      <w:r>
        <w:rPr/>
        <w:t>добро качеството на здравните и социални услуги, културата, образованието и спорта и</w:t>
      </w:r>
      <w:r>
        <w:rPr>
          <w:spacing w:val="-57"/>
        </w:rPr>
        <w:t> </w:t>
      </w:r>
      <w:r>
        <w:rPr/>
        <w:t>достъпа до тях и др. Дирекция „Хуманитарни дейности” е на пряко подчинение на</w:t>
      </w:r>
      <w:r>
        <w:rPr>
          <w:spacing w:val="1"/>
        </w:rPr>
        <w:t> </w:t>
      </w:r>
      <w:r>
        <w:rPr/>
        <w:t>Заместник-кмета</w:t>
      </w:r>
      <w:r>
        <w:rPr>
          <w:spacing w:val="10"/>
        </w:rPr>
        <w:t> </w:t>
      </w:r>
      <w:r>
        <w:rPr/>
        <w:t>по</w:t>
      </w:r>
      <w:r>
        <w:rPr>
          <w:spacing w:val="6"/>
        </w:rPr>
        <w:t> </w:t>
      </w:r>
      <w:r>
        <w:rPr/>
        <w:t>хуманитарни</w:t>
      </w:r>
      <w:r>
        <w:rPr>
          <w:spacing w:val="10"/>
        </w:rPr>
        <w:t> </w:t>
      </w:r>
      <w:r>
        <w:rPr/>
        <w:t>дейности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/>
        <w:t>е</w:t>
      </w:r>
      <w:r>
        <w:rPr>
          <w:spacing w:val="10"/>
        </w:rPr>
        <w:t> </w:t>
      </w:r>
      <w:r>
        <w:rPr/>
        <w:t>структурирана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следните</w:t>
      </w:r>
      <w:r>
        <w:rPr>
          <w:spacing w:val="8"/>
        </w:rPr>
        <w:t> </w:t>
      </w:r>
      <w:r>
        <w:rPr/>
        <w:t>звена:</w:t>
      </w:r>
      <w:r>
        <w:rPr>
          <w:spacing w:val="11"/>
        </w:rPr>
        <w:t> </w:t>
      </w:r>
      <w:r>
        <w:rPr/>
        <w:t>Отдел</w:t>
      </w:r>
    </w:p>
    <w:p>
      <w:pPr>
        <w:pStyle w:val="BodyText"/>
        <w:spacing w:line="276" w:lineRule="auto" w:before="1"/>
        <w:ind w:right="862"/>
      </w:pPr>
      <w:r>
        <w:rPr/>
        <w:t>„Култура”,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„Образование,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младежки</w:t>
      </w:r>
      <w:r>
        <w:rPr>
          <w:spacing w:val="1"/>
        </w:rPr>
        <w:t> </w:t>
      </w:r>
      <w:r>
        <w:rPr/>
        <w:t>дейности”,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„Здравни</w:t>
      </w:r>
      <w:r>
        <w:rPr>
          <w:spacing w:val="1"/>
        </w:rPr>
        <w:t> </w:t>
      </w:r>
      <w:r>
        <w:rPr/>
        <w:t>дейности”</w:t>
      </w:r>
      <w:r>
        <w:rPr>
          <w:spacing w:val="-2"/>
        </w:rPr>
        <w:t> </w:t>
      </w:r>
      <w:r>
        <w:rPr/>
        <w:t>и Отдел</w:t>
      </w:r>
      <w:r>
        <w:rPr>
          <w:spacing w:val="-3"/>
        </w:rPr>
        <w:t> </w:t>
      </w:r>
      <w:r>
        <w:rPr/>
        <w:t>„Социални дейности”.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before="76"/>
        <w:jc w:val="left"/>
      </w:pPr>
      <w:r>
        <w:rPr/>
        <w:t>Към</w:t>
      </w:r>
      <w:r>
        <w:rPr>
          <w:spacing w:val="-4"/>
        </w:rPr>
        <w:t> </w:t>
      </w:r>
      <w:r>
        <w:rPr/>
        <w:t>направлението</w:t>
      </w:r>
      <w:r>
        <w:rPr>
          <w:spacing w:val="-2"/>
        </w:rPr>
        <w:t> </w:t>
      </w:r>
      <w:r>
        <w:rPr/>
        <w:t>са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следните</w:t>
      </w:r>
      <w:r>
        <w:rPr>
          <w:spacing w:val="-2"/>
        </w:rPr>
        <w:t> </w:t>
      </w:r>
      <w:r>
        <w:rPr/>
        <w:t>звена:</w:t>
      </w:r>
    </w:p>
    <w:p>
      <w:pPr>
        <w:pStyle w:val="ListParagraph"/>
        <w:numPr>
          <w:ilvl w:val="0"/>
          <w:numId w:val="168"/>
        </w:numPr>
        <w:tabs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Общински</w:t>
      </w:r>
      <w:r>
        <w:rPr>
          <w:spacing w:val="-4"/>
          <w:sz w:val="24"/>
        </w:rPr>
        <w:t> </w:t>
      </w:r>
      <w:r>
        <w:rPr>
          <w:sz w:val="24"/>
        </w:rPr>
        <w:t>младежки</w:t>
      </w:r>
      <w:r>
        <w:rPr>
          <w:spacing w:val="-2"/>
          <w:sz w:val="24"/>
        </w:rPr>
        <w:t> </w:t>
      </w:r>
      <w:r>
        <w:rPr>
          <w:sz w:val="24"/>
        </w:rPr>
        <w:t>дом;</w:t>
      </w:r>
    </w:p>
    <w:p>
      <w:pPr>
        <w:pStyle w:val="ListParagraph"/>
        <w:numPr>
          <w:ilvl w:val="0"/>
          <w:numId w:val="168"/>
        </w:numPr>
        <w:tabs>
          <w:tab w:pos="2261" w:val="left" w:leader="none"/>
        </w:tabs>
        <w:spacing w:line="240" w:lineRule="auto" w:before="21" w:after="0"/>
        <w:ind w:left="2260" w:right="0" w:hanging="361"/>
        <w:jc w:val="left"/>
        <w:rPr>
          <w:sz w:val="24"/>
        </w:rPr>
      </w:pPr>
      <w:r>
        <w:rPr>
          <w:sz w:val="24"/>
        </w:rPr>
        <w:t>Общински</w:t>
      </w:r>
      <w:r>
        <w:rPr>
          <w:spacing w:val="-3"/>
          <w:sz w:val="24"/>
        </w:rPr>
        <w:t> </w:t>
      </w:r>
      <w:r>
        <w:rPr>
          <w:sz w:val="24"/>
        </w:rPr>
        <w:t>детски</w:t>
      </w:r>
      <w:r>
        <w:rPr>
          <w:spacing w:val="-3"/>
          <w:sz w:val="24"/>
        </w:rPr>
        <w:t> </w:t>
      </w:r>
      <w:r>
        <w:rPr>
          <w:sz w:val="24"/>
        </w:rPr>
        <w:t>център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култура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изкуство;</w:t>
      </w:r>
    </w:p>
    <w:p>
      <w:pPr>
        <w:pStyle w:val="ListParagraph"/>
        <w:numPr>
          <w:ilvl w:val="0"/>
          <w:numId w:val="168"/>
        </w:numPr>
        <w:tabs>
          <w:tab w:pos="2261" w:val="left" w:leader="none"/>
        </w:tabs>
        <w:spacing w:line="240" w:lineRule="auto" w:before="23" w:after="0"/>
        <w:ind w:left="2260" w:right="0" w:hanging="361"/>
        <w:jc w:val="left"/>
        <w:rPr>
          <w:sz w:val="24"/>
        </w:rPr>
      </w:pPr>
      <w:r>
        <w:rPr>
          <w:sz w:val="24"/>
        </w:rPr>
        <w:t>Общинско</w:t>
      </w:r>
      <w:r>
        <w:rPr>
          <w:spacing w:val="-4"/>
          <w:sz w:val="24"/>
        </w:rPr>
        <w:t> </w:t>
      </w:r>
      <w:r>
        <w:rPr>
          <w:sz w:val="24"/>
        </w:rPr>
        <w:t>предприятие</w:t>
      </w:r>
      <w:r>
        <w:rPr>
          <w:spacing w:val="-5"/>
          <w:sz w:val="24"/>
        </w:rPr>
        <w:t> </w:t>
      </w:r>
      <w:r>
        <w:rPr>
          <w:sz w:val="24"/>
        </w:rPr>
        <w:t>„Спортни</w:t>
      </w:r>
      <w:r>
        <w:rPr>
          <w:spacing w:val="-4"/>
          <w:sz w:val="24"/>
        </w:rPr>
        <w:t> </w:t>
      </w:r>
      <w:r>
        <w:rPr>
          <w:sz w:val="24"/>
        </w:rPr>
        <w:t>имоти“;</w:t>
      </w:r>
    </w:p>
    <w:p>
      <w:pPr>
        <w:pStyle w:val="ListParagraph"/>
        <w:numPr>
          <w:ilvl w:val="0"/>
          <w:numId w:val="168"/>
        </w:numPr>
        <w:tabs>
          <w:tab w:pos="2261" w:val="left" w:leader="none"/>
        </w:tabs>
        <w:spacing w:line="240" w:lineRule="auto" w:before="20" w:after="0"/>
        <w:ind w:left="2260" w:right="0" w:hanging="361"/>
        <w:jc w:val="left"/>
        <w:rPr>
          <w:sz w:val="24"/>
        </w:rPr>
      </w:pPr>
      <w:r>
        <w:rPr>
          <w:sz w:val="24"/>
        </w:rPr>
        <w:t>Общинско</w:t>
      </w:r>
      <w:r>
        <w:rPr>
          <w:spacing w:val="-4"/>
          <w:sz w:val="24"/>
        </w:rPr>
        <w:t> </w:t>
      </w:r>
      <w:r>
        <w:rPr>
          <w:sz w:val="24"/>
        </w:rPr>
        <w:t>предприятие</w:t>
      </w:r>
      <w:r>
        <w:rPr>
          <w:spacing w:val="-4"/>
          <w:sz w:val="24"/>
        </w:rPr>
        <w:t> </w:t>
      </w:r>
      <w:r>
        <w:rPr>
          <w:sz w:val="24"/>
        </w:rPr>
        <w:t>„Обществена</w:t>
      </w:r>
      <w:r>
        <w:rPr>
          <w:spacing w:val="-5"/>
          <w:sz w:val="24"/>
        </w:rPr>
        <w:t> </w:t>
      </w:r>
      <w:r>
        <w:rPr>
          <w:sz w:val="24"/>
        </w:rPr>
        <w:t>трапезария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социални</w:t>
      </w:r>
      <w:r>
        <w:rPr>
          <w:spacing w:val="-4"/>
          <w:sz w:val="24"/>
        </w:rPr>
        <w:t> </w:t>
      </w:r>
      <w:r>
        <w:rPr>
          <w:sz w:val="24"/>
        </w:rPr>
        <w:t>жилища”;</w:t>
      </w:r>
    </w:p>
    <w:p>
      <w:pPr>
        <w:pStyle w:val="ListParagraph"/>
        <w:numPr>
          <w:ilvl w:val="0"/>
          <w:numId w:val="168"/>
        </w:numPr>
        <w:tabs>
          <w:tab w:pos="2261" w:val="left" w:leader="none"/>
        </w:tabs>
        <w:spacing w:line="240" w:lineRule="auto" w:before="21" w:after="0"/>
        <w:ind w:left="2260" w:right="0" w:hanging="361"/>
        <w:jc w:val="left"/>
        <w:rPr>
          <w:sz w:val="24"/>
        </w:rPr>
      </w:pPr>
      <w:r>
        <w:rPr>
          <w:sz w:val="24"/>
        </w:rPr>
        <w:t>Общинско</w:t>
      </w:r>
      <w:r>
        <w:rPr>
          <w:spacing w:val="-4"/>
          <w:sz w:val="24"/>
        </w:rPr>
        <w:t> </w:t>
      </w:r>
      <w:r>
        <w:rPr>
          <w:sz w:val="24"/>
        </w:rPr>
        <w:t>предприятие</w:t>
      </w:r>
      <w:r>
        <w:rPr>
          <w:spacing w:val="-4"/>
          <w:sz w:val="24"/>
        </w:rPr>
        <w:t> </w:t>
      </w:r>
      <w:r>
        <w:rPr>
          <w:sz w:val="24"/>
        </w:rPr>
        <w:t>„Русе</w:t>
      </w:r>
      <w:r>
        <w:rPr>
          <w:spacing w:val="-4"/>
          <w:sz w:val="24"/>
        </w:rPr>
        <w:t> </w:t>
      </w:r>
      <w:r>
        <w:rPr>
          <w:sz w:val="24"/>
        </w:rPr>
        <w:t>арт”;</w:t>
      </w:r>
    </w:p>
    <w:p>
      <w:pPr>
        <w:pStyle w:val="ListParagraph"/>
        <w:numPr>
          <w:ilvl w:val="0"/>
          <w:numId w:val="168"/>
        </w:numPr>
        <w:tabs>
          <w:tab w:pos="2261" w:val="left" w:leader="none"/>
        </w:tabs>
        <w:spacing w:line="259" w:lineRule="auto" w:before="21" w:after="0"/>
        <w:ind w:left="2260" w:right="859" w:hanging="360"/>
        <w:jc w:val="left"/>
        <w:rPr>
          <w:sz w:val="24"/>
        </w:rPr>
      </w:pPr>
      <w:r>
        <w:rPr>
          <w:sz w:val="24"/>
        </w:rPr>
        <w:t>Звено</w:t>
      </w:r>
      <w:r>
        <w:rPr>
          <w:spacing w:val="2"/>
          <w:sz w:val="24"/>
        </w:rPr>
        <w:t> </w:t>
      </w:r>
      <w:r>
        <w:rPr>
          <w:sz w:val="24"/>
        </w:rPr>
        <w:t>МКБППМН</w:t>
      </w:r>
      <w:r>
        <w:rPr>
          <w:spacing w:val="4"/>
          <w:sz w:val="24"/>
        </w:rPr>
        <w:t> </w:t>
      </w:r>
      <w:r>
        <w:rPr>
          <w:sz w:val="24"/>
        </w:rPr>
        <w:t>(Местна</w:t>
      </w:r>
      <w:r>
        <w:rPr>
          <w:spacing w:val="1"/>
          <w:sz w:val="24"/>
        </w:rPr>
        <w:t> </w:t>
      </w:r>
      <w:r>
        <w:rPr>
          <w:sz w:val="24"/>
        </w:rPr>
        <w:t>комисия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борба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противообществените</w:t>
      </w:r>
      <w:r>
        <w:rPr>
          <w:spacing w:val="-57"/>
          <w:sz w:val="24"/>
        </w:rPr>
        <w:t> </w:t>
      </w:r>
      <w:r>
        <w:rPr>
          <w:sz w:val="24"/>
        </w:rPr>
        <w:t>прояви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малолетни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непълнолетни).</w:t>
      </w: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pStyle w:val="Heading3"/>
        <w:numPr>
          <w:ilvl w:val="2"/>
          <w:numId w:val="167"/>
        </w:numPr>
        <w:tabs>
          <w:tab w:pos="1987" w:val="left" w:leader="none"/>
        </w:tabs>
        <w:spacing w:line="240" w:lineRule="auto" w:before="0" w:after="0"/>
        <w:ind w:left="1986" w:right="0" w:hanging="601"/>
        <w:jc w:val="both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„Социални</w:t>
      </w:r>
      <w:r>
        <w:rPr>
          <w:color w:val="2AA0AF"/>
          <w:spacing w:val="-2"/>
        </w:rPr>
        <w:t> </w:t>
      </w:r>
      <w:r>
        <w:rPr>
          <w:color w:val="2AA0AF"/>
        </w:rPr>
        <w:t>дейности“</w:t>
      </w:r>
    </w:p>
    <w:p>
      <w:pPr>
        <w:pStyle w:val="BodyText"/>
        <w:spacing w:line="278" w:lineRule="auto" w:before="36"/>
        <w:ind w:right="864" w:firstLine="566"/>
      </w:pPr>
      <w:r>
        <w:rPr/>
        <w:t>През отчетния период е допълнена съществуващата мрежа от социални услуги в</w:t>
      </w:r>
      <w:r>
        <w:rPr>
          <w:spacing w:val="1"/>
        </w:rPr>
        <w:t> </w:t>
      </w:r>
      <w:r>
        <w:rPr/>
        <w:t>общността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деца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възрастни.</w:t>
      </w:r>
      <w:r>
        <w:rPr>
          <w:spacing w:val="-1"/>
        </w:rPr>
        <w:t> </w:t>
      </w:r>
      <w:r>
        <w:rPr/>
        <w:t>Разкрити</w:t>
      </w:r>
      <w:r>
        <w:rPr>
          <w:spacing w:val="1"/>
        </w:rPr>
        <w:t> </w:t>
      </w:r>
      <w:r>
        <w:rPr/>
        <w:t>са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нови</w:t>
      </w:r>
      <w:r>
        <w:rPr>
          <w:spacing w:val="6"/>
        </w:rPr>
        <w:t> </w:t>
      </w:r>
      <w:r>
        <w:rPr/>
        <w:t>услуги за</w:t>
      </w:r>
      <w:r>
        <w:rPr>
          <w:spacing w:val="-2"/>
        </w:rPr>
        <w:t> </w:t>
      </w:r>
      <w:r>
        <w:rPr/>
        <w:t>възрастни</w:t>
      </w:r>
      <w:r>
        <w:rPr>
          <w:spacing w:val="-1"/>
        </w:rPr>
        <w:t> </w:t>
      </w:r>
      <w:r>
        <w:rPr/>
        <w:t>хора:</w:t>
      </w:r>
    </w:p>
    <w:p>
      <w:pPr>
        <w:pStyle w:val="ListParagraph"/>
        <w:numPr>
          <w:ilvl w:val="0"/>
          <w:numId w:val="169"/>
        </w:numPr>
        <w:tabs>
          <w:tab w:pos="1637" w:val="left" w:leader="none"/>
        </w:tabs>
        <w:spacing w:line="276" w:lineRule="auto" w:before="0" w:after="0"/>
        <w:ind w:left="820" w:right="863" w:firstLine="626"/>
        <w:jc w:val="both"/>
        <w:rPr>
          <w:sz w:val="24"/>
        </w:rPr>
      </w:pPr>
      <w:r>
        <w:rPr>
          <w:sz w:val="24"/>
        </w:rPr>
        <w:t>от 01.01.2022 г. - Дневен център за пълнолетни лица с тежки множествени</w:t>
      </w:r>
      <w:r>
        <w:rPr>
          <w:spacing w:val="1"/>
          <w:sz w:val="24"/>
        </w:rPr>
        <w:t> </w:t>
      </w:r>
      <w:r>
        <w:rPr>
          <w:sz w:val="24"/>
        </w:rPr>
        <w:t>увреждания</w:t>
      </w:r>
    </w:p>
    <w:p>
      <w:pPr>
        <w:pStyle w:val="ListParagraph"/>
        <w:numPr>
          <w:ilvl w:val="0"/>
          <w:numId w:val="169"/>
        </w:numPr>
        <w:tabs>
          <w:tab w:pos="1586" w:val="left" w:leader="none"/>
        </w:tabs>
        <w:spacing w:line="275" w:lineRule="exact" w:before="0" w:after="0"/>
        <w:ind w:left="1586" w:right="0" w:hanging="200"/>
        <w:jc w:val="both"/>
        <w:rPr>
          <w:sz w:val="24"/>
        </w:rPr>
      </w:pPr>
      <w:r>
        <w:rPr>
          <w:sz w:val="24"/>
        </w:rPr>
        <w:t>от</w:t>
      </w:r>
      <w:r>
        <w:rPr>
          <w:spacing w:val="58"/>
          <w:sz w:val="24"/>
        </w:rPr>
        <w:t> </w:t>
      </w:r>
      <w:r>
        <w:rPr>
          <w:sz w:val="24"/>
        </w:rPr>
        <w:t>01.07.2022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Център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грижа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психични</w:t>
      </w:r>
      <w:r>
        <w:rPr>
          <w:spacing w:val="-1"/>
          <w:sz w:val="24"/>
        </w:rPr>
        <w:t> </w:t>
      </w:r>
      <w:r>
        <w:rPr>
          <w:sz w:val="24"/>
        </w:rPr>
        <w:t>разстройства</w:t>
      </w:r>
    </w:p>
    <w:p>
      <w:pPr>
        <w:pStyle w:val="ListParagraph"/>
        <w:numPr>
          <w:ilvl w:val="0"/>
          <w:numId w:val="169"/>
        </w:numPr>
        <w:tabs>
          <w:tab w:pos="1586" w:val="left" w:leader="none"/>
        </w:tabs>
        <w:spacing w:line="240" w:lineRule="auto" w:before="39" w:after="0"/>
        <w:ind w:left="1586" w:right="0" w:hanging="200"/>
        <w:jc w:val="both"/>
        <w:rPr>
          <w:sz w:val="24"/>
        </w:rPr>
      </w:pPr>
      <w:r>
        <w:rPr>
          <w:sz w:val="24"/>
        </w:rPr>
        <w:t>от</w:t>
      </w:r>
      <w:r>
        <w:rPr>
          <w:spacing w:val="59"/>
          <w:sz w:val="24"/>
        </w:rPr>
        <w:t> </w:t>
      </w:r>
      <w:r>
        <w:rPr>
          <w:sz w:val="24"/>
        </w:rPr>
        <w:t>01.07.2022</w:t>
      </w:r>
      <w:r>
        <w:rPr>
          <w:spacing w:val="-1"/>
          <w:sz w:val="24"/>
        </w:rPr>
        <w:t> </w:t>
      </w:r>
      <w:r>
        <w:rPr>
          <w:sz w:val="24"/>
        </w:rPr>
        <w:t>г. -</w:t>
      </w:r>
      <w:r>
        <w:rPr>
          <w:spacing w:val="-2"/>
          <w:sz w:val="24"/>
        </w:rPr>
        <w:t> </w:t>
      </w:r>
      <w:r>
        <w:rPr>
          <w:sz w:val="24"/>
        </w:rPr>
        <w:t>Център за</w:t>
      </w:r>
      <w:r>
        <w:rPr>
          <w:spacing w:val="-2"/>
          <w:sz w:val="24"/>
        </w:rPr>
        <w:t> </w:t>
      </w:r>
      <w:r>
        <w:rPr>
          <w:sz w:val="24"/>
        </w:rPr>
        <w:t>грижа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различни</w:t>
      </w:r>
      <w:r>
        <w:rPr>
          <w:spacing w:val="-3"/>
          <w:sz w:val="24"/>
        </w:rPr>
        <w:t> </w:t>
      </w:r>
      <w:r>
        <w:rPr>
          <w:sz w:val="24"/>
        </w:rPr>
        <w:t>форми на</w:t>
      </w:r>
      <w:r>
        <w:rPr>
          <w:spacing w:val="-2"/>
          <w:sz w:val="24"/>
        </w:rPr>
        <w:t> </w:t>
      </w:r>
      <w:r>
        <w:rPr>
          <w:sz w:val="24"/>
        </w:rPr>
        <w:t>деменция</w:t>
      </w:r>
      <w:r>
        <w:rPr>
          <w:spacing w:val="-3"/>
          <w:sz w:val="24"/>
        </w:rPr>
        <w:t> </w:t>
      </w:r>
      <w:r>
        <w:rPr>
          <w:sz w:val="24"/>
        </w:rPr>
        <w:t>и.</w:t>
      </w:r>
    </w:p>
    <w:p>
      <w:pPr>
        <w:pStyle w:val="BodyText"/>
        <w:spacing w:line="276" w:lineRule="auto" w:before="41"/>
        <w:ind w:right="861" w:firstLine="566"/>
      </w:pPr>
      <w:r>
        <w:rPr/>
        <w:t>Дейностите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изцяло</w:t>
      </w:r>
      <w:r>
        <w:rPr>
          <w:spacing w:val="1"/>
        </w:rPr>
        <w:t> </w:t>
      </w:r>
      <w:r>
        <w:rPr/>
        <w:t>обновени</w:t>
      </w:r>
      <w:r>
        <w:rPr>
          <w:spacing w:val="1"/>
        </w:rPr>
        <w:t> </w:t>
      </w:r>
      <w:r>
        <w:rPr/>
        <w:t>бази,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изградени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отговарят</w:t>
      </w:r>
      <w:r>
        <w:rPr>
          <w:spacing w:val="-1"/>
        </w:rPr>
        <w:t> </w:t>
      </w:r>
      <w:r>
        <w:rPr/>
        <w:t>напълно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новите</w:t>
      </w:r>
      <w:r>
        <w:rPr>
          <w:spacing w:val="-1"/>
        </w:rPr>
        <w:t> </w:t>
      </w:r>
      <w:r>
        <w:rPr/>
        <w:t>функционални</w:t>
      </w:r>
      <w:r>
        <w:rPr>
          <w:spacing w:val="-2"/>
        </w:rPr>
        <w:t> </w:t>
      </w:r>
      <w:r>
        <w:rPr/>
        <w:t>характеристики.</w:t>
      </w:r>
    </w:p>
    <w:p>
      <w:pPr>
        <w:pStyle w:val="BodyText"/>
        <w:spacing w:line="276" w:lineRule="auto"/>
        <w:ind w:right="858" w:firstLine="566"/>
      </w:pPr>
      <w:r>
        <w:rPr/>
        <w:t>От 01.11.2022 г. е разкрита и нова социална услуга за деца - Кризисен център за</w:t>
      </w:r>
      <w:r>
        <w:rPr>
          <w:spacing w:val="1"/>
        </w:rPr>
        <w:t> </w:t>
      </w:r>
      <w:r>
        <w:rPr/>
        <w:t>непридружени деца, чужди граждани и деца бежанци в риск. Услугата се предоставя</w:t>
      </w:r>
      <w:r>
        <w:rPr>
          <w:spacing w:val="1"/>
        </w:rPr>
        <w:t> </w:t>
      </w:r>
      <w:r>
        <w:rPr/>
        <w:t>като</w:t>
      </w:r>
      <w:r>
        <w:rPr>
          <w:spacing w:val="-1"/>
        </w:rPr>
        <w:t> </w:t>
      </w:r>
      <w:r>
        <w:rPr/>
        <w:t>държавно делегирана</w:t>
      </w:r>
      <w:r>
        <w:rPr>
          <w:spacing w:val="-2"/>
        </w:rPr>
        <w:t> </w:t>
      </w:r>
      <w:r>
        <w:rPr/>
        <w:t>дейност с променена</w:t>
      </w:r>
      <w:r>
        <w:rPr>
          <w:spacing w:val="-2"/>
        </w:rPr>
        <w:t> </w:t>
      </w:r>
      <w:r>
        <w:rPr/>
        <w:t>целева</w:t>
      </w:r>
      <w:r>
        <w:rPr>
          <w:spacing w:val="-2"/>
        </w:rPr>
        <w:t> </w:t>
      </w:r>
      <w:r>
        <w:rPr/>
        <w:t>група.</w:t>
      </w:r>
    </w:p>
    <w:p>
      <w:pPr>
        <w:pStyle w:val="BodyText"/>
        <w:spacing w:line="276" w:lineRule="auto"/>
        <w:ind w:right="858" w:firstLine="566"/>
      </w:pPr>
      <w:r>
        <w:rPr/>
        <w:t>Доставчици на социалните услуги са: Община Русе и 11 НПО – Сдружения с</w:t>
      </w:r>
      <w:r>
        <w:rPr>
          <w:spacing w:val="1"/>
        </w:rPr>
        <w:t> </w:t>
      </w:r>
      <w:r>
        <w:rPr/>
        <w:t>нестопанска цел, Фондации, ЕООД. Доставчиците на социални услуги за пълнолетни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обгрижват</w:t>
      </w:r>
      <w:r>
        <w:rPr>
          <w:spacing w:val="1"/>
        </w:rPr>
        <w:t> </w:t>
      </w:r>
      <w:r>
        <w:rPr/>
        <w:t>пълнолетни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специфични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Доставчиците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социални</w:t>
      </w:r>
      <w:r>
        <w:rPr>
          <w:spacing w:val="13"/>
        </w:rPr>
        <w:t> </w:t>
      </w:r>
      <w:r>
        <w:rPr/>
        <w:t>услуги</w:t>
      </w:r>
      <w:r>
        <w:rPr>
          <w:spacing w:val="10"/>
        </w:rPr>
        <w:t> </w:t>
      </w:r>
      <w:r>
        <w:rPr/>
        <w:t>за</w:t>
      </w:r>
      <w:r>
        <w:rPr>
          <w:spacing w:val="7"/>
        </w:rPr>
        <w:t> </w:t>
      </w:r>
      <w:r>
        <w:rPr/>
        <w:t>деца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младежи</w:t>
      </w:r>
      <w:r>
        <w:rPr>
          <w:spacing w:val="10"/>
        </w:rPr>
        <w:t> </w:t>
      </w:r>
      <w:r>
        <w:rPr/>
        <w:t>са</w:t>
      </w:r>
      <w:r>
        <w:rPr>
          <w:spacing w:val="8"/>
        </w:rPr>
        <w:t> </w:t>
      </w:r>
      <w:r>
        <w:rPr/>
        <w:t>общо</w:t>
      </w:r>
      <w:r>
        <w:rPr>
          <w:spacing w:val="9"/>
        </w:rPr>
        <w:t> </w:t>
      </w:r>
      <w:r>
        <w:rPr/>
        <w:t>6,</w:t>
      </w:r>
      <w:r>
        <w:rPr>
          <w:spacing w:val="9"/>
        </w:rPr>
        <w:t> </w:t>
      </w:r>
      <w:r>
        <w:rPr/>
        <w:t>които</w:t>
      </w:r>
      <w:r>
        <w:rPr>
          <w:spacing w:val="9"/>
        </w:rPr>
        <w:t> </w:t>
      </w:r>
      <w:r>
        <w:rPr/>
        <w:t>обгрижват</w:t>
      </w:r>
      <w:r>
        <w:rPr>
          <w:spacing w:val="10"/>
        </w:rPr>
        <w:t> </w:t>
      </w:r>
      <w:r>
        <w:rPr/>
        <w:t>деца</w:t>
      </w:r>
      <w:r>
        <w:rPr>
          <w:spacing w:val="-58"/>
        </w:rPr>
        <w:t> </w:t>
      </w:r>
      <w:r>
        <w:rPr/>
        <w:t>и младежи със специфични потребности. Специализираните институции са три с общ</w:t>
      </w:r>
      <w:r>
        <w:rPr>
          <w:spacing w:val="1"/>
        </w:rPr>
        <w:t> </w:t>
      </w:r>
      <w:r>
        <w:rPr/>
        <w:t>капацитет</w:t>
      </w:r>
      <w:r>
        <w:rPr>
          <w:spacing w:val="-1"/>
        </w:rPr>
        <w:t> </w:t>
      </w:r>
      <w:r>
        <w:rPr/>
        <w:t>436</w:t>
      </w:r>
      <w:r>
        <w:rPr>
          <w:spacing w:val="-2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и 228 наети</w:t>
      </w:r>
      <w:r>
        <w:rPr>
          <w:spacing w:val="1"/>
        </w:rPr>
        <w:t> </w:t>
      </w:r>
      <w:r>
        <w:rPr/>
        <w:t>лица.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jc w:val="left"/>
      </w:pPr>
      <w:r>
        <w:rPr>
          <w:color w:val="2AA0AF"/>
        </w:rPr>
        <w:t>Социални</w:t>
      </w:r>
      <w:r>
        <w:rPr>
          <w:color w:val="2AA0AF"/>
          <w:spacing w:val="-3"/>
        </w:rPr>
        <w:t> </w:t>
      </w:r>
      <w:r>
        <w:rPr>
          <w:color w:val="2AA0AF"/>
        </w:rPr>
        <w:t>услуги,</w:t>
      </w:r>
      <w:r>
        <w:rPr>
          <w:color w:val="2AA0AF"/>
          <w:spacing w:val="-3"/>
        </w:rPr>
        <w:t> </w:t>
      </w:r>
      <w:r>
        <w:rPr>
          <w:color w:val="2AA0AF"/>
        </w:rPr>
        <w:t>предоставяни</w:t>
      </w:r>
      <w:r>
        <w:rPr>
          <w:color w:val="2AA0AF"/>
          <w:spacing w:val="-3"/>
        </w:rPr>
        <w:t> </w:t>
      </w:r>
      <w:r>
        <w:rPr>
          <w:color w:val="2AA0AF"/>
        </w:rPr>
        <w:t>като</w:t>
      </w:r>
      <w:r>
        <w:rPr>
          <w:color w:val="2AA0AF"/>
          <w:spacing w:val="-3"/>
        </w:rPr>
        <w:t> </w:t>
      </w:r>
      <w:r>
        <w:rPr>
          <w:color w:val="2AA0AF"/>
        </w:rPr>
        <w:t>местна</w:t>
      </w:r>
      <w:r>
        <w:rPr>
          <w:color w:val="2AA0AF"/>
          <w:spacing w:val="-3"/>
        </w:rPr>
        <w:t> </w:t>
      </w:r>
      <w:r>
        <w:rPr>
          <w:color w:val="2AA0AF"/>
        </w:rPr>
        <w:t>дейност</w:t>
      </w:r>
    </w:p>
    <w:p>
      <w:pPr>
        <w:pStyle w:val="BodyText"/>
        <w:spacing w:before="36"/>
        <w:jc w:val="left"/>
      </w:pPr>
      <w:r>
        <w:rPr/>
        <w:t>Продължава</w:t>
      </w:r>
      <w:r>
        <w:rPr>
          <w:spacing w:val="-5"/>
        </w:rPr>
        <w:t> </w:t>
      </w:r>
      <w:r>
        <w:rPr/>
        <w:t>предоставянето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социалните</w:t>
      </w:r>
      <w:r>
        <w:rPr>
          <w:spacing w:val="-2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местна</w:t>
      </w:r>
      <w:r>
        <w:rPr>
          <w:spacing w:val="-4"/>
        </w:rPr>
        <w:t> </w:t>
      </w:r>
      <w:r>
        <w:rPr/>
        <w:t>дейност:</w:t>
      </w:r>
    </w:p>
    <w:p>
      <w:pPr>
        <w:pStyle w:val="ListParagraph"/>
        <w:numPr>
          <w:ilvl w:val="1"/>
          <w:numId w:val="169"/>
        </w:numPr>
        <w:tabs>
          <w:tab w:pos="1900" w:val="left" w:leader="none"/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4"/>
        </w:rPr>
      </w:pPr>
      <w:r>
        <w:rPr>
          <w:sz w:val="24"/>
        </w:rPr>
        <w:t>Домашен</w:t>
      </w:r>
      <w:r>
        <w:rPr>
          <w:spacing w:val="-2"/>
          <w:sz w:val="24"/>
        </w:rPr>
        <w:t> </w:t>
      </w:r>
      <w:r>
        <w:rPr>
          <w:sz w:val="24"/>
        </w:rPr>
        <w:t>социален</w:t>
      </w:r>
      <w:r>
        <w:rPr>
          <w:spacing w:val="-1"/>
          <w:sz w:val="24"/>
        </w:rPr>
        <w:t> </w:t>
      </w:r>
      <w:r>
        <w:rPr>
          <w:sz w:val="24"/>
        </w:rPr>
        <w:t>патронаж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капацитет</w:t>
      </w:r>
      <w:r>
        <w:rPr>
          <w:spacing w:val="-2"/>
          <w:sz w:val="24"/>
        </w:rPr>
        <w:t> </w:t>
      </w:r>
      <w:r>
        <w:rPr>
          <w:sz w:val="24"/>
        </w:rPr>
        <w:t>555</w:t>
      </w:r>
      <w:r>
        <w:rPr>
          <w:spacing w:val="-1"/>
          <w:sz w:val="24"/>
        </w:rPr>
        <w:t> </w:t>
      </w:r>
      <w:r>
        <w:rPr>
          <w:sz w:val="24"/>
        </w:rPr>
        <w:t>лица.</w:t>
      </w:r>
    </w:p>
    <w:p>
      <w:pPr>
        <w:pStyle w:val="ListParagraph"/>
        <w:numPr>
          <w:ilvl w:val="1"/>
          <w:numId w:val="169"/>
        </w:numPr>
        <w:tabs>
          <w:tab w:pos="1900" w:val="left" w:leader="none"/>
          <w:tab w:pos="1901" w:val="left" w:leader="none"/>
        </w:tabs>
        <w:spacing w:line="240" w:lineRule="auto" w:before="42" w:after="0"/>
        <w:ind w:left="1900" w:right="0" w:hanging="361"/>
        <w:jc w:val="left"/>
        <w:rPr>
          <w:sz w:val="24"/>
        </w:rPr>
      </w:pPr>
      <w:r>
        <w:rPr>
          <w:sz w:val="24"/>
        </w:rPr>
        <w:t>Обществена</w:t>
      </w:r>
      <w:r>
        <w:rPr>
          <w:spacing w:val="-3"/>
          <w:sz w:val="24"/>
        </w:rPr>
        <w:t> </w:t>
      </w:r>
      <w:r>
        <w:rPr>
          <w:sz w:val="24"/>
        </w:rPr>
        <w:t>трапезария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капацитет</w:t>
      </w:r>
      <w:r>
        <w:rPr>
          <w:spacing w:val="-2"/>
          <w:sz w:val="24"/>
        </w:rPr>
        <w:t> </w:t>
      </w:r>
      <w:r>
        <w:rPr>
          <w:sz w:val="24"/>
        </w:rPr>
        <w:t>250</w:t>
      </w:r>
      <w:r>
        <w:rPr>
          <w:spacing w:val="-2"/>
          <w:sz w:val="24"/>
        </w:rPr>
        <w:t> </w:t>
      </w:r>
      <w:r>
        <w:rPr>
          <w:sz w:val="24"/>
        </w:rPr>
        <w:t>лица.</w:t>
      </w:r>
    </w:p>
    <w:p>
      <w:pPr>
        <w:pStyle w:val="ListParagraph"/>
        <w:numPr>
          <w:ilvl w:val="1"/>
          <w:numId w:val="169"/>
        </w:numPr>
        <w:tabs>
          <w:tab w:pos="1900" w:val="left" w:leader="none"/>
          <w:tab w:pos="1901" w:val="left" w:leader="none"/>
        </w:tabs>
        <w:spacing w:line="240" w:lineRule="auto" w:before="39" w:after="0"/>
        <w:ind w:left="1900" w:right="0" w:hanging="361"/>
        <w:jc w:val="left"/>
        <w:rPr>
          <w:sz w:val="24"/>
        </w:rPr>
      </w:pPr>
      <w:r>
        <w:rPr>
          <w:sz w:val="24"/>
        </w:rPr>
        <w:t>Социални</w:t>
      </w:r>
      <w:r>
        <w:rPr>
          <w:spacing w:val="-1"/>
          <w:sz w:val="24"/>
        </w:rPr>
        <w:t> </w:t>
      </w:r>
      <w:r>
        <w:rPr>
          <w:sz w:val="24"/>
        </w:rPr>
        <w:t>жилища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капацитет</w:t>
      </w:r>
      <w:r>
        <w:rPr>
          <w:spacing w:val="-1"/>
          <w:sz w:val="24"/>
        </w:rPr>
        <w:t> </w:t>
      </w:r>
      <w:r>
        <w:rPr>
          <w:sz w:val="24"/>
        </w:rPr>
        <w:t>88</w:t>
      </w:r>
      <w:r>
        <w:rPr>
          <w:spacing w:val="-1"/>
          <w:sz w:val="24"/>
        </w:rPr>
        <w:t> </w:t>
      </w:r>
      <w:r>
        <w:rPr>
          <w:sz w:val="24"/>
        </w:rPr>
        <w:t>лица.</w:t>
      </w:r>
    </w:p>
    <w:p>
      <w:pPr>
        <w:pStyle w:val="ListParagraph"/>
        <w:numPr>
          <w:ilvl w:val="1"/>
          <w:numId w:val="169"/>
        </w:numPr>
        <w:tabs>
          <w:tab w:pos="1900" w:val="left" w:leader="none"/>
          <w:tab w:pos="1901" w:val="left" w:leader="none"/>
        </w:tabs>
        <w:spacing w:line="240" w:lineRule="auto" w:before="40" w:after="0"/>
        <w:ind w:left="1900" w:right="0" w:hanging="361"/>
        <w:jc w:val="left"/>
        <w:rPr>
          <w:sz w:val="24"/>
        </w:rPr>
      </w:pPr>
      <w:r>
        <w:rPr>
          <w:sz w:val="24"/>
        </w:rPr>
        <w:t>Кризисен</w:t>
      </w:r>
      <w:r>
        <w:rPr>
          <w:spacing w:val="-2"/>
          <w:sz w:val="24"/>
        </w:rPr>
        <w:t> </w:t>
      </w:r>
      <w:r>
        <w:rPr>
          <w:sz w:val="24"/>
        </w:rPr>
        <w:t>център -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капацитет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31.10.2022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</w:pPr>
      <w:r>
        <w:rPr>
          <w:color w:val="2AA0AF"/>
        </w:rPr>
        <w:t>Почасово</w:t>
      </w:r>
      <w:r>
        <w:rPr>
          <w:color w:val="2AA0AF"/>
          <w:spacing w:val="-2"/>
        </w:rPr>
        <w:t> </w:t>
      </w:r>
      <w:r>
        <w:rPr>
          <w:color w:val="2AA0AF"/>
        </w:rPr>
        <w:t>предоставяне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2"/>
        </w:rPr>
        <w:t> </w:t>
      </w:r>
      <w:r>
        <w:rPr>
          <w:color w:val="2AA0AF"/>
        </w:rPr>
        <w:t>социални</w:t>
      </w:r>
      <w:r>
        <w:rPr>
          <w:color w:val="2AA0AF"/>
          <w:spacing w:val="-1"/>
        </w:rPr>
        <w:t> </w:t>
      </w:r>
      <w:r>
        <w:rPr>
          <w:color w:val="2AA0AF"/>
        </w:rPr>
        <w:t>услуги</w:t>
      </w:r>
    </w:p>
    <w:p>
      <w:pPr>
        <w:pStyle w:val="BodyText"/>
        <w:spacing w:before="34"/>
        <w:ind w:right="860" w:firstLine="360"/>
      </w:pPr>
      <w:r>
        <w:rPr/>
        <w:t>С решение на общински съвет № 393 прието с Протокол № 17/ 28.01.2021 г. е</w:t>
      </w:r>
      <w:r>
        <w:rPr>
          <w:spacing w:val="1"/>
        </w:rPr>
        <w:t> </w:t>
      </w:r>
      <w:r>
        <w:rPr/>
        <w:t>създадено звено „Център за предоставяне на услуги в общността и в домашна среда”,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администрира</w:t>
      </w:r>
      <w:r>
        <w:rPr>
          <w:spacing w:val="1"/>
        </w:rPr>
        <w:t> </w:t>
      </w:r>
      <w:r>
        <w:rPr/>
        <w:t>предоставянето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Механизъм</w:t>
      </w:r>
      <w:r>
        <w:rPr>
          <w:spacing w:val="1"/>
        </w:rPr>
        <w:t> </w:t>
      </w:r>
      <w:r>
        <w:rPr/>
        <w:t>лична</w:t>
      </w:r>
      <w:r>
        <w:rPr>
          <w:spacing w:val="60"/>
        </w:rPr>
        <w:t> </w:t>
      </w:r>
      <w:r>
        <w:rPr/>
        <w:t>помощ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Закона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личната помощ и социалната услуга „Асистентска подкрепа“ по Закона за социалните</w:t>
      </w:r>
      <w:r>
        <w:rPr>
          <w:spacing w:val="1"/>
        </w:rPr>
        <w:t> </w:t>
      </w:r>
      <w:r>
        <w:rPr/>
        <w:t>услуги..</w:t>
      </w:r>
    </w:p>
    <w:p>
      <w:pPr>
        <w:pStyle w:val="BodyText"/>
        <w:ind w:left="1180"/>
      </w:pPr>
      <w:r>
        <w:rPr/>
        <w:t>Изградени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оборудвани</w:t>
      </w:r>
      <w:r>
        <w:rPr>
          <w:spacing w:val="-2"/>
        </w:rPr>
        <w:t> </w:t>
      </w:r>
      <w:r>
        <w:rPr/>
        <w:t>са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изнесени</w:t>
      </w:r>
      <w:r>
        <w:rPr>
          <w:spacing w:val="-2"/>
        </w:rPr>
        <w:t> </w:t>
      </w:r>
      <w:r>
        <w:rPr/>
        <w:t>работни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гражданите:</w:t>
      </w:r>
    </w:p>
    <w:p>
      <w:pPr>
        <w:pStyle w:val="ListParagraph"/>
        <w:numPr>
          <w:ilvl w:val="0"/>
          <w:numId w:val="170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гр.</w:t>
      </w:r>
      <w:r>
        <w:rPr>
          <w:spacing w:val="-3"/>
          <w:sz w:val="24"/>
        </w:rPr>
        <w:t> </w:t>
      </w:r>
      <w:r>
        <w:rPr>
          <w:sz w:val="24"/>
        </w:rPr>
        <w:t>Русе,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„Котовск“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z w:val="24"/>
        </w:rPr>
        <w:t>ет.5;</w:t>
      </w:r>
    </w:p>
    <w:p>
      <w:pPr>
        <w:pStyle w:val="ListParagraph"/>
        <w:numPr>
          <w:ilvl w:val="0"/>
          <w:numId w:val="170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гр.</w:t>
      </w:r>
      <w:r>
        <w:rPr>
          <w:spacing w:val="-4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„Цар</w:t>
      </w:r>
      <w:r>
        <w:rPr>
          <w:spacing w:val="-1"/>
          <w:sz w:val="24"/>
        </w:rPr>
        <w:t> </w:t>
      </w:r>
      <w:r>
        <w:rPr>
          <w:sz w:val="24"/>
        </w:rPr>
        <w:t>Асен“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26,</w:t>
      </w:r>
      <w:r>
        <w:rPr>
          <w:spacing w:val="-3"/>
          <w:sz w:val="24"/>
        </w:rPr>
        <w:t> </w:t>
      </w:r>
      <w:r>
        <w:rPr>
          <w:sz w:val="24"/>
        </w:rPr>
        <w:t>бл.</w:t>
      </w:r>
      <w:r>
        <w:rPr>
          <w:spacing w:val="-2"/>
          <w:sz w:val="24"/>
        </w:rPr>
        <w:t> </w:t>
      </w:r>
      <w:r>
        <w:rPr>
          <w:sz w:val="24"/>
        </w:rPr>
        <w:t>Съединение;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70"/>
        </w:numPr>
        <w:tabs>
          <w:tab w:pos="1541" w:val="left" w:leader="none"/>
        </w:tabs>
        <w:spacing w:line="240" w:lineRule="auto" w:before="73" w:after="0"/>
        <w:ind w:left="1540" w:right="0" w:hanging="361"/>
        <w:jc w:val="both"/>
        <w:rPr>
          <w:sz w:val="24"/>
        </w:rPr>
      </w:pPr>
      <w:r>
        <w:rPr>
          <w:sz w:val="24"/>
        </w:rPr>
        <w:t>гр.</w:t>
      </w:r>
      <w:r>
        <w:rPr>
          <w:spacing w:val="-3"/>
          <w:sz w:val="24"/>
        </w:rPr>
        <w:t> </w:t>
      </w:r>
      <w:r>
        <w:rPr>
          <w:sz w:val="24"/>
        </w:rPr>
        <w:t>Русе,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Скопие“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бл.</w:t>
      </w:r>
      <w:r>
        <w:rPr>
          <w:spacing w:val="-2"/>
          <w:sz w:val="24"/>
        </w:rPr>
        <w:t> </w:t>
      </w:r>
      <w:r>
        <w:rPr>
          <w:sz w:val="24"/>
        </w:rPr>
        <w:t>Скопие</w:t>
      </w:r>
      <w:r>
        <w:rPr>
          <w:spacing w:val="-2"/>
          <w:sz w:val="24"/>
        </w:rPr>
        <w:t> </w:t>
      </w:r>
      <w:r>
        <w:rPr>
          <w:sz w:val="24"/>
        </w:rPr>
        <w:t>и</w:t>
      </w:r>
    </w:p>
    <w:p>
      <w:pPr>
        <w:pStyle w:val="ListParagraph"/>
        <w:numPr>
          <w:ilvl w:val="0"/>
          <w:numId w:val="170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4"/>
        </w:rPr>
      </w:pPr>
      <w:r>
        <w:rPr>
          <w:sz w:val="24"/>
        </w:rPr>
        <w:t>гр.</w:t>
      </w:r>
      <w:r>
        <w:rPr>
          <w:spacing w:val="-3"/>
          <w:sz w:val="24"/>
        </w:rPr>
        <w:t> </w:t>
      </w:r>
      <w:r>
        <w:rPr>
          <w:sz w:val="24"/>
        </w:rPr>
        <w:t>Русе,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„Н.</w:t>
      </w:r>
      <w:r>
        <w:rPr>
          <w:spacing w:val="-3"/>
          <w:sz w:val="24"/>
        </w:rPr>
        <w:t> </w:t>
      </w:r>
      <w:r>
        <w:rPr>
          <w:sz w:val="24"/>
        </w:rPr>
        <w:t>Й. Вапцаров“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20,</w:t>
      </w:r>
      <w:r>
        <w:rPr>
          <w:spacing w:val="-1"/>
          <w:sz w:val="24"/>
        </w:rPr>
        <w:t> </w:t>
      </w:r>
      <w:r>
        <w:rPr>
          <w:sz w:val="24"/>
        </w:rPr>
        <w:t>ет.3.</w:t>
      </w:r>
    </w:p>
    <w:p>
      <w:pPr>
        <w:pStyle w:val="BodyText"/>
        <w:ind w:right="852" w:firstLine="360"/>
      </w:pPr>
      <w:r>
        <w:rPr/>
        <w:t>Ежемесечно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посещават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населени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проверки,</w:t>
      </w:r>
      <w:r>
        <w:rPr>
          <w:spacing w:val="1"/>
        </w:rPr>
        <w:t> </w:t>
      </w:r>
      <w:r>
        <w:rPr/>
        <w:t>подписване на месечни отчети и графици на наетите като асистенти лица, като най-</w:t>
      </w:r>
      <w:r>
        <w:rPr>
          <w:spacing w:val="1"/>
        </w:rPr>
        <w:t> </w:t>
      </w:r>
      <w:r>
        <w:rPr/>
        <w:t>интензивно тези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се реализират</w:t>
      </w:r>
      <w:r>
        <w:rPr>
          <w:spacing w:val="1"/>
        </w:rPr>
        <w:t> </w:t>
      </w:r>
      <w:r>
        <w:rPr/>
        <w:t>в периода от</w:t>
      </w:r>
      <w:r>
        <w:rPr>
          <w:spacing w:val="1"/>
        </w:rPr>
        <w:t> </w:t>
      </w:r>
      <w:r>
        <w:rPr/>
        <w:t>01 до 05-то число на всеки</w:t>
      </w:r>
      <w:r>
        <w:rPr>
          <w:spacing w:val="1"/>
        </w:rPr>
        <w:t> </w:t>
      </w:r>
      <w:r>
        <w:rPr/>
        <w:t>следващ</w:t>
      </w:r>
      <w:r>
        <w:rPr>
          <w:spacing w:val="-1"/>
        </w:rPr>
        <w:t> </w:t>
      </w:r>
      <w:r>
        <w:rPr/>
        <w:t>месец.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3"/>
      </w:pPr>
      <w:r>
        <w:rPr>
          <w:color w:val="2AA0AF"/>
        </w:rPr>
        <w:t>Асистентска</w:t>
      </w:r>
      <w:r>
        <w:rPr>
          <w:color w:val="2AA0AF"/>
          <w:spacing w:val="-5"/>
        </w:rPr>
        <w:t> </w:t>
      </w:r>
      <w:r>
        <w:rPr>
          <w:color w:val="2AA0AF"/>
        </w:rPr>
        <w:t>подкрепа</w:t>
      </w:r>
    </w:p>
    <w:p>
      <w:pPr>
        <w:pStyle w:val="BodyText"/>
        <w:spacing w:line="276" w:lineRule="auto" w:before="36"/>
        <w:ind w:right="856" w:firstLine="719"/>
      </w:pPr>
      <w:r>
        <w:rPr/>
        <w:t>Услугата</w:t>
      </w:r>
      <w:r>
        <w:rPr>
          <w:spacing w:val="1"/>
        </w:rPr>
        <w:t> </w:t>
      </w:r>
      <w:r>
        <w:rPr/>
        <w:t>„Асистентска</w:t>
      </w:r>
      <w:r>
        <w:rPr>
          <w:spacing w:val="1"/>
        </w:rPr>
        <w:t> </w:t>
      </w:r>
      <w:r>
        <w:rPr/>
        <w:t>подкрепа“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запълнен</w:t>
      </w:r>
      <w:r>
        <w:rPr>
          <w:spacing w:val="1"/>
        </w:rPr>
        <w:t> </w:t>
      </w:r>
      <w:r>
        <w:rPr/>
        <w:t>капацитет</w:t>
      </w:r>
      <w:r>
        <w:rPr>
          <w:spacing w:val="61"/>
        </w:rPr>
        <w:t> </w:t>
      </w:r>
      <w:r>
        <w:rPr/>
        <w:t>от</w:t>
      </w:r>
      <w:r>
        <w:rPr>
          <w:spacing w:val="61"/>
        </w:rPr>
        <w:t> </w:t>
      </w:r>
      <w:r>
        <w:rPr/>
        <w:t>384</w:t>
      </w:r>
      <w:r>
        <w:rPr>
          <w:spacing w:val="1"/>
        </w:rPr>
        <w:t> </w:t>
      </w:r>
      <w:r>
        <w:rPr/>
        <w:t>потребители,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ползват</w:t>
      </w:r>
      <w:r>
        <w:rPr>
          <w:spacing w:val="1"/>
        </w:rPr>
        <w:t> </w:t>
      </w:r>
      <w:r>
        <w:rPr/>
        <w:t>почасови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домашна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съобразени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индивидуалните им потребности. Наети са 251 лица на длъжност „Социален асистент“.</w:t>
      </w:r>
      <w:r>
        <w:rPr>
          <w:spacing w:val="-57"/>
        </w:rPr>
        <w:t> </w:t>
      </w:r>
      <w:r>
        <w:rPr/>
        <w:t>Към</w:t>
      </w:r>
      <w:r>
        <w:rPr>
          <w:spacing w:val="-2"/>
        </w:rPr>
        <w:t> </w:t>
      </w:r>
      <w:r>
        <w:rPr/>
        <w:t>настоящия момент</w:t>
      </w:r>
      <w:r>
        <w:rPr>
          <w:spacing w:val="-3"/>
        </w:rPr>
        <w:t> </w:t>
      </w:r>
      <w:r>
        <w:rPr/>
        <w:t>чакащите лица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този</w:t>
      </w:r>
      <w:r>
        <w:rPr>
          <w:spacing w:val="-2"/>
        </w:rPr>
        <w:t> </w:t>
      </w:r>
      <w:r>
        <w:rPr/>
        <w:t>вид</w:t>
      </w:r>
      <w:r>
        <w:rPr>
          <w:spacing w:val="2"/>
        </w:rPr>
        <w:t> </w:t>
      </w:r>
      <w:r>
        <w:rPr/>
        <w:t>услуга са</w:t>
      </w:r>
      <w:r>
        <w:rPr>
          <w:spacing w:val="-1"/>
        </w:rPr>
        <w:t> </w:t>
      </w:r>
      <w:r>
        <w:rPr/>
        <w:t>80.</w:t>
      </w:r>
    </w:p>
    <w:p>
      <w:pPr>
        <w:pStyle w:val="BodyText"/>
        <w:spacing w:line="276" w:lineRule="auto"/>
        <w:ind w:right="864" w:firstLine="719"/>
      </w:pPr>
      <w:r>
        <w:rPr/>
        <w:t>Услугата</w:t>
      </w:r>
      <w:r>
        <w:rPr>
          <w:spacing w:val="1"/>
        </w:rPr>
        <w:t> </w:t>
      </w:r>
      <w:r>
        <w:rPr/>
        <w:t>допълва</w:t>
      </w:r>
      <w:r>
        <w:rPr>
          <w:spacing w:val="1"/>
        </w:rPr>
        <w:t> </w:t>
      </w:r>
      <w:r>
        <w:rPr/>
        <w:t>останалите</w:t>
      </w:r>
      <w:r>
        <w:rPr>
          <w:spacing w:val="1"/>
        </w:rPr>
        <w:t> </w:t>
      </w:r>
      <w:r>
        <w:rPr/>
        <w:t>социални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предоставят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 на община Русе за грижа на нуждаещи се лица в домашна среда. Дава се</w:t>
      </w:r>
      <w:r>
        <w:rPr>
          <w:spacing w:val="1"/>
        </w:rPr>
        <w:t> </w:t>
      </w:r>
      <w:r>
        <w:rPr/>
        <w:t>възможност на лица, които не попадат в обхвата на Механизъм лична помощ или други</w:t>
      </w:r>
      <w:r>
        <w:rPr>
          <w:spacing w:val="-57"/>
        </w:rPr>
        <w:t> </w:t>
      </w:r>
      <w:r>
        <w:rPr/>
        <w:t>социални услуги предоставяни по проекти от Община Русе, да бъдат обгрижени и</w:t>
      </w:r>
      <w:r>
        <w:rPr>
          <w:spacing w:val="1"/>
        </w:rPr>
        <w:t> </w:t>
      </w:r>
      <w:r>
        <w:rPr/>
        <w:t>подпомогнати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ежедневните</w:t>
      </w:r>
      <w:r>
        <w:rPr>
          <w:spacing w:val="-1"/>
        </w:rPr>
        <w:t> </w:t>
      </w:r>
      <w:r>
        <w:rPr/>
        <w:t>им</w:t>
      </w:r>
      <w:r>
        <w:rPr>
          <w:spacing w:val="-2"/>
        </w:rPr>
        <w:t> </w:t>
      </w:r>
      <w:r>
        <w:rPr/>
        <w:t>дейности от</w:t>
      </w:r>
      <w:r>
        <w:rPr>
          <w:spacing w:val="-2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наети</w:t>
      </w:r>
      <w:r>
        <w:rPr>
          <w:spacing w:val="-1"/>
        </w:rPr>
        <w:t> </w:t>
      </w:r>
      <w:r>
        <w:rPr/>
        <w:t>като</w:t>
      </w:r>
      <w:r>
        <w:rPr>
          <w:spacing w:val="-3"/>
        </w:rPr>
        <w:t> </w:t>
      </w:r>
      <w:r>
        <w:rPr/>
        <w:t>„социални</w:t>
      </w:r>
      <w:r>
        <w:rPr>
          <w:spacing w:val="-1"/>
        </w:rPr>
        <w:t> </w:t>
      </w:r>
      <w:r>
        <w:rPr/>
        <w:t>асистенти”.</w:t>
      </w:r>
    </w:p>
    <w:p>
      <w:pPr>
        <w:pStyle w:val="BodyText"/>
        <w:spacing w:line="276" w:lineRule="auto" w:before="2"/>
        <w:ind w:right="857" w:firstLine="719"/>
      </w:pPr>
      <w:r>
        <w:rPr/>
        <w:t>Асистентска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специализирана</w:t>
      </w:r>
      <w:r>
        <w:rPr>
          <w:spacing w:val="1"/>
        </w:rPr>
        <w:t> </w:t>
      </w:r>
      <w:r>
        <w:rPr/>
        <w:t>социална</w:t>
      </w:r>
      <w:r>
        <w:rPr>
          <w:spacing w:val="1"/>
        </w:rPr>
        <w:t> </w:t>
      </w:r>
      <w:r>
        <w:rPr/>
        <w:t>услуга,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включва</w:t>
      </w:r>
      <w:r>
        <w:rPr>
          <w:spacing w:val="1"/>
        </w:rPr>
        <w:t> </w:t>
      </w:r>
      <w:r>
        <w:rPr/>
        <w:t>подкрепа от социален асистент за самообслужване; движение и придвижване; промяна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поддържане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тялото;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ежедневни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домакински</w:t>
      </w:r>
      <w:r>
        <w:rPr>
          <w:spacing w:val="1"/>
        </w:rPr>
        <w:t> </w:t>
      </w:r>
      <w:r>
        <w:rPr/>
        <w:t>дейности;</w:t>
      </w:r>
      <w:r>
        <w:rPr>
          <w:spacing w:val="1"/>
        </w:rPr>
        <w:t> </w:t>
      </w:r>
      <w:r>
        <w:rPr/>
        <w:t>комуникация.</w:t>
      </w:r>
      <w:r>
        <w:rPr>
          <w:spacing w:val="1"/>
        </w:rPr>
        <w:t> </w:t>
      </w:r>
      <w:r>
        <w:rPr/>
        <w:t>Асистентската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предоставя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деца/лица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следните</w:t>
      </w:r>
      <w:r>
        <w:rPr>
          <w:spacing w:val="-1"/>
        </w:rPr>
        <w:t> </w:t>
      </w:r>
      <w:r>
        <w:rPr/>
        <w:t>целеви групи:</w:t>
      </w:r>
    </w:p>
    <w:p>
      <w:pPr>
        <w:pStyle w:val="ListParagraph"/>
        <w:numPr>
          <w:ilvl w:val="1"/>
          <w:numId w:val="170"/>
        </w:numPr>
        <w:tabs>
          <w:tab w:pos="1673" w:val="left" w:leader="none"/>
        </w:tabs>
        <w:spacing w:line="276" w:lineRule="auto" w:before="0" w:after="0"/>
        <w:ind w:left="820" w:right="862" w:firstLine="707"/>
        <w:jc w:val="both"/>
        <w:rPr>
          <w:sz w:val="24"/>
        </w:rPr>
      </w:pPr>
      <w:r>
        <w:rPr>
          <w:sz w:val="24"/>
        </w:rPr>
        <w:t>лица в над трудоспособна възраст в невъзможност за самообслужване, които</w:t>
      </w:r>
      <w:r>
        <w:rPr>
          <w:spacing w:val="1"/>
          <w:sz w:val="24"/>
        </w:rPr>
        <w:t> </w:t>
      </w:r>
      <w:r>
        <w:rPr>
          <w:sz w:val="24"/>
        </w:rPr>
        <w:t>нямат</w:t>
      </w:r>
      <w:r>
        <w:rPr>
          <w:spacing w:val="-1"/>
          <w:sz w:val="24"/>
        </w:rPr>
        <w:t> </w:t>
      </w:r>
      <w:r>
        <w:rPr>
          <w:sz w:val="24"/>
        </w:rPr>
        <w:t>определена</w:t>
      </w:r>
      <w:r>
        <w:rPr>
          <w:spacing w:val="-2"/>
          <w:sz w:val="24"/>
        </w:rPr>
        <w:t> </w:t>
      </w:r>
      <w:r>
        <w:rPr>
          <w:sz w:val="24"/>
        </w:rPr>
        <w:t>по съответния</w:t>
      </w:r>
      <w:r>
        <w:rPr>
          <w:spacing w:val="-1"/>
          <w:sz w:val="24"/>
        </w:rPr>
        <w:t> </w:t>
      </w:r>
      <w:r>
        <w:rPr>
          <w:sz w:val="24"/>
        </w:rPr>
        <w:t>ред степен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намалена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работоспособност;</w:t>
      </w:r>
    </w:p>
    <w:p>
      <w:pPr>
        <w:pStyle w:val="ListParagraph"/>
        <w:numPr>
          <w:ilvl w:val="1"/>
          <w:numId w:val="170"/>
        </w:numPr>
        <w:tabs>
          <w:tab w:pos="1673" w:val="left" w:leader="none"/>
        </w:tabs>
        <w:spacing w:line="276" w:lineRule="auto" w:before="0" w:after="0"/>
        <w:ind w:left="820" w:right="861" w:firstLine="707"/>
        <w:jc w:val="both"/>
        <w:rPr>
          <w:sz w:val="24"/>
        </w:rPr>
      </w:pPr>
      <w:r>
        <w:rPr>
          <w:sz w:val="24"/>
        </w:rPr>
        <w:t>деца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трайни</w:t>
      </w:r>
      <w:r>
        <w:rPr>
          <w:spacing w:val="1"/>
          <w:sz w:val="24"/>
        </w:rPr>
        <w:t> </w:t>
      </w:r>
      <w:r>
        <w:rPr>
          <w:sz w:val="24"/>
        </w:rPr>
        <w:t>увреждания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пълнолетни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трайни</w:t>
      </w:r>
      <w:r>
        <w:rPr>
          <w:spacing w:val="1"/>
          <w:sz w:val="24"/>
        </w:rPr>
        <w:t> </w:t>
      </w:r>
      <w:r>
        <w:rPr>
          <w:sz w:val="24"/>
        </w:rPr>
        <w:t>увреждания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определена</w:t>
      </w:r>
      <w:r>
        <w:rPr>
          <w:spacing w:val="1"/>
          <w:sz w:val="24"/>
        </w:rPr>
        <w:t> </w:t>
      </w:r>
      <w:r>
        <w:rPr>
          <w:sz w:val="24"/>
        </w:rPr>
        <w:t>чужда</w:t>
      </w:r>
      <w:r>
        <w:rPr>
          <w:spacing w:val="1"/>
          <w:sz w:val="24"/>
        </w:rPr>
        <w:t> </w:t>
      </w:r>
      <w:r>
        <w:rPr>
          <w:sz w:val="24"/>
        </w:rPr>
        <w:t>помощ,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ползват</w:t>
      </w:r>
      <w:r>
        <w:rPr>
          <w:spacing w:val="1"/>
          <w:sz w:val="24"/>
        </w:rPr>
        <w:t> </w:t>
      </w:r>
      <w:r>
        <w:rPr>
          <w:sz w:val="24"/>
        </w:rPr>
        <w:t>асистентска</w:t>
      </w:r>
      <w:r>
        <w:rPr>
          <w:spacing w:val="1"/>
          <w:sz w:val="24"/>
        </w:rPr>
        <w:t> </w:t>
      </w:r>
      <w:r>
        <w:rPr>
          <w:sz w:val="24"/>
        </w:rPr>
        <w:t>подкрепа,</w:t>
      </w:r>
      <w:r>
        <w:rPr>
          <w:spacing w:val="1"/>
          <w:sz w:val="24"/>
        </w:rPr>
        <w:t> </w:t>
      </w:r>
      <w:r>
        <w:rPr>
          <w:sz w:val="24"/>
        </w:rPr>
        <w:t>помощ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осигуряване на асистентска подкрепа или за които не се получава помощ за грижа в</w:t>
      </w:r>
      <w:r>
        <w:rPr>
          <w:spacing w:val="1"/>
          <w:sz w:val="24"/>
        </w:rPr>
        <w:t> </w:t>
      </w:r>
      <w:r>
        <w:rPr>
          <w:sz w:val="24"/>
        </w:rPr>
        <w:t>домашна</w:t>
      </w:r>
      <w:r>
        <w:rPr>
          <w:spacing w:val="-2"/>
          <w:sz w:val="24"/>
        </w:rPr>
        <w:t> </w:t>
      </w:r>
      <w:r>
        <w:rPr>
          <w:sz w:val="24"/>
        </w:rPr>
        <w:t>среда</w:t>
      </w:r>
      <w:r>
        <w:rPr>
          <w:spacing w:val="-1"/>
          <w:sz w:val="24"/>
        </w:rPr>
        <w:t> </w:t>
      </w:r>
      <w:r>
        <w:rPr>
          <w:sz w:val="24"/>
        </w:rPr>
        <w:t>по реда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друг</w:t>
      </w:r>
      <w:r>
        <w:rPr>
          <w:spacing w:val="-1"/>
          <w:sz w:val="24"/>
        </w:rPr>
        <w:t> </w:t>
      </w:r>
      <w:r>
        <w:rPr>
          <w:sz w:val="24"/>
        </w:rPr>
        <w:t>закон.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</w:pPr>
      <w:r>
        <w:rPr>
          <w:color w:val="2AA0AF"/>
        </w:rPr>
        <w:t>Механизъм</w:t>
      </w:r>
      <w:r>
        <w:rPr>
          <w:color w:val="2AA0AF"/>
          <w:spacing w:val="-3"/>
        </w:rPr>
        <w:t> </w:t>
      </w:r>
      <w:r>
        <w:rPr>
          <w:color w:val="2AA0AF"/>
        </w:rPr>
        <w:t>лична</w:t>
      </w:r>
      <w:r>
        <w:rPr>
          <w:color w:val="2AA0AF"/>
          <w:spacing w:val="-3"/>
        </w:rPr>
        <w:t> </w:t>
      </w:r>
      <w:r>
        <w:rPr>
          <w:color w:val="2AA0AF"/>
        </w:rPr>
        <w:t>помощ</w:t>
      </w:r>
    </w:p>
    <w:p>
      <w:pPr>
        <w:pStyle w:val="BodyText"/>
        <w:spacing w:line="276" w:lineRule="auto" w:before="39"/>
        <w:ind w:right="858" w:firstLine="719"/>
      </w:pPr>
      <w:r>
        <w:rPr/>
        <w:t>В Община Русе по механизъм лична помощ са обхванати общо 798 ползватели</w:t>
      </w:r>
      <w:r>
        <w:rPr>
          <w:spacing w:val="1"/>
        </w:rPr>
        <w:t> </w:t>
      </w:r>
      <w:r>
        <w:rPr/>
        <w:t>798 наети лица на длъжност „Личен асистент”. Механизмът се предоставя във всички</w:t>
      </w:r>
      <w:r>
        <w:rPr>
          <w:spacing w:val="1"/>
        </w:rPr>
        <w:t> </w:t>
      </w:r>
      <w:r>
        <w:rPr/>
        <w:t>населени</w:t>
      </w:r>
      <w:r>
        <w:rPr>
          <w:spacing w:val="-1"/>
        </w:rPr>
        <w:t> </w:t>
      </w:r>
      <w:r>
        <w:rPr/>
        <w:t>места на</w:t>
      </w:r>
      <w:r>
        <w:rPr>
          <w:spacing w:val="-1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Русе.</w:t>
      </w:r>
    </w:p>
    <w:p>
      <w:pPr>
        <w:pStyle w:val="BodyText"/>
        <w:spacing w:line="274" w:lineRule="exact"/>
        <w:ind w:left="1540"/>
      </w:pPr>
      <w:r>
        <w:rPr/>
        <w:t>Обхванати</w:t>
      </w:r>
      <w:r>
        <w:rPr>
          <w:spacing w:val="-2"/>
        </w:rPr>
        <w:t> </w:t>
      </w:r>
      <w:r>
        <w:rPr/>
        <w:t>са</w:t>
      </w:r>
      <w:r>
        <w:rPr>
          <w:spacing w:val="-3"/>
        </w:rPr>
        <w:t> </w:t>
      </w:r>
      <w:r>
        <w:rPr/>
        <w:t>следните</w:t>
      </w:r>
      <w:r>
        <w:rPr>
          <w:spacing w:val="-5"/>
        </w:rPr>
        <w:t> </w:t>
      </w:r>
      <w:r>
        <w:rPr/>
        <w:t>групи</w:t>
      </w:r>
      <w:r>
        <w:rPr>
          <w:spacing w:val="-2"/>
        </w:rPr>
        <w:t> </w:t>
      </w:r>
      <w:r>
        <w:rPr/>
        <w:t>ползватели:</w:t>
      </w:r>
    </w:p>
    <w:p>
      <w:pPr>
        <w:pStyle w:val="ListParagraph"/>
        <w:numPr>
          <w:ilvl w:val="0"/>
          <w:numId w:val="170"/>
        </w:numPr>
        <w:tabs>
          <w:tab w:pos="1541" w:val="left" w:leader="none"/>
        </w:tabs>
        <w:spacing w:line="276" w:lineRule="auto" w:before="43" w:after="0"/>
        <w:ind w:left="820" w:right="864" w:firstLine="427"/>
        <w:jc w:val="both"/>
        <w:rPr>
          <w:sz w:val="24"/>
        </w:rPr>
      </w:pPr>
      <w:r>
        <w:rPr>
          <w:sz w:val="24"/>
        </w:rPr>
        <w:t>хората с право на чужда помощ с определени 90 и над 90 на сто вид и степен на</w:t>
      </w:r>
      <w:r>
        <w:rPr>
          <w:spacing w:val="1"/>
          <w:sz w:val="24"/>
        </w:rPr>
        <w:t> </w:t>
      </w:r>
      <w:r>
        <w:rPr>
          <w:sz w:val="24"/>
        </w:rPr>
        <w:t>увреждане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степен на</w:t>
      </w:r>
      <w:r>
        <w:rPr>
          <w:spacing w:val="-1"/>
          <w:sz w:val="24"/>
        </w:rPr>
        <w:t> </w:t>
      </w:r>
      <w:r>
        <w:rPr>
          <w:sz w:val="24"/>
        </w:rPr>
        <w:t>трайно</w:t>
      </w:r>
      <w:r>
        <w:rPr>
          <w:spacing w:val="-1"/>
          <w:sz w:val="24"/>
        </w:rPr>
        <w:t> </w:t>
      </w:r>
      <w:r>
        <w:rPr>
          <w:sz w:val="24"/>
        </w:rPr>
        <w:t>намалена</w:t>
      </w:r>
      <w:r>
        <w:rPr>
          <w:spacing w:val="-1"/>
          <w:sz w:val="24"/>
        </w:rPr>
        <w:t> </w:t>
      </w:r>
      <w:r>
        <w:rPr>
          <w:sz w:val="24"/>
        </w:rPr>
        <w:t>работоспособност;</w:t>
      </w:r>
    </w:p>
    <w:p>
      <w:pPr>
        <w:pStyle w:val="ListParagraph"/>
        <w:numPr>
          <w:ilvl w:val="0"/>
          <w:numId w:val="170"/>
        </w:numPr>
        <w:tabs>
          <w:tab w:pos="1541" w:val="left" w:leader="none"/>
        </w:tabs>
        <w:spacing w:line="276" w:lineRule="auto" w:before="0" w:after="0"/>
        <w:ind w:left="820" w:right="862" w:firstLine="427"/>
        <w:jc w:val="both"/>
        <w:rPr>
          <w:sz w:val="24"/>
        </w:rPr>
      </w:pPr>
      <w:r>
        <w:rPr>
          <w:sz w:val="24"/>
        </w:rPr>
        <w:t>децата с право на чужда помощ с определени 50 и над 50 на сто вид и степен на</w:t>
      </w:r>
      <w:r>
        <w:rPr>
          <w:spacing w:val="1"/>
          <w:sz w:val="24"/>
        </w:rPr>
        <w:t> </w:t>
      </w:r>
      <w:r>
        <w:rPr>
          <w:sz w:val="24"/>
        </w:rPr>
        <w:t>увреждане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степен на</w:t>
      </w:r>
      <w:r>
        <w:rPr>
          <w:spacing w:val="-1"/>
          <w:sz w:val="24"/>
        </w:rPr>
        <w:t> </w:t>
      </w:r>
      <w:r>
        <w:rPr>
          <w:sz w:val="24"/>
        </w:rPr>
        <w:t>трайно</w:t>
      </w:r>
      <w:r>
        <w:rPr>
          <w:spacing w:val="1"/>
          <w:sz w:val="24"/>
        </w:rPr>
        <w:t> </w:t>
      </w:r>
      <w:r>
        <w:rPr>
          <w:sz w:val="24"/>
        </w:rPr>
        <w:t>намалена</w:t>
      </w:r>
      <w:r>
        <w:rPr>
          <w:spacing w:val="-1"/>
          <w:sz w:val="24"/>
        </w:rPr>
        <w:t> </w:t>
      </w:r>
      <w:r>
        <w:rPr>
          <w:sz w:val="24"/>
        </w:rPr>
        <w:t>работоспособност;</w:t>
      </w:r>
    </w:p>
    <w:p>
      <w:pPr>
        <w:pStyle w:val="ListParagraph"/>
        <w:numPr>
          <w:ilvl w:val="0"/>
          <w:numId w:val="170"/>
        </w:numPr>
        <w:tabs>
          <w:tab w:pos="1541" w:val="left" w:leader="none"/>
        </w:tabs>
        <w:spacing w:line="249" w:lineRule="auto" w:before="0" w:after="0"/>
        <w:ind w:left="820" w:right="862" w:firstLine="427"/>
        <w:jc w:val="both"/>
        <w:rPr>
          <w:color w:val="2AA0AF"/>
          <w:sz w:val="36"/>
        </w:rPr>
      </w:pPr>
      <w:r>
        <w:rPr>
          <w:sz w:val="24"/>
        </w:rPr>
        <w:t>децата без право на чужда помощ с опредени 90 и над 90 на сто вид и степен на</w:t>
      </w:r>
      <w:r>
        <w:rPr>
          <w:spacing w:val="1"/>
          <w:sz w:val="24"/>
        </w:rPr>
        <w:t> </w:t>
      </w:r>
      <w:r>
        <w:rPr>
          <w:sz w:val="24"/>
        </w:rPr>
        <w:t>увреждане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степенна</w:t>
      </w:r>
      <w:r>
        <w:rPr>
          <w:spacing w:val="-1"/>
          <w:sz w:val="24"/>
        </w:rPr>
        <w:t> </w:t>
      </w:r>
      <w:r>
        <w:rPr>
          <w:sz w:val="24"/>
        </w:rPr>
        <w:t>трайно намалена</w:t>
      </w:r>
      <w:r>
        <w:rPr>
          <w:spacing w:val="-2"/>
          <w:sz w:val="24"/>
        </w:rPr>
        <w:t> </w:t>
      </w:r>
      <w:r>
        <w:rPr>
          <w:sz w:val="24"/>
        </w:rPr>
        <w:t>работоспособност.</w:t>
      </w:r>
    </w:p>
    <w:p>
      <w:pPr>
        <w:pStyle w:val="BodyText"/>
        <w:spacing w:line="276" w:lineRule="auto" w:before="30"/>
        <w:ind w:right="861" w:firstLine="719"/>
      </w:pPr>
      <w:r>
        <w:rPr/>
        <w:t>В</w:t>
      </w:r>
      <w:r>
        <w:rPr>
          <w:spacing w:val="1"/>
        </w:rPr>
        <w:t> </w:t>
      </w:r>
      <w:r>
        <w:rPr/>
        <w:t>Наредбата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включване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лична</w:t>
      </w:r>
      <w:r>
        <w:rPr>
          <w:spacing w:val="1"/>
        </w:rPr>
        <w:t> </w:t>
      </w:r>
      <w:r>
        <w:rPr/>
        <w:t>помощ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урежда</w:t>
      </w:r>
      <w:r>
        <w:rPr>
          <w:spacing w:val="1"/>
        </w:rPr>
        <w:t> </w:t>
      </w:r>
      <w:r>
        <w:rPr/>
        <w:t>редът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предварителен</w:t>
      </w:r>
      <w:r>
        <w:rPr>
          <w:spacing w:val="1"/>
        </w:rPr>
        <w:t> </w:t>
      </w:r>
      <w:r>
        <w:rPr/>
        <w:t>контрол,</w:t>
      </w:r>
      <w:r>
        <w:rPr>
          <w:spacing w:val="1"/>
        </w:rPr>
        <w:t> </w:t>
      </w:r>
      <w:r>
        <w:rPr/>
        <w:t>текущ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предоставянето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механизма</w:t>
      </w:r>
      <w:r>
        <w:rPr>
          <w:spacing w:val="30"/>
        </w:rPr>
        <w:t> </w:t>
      </w:r>
      <w:r>
        <w:rPr/>
        <w:t>лична</w:t>
      </w:r>
      <w:r>
        <w:rPr>
          <w:spacing w:val="31"/>
        </w:rPr>
        <w:t> </w:t>
      </w:r>
      <w:r>
        <w:rPr/>
        <w:t>помощ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последяващи</w:t>
      </w:r>
      <w:r>
        <w:rPr>
          <w:spacing w:val="33"/>
        </w:rPr>
        <w:t> </w:t>
      </w:r>
      <w:r>
        <w:rPr/>
        <w:t>оценки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изпълнението.</w:t>
      </w:r>
      <w:r>
        <w:rPr>
          <w:spacing w:val="33"/>
        </w:rPr>
        <w:t> </w:t>
      </w:r>
      <w:r>
        <w:rPr/>
        <w:t>Регламентира</w:t>
      </w:r>
      <w:r>
        <w:rPr>
          <w:spacing w:val="31"/>
        </w:rPr>
        <w:t> </w:t>
      </w:r>
      <w:r>
        <w:rPr/>
        <w:t>се</w:t>
      </w:r>
      <w:r>
        <w:rPr>
          <w:spacing w:val="31"/>
        </w:rPr>
        <w:t> </w:t>
      </w:r>
      <w:r>
        <w:rPr/>
        <w:t>и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7"/>
      </w:pPr>
      <w:r>
        <w:rPr/>
        <w:t>сключването,</w:t>
      </w:r>
      <w:r>
        <w:rPr>
          <w:spacing w:val="1"/>
        </w:rPr>
        <w:t> </w:t>
      </w:r>
      <w:r>
        <w:rPr/>
        <w:t>изменението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прекратяването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споразумението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предоставяне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ползване на лична помощ между ползвателя, асистента и доставчика на лична помощ,</w:t>
      </w:r>
      <w:r>
        <w:rPr>
          <w:spacing w:val="1"/>
        </w:rPr>
        <w:t> </w:t>
      </w:r>
      <w:r>
        <w:rPr/>
        <w:t>както и изпълнение на трудовите правоотношения при спазване на изискванията на</w:t>
      </w:r>
      <w:r>
        <w:rPr>
          <w:spacing w:val="1"/>
        </w:rPr>
        <w:t> </w:t>
      </w:r>
      <w:r>
        <w:rPr/>
        <w:t>трудовото</w:t>
      </w:r>
      <w:r>
        <w:rPr>
          <w:spacing w:val="-1"/>
        </w:rPr>
        <w:t> </w:t>
      </w:r>
      <w:r>
        <w:rPr/>
        <w:t>законодателство.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spacing w:line="276" w:lineRule="auto"/>
        <w:ind w:right="865"/>
      </w:pPr>
      <w:r>
        <w:rPr>
          <w:color w:val="2AA0AF"/>
        </w:rPr>
        <w:t>Реализирани проекти по Оперативна програма „Развитие на човешките ресурси“</w:t>
      </w:r>
      <w:r>
        <w:rPr>
          <w:color w:val="2AA0AF"/>
          <w:spacing w:val="1"/>
        </w:rPr>
        <w:t> </w:t>
      </w:r>
      <w:r>
        <w:rPr>
          <w:color w:val="2AA0AF"/>
        </w:rPr>
        <w:t>2014-2020</w:t>
      </w:r>
      <w:r>
        <w:rPr>
          <w:color w:val="2AA0AF"/>
          <w:spacing w:val="-1"/>
        </w:rPr>
        <w:t> </w:t>
      </w:r>
      <w:r>
        <w:rPr>
          <w:color w:val="2AA0AF"/>
        </w:rPr>
        <w:t>г.:</w:t>
      </w:r>
    </w:p>
    <w:p>
      <w:pPr>
        <w:pStyle w:val="ListParagraph"/>
        <w:numPr>
          <w:ilvl w:val="0"/>
          <w:numId w:val="171"/>
        </w:numPr>
        <w:tabs>
          <w:tab w:pos="1541" w:val="left" w:leader="none"/>
        </w:tabs>
        <w:spacing w:line="273" w:lineRule="auto" w:before="0" w:after="0"/>
        <w:ind w:left="820" w:right="855" w:firstLine="360"/>
        <w:jc w:val="both"/>
        <w:rPr>
          <w:sz w:val="24"/>
        </w:rPr>
      </w:pP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реализира</w:t>
      </w:r>
      <w:r>
        <w:rPr>
          <w:spacing w:val="1"/>
          <w:sz w:val="24"/>
        </w:rPr>
        <w:t> </w:t>
      </w:r>
      <w:r>
        <w:rPr>
          <w:b/>
          <w:sz w:val="24"/>
        </w:rPr>
        <w:t>Проект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„Приеми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2015“</w:t>
      </w:r>
      <w:r>
        <w:rPr>
          <w:b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споразумение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партньорство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АСП</w:t>
      </w:r>
      <w:r>
        <w:rPr>
          <w:spacing w:val="1"/>
          <w:sz w:val="24"/>
        </w:rPr>
        <w:t> </w:t>
      </w:r>
      <w:r>
        <w:rPr>
          <w:sz w:val="24"/>
        </w:rPr>
        <w:t>№BG03-ПС01-0158/</w:t>
      </w:r>
      <w:r>
        <w:rPr>
          <w:spacing w:val="1"/>
          <w:sz w:val="24"/>
        </w:rPr>
        <w:t> </w:t>
      </w:r>
      <w:r>
        <w:rPr>
          <w:sz w:val="24"/>
        </w:rPr>
        <w:t>15.12.2021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Срокът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реализиране на проекта е до 31.12.2023 г. Проектът се реализира на територията на</w:t>
      </w:r>
      <w:r>
        <w:rPr>
          <w:spacing w:val="1"/>
          <w:sz w:val="24"/>
        </w:rPr>
        <w:t> </w:t>
      </w:r>
      <w:r>
        <w:rPr>
          <w:sz w:val="24"/>
        </w:rPr>
        <w:t>общините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Бяла,</w:t>
      </w:r>
      <w:r>
        <w:rPr>
          <w:spacing w:val="1"/>
          <w:sz w:val="24"/>
        </w:rPr>
        <w:t> </w:t>
      </w:r>
      <w:r>
        <w:rPr>
          <w:sz w:val="24"/>
        </w:rPr>
        <w:t>Ветово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Ценово.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професионалните</w:t>
      </w:r>
      <w:r>
        <w:rPr>
          <w:spacing w:val="1"/>
          <w:sz w:val="24"/>
        </w:rPr>
        <w:t> </w:t>
      </w:r>
      <w:r>
        <w:rPr>
          <w:sz w:val="24"/>
        </w:rPr>
        <w:t>приемни</w:t>
      </w:r>
      <w:r>
        <w:rPr>
          <w:spacing w:val="15"/>
          <w:sz w:val="24"/>
        </w:rPr>
        <w:t> </w:t>
      </w:r>
      <w:r>
        <w:rPr>
          <w:sz w:val="24"/>
        </w:rPr>
        <w:t>семейства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Община</w:t>
      </w:r>
      <w:r>
        <w:rPr>
          <w:spacing w:val="13"/>
          <w:sz w:val="24"/>
        </w:rPr>
        <w:t> </w:t>
      </w:r>
      <w:r>
        <w:rPr>
          <w:sz w:val="24"/>
        </w:rPr>
        <w:t>Русе,</w:t>
      </w:r>
      <w:r>
        <w:rPr>
          <w:spacing w:val="17"/>
          <w:sz w:val="24"/>
        </w:rPr>
        <w:t> </w:t>
      </w:r>
      <w:r>
        <w:rPr>
          <w:sz w:val="24"/>
        </w:rPr>
        <w:t>Бяла,</w:t>
      </w:r>
      <w:r>
        <w:rPr>
          <w:spacing w:val="16"/>
          <w:sz w:val="24"/>
        </w:rPr>
        <w:t> </w:t>
      </w:r>
      <w:r>
        <w:rPr>
          <w:sz w:val="24"/>
        </w:rPr>
        <w:t>Ценово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Ветово</w:t>
      </w:r>
      <w:r>
        <w:rPr>
          <w:spacing w:val="17"/>
          <w:sz w:val="24"/>
        </w:rPr>
        <w:t> </w:t>
      </w:r>
      <w:r>
        <w:rPr>
          <w:sz w:val="24"/>
        </w:rPr>
        <w:t>са</w:t>
      </w:r>
      <w:r>
        <w:rPr>
          <w:spacing w:val="15"/>
          <w:sz w:val="24"/>
        </w:rPr>
        <w:t> </w:t>
      </w:r>
      <w:r>
        <w:rPr>
          <w:sz w:val="24"/>
        </w:rPr>
        <w:t>51,</w:t>
      </w:r>
      <w:r>
        <w:rPr>
          <w:spacing w:val="15"/>
          <w:sz w:val="24"/>
        </w:rPr>
        <w:t> </w:t>
      </w:r>
      <w:r>
        <w:rPr>
          <w:sz w:val="24"/>
        </w:rPr>
        <w:t>като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Община</w:t>
      </w:r>
      <w:r>
        <w:rPr>
          <w:spacing w:val="13"/>
          <w:sz w:val="24"/>
        </w:rPr>
        <w:t> </w:t>
      </w:r>
      <w:r>
        <w:rPr>
          <w:sz w:val="24"/>
        </w:rPr>
        <w:t>Русе</w:t>
      </w:r>
      <w:r>
        <w:rPr>
          <w:spacing w:val="-57"/>
          <w:sz w:val="24"/>
        </w:rPr>
        <w:t> </w:t>
      </w:r>
      <w:r>
        <w:rPr>
          <w:sz w:val="24"/>
        </w:rPr>
        <w:t>са 22. В тях са настанени общо 43 деца в Община Русе, Бяла, Ценово и Ветово, като за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децата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приемни</w:t>
      </w:r>
      <w:r>
        <w:rPr>
          <w:spacing w:val="1"/>
          <w:sz w:val="24"/>
        </w:rPr>
        <w:t> </w:t>
      </w:r>
      <w:r>
        <w:rPr>
          <w:sz w:val="24"/>
        </w:rPr>
        <w:t>семейства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17.</w:t>
      </w:r>
      <w:r>
        <w:rPr>
          <w:spacing w:val="1"/>
          <w:sz w:val="24"/>
        </w:rPr>
        <w:t> </w:t>
      </w:r>
      <w:r>
        <w:rPr>
          <w:sz w:val="24"/>
        </w:rPr>
        <w:t>Подписано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Споразумение</w:t>
      </w:r>
      <w:r>
        <w:rPr>
          <w:spacing w:val="1"/>
          <w:sz w:val="24"/>
        </w:rPr>
        <w:t> </w:t>
      </w:r>
      <w:r>
        <w:rPr>
          <w:sz w:val="24"/>
        </w:rPr>
        <w:t>№ФС01-0137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11.02.2021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АСП,</w:t>
      </w:r>
      <w:r>
        <w:rPr>
          <w:spacing w:val="1"/>
          <w:sz w:val="24"/>
        </w:rPr>
        <w:t> </w:t>
      </w:r>
      <w:r>
        <w:rPr>
          <w:sz w:val="24"/>
        </w:rPr>
        <w:t>относно</w:t>
      </w:r>
      <w:r>
        <w:rPr>
          <w:spacing w:val="1"/>
          <w:sz w:val="24"/>
        </w:rPr>
        <w:t> </w:t>
      </w:r>
      <w:r>
        <w:rPr>
          <w:sz w:val="24"/>
        </w:rPr>
        <w:t>осигуряване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финансовата</w:t>
      </w:r>
      <w:r>
        <w:rPr>
          <w:spacing w:val="1"/>
          <w:sz w:val="24"/>
        </w:rPr>
        <w:t> </w:t>
      </w:r>
      <w:r>
        <w:rPr>
          <w:sz w:val="24"/>
        </w:rPr>
        <w:t>издръжка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Държавния</w:t>
      </w:r>
      <w:r>
        <w:rPr>
          <w:spacing w:val="1"/>
          <w:sz w:val="24"/>
        </w:rPr>
        <w:t> </w:t>
      </w:r>
      <w:r>
        <w:rPr>
          <w:sz w:val="24"/>
        </w:rPr>
        <w:t>бюджет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възнагражденията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приемните</w:t>
      </w:r>
      <w:r>
        <w:rPr>
          <w:spacing w:val="1"/>
          <w:sz w:val="24"/>
        </w:rPr>
        <w:t> </w:t>
      </w:r>
      <w:r>
        <w:rPr>
          <w:sz w:val="24"/>
        </w:rPr>
        <w:t>семейства</w:t>
      </w:r>
      <w:r>
        <w:rPr>
          <w:spacing w:val="-2"/>
          <w:sz w:val="24"/>
        </w:rPr>
        <w:t> </w:t>
      </w:r>
      <w:r>
        <w:rPr>
          <w:sz w:val="24"/>
        </w:rPr>
        <w:t>и издръжка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децата.</w:t>
      </w:r>
    </w:p>
    <w:p>
      <w:pPr>
        <w:pStyle w:val="ListParagraph"/>
        <w:numPr>
          <w:ilvl w:val="0"/>
          <w:numId w:val="171"/>
        </w:numPr>
        <w:tabs>
          <w:tab w:pos="1541" w:val="left" w:leader="none"/>
        </w:tabs>
        <w:spacing w:line="261" w:lineRule="auto" w:before="0" w:after="0"/>
        <w:ind w:left="820" w:right="858" w:firstLine="360"/>
        <w:jc w:val="both"/>
        <w:rPr>
          <w:sz w:val="24"/>
        </w:rPr>
      </w:pPr>
      <w:r>
        <w:rPr>
          <w:b/>
          <w:sz w:val="24"/>
        </w:rPr>
        <w:t>По проект „Разкриване на Център за комплексно обслужване на лица 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увреждания, включително с тежки увреждания в Община Русе“, </w:t>
      </w:r>
      <w:r>
        <w:rPr>
          <w:sz w:val="24"/>
        </w:rPr>
        <w:t>по Процедура</w:t>
      </w:r>
      <w:r>
        <w:rPr>
          <w:spacing w:val="1"/>
          <w:sz w:val="24"/>
        </w:rPr>
        <w:t> </w:t>
      </w:r>
      <w:r>
        <w:rPr>
          <w:sz w:val="24"/>
        </w:rPr>
        <w:t>BG05M9OP001-2.008</w:t>
      </w:r>
      <w:r>
        <w:rPr>
          <w:spacing w:val="26"/>
          <w:sz w:val="24"/>
        </w:rPr>
        <w:t> </w:t>
      </w:r>
      <w:r>
        <w:rPr>
          <w:sz w:val="24"/>
        </w:rPr>
        <w:t>„Подкрепа</w:t>
      </w:r>
      <w:r>
        <w:rPr>
          <w:spacing w:val="23"/>
          <w:sz w:val="24"/>
        </w:rPr>
        <w:t> </w:t>
      </w:r>
      <w:r>
        <w:rPr>
          <w:sz w:val="24"/>
        </w:rPr>
        <w:t>за</w:t>
      </w:r>
      <w:r>
        <w:rPr>
          <w:spacing w:val="23"/>
          <w:sz w:val="24"/>
        </w:rPr>
        <w:t> </w:t>
      </w:r>
      <w:r>
        <w:rPr>
          <w:sz w:val="24"/>
        </w:rPr>
        <w:t>лицата</w:t>
      </w:r>
      <w:r>
        <w:rPr>
          <w:spacing w:val="21"/>
          <w:sz w:val="24"/>
        </w:rPr>
        <w:t> </w:t>
      </w:r>
      <w:r>
        <w:rPr>
          <w:sz w:val="24"/>
        </w:rPr>
        <w:t>с</w:t>
      </w:r>
      <w:r>
        <w:rPr>
          <w:spacing w:val="28"/>
          <w:sz w:val="24"/>
        </w:rPr>
        <w:t> </w:t>
      </w:r>
      <w:r>
        <w:rPr>
          <w:sz w:val="24"/>
        </w:rPr>
        <w:t>увреждания“,</w:t>
      </w:r>
      <w:r>
        <w:rPr>
          <w:spacing w:val="24"/>
          <w:sz w:val="24"/>
        </w:rPr>
        <w:t> </w:t>
      </w:r>
      <w:r>
        <w:rPr>
          <w:sz w:val="24"/>
        </w:rPr>
        <w:t>Приоритетна</w:t>
      </w:r>
      <w:r>
        <w:rPr>
          <w:spacing w:val="23"/>
          <w:sz w:val="24"/>
        </w:rPr>
        <w:t> </w:t>
      </w:r>
      <w:r>
        <w:rPr>
          <w:sz w:val="24"/>
        </w:rPr>
        <w:t>ос</w:t>
      </w:r>
      <w:r>
        <w:rPr>
          <w:spacing w:val="23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line="276" w:lineRule="auto"/>
        <w:ind w:right="853"/>
        <w:rPr>
          <w:b/>
        </w:rPr>
      </w:pPr>
      <w:r>
        <w:rPr/>
        <w:t>„Намаляване на бедността и насърчаване на социалното включване“,</w:t>
      </w:r>
      <w:r>
        <w:rPr>
          <w:spacing w:val="1"/>
        </w:rPr>
        <w:t> </w:t>
      </w:r>
      <w:r>
        <w:rPr/>
        <w:t>по Оперативна</w:t>
      </w:r>
      <w:r>
        <w:rPr>
          <w:spacing w:val="1"/>
        </w:rPr>
        <w:t> </w:t>
      </w:r>
      <w:r>
        <w:rPr/>
        <w:t>програма „Развитие на човешките ресурси“ 2014–2020 г. в периода 01.04.2020 г. до</w:t>
      </w:r>
      <w:r>
        <w:rPr>
          <w:spacing w:val="1"/>
        </w:rPr>
        <w:t> </w:t>
      </w:r>
      <w:r>
        <w:rPr/>
        <w:t>31.12.2021 г. е разкрит „Център за подкрепа на лица с увреждания, в това число лица с</w:t>
      </w:r>
      <w:r>
        <w:rPr>
          <w:spacing w:val="1"/>
        </w:rPr>
        <w:t> </w:t>
      </w:r>
      <w:r>
        <w:rPr/>
        <w:t>тежки</w:t>
      </w:r>
      <w:r>
        <w:rPr>
          <w:spacing w:val="1"/>
        </w:rPr>
        <w:t> </w:t>
      </w:r>
      <w:r>
        <w:rPr/>
        <w:t>множествени</w:t>
      </w:r>
      <w:r>
        <w:rPr>
          <w:spacing w:val="1"/>
        </w:rPr>
        <w:t> </w:t>
      </w:r>
      <w:r>
        <w:rPr/>
        <w:t>увреждания“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административен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безвъзмездна</w:t>
      </w:r>
      <w:r>
        <w:rPr>
          <w:spacing w:val="1"/>
        </w:rPr>
        <w:t> </w:t>
      </w:r>
      <w:r>
        <w:rPr/>
        <w:t>финансова</w:t>
      </w:r>
      <w:r>
        <w:rPr>
          <w:spacing w:val="1"/>
        </w:rPr>
        <w:t> </w:t>
      </w:r>
      <w:r>
        <w:rPr/>
        <w:t>помощ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BG05M9OP001-2.008-0003-С01,</w:t>
      </w:r>
      <w:r>
        <w:rPr>
          <w:spacing w:val="1"/>
        </w:rPr>
        <w:t> </w:t>
      </w:r>
      <w:r>
        <w:rPr/>
        <w:t>сключен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Министерство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труда</w:t>
      </w:r>
      <w:r>
        <w:rPr>
          <w:spacing w:val="60"/>
        </w:rPr>
        <w:t> </w:t>
      </w:r>
      <w:r>
        <w:rPr/>
        <w:t>и   социалната</w:t>
      </w:r>
      <w:r>
        <w:rPr>
          <w:spacing w:val="60"/>
        </w:rPr>
        <w:t> </w:t>
      </w:r>
      <w:r>
        <w:rPr/>
        <w:t>политика</w:t>
      </w:r>
      <w:r>
        <w:rPr>
          <w:spacing w:val="60"/>
        </w:rPr>
        <w:t> </w:t>
      </w:r>
      <w:r>
        <w:rPr/>
        <w:t>и   Община</w:t>
      </w:r>
      <w:r>
        <w:rPr>
          <w:spacing w:val="60"/>
        </w:rPr>
        <w:t> </w:t>
      </w:r>
      <w:r>
        <w:rPr/>
        <w:t>Русе   </w:t>
      </w:r>
      <w:r>
        <w:rPr>
          <w:b/>
        </w:rPr>
        <w:t>и   е   с   бюджет</w:t>
      </w:r>
      <w:r>
        <w:rPr>
          <w:b/>
          <w:spacing w:val="1"/>
        </w:rPr>
        <w:t> </w:t>
      </w:r>
      <w:r>
        <w:rPr>
          <w:b/>
        </w:rPr>
        <w:t>1 000</w:t>
      </w:r>
      <w:r>
        <w:rPr>
          <w:b/>
          <w:spacing w:val="-1"/>
        </w:rPr>
        <w:t> </w:t>
      </w:r>
      <w:r>
        <w:rPr>
          <w:b/>
        </w:rPr>
        <w:t>000,00 лв.</w:t>
      </w:r>
    </w:p>
    <w:p>
      <w:pPr>
        <w:pStyle w:val="BodyText"/>
        <w:spacing w:line="276" w:lineRule="auto"/>
        <w:ind w:right="857" w:firstLine="360"/>
      </w:pPr>
      <w:r>
        <w:rPr/>
        <w:t>След</w:t>
      </w:r>
      <w:r>
        <w:rPr>
          <w:spacing w:val="1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социалните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е</w:t>
      </w:r>
      <w:r>
        <w:rPr>
          <w:spacing w:val="60"/>
        </w:rPr>
        <w:t> </w:t>
      </w:r>
      <w:r>
        <w:rPr/>
        <w:t>издадена</w:t>
      </w:r>
      <w:r>
        <w:rPr>
          <w:spacing w:val="1"/>
        </w:rPr>
        <w:t> </w:t>
      </w:r>
      <w:r>
        <w:rPr/>
        <w:t>заповед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предварително</w:t>
      </w:r>
      <w:r>
        <w:rPr>
          <w:spacing w:val="1"/>
        </w:rPr>
        <w:t> </w:t>
      </w:r>
      <w:r>
        <w:rPr/>
        <w:t>одобрение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Агенцията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социално</w:t>
      </w:r>
      <w:r>
        <w:rPr>
          <w:spacing w:val="1"/>
        </w:rPr>
        <w:t> </w:t>
      </w:r>
      <w:r>
        <w:rPr/>
        <w:t>подпомагане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създаване на нова социална услуга „Дневен център за лица с тежки увреждания“ с</w:t>
      </w:r>
      <w:r>
        <w:rPr>
          <w:spacing w:val="1"/>
        </w:rPr>
        <w:t> </w:t>
      </w:r>
      <w:r>
        <w:rPr/>
        <w:t>капацитет от 30 лица която се финансира от държавния бюджет, считано от 01.01.2022</w:t>
      </w:r>
      <w:r>
        <w:rPr>
          <w:spacing w:val="1"/>
        </w:rPr>
        <w:t> </w:t>
      </w:r>
      <w:r>
        <w:rPr/>
        <w:t>г., съгласно картата на услугите за подкрепа в общността по Плана за действие за</w:t>
      </w:r>
      <w:r>
        <w:rPr>
          <w:spacing w:val="1"/>
        </w:rPr>
        <w:t> </w:t>
      </w:r>
      <w:r>
        <w:rPr/>
        <w:t>периода 2018-2022 г. за изпълнение на Националната стратегия за дългосрочна грижа и</w:t>
      </w:r>
      <w:r>
        <w:rPr>
          <w:spacing w:val="-57"/>
        </w:rPr>
        <w:t> </w:t>
      </w:r>
      <w:r>
        <w:rPr/>
        <w:t>предвидената за Община Русе социална услуга. В разкрития център се предоставят</w:t>
      </w:r>
      <w:r>
        <w:rPr>
          <w:spacing w:val="1"/>
        </w:rPr>
        <w:t> </w:t>
      </w:r>
      <w:r>
        <w:rPr/>
        <w:t>различни форми на услугата: дневна, полудневна, почасова услуги, мобилна услуги и</w:t>
      </w:r>
      <w:r>
        <w:rPr>
          <w:spacing w:val="1"/>
        </w:rPr>
        <w:t> </w:t>
      </w:r>
      <w:r>
        <w:rPr/>
        <w:t>заместваща</w:t>
      </w:r>
      <w:r>
        <w:rPr>
          <w:spacing w:val="1"/>
        </w:rPr>
        <w:t> </w:t>
      </w:r>
      <w:r>
        <w:rPr/>
        <w:t>грижа.</w:t>
      </w:r>
      <w:r>
        <w:rPr>
          <w:spacing w:val="1"/>
        </w:rPr>
        <w:t> </w:t>
      </w:r>
      <w:r>
        <w:rPr/>
        <w:t>Услугата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изградена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функционалните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-57"/>
        </w:rPr>
        <w:t> </w:t>
      </w:r>
      <w:r>
        <w:rPr/>
        <w:t>изготвени от МТСП и отговаря на всички изисквания по Наредбата за качество на</w:t>
      </w:r>
      <w:r>
        <w:rPr>
          <w:spacing w:val="1"/>
        </w:rPr>
        <w:t> </w:t>
      </w:r>
      <w:r>
        <w:rPr/>
        <w:t>социалните услуги.</w:t>
      </w:r>
    </w:p>
    <w:p>
      <w:pPr>
        <w:pStyle w:val="ListParagraph"/>
        <w:numPr>
          <w:ilvl w:val="0"/>
          <w:numId w:val="171"/>
        </w:numPr>
        <w:tabs>
          <w:tab w:pos="1541" w:val="left" w:leader="none"/>
        </w:tabs>
        <w:spacing w:line="264" w:lineRule="auto" w:before="0" w:after="0"/>
        <w:ind w:left="820" w:right="859" w:firstLine="360"/>
        <w:jc w:val="both"/>
        <w:rPr>
          <w:b/>
          <w:sz w:val="24"/>
        </w:rPr>
      </w:pPr>
      <w:r>
        <w:rPr>
          <w:sz w:val="24"/>
        </w:rPr>
        <w:t>По проект </w:t>
      </w:r>
      <w:r>
        <w:rPr>
          <w:b/>
          <w:sz w:val="24"/>
        </w:rPr>
        <w:t>„Социално включване чрез услуги за ранно детско развитие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Община Русе“</w:t>
      </w:r>
      <w:r>
        <w:rPr>
          <w:sz w:val="24"/>
        </w:rPr>
        <w:t>, който </w:t>
      </w:r>
      <w:r>
        <w:rPr>
          <w:b/>
          <w:sz w:val="24"/>
        </w:rPr>
        <w:t>е с бюджет 1 660 116,00 лв. </w:t>
      </w:r>
      <w:r>
        <w:rPr>
          <w:sz w:val="24"/>
        </w:rPr>
        <w:t>се предоставят интегрирани услуги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деца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възраст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-1"/>
          <w:sz w:val="24"/>
        </w:rPr>
        <w:t> </w:t>
      </w:r>
      <w:r>
        <w:rPr>
          <w:sz w:val="24"/>
        </w:rPr>
        <w:t>до 7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1"/>
          <w:sz w:val="24"/>
        </w:rPr>
        <w:t> </w:t>
      </w:r>
      <w:r>
        <w:rPr>
          <w:b/>
          <w:sz w:val="24"/>
        </w:rPr>
        <w:t>като се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реализират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следните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дейности:</w:t>
      </w:r>
    </w:p>
    <w:p>
      <w:pPr>
        <w:pStyle w:val="Heading3"/>
        <w:numPr>
          <w:ilvl w:val="0"/>
          <w:numId w:val="172"/>
        </w:numPr>
        <w:tabs>
          <w:tab w:pos="1608" w:val="left" w:leader="none"/>
        </w:tabs>
        <w:spacing w:line="240" w:lineRule="auto" w:before="7" w:after="0"/>
        <w:ind w:left="1607" w:right="0" w:hanging="361"/>
        <w:jc w:val="both"/>
      </w:pPr>
      <w:r>
        <w:rPr/>
        <w:t>Здравна</w:t>
      </w:r>
      <w:r>
        <w:rPr>
          <w:spacing w:val="-5"/>
        </w:rPr>
        <w:t> </w:t>
      </w:r>
      <w:r>
        <w:rPr/>
        <w:t>детска</w:t>
      </w:r>
      <w:r>
        <w:rPr>
          <w:spacing w:val="-5"/>
        </w:rPr>
        <w:t> </w:t>
      </w:r>
      <w:r>
        <w:rPr/>
        <w:t>консултация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дейности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превенция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заболяванията</w:t>
      </w:r>
    </w:p>
    <w:p>
      <w:pPr>
        <w:spacing w:after="0" w:line="240" w:lineRule="auto"/>
        <w:jc w:val="both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3" w:firstLine="566"/>
      </w:pPr>
      <w:r>
        <w:rPr/>
        <w:t>През</w:t>
      </w:r>
      <w:r>
        <w:rPr>
          <w:spacing w:val="28"/>
        </w:rPr>
        <w:t> </w:t>
      </w:r>
      <w:r>
        <w:rPr/>
        <w:t>периода</w:t>
      </w:r>
      <w:r>
        <w:rPr>
          <w:spacing w:val="27"/>
        </w:rPr>
        <w:t> </w:t>
      </w:r>
      <w:r>
        <w:rPr/>
        <w:t>250</w:t>
      </w:r>
      <w:r>
        <w:rPr>
          <w:spacing w:val="27"/>
        </w:rPr>
        <w:t> </w:t>
      </w:r>
      <w:r>
        <w:rPr/>
        <w:t>потребители</w:t>
      </w:r>
      <w:r>
        <w:rPr>
          <w:spacing w:val="28"/>
        </w:rPr>
        <w:t> </w:t>
      </w:r>
      <w:r>
        <w:rPr/>
        <w:t>бяха</w:t>
      </w:r>
      <w:r>
        <w:rPr>
          <w:spacing w:val="27"/>
        </w:rPr>
        <w:t> </w:t>
      </w:r>
      <w:r>
        <w:rPr/>
        <w:t>консултирани</w:t>
      </w:r>
      <w:r>
        <w:rPr>
          <w:spacing w:val="29"/>
        </w:rPr>
        <w:t> </w:t>
      </w:r>
      <w:r>
        <w:rPr/>
        <w:t>групово</w:t>
      </w:r>
      <w:r>
        <w:rPr>
          <w:spacing w:val="27"/>
        </w:rPr>
        <w:t> </w:t>
      </w:r>
      <w:r>
        <w:rPr/>
        <w:t>и/или</w:t>
      </w:r>
      <w:r>
        <w:rPr>
          <w:spacing w:val="29"/>
        </w:rPr>
        <w:t> </w:t>
      </w:r>
      <w:r>
        <w:rPr/>
        <w:t>индивидуално</w:t>
      </w:r>
      <w:r>
        <w:rPr>
          <w:spacing w:val="-58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специалистите по</w:t>
      </w:r>
      <w:r>
        <w:rPr>
          <w:spacing w:val="1"/>
        </w:rPr>
        <w:t> </w:t>
      </w:r>
      <w:r>
        <w:rPr/>
        <w:t>дейността;</w:t>
      </w:r>
      <w:r>
        <w:rPr>
          <w:spacing w:val="1"/>
        </w:rPr>
        <w:t> </w:t>
      </w:r>
      <w:r>
        <w:rPr/>
        <w:t>Проведени</w:t>
      </w:r>
      <w:r>
        <w:rPr>
          <w:spacing w:val="1"/>
        </w:rPr>
        <w:t> </w:t>
      </w:r>
      <w:r>
        <w:rPr/>
        <w:t>бяха 150</w:t>
      </w:r>
      <w:r>
        <w:rPr>
          <w:spacing w:val="1"/>
        </w:rPr>
        <w:t> </w:t>
      </w:r>
      <w:r>
        <w:rPr/>
        <w:t>индивидуални</w:t>
      </w:r>
      <w:r>
        <w:rPr>
          <w:spacing w:val="1"/>
        </w:rPr>
        <w:t> </w:t>
      </w:r>
      <w:r>
        <w:rPr/>
        <w:t>консултации</w:t>
      </w:r>
      <w:r>
        <w:rPr>
          <w:spacing w:val="60"/>
        </w:rPr>
        <w:t> </w:t>
      </w:r>
      <w:r>
        <w:rPr/>
        <w:t>на</w:t>
      </w:r>
      <w:r>
        <w:rPr>
          <w:spacing w:val="-57"/>
        </w:rPr>
        <w:t> </w:t>
      </w:r>
      <w:r>
        <w:rPr/>
        <w:t>деца при работа на кабинет от медицински специалисти по дейността; Медицинската</w:t>
      </w:r>
      <w:r>
        <w:rPr>
          <w:spacing w:val="1"/>
        </w:rPr>
        <w:t> </w:t>
      </w:r>
      <w:r>
        <w:rPr/>
        <w:t>сестра и педиатърът извършиха 25 домашни посещения в семейства с малки деца.</w:t>
      </w:r>
      <w:r>
        <w:rPr>
          <w:spacing w:val="1"/>
        </w:rPr>
        <w:t> </w:t>
      </w:r>
      <w:r>
        <w:rPr/>
        <w:t>Здравният</w:t>
      </w:r>
      <w:r>
        <w:rPr>
          <w:spacing w:val="-1"/>
        </w:rPr>
        <w:t> </w:t>
      </w:r>
      <w:r>
        <w:rPr/>
        <w:t>екип</w:t>
      </w:r>
      <w:r>
        <w:rPr>
          <w:spacing w:val="-1"/>
        </w:rPr>
        <w:t> </w:t>
      </w:r>
      <w:r>
        <w:rPr/>
        <w:t>консултира</w:t>
      </w:r>
      <w:r>
        <w:rPr>
          <w:spacing w:val="-2"/>
        </w:rPr>
        <w:t> </w:t>
      </w:r>
      <w:r>
        <w:rPr/>
        <w:t>групово</w:t>
      </w:r>
      <w:r>
        <w:rPr>
          <w:spacing w:val="-1"/>
        </w:rPr>
        <w:t> </w:t>
      </w:r>
      <w:r>
        <w:rPr/>
        <w:t>140</w:t>
      </w:r>
      <w:r>
        <w:rPr>
          <w:spacing w:val="-1"/>
        </w:rPr>
        <w:t> </w:t>
      </w:r>
      <w:r>
        <w:rPr/>
        <w:t>потребители,</w:t>
      </w:r>
      <w:r>
        <w:rPr>
          <w:spacing w:val="-1"/>
        </w:rPr>
        <w:t> </w:t>
      </w:r>
      <w:r>
        <w:rPr/>
        <w:t>които</w:t>
      </w:r>
      <w:r>
        <w:rPr>
          <w:spacing w:val="-1"/>
        </w:rPr>
        <w:t> </w:t>
      </w:r>
      <w:r>
        <w:rPr/>
        <w:t>отглеждат малки</w:t>
      </w:r>
      <w:r>
        <w:rPr>
          <w:spacing w:val="-1"/>
        </w:rPr>
        <w:t> </w:t>
      </w:r>
      <w:r>
        <w:rPr/>
        <w:t>деца.</w:t>
      </w:r>
    </w:p>
    <w:p>
      <w:pPr>
        <w:pStyle w:val="Heading3"/>
        <w:numPr>
          <w:ilvl w:val="0"/>
          <w:numId w:val="172"/>
        </w:numPr>
        <w:tabs>
          <w:tab w:pos="1541" w:val="left" w:leader="none"/>
        </w:tabs>
        <w:spacing w:line="276" w:lineRule="auto" w:before="4" w:after="0"/>
        <w:ind w:left="820" w:right="860" w:firstLine="427"/>
        <w:jc w:val="both"/>
      </w:pPr>
      <w:r>
        <w:rPr/>
        <w:t>Индивидуална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предучилищна</w:t>
      </w:r>
      <w:r>
        <w:rPr>
          <w:spacing w:val="1"/>
        </w:rPr>
        <w:t> </w:t>
      </w:r>
      <w:r>
        <w:rPr/>
        <w:t>възраст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оказване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подкрепа</w:t>
      </w:r>
      <w:r>
        <w:rPr>
          <w:spacing w:val="-1"/>
        </w:rPr>
        <w:t> </w:t>
      </w:r>
      <w:r>
        <w:rPr/>
        <w:t>при усвояване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знания, умения</w:t>
      </w:r>
      <w:r>
        <w:rPr>
          <w:spacing w:val="-3"/>
        </w:rPr>
        <w:t> </w:t>
      </w:r>
      <w:r>
        <w:rPr/>
        <w:t>и навици.</w:t>
      </w:r>
    </w:p>
    <w:p>
      <w:pPr>
        <w:pStyle w:val="BodyText"/>
        <w:spacing w:line="276" w:lineRule="auto"/>
        <w:ind w:right="860" w:firstLine="566"/>
      </w:pPr>
      <w:r>
        <w:rPr/>
        <w:t>Индивидуална</w:t>
      </w:r>
      <w:r>
        <w:rPr>
          <w:spacing w:val="40"/>
        </w:rPr>
        <w:t> </w:t>
      </w:r>
      <w:r>
        <w:rPr/>
        <w:t>работа</w:t>
      </w:r>
      <w:r>
        <w:rPr>
          <w:spacing w:val="42"/>
        </w:rPr>
        <w:t> </w:t>
      </w:r>
      <w:r>
        <w:rPr/>
        <w:t>с</w:t>
      </w:r>
      <w:r>
        <w:rPr>
          <w:spacing w:val="41"/>
        </w:rPr>
        <w:t> </w:t>
      </w:r>
      <w:r>
        <w:rPr/>
        <w:t>деца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предучилищна</w:t>
      </w:r>
      <w:r>
        <w:rPr>
          <w:spacing w:val="41"/>
        </w:rPr>
        <w:t> </w:t>
      </w:r>
      <w:r>
        <w:rPr/>
        <w:t>възраст</w:t>
      </w:r>
      <w:r>
        <w:rPr>
          <w:spacing w:val="41"/>
        </w:rPr>
        <w:t> </w:t>
      </w:r>
      <w:r>
        <w:rPr/>
        <w:t>за</w:t>
      </w:r>
      <w:r>
        <w:rPr>
          <w:spacing w:val="40"/>
        </w:rPr>
        <w:t> </w:t>
      </w:r>
      <w:r>
        <w:rPr/>
        <w:t>оказване</w:t>
      </w:r>
      <w:r>
        <w:rPr>
          <w:spacing w:val="43"/>
        </w:rPr>
        <w:t> </w:t>
      </w:r>
      <w:r>
        <w:rPr/>
        <w:t>на</w:t>
      </w:r>
      <w:r>
        <w:rPr>
          <w:spacing w:val="40"/>
        </w:rPr>
        <w:t> </w:t>
      </w:r>
      <w:r>
        <w:rPr/>
        <w:t>подкрепа</w:t>
      </w:r>
      <w:r>
        <w:rPr>
          <w:spacing w:val="-58"/>
        </w:rPr>
        <w:t> </w:t>
      </w:r>
      <w:r>
        <w:rPr/>
        <w:t>при усвояване на знания, умения и навици – 19 деца; Индивидуални</w:t>
      </w:r>
      <w:r>
        <w:rPr>
          <w:spacing w:val="1"/>
        </w:rPr>
        <w:t> </w:t>
      </w:r>
      <w:r>
        <w:rPr/>
        <w:t>консултации с</w:t>
      </w:r>
      <w:r>
        <w:rPr>
          <w:spacing w:val="1"/>
        </w:rPr>
        <w:t> </w:t>
      </w:r>
      <w:r>
        <w:rPr/>
        <w:t>родители на деца в предучилищна възраст</w:t>
      </w:r>
      <w:r>
        <w:rPr>
          <w:spacing w:val="1"/>
        </w:rPr>
        <w:t> </w:t>
      </w:r>
      <w:r>
        <w:rPr/>
        <w:t>за развиване на</w:t>
      </w:r>
      <w:r>
        <w:rPr>
          <w:spacing w:val="60"/>
        </w:rPr>
        <w:t> </w:t>
      </w:r>
      <w:r>
        <w:rPr/>
        <w:t>умения за подкрепа на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срещи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консултации;</w:t>
      </w:r>
      <w:r>
        <w:rPr>
          <w:spacing w:val="1"/>
        </w:rPr>
        <w:t> </w:t>
      </w:r>
      <w:r>
        <w:rPr/>
        <w:t>Сключени</w:t>
      </w:r>
      <w:r>
        <w:rPr>
          <w:spacing w:val="1"/>
        </w:rPr>
        <w:t> </w:t>
      </w:r>
      <w:r>
        <w:rPr/>
        <w:t>договори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индивидуална</w:t>
      </w:r>
      <w:r>
        <w:rPr>
          <w:spacing w:val="1"/>
        </w:rPr>
        <w:t> </w:t>
      </w:r>
      <w:r>
        <w:rPr/>
        <w:t>педагогическа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договора;</w:t>
      </w:r>
      <w:r>
        <w:rPr>
          <w:spacing w:val="1"/>
        </w:rPr>
        <w:t> </w:t>
      </w:r>
      <w:r>
        <w:rPr/>
        <w:t>Изготвени</w:t>
      </w:r>
      <w:r>
        <w:rPr>
          <w:spacing w:val="1"/>
        </w:rPr>
        <w:t> </w:t>
      </w:r>
      <w:r>
        <w:rPr/>
        <w:t>индивидуални</w:t>
      </w:r>
      <w:r>
        <w:rPr>
          <w:spacing w:val="1"/>
        </w:rPr>
        <w:t> </w:t>
      </w:r>
      <w:r>
        <w:rPr/>
        <w:t>програми – 3 индивидуални програми.</w:t>
      </w:r>
    </w:p>
    <w:p>
      <w:pPr>
        <w:pStyle w:val="Heading3"/>
        <w:numPr>
          <w:ilvl w:val="0"/>
          <w:numId w:val="172"/>
        </w:numPr>
        <w:tabs>
          <w:tab w:pos="1541" w:val="left" w:leader="none"/>
        </w:tabs>
        <w:spacing w:line="276" w:lineRule="auto" w:before="1" w:after="0"/>
        <w:ind w:left="820" w:right="865" w:firstLine="427"/>
        <w:jc w:val="both"/>
      </w:pPr>
      <w:r>
        <w:rPr/>
        <w:t>Предоставяне на психологическа подкрепа и консултиране на бъдещи и</w:t>
      </w:r>
      <w:r>
        <w:rPr>
          <w:spacing w:val="1"/>
        </w:rPr>
        <w:t> </w:t>
      </w:r>
      <w:r>
        <w:rPr/>
        <w:t>настоящи</w:t>
      </w:r>
      <w:r>
        <w:rPr>
          <w:spacing w:val="-1"/>
        </w:rPr>
        <w:t> </w:t>
      </w:r>
      <w:r>
        <w:rPr/>
        <w:t>родители</w:t>
      </w:r>
      <w:r>
        <w:rPr>
          <w:spacing w:val="-1"/>
        </w:rPr>
        <w:t> </w:t>
      </w:r>
      <w:r>
        <w:rPr/>
        <w:t>за формиране</w:t>
      </w:r>
      <w:r>
        <w:rPr>
          <w:spacing w:val="-2"/>
        </w:rPr>
        <w:t> </w:t>
      </w:r>
      <w:r>
        <w:rPr/>
        <w:t>и развитие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родителски умения.</w:t>
      </w:r>
    </w:p>
    <w:p>
      <w:pPr>
        <w:pStyle w:val="BodyText"/>
        <w:spacing w:line="276" w:lineRule="auto"/>
        <w:ind w:right="857" w:firstLine="566"/>
      </w:pPr>
      <w:r>
        <w:rPr/>
        <w:t>През отчетния период от дейността се възползваха 210 потребители; Социалният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регистрира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договора;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мобилна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консултирани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семейства за дейностите по проекта и възможностите за безплатни консултации със</w:t>
      </w:r>
      <w:r>
        <w:rPr>
          <w:spacing w:val="1"/>
        </w:rPr>
        <w:t> </w:t>
      </w:r>
      <w:r>
        <w:rPr/>
        <w:t>специалистите в него; Проведени</w:t>
      </w:r>
      <w:r>
        <w:rPr>
          <w:spacing w:val="1"/>
        </w:rPr>
        <w:t> </w:t>
      </w:r>
      <w:r>
        <w:rPr/>
        <w:t>бяха групови</w:t>
      </w:r>
      <w:r>
        <w:rPr>
          <w:spacing w:val="1"/>
        </w:rPr>
        <w:t> </w:t>
      </w:r>
      <w:r>
        <w:rPr/>
        <w:t>срещи</w:t>
      </w:r>
      <w:r>
        <w:rPr>
          <w:spacing w:val="1"/>
        </w:rPr>
        <w:t> </w:t>
      </w:r>
      <w:r>
        <w:rPr/>
        <w:t>с 12</w:t>
      </w:r>
      <w:r>
        <w:rPr>
          <w:spacing w:val="1"/>
        </w:rPr>
        <w:t> </w:t>
      </w:r>
      <w:r>
        <w:rPr/>
        <w:t>семейства,</w:t>
      </w:r>
      <w:r>
        <w:rPr>
          <w:spacing w:val="1"/>
        </w:rPr>
        <w:t> </w:t>
      </w:r>
      <w:r>
        <w:rPr/>
        <w:t>по</w:t>
      </w:r>
      <w:r>
        <w:rPr>
          <w:spacing w:val="60"/>
        </w:rPr>
        <w:t> </w:t>
      </w:r>
      <w:r>
        <w:rPr/>
        <w:t>време на</w:t>
      </w:r>
      <w:r>
        <w:rPr>
          <w:spacing w:val="1"/>
        </w:rPr>
        <w:t> </w:t>
      </w:r>
      <w:r>
        <w:rPr/>
        <w:t>които бяха обсъдени темите „Защо децата отказват да се хранят?” и „Възстановяване</w:t>
      </w:r>
      <w:r>
        <w:rPr>
          <w:spacing w:val="1"/>
        </w:rPr>
        <w:t> </w:t>
      </w:r>
      <w:r>
        <w:rPr/>
        <w:t>след раждането”; Гинекологът и акушерката консултираха 33 жени, които са бременни</w:t>
      </w:r>
      <w:r>
        <w:rPr>
          <w:spacing w:val="1"/>
        </w:rPr>
        <w:t> </w:t>
      </w:r>
      <w:r>
        <w:rPr/>
        <w:t>или наскоро са станали майки за първи път; Акушерката и психологът консултираха 6</w:t>
      </w:r>
      <w:r>
        <w:rPr>
          <w:spacing w:val="1"/>
        </w:rPr>
        <w:t> </w:t>
      </w:r>
      <w:r>
        <w:rPr/>
        <w:t>семейства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темата</w:t>
      </w:r>
      <w:r>
        <w:rPr>
          <w:spacing w:val="-1"/>
        </w:rPr>
        <w:t> </w:t>
      </w:r>
      <w:r>
        <w:rPr/>
        <w:t>„Посрещане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новороденото</w:t>
      </w:r>
      <w:r>
        <w:rPr>
          <w:spacing w:val="-1"/>
        </w:rPr>
        <w:t> </w:t>
      </w:r>
      <w:r>
        <w:rPr/>
        <w:t>вкъщи.</w:t>
      </w:r>
      <w:r>
        <w:rPr>
          <w:spacing w:val="-1"/>
        </w:rPr>
        <w:t> </w:t>
      </w:r>
      <w:r>
        <w:rPr/>
        <w:t>Грижа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малкото дете“.</w:t>
      </w:r>
    </w:p>
    <w:p>
      <w:pPr>
        <w:pStyle w:val="Heading3"/>
        <w:numPr>
          <w:ilvl w:val="0"/>
          <w:numId w:val="172"/>
        </w:numPr>
        <w:tabs>
          <w:tab w:pos="1541" w:val="left" w:leader="none"/>
        </w:tabs>
        <w:spacing w:line="278" w:lineRule="auto" w:before="0" w:after="0"/>
        <w:ind w:left="820" w:right="867" w:firstLine="427"/>
        <w:jc w:val="both"/>
      </w:pPr>
      <w:r>
        <w:rPr/>
        <w:t>Подкрепа на деца с увреждания за успешна интеграция в първи клас в</w:t>
      </w:r>
      <w:r>
        <w:rPr>
          <w:spacing w:val="1"/>
        </w:rPr>
        <w:t> </w:t>
      </w:r>
      <w:r>
        <w:rPr/>
        <w:t>масовото</w:t>
      </w:r>
      <w:r>
        <w:rPr>
          <w:spacing w:val="-1"/>
        </w:rPr>
        <w:t> </w:t>
      </w:r>
      <w:r>
        <w:rPr/>
        <w:t>училище</w:t>
      </w:r>
    </w:p>
    <w:p>
      <w:pPr>
        <w:pStyle w:val="BodyText"/>
        <w:spacing w:line="276" w:lineRule="auto"/>
        <w:ind w:right="854" w:firstLine="566"/>
      </w:pPr>
      <w:r>
        <w:rPr/>
        <w:t>През месец юли се проведе лятно училище за деца от уязвими социални групи.</w:t>
      </w:r>
      <w:r>
        <w:rPr>
          <w:spacing w:val="1"/>
        </w:rPr>
        <w:t> </w:t>
      </w:r>
      <w:r>
        <w:rPr/>
        <w:t>Бяха включени 15 деца. Целта на услугата е да се подобри предучилищната подготовка</w:t>
      </w:r>
      <w:r>
        <w:rPr>
          <w:spacing w:val="-57"/>
        </w:rPr>
        <w:t> </w:t>
      </w:r>
      <w:r>
        <w:rPr/>
        <w:t>на децата, развиване на социалните им умения, преодоляване на затрудненията им при</w:t>
      </w:r>
      <w:r>
        <w:rPr>
          <w:spacing w:val="1"/>
        </w:rPr>
        <w:t> </w:t>
      </w:r>
      <w:r>
        <w:rPr/>
        <w:t>комуникация и създаване на позитивна образователна среда. В рамките на тази дейност</w:t>
      </w:r>
      <w:r>
        <w:rPr>
          <w:spacing w:val="-57"/>
        </w:rPr>
        <w:t> </w:t>
      </w:r>
      <w:r>
        <w:rPr/>
        <w:t>се работи и с родителите, които също ще бъдат включени в зависимост от техните</w:t>
      </w:r>
      <w:r>
        <w:rPr>
          <w:spacing w:val="1"/>
        </w:rPr>
        <w:t> </w:t>
      </w:r>
      <w:r>
        <w:rPr/>
        <w:t>потребности и интереси, за да се поддържа тяхната мотивация за записване на децата в</w:t>
      </w:r>
      <w:r>
        <w:rPr>
          <w:spacing w:val="1"/>
        </w:rPr>
        <w:t> </w:t>
      </w:r>
      <w:r>
        <w:rPr/>
        <w:t>училище.</w:t>
      </w:r>
      <w:r>
        <w:rPr>
          <w:spacing w:val="1"/>
        </w:rPr>
        <w:t> </w:t>
      </w:r>
      <w:r>
        <w:rPr/>
        <w:t>Организираха се образователни игри и занимания по различни направления,</w:t>
      </w:r>
      <w:r>
        <w:rPr>
          <w:spacing w:val="1"/>
        </w:rPr>
        <w:t> </w:t>
      </w:r>
      <w:r>
        <w:rPr/>
        <w:t>които да доразвият или да съхранят придобитите когнитивни и социални умения в</w:t>
      </w:r>
      <w:r>
        <w:rPr>
          <w:spacing w:val="1"/>
        </w:rPr>
        <w:t> </w:t>
      </w:r>
      <w:r>
        <w:rPr/>
        <w:t>предучилищното образование. Посещавайки лятно училище, децата имаха възможност</w:t>
      </w:r>
      <w:r>
        <w:rPr>
          <w:spacing w:val="1"/>
        </w:rPr>
        <w:t> </w:t>
      </w:r>
      <w:r>
        <w:rPr/>
        <w:t>да усъвършенстват придобитите умения и да увеличат знанията си преди да постъпят в</w:t>
      </w:r>
      <w:r>
        <w:rPr>
          <w:spacing w:val="1"/>
        </w:rPr>
        <w:t> </w:t>
      </w:r>
      <w:r>
        <w:rPr/>
        <w:t>училище.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лятното</w:t>
      </w:r>
      <w:r>
        <w:rPr>
          <w:spacing w:val="1"/>
        </w:rPr>
        <w:t> </w:t>
      </w:r>
      <w:r>
        <w:rPr/>
        <w:t>училище</w:t>
      </w:r>
      <w:r>
        <w:rPr>
          <w:spacing w:val="1"/>
        </w:rPr>
        <w:t> </w:t>
      </w:r>
      <w:r>
        <w:rPr/>
        <w:t>образователните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комбинираха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дейности, обогатяващи познанията на децата за обкръжаващия свят. По български език</w:t>
      </w:r>
      <w:r>
        <w:rPr>
          <w:spacing w:val="-57"/>
        </w:rPr>
        <w:t> </w:t>
      </w:r>
      <w:r>
        <w:rPr/>
        <w:t>се</w:t>
      </w:r>
      <w:r>
        <w:rPr>
          <w:spacing w:val="1"/>
        </w:rPr>
        <w:t> </w:t>
      </w:r>
      <w:r>
        <w:rPr/>
        <w:t>включиха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звукова</w:t>
      </w:r>
      <w:r>
        <w:rPr>
          <w:spacing w:val="1"/>
        </w:rPr>
        <w:t> </w:t>
      </w:r>
      <w:r>
        <w:rPr/>
        <w:t>култура,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граматически</w:t>
      </w:r>
      <w:r>
        <w:rPr>
          <w:spacing w:val="1"/>
        </w:rPr>
        <w:t> </w:t>
      </w:r>
      <w:r>
        <w:rPr/>
        <w:t>правилна</w:t>
      </w:r>
      <w:r>
        <w:rPr>
          <w:spacing w:val="1"/>
        </w:rPr>
        <w:t> </w:t>
      </w:r>
      <w:r>
        <w:rPr/>
        <w:t>реч,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фината</w:t>
      </w:r>
      <w:r>
        <w:rPr>
          <w:spacing w:val="1"/>
        </w:rPr>
        <w:t> </w:t>
      </w:r>
      <w:r>
        <w:rPr/>
        <w:t>моторика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ръката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четене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писане.</w:t>
      </w:r>
      <w:r>
        <w:rPr>
          <w:spacing w:val="1"/>
        </w:rPr>
        <w:t> </w:t>
      </w:r>
      <w:r>
        <w:rPr/>
        <w:t>Запознаха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различни</w:t>
      </w:r>
      <w:r>
        <w:rPr>
          <w:spacing w:val="-57"/>
        </w:rPr>
        <w:t> </w:t>
      </w:r>
      <w:r>
        <w:rPr/>
        <w:t>художествени произведения от различни автори и жанрове. Образователните игри по</w:t>
      </w:r>
      <w:r>
        <w:rPr>
          <w:spacing w:val="1"/>
        </w:rPr>
        <w:t> </w:t>
      </w:r>
      <w:r>
        <w:rPr/>
        <w:t>математика включваха задачи за количествени, пространствени и времеви отношения,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цифрите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геометрични</w:t>
      </w:r>
      <w:r>
        <w:rPr>
          <w:spacing w:val="4"/>
        </w:rPr>
        <w:t> </w:t>
      </w:r>
      <w:r>
        <w:rPr/>
        <w:t>фигури.</w:t>
      </w:r>
      <w:r>
        <w:rPr>
          <w:spacing w:val="5"/>
        </w:rPr>
        <w:t> </w:t>
      </w:r>
      <w:r>
        <w:rPr/>
        <w:t>Затвърдяваха</w:t>
      </w:r>
      <w:r>
        <w:rPr>
          <w:spacing w:val="1"/>
        </w:rPr>
        <w:t> </w:t>
      </w:r>
      <w:r>
        <w:rPr/>
        <w:t>се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знанията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природен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социален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2"/>
      </w:pPr>
      <w:r>
        <w:rPr/>
        <w:t>свят. С родителите се провеждаха ежедневни разговори и консултации насочени към</w:t>
      </w:r>
      <w:r>
        <w:rPr>
          <w:spacing w:val="1"/>
        </w:rPr>
        <w:t> </w:t>
      </w:r>
      <w:r>
        <w:rPr/>
        <w:t>подпомагане</w:t>
      </w:r>
      <w:r>
        <w:rPr>
          <w:spacing w:val="-2"/>
        </w:rPr>
        <w:t> </w:t>
      </w:r>
      <w:r>
        <w:rPr/>
        <w:t>и мотивиране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записване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децата в</w:t>
      </w:r>
      <w:r>
        <w:rPr>
          <w:spacing w:val="2"/>
        </w:rPr>
        <w:t> </w:t>
      </w:r>
      <w:r>
        <w:rPr/>
        <w:t>училище.</w:t>
      </w:r>
    </w:p>
    <w:p>
      <w:pPr>
        <w:pStyle w:val="Heading3"/>
        <w:numPr>
          <w:ilvl w:val="0"/>
          <w:numId w:val="172"/>
        </w:numPr>
        <w:tabs>
          <w:tab w:pos="1541" w:val="left" w:leader="none"/>
        </w:tabs>
        <w:spacing w:line="276" w:lineRule="auto" w:before="4" w:after="0"/>
        <w:ind w:left="820" w:right="860" w:firstLine="427"/>
        <w:jc w:val="both"/>
      </w:pPr>
      <w:r>
        <w:rPr/>
        <w:t>Ранна интервенция на уврежданията,</w:t>
      </w:r>
      <w:r>
        <w:rPr>
          <w:spacing w:val="60"/>
        </w:rPr>
        <w:t> </w:t>
      </w:r>
      <w:r>
        <w:rPr/>
        <w:t>пряка работа с децата с увреждания</w:t>
      </w:r>
      <w:r>
        <w:rPr>
          <w:spacing w:val="1"/>
        </w:rPr>
        <w:t> </w:t>
      </w:r>
      <w:r>
        <w:rPr/>
        <w:t>и техните семейства, вкл. рехабилитация и дейности по консултиране, обучение,</w:t>
      </w:r>
      <w:r>
        <w:rPr>
          <w:spacing w:val="1"/>
        </w:rPr>
        <w:t> </w:t>
      </w:r>
      <w:r>
        <w:rPr/>
        <w:t>мобилна</w:t>
      </w:r>
      <w:r>
        <w:rPr>
          <w:spacing w:val="-1"/>
        </w:rPr>
        <w:t> </w:t>
      </w:r>
      <w:r>
        <w:rPr/>
        <w:t>работа с</w:t>
      </w:r>
      <w:r>
        <w:rPr>
          <w:spacing w:val="-1"/>
        </w:rPr>
        <w:t> </w:t>
      </w:r>
      <w:r>
        <w:rPr/>
        <w:t>детето в</w:t>
      </w:r>
      <w:r>
        <w:rPr>
          <w:spacing w:val="-1"/>
        </w:rPr>
        <w:t> </w:t>
      </w:r>
      <w:r>
        <w:rPr/>
        <w:t>неговия дом</w:t>
      </w:r>
    </w:p>
    <w:p>
      <w:pPr>
        <w:spacing w:line="272" w:lineRule="exact" w:before="0"/>
        <w:ind w:left="1528" w:right="0" w:firstLine="0"/>
        <w:jc w:val="both"/>
        <w:rPr>
          <w:b/>
          <w:sz w:val="24"/>
        </w:rPr>
      </w:pPr>
      <w:r>
        <w:rPr>
          <w:sz w:val="24"/>
        </w:rPr>
        <w:t>Изготвени 35 нови </w:t>
      </w:r>
      <w:r>
        <w:rPr>
          <w:b/>
          <w:sz w:val="24"/>
        </w:rPr>
        <w:t>договора;</w:t>
      </w:r>
      <w:r>
        <w:rPr>
          <w:b/>
          <w:spacing w:val="-1"/>
          <w:sz w:val="24"/>
        </w:rPr>
        <w:t> </w:t>
      </w:r>
      <w:r>
        <w:rPr>
          <w:sz w:val="24"/>
        </w:rPr>
        <w:t>Извършени</w:t>
      </w:r>
      <w:r>
        <w:rPr>
          <w:spacing w:val="1"/>
          <w:sz w:val="24"/>
        </w:rPr>
        <w:t> </w:t>
      </w:r>
      <w:r>
        <w:rPr>
          <w:sz w:val="24"/>
        </w:rPr>
        <w:t>1 350</w:t>
      </w:r>
      <w:r>
        <w:rPr>
          <w:spacing w:val="-1"/>
          <w:sz w:val="24"/>
        </w:rPr>
        <w:t> </w:t>
      </w:r>
      <w:r>
        <w:rPr>
          <w:sz w:val="24"/>
        </w:rPr>
        <w:t>консултации</w:t>
      </w:r>
      <w:r>
        <w:rPr>
          <w:spacing w:val="1"/>
          <w:sz w:val="24"/>
        </w:rPr>
        <w:t> </w:t>
      </w:r>
      <w:r>
        <w:rPr>
          <w:sz w:val="24"/>
        </w:rPr>
        <w:t>от които</w:t>
      </w:r>
      <w:r>
        <w:rPr>
          <w:spacing w:val="2"/>
          <w:sz w:val="24"/>
        </w:rPr>
        <w:t> </w:t>
      </w:r>
      <w:r>
        <w:rPr>
          <w:b/>
          <w:sz w:val="24"/>
        </w:rPr>
        <w:t>Педиатър</w:t>
      </w:r>
    </w:p>
    <w:p>
      <w:pPr>
        <w:pStyle w:val="ListParagraph"/>
        <w:numPr>
          <w:ilvl w:val="0"/>
          <w:numId w:val="173"/>
        </w:numPr>
        <w:tabs>
          <w:tab w:pos="1131" w:val="left" w:leader="none"/>
        </w:tabs>
        <w:spacing w:line="276" w:lineRule="auto" w:before="41" w:after="0"/>
        <w:ind w:left="820" w:right="856" w:firstLine="0"/>
        <w:jc w:val="both"/>
        <w:rPr>
          <w:sz w:val="24"/>
        </w:rPr>
      </w:pPr>
      <w:r>
        <w:rPr>
          <w:sz w:val="24"/>
        </w:rPr>
        <w:t>157</w:t>
      </w:r>
      <w:r>
        <w:rPr>
          <w:spacing w:val="1"/>
          <w:sz w:val="24"/>
        </w:rPr>
        <w:t> </w:t>
      </w:r>
      <w:r>
        <w:rPr>
          <w:sz w:val="24"/>
        </w:rPr>
        <w:t>консултации;</w:t>
      </w:r>
      <w:r>
        <w:rPr>
          <w:spacing w:val="1"/>
          <w:sz w:val="24"/>
        </w:rPr>
        <w:t> </w:t>
      </w:r>
      <w:r>
        <w:rPr>
          <w:b/>
          <w:sz w:val="24"/>
        </w:rPr>
        <w:t>Логопед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318</w:t>
      </w:r>
      <w:r>
        <w:rPr>
          <w:spacing w:val="1"/>
          <w:sz w:val="24"/>
        </w:rPr>
        <w:t> </w:t>
      </w:r>
      <w:r>
        <w:rPr>
          <w:sz w:val="24"/>
        </w:rPr>
        <w:t>консултации;</w:t>
      </w:r>
      <w:r>
        <w:rPr>
          <w:spacing w:val="1"/>
          <w:sz w:val="24"/>
        </w:rPr>
        <w:t> </w:t>
      </w:r>
      <w:r>
        <w:rPr>
          <w:b/>
          <w:sz w:val="24"/>
        </w:rPr>
        <w:t>Социален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педагог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362</w:t>
      </w:r>
      <w:r>
        <w:rPr>
          <w:spacing w:val="1"/>
          <w:sz w:val="24"/>
        </w:rPr>
        <w:t> </w:t>
      </w:r>
      <w:r>
        <w:rPr>
          <w:sz w:val="24"/>
        </w:rPr>
        <w:t>консултации;</w:t>
      </w:r>
      <w:r>
        <w:rPr>
          <w:spacing w:val="1"/>
          <w:sz w:val="24"/>
        </w:rPr>
        <w:t> </w:t>
      </w:r>
      <w:r>
        <w:rPr>
          <w:b/>
          <w:sz w:val="24"/>
        </w:rPr>
        <w:t>Психолог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468</w:t>
      </w:r>
      <w:r>
        <w:rPr>
          <w:spacing w:val="1"/>
          <w:sz w:val="24"/>
        </w:rPr>
        <w:t> </w:t>
      </w:r>
      <w:r>
        <w:rPr>
          <w:sz w:val="24"/>
        </w:rPr>
        <w:t>консултации;</w:t>
      </w:r>
      <w:r>
        <w:rPr>
          <w:spacing w:val="1"/>
          <w:sz w:val="24"/>
        </w:rPr>
        <w:t> </w:t>
      </w:r>
      <w:r>
        <w:rPr>
          <w:sz w:val="24"/>
        </w:rPr>
        <w:t>Кинезитерапевт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55</w:t>
      </w:r>
      <w:r>
        <w:rPr>
          <w:spacing w:val="1"/>
          <w:sz w:val="24"/>
        </w:rPr>
        <w:t> </w:t>
      </w:r>
      <w:r>
        <w:rPr>
          <w:sz w:val="24"/>
        </w:rPr>
        <w:t>консултации;</w:t>
      </w:r>
      <w:r>
        <w:rPr>
          <w:spacing w:val="1"/>
          <w:sz w:val="24"/>
        </w:rPr>
        <w:t> </w:t>
      </w:r>
      <w:r>
        <w:rPr>
          <w:sz w:val="24"/>
        </w:rPr>
        <w:t>Обследвани</w:t>
      </w:r>
      <w:r>
        <w:rPr>
          <w:spacing w:val="1"/>
          <w:sz w:val="24"/>
        </w:rPr>
        <w:t> </w:t>
      </w:r>
      <w:r>
        <w:rPr>
          <w:sz w:val="24"/>
        </w:rPr>
        <w:t>90</w:t>
      </w:r>
      <w:r>
        <w:rPr>
          <w:spacing w:val="1"/>
          <w:sz w:val="24"/>
        </w:rPr>
        <w:t> </w:t>
      </w:r>
      <w:r>
        <w:rPr>
          <w:sz w:val="24"/>
        </w:rPr>
        <w:t>нови</w:t>
      </w:r>
      <w:r>
        <w:rPr>
          <w:spacing w:val="1"/>
          <w:sz w:val="24"/>
        </w:rPr>
        <w:t> </w:t>
      </w:r>
      <w:r>
        <w:rPr>
          <w:sz w:val="24"/>
        </w:rPr>
        <w:t>деца;</w:t>
      </w:r>
      <w:r>
        <w:rPr>
          <w:spacing w:val="1"/>
          <w:sz w:val="24"/>
        </w:rPr>
        <w:t> </w:t>
      </w:r>
      <w:r>
        <w:rPr>
          <w:sz w:val="24"/>
        </w:rPr>
        <w:t>Извършени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домашни</w:t>
      </w:r>
      <w:r>
        <w:rPr>
          <w:spacing w:val="1"/>
          <w:sz w:val="24"/>
        </w:rPr>
        <w:t> </w:t>
      </w:r>
      <w:r>
        <w:rPr>
          <w:sz w:val="24"/>
        </w:rPr>
        <w:t>посещения;</w:t>
      </w:r>
      <w:r>
        <w:rPr>
          <w:spacing w:val="1"/>
          <w:sz w:val="24"/>
        </w:rPr>
        <w:t> </w:t>
      </w:r>
      <w:r>
        <w:rPr>
          <w:sz w:val="24"/>
        </w:rPr>
        <w:t>Проведени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специалистите</w:t>
      </w:r>
      <w:r>
        <w:rPr>
          <w:spacing w:val="-2"/>
          <w:sz w:val="24"/>
        </w:rPr>
        <w:t> </w:t>
      </w:r>
      <w:r>
        <w:rPr>
          <w:sz w:val="24"/>
        </w:rPr>
        <w:t>4 групови работи.</w:t>
      </w:r>
    </w:p>
    <w:p>
      <w:pPr>
        <w:pStyle w:val="Heading3"/>
        <w:spacing w:line="276" w:lineRule="auto" w:before="4"/>
        <w:ind w:right="859" w:firstLine="427"/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Семейно консултиране и подкрепа, индивидуална и групова работа с деца и</w:t>
      </w:r>
      <w:r>
        <w:rPr>
          <w:spacing w:val="-57"/>
        </w:rPr>
        <w:t> </w:t>
      </w:r>
      <w:r>
        <w:rPr/>
        <w:t>родители, включително и с деца и родители, които не са от уязвими групи, с цел</w:t>
      </w:r>
      <w:r>
        <w:rPr>
          <w:spacing w:val="1"/>
        </w:rPr>
        <w:t> </w:t>
      </w:r>
      <w:r>
        <w:rPr/>
        <w:t>посещаване</w:t>
      </w:r>
      <w:r>
        <w:rPr>
          <w:spacing w:val="-2"/>
        </w:rPr>
        <w:t> </w:t>
      </w:r>
      <w:r>
        <w:rPr/>
        <w:t>на детска градина</w:t>
      </w:r>
    </w:p>
    <w:p>
      <w:pPr>
        <w:pStyle w:val="BodyText"/>
        <w:spacing w:line="276" w:lineRule="auto"/>
        <w:ind w:right="853" w:firstLine="707"/>
      </w:pPr>
      <w:r>
        <w:rPr/>
        <w:t>За отчетния период от предоставените в услугата дейности се възползваха 402</w:t>
      </w:r>
      <w:r>
        <w:rPr>
          <w:spacing w:val="1"/>
        </w:rPr>
        <w:t> </w:t>
      </w:r>
      <w:r>
        <w:rPr/>
        <w:t>потребители. Психологът</w:t>
      </w:r>
      <w:r>
        <w:rPr>
          <w:spacing w:val="1"/>
        </w:rPr>
        <w:t> </w:t>
      </w:r>
      <w:r>
        <w:rPr/>
        <w:t>проведе</w:t>
      </w:r>
      <w:r>
        <w:rPr>
          <w:spacing w:val="1"/>
        </w:rPr>
        <w:t> </w:t>
      </w:r>
      <w:r>
        <w:rPr/>
        <w:t>индивидуални</w:t>
      </w:r>
      <w:r>
        <w:rPr>
          <w:spacing w:val="1"/>
        </w:rPr>
        <w:t> </w:t>
      </w:r>
      <w:r>
        <w:rPr/>
        <w:t>консултации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74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график. Проведоха се групови работи с 35 деца. Юристът проведе 69 консултации по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график.</w:t>
      </w:r>
      <w:r>
        <w:rPr>
          <w:spacing w:val="1"/>
        </w:rPr>
        <w:t> </w:t>
      </w:r>
      <w:r>
        <w:rPr/>
        <w:t>Сключиха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договори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потребители.</w:t>
      </w:r>
      <w:r>
        <w:rPr>
          <w:spacing w:val="1"/>
        </w:rPr>
        <w:t> </w:t>
      </w:r>
      <w:r>
        <w:rPr/>
        <w:t>Гинекологът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акушерката проведоха индивидуални консултации с 61 потребители. Медиаторът и</w:t>
      </w:r>
      <w:r>
        <w:rPr>
          <w:spacing w:val="1"/>
        </w:rPr>
        <w:t> </w:t>
      </w:r>
      <w:r>
        <w:rPr/>
        <w:t>социалните</w:t>
      </w:r>
      <w:r>
        <w:rPr>
          <w:spacing w:val="1"/>
        </w:rPr>
        <w:t> </w:t>
      </w:r>
      <w:r>
        <w:rPr/>
        <w:t>работници</w:t>
      </w:r>
      <w:r>
        <w:rPr>
          <w:spacing w:val="1"/>
        </w:rPr>
        <w:t> </w:t>
      </w:r>
      <w:r>
        <w:rPr/>
        <w:t>информираха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открити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съобразно изискванията в епидемиологична обстановка за предстоящите дейности в</w:t>
      </w:r>
      <w:r>
        <w:rPr>
          <w:spacing w:val="1"/>
        </w:rPr>
        <w:t> </w:t>
      </w:r>
      <w:r>
        <w:rPr/>
        <w:t>услугата.</w:t>
      </w:r>
    </w:p>
    <w:p>
      <w:pPr>
        <w:pStyle w:val="ListParagraph"/>
        <w:numPr>
          <w:ilvl w:val="1"/>
          <w:numId w:val="173"/>
        </w:numPr>
        <w:tabs>
          <w:tab w:pos="1541" w:val="left" w:leader="none"/>
        </w:tabs>
        <w:spacing w:line="399" w:lineRule="exact" w:before="0" w:after="0"/>
        <w:ind w:left="1540" w:right="0" w:hanging="361"/>
        <w:jc w:val="left"/>
        <w:rPr>
          <w:rFonts w:ascii="Wingdings" w:hAnsi="Wingdings"/>
          <w:color w:val="2AA0AF"/>
          <w:sz w:val="36"/>
        </w:rPr>
      </w:pPr>
      <w:r>
        <w:rPr>
          <w:sz w:val="24"/>
        </w:rPr>
        <w:t>Община</w:t>
      </w:r>
      <w:r>
        <w:rPr>
          <w:spacing w:val="67"/>
          <w:sz w:val="24"/>
        </w:rPr>
        <w:t> </w:t>
      </w:r>
      <w:r>
        <w:rPr>
          <w:sz w:val="24"/>
        </w:rPr>
        <w:t>Русе  </w:t>
      </w:r>
      <w:r>
        <w:rPr>
          <w:spacing w:val="6"/>
          <w:sz w:val="24"/>
        </w:rPr>
        <w:t> </w:t>
      </w:r>
      <w:r>
        <w:rPr>
          <w:sz w:val="24"/>
        </w:rPr>
        <w:t>в  </w:t>
      </w:r>
      <w:r>
        <w:rPr>
          <w:spacing w:val="6"/>
          <w:sz w:val="24"/>
        </w:rPr>
        <w:t> </w:t>
      </w:r>
      <w:r>
        <w:rPr>
          <w:sz w:val="24"/>
        </w:rPr>
        <w:t>партньорство  </w:t>
      </w:r>
      <w:r>
        <w:rPr>
          <w:spacing w:val="7"/>
          <w:sz w:val="24"/>
        </w:rPr>
        <w:t> </w:t>
      </w:r>
      <w:r>
        <w:rPr>
          <w:sz w:val="24"/>
        </w:rPr>
        <w:t>с  </w:t>
      </w:r>
      <w:r>
        <w:rPr>
          <w:spacing w:val="7"/>
          <w:sz w:val="24"/>
        </w:rPr>
        <w:t> </w:t>
      </w:r>
      <w:r>
        <w:rPr>
          <w:sz w:val="24"/>
        </w:rPr>
        <w:t>Община  </w:t>
      </w:r>
      <w:r>
        <w:rPr>
          <w:spacing w:val="4"/>
          <w:sz w:val="24"/>
        </w:rPr>
        <w:t> </w:t>
      </w:r>
      <w:r>
        <w:rPr>
          <w:sz w:val="24"/>
        </w:rPr>
        <w:t>Сливо  </w:t>
      </w:r>
      <w:r>
        <w:rPr>
          <w:spacing w:val="6"/>
          <w:sz w:val="24"/>
        </w:rPr>
        <w:t> </w:t>
      </w:r>
      <w:r>
        <w:rPr>
          <w:sz w:val="24"/>
        </w:rPr>
        <w:t>поле  </w:t>
      </w:r>
      <w:r>
        <w:rPr>
          <w:spacing w:val="7"/>
          <w:sz w:val="24"/>
        </w:rPr>
        <w:t> </w:t>
      </w:r>
      <w:r>
        <w:rPr>
          <w:sz w:val="24"/>
        </w:rPr>
        <w:t>реализира  </w:t>
      </w:r>
      <w:r>
        <w:rPr>
          <w:spacing w:val="6"/>
          <w:sz w:val="24"/>
        </w:rPr>
        <w:t> </w:t>
      </w:r>
      <w:r>
        <w:rPr>
          <w:sz w:val="24"/>
        </w:rPr>
        <w:t>проект</w:t>
      </w:r>
    </w:p>
    <w:p>
      <w:pPr>
        <w:pStyle w:val="BodyText"/>
        <w:spacing w:line="276" w:lineRule="auto" w:before="16"/>
        <w:ind w:right="854"/>
      </w:pPr>
      <w:r>
        <w:rPr/>
        <w:t>„</w:t>
      </w:r>
      <w:r>
        <w:rPr>
          <w:b/>
        </w:rPr>
        <w:t>Патронажна грижа за възрастни хора и лица с увреждания</w:t>
      </w:r>
      <w:r>
        <w:rPr>
          <w:b/>
          <w:spacing w:val="1"/>
        </w:rPr>
        <w:t> </w:t>
      </w:r>
      <w:r>
        <w:rPr>
          <w:b/>
        </w:rPr>
        <w:t>в Община Русе и</w:t>
      </w:r>
      <w:r>
        <w:rPr>
          <w:b/>
          <w:spacing w:val="1"/>
        </w:rPr>
        <w:t> </w:t>
      </w:r>
      <w:r>
        <w:rPr>
          <w:b/>
        </w:rPr>
        <w:t>Община</w:t>
      </w:r>
      <w:r>
        <w:rPr>
          <w:b/>
          <w:spacing w:val="1"/>
        </w:rPr>
        <w:t> </w:t>
      </w:r>
      <w:r>
        <w:rPr>
          <w:b/>
        </w:rPr>
        <w:t>Сливо</w:t>
      </w:r>
      <w:r>
        <w:rPr>
          <w:b/>
          <w:spacing w:val="1"/>
        </w:rPr>
        <w:t> </w:t>
      </w:r>
      <w:r>
        <w:rPr>
          <w:b/>
        </w:rPr>
        <w:t>поле“</w:t>
      </w:r>
      <w:r>
        <w:rPr/>
        <w:t>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безвъзмездна</w:t>
      </w:r>
      <w:r>
        <w:rPr>
          <w:spacing w:val="1"/>
        </w:rPr>
        <w:t> </w:t>
      </w:r>
      <w:r>
        <w:rPr/>
        <w:t>финансова</w:t>
      </w:r>
      <w:r>
        <w:rPr>
          <w:spacing w:val="-57"/>
        </w:rPr>
        <w:t> </w:t>
      </w:r>
      <w:r>
        <w:rPr/>
        <w:t>помощ</w:t>
      </w:r>
      <w:r>
        <w:rPr>
          <w:spacing w:val="1"/>
        </w:rPr>
        <w:t> </w:t>
      </w:r>
      <w:r>
        <w:rPr/>
        <w:t>BG05M9OP001-2.101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„Патронажна</w:t>
      </w:r>
      <w:r>
        <w:rPr>
          <w:spacing w:val="1"/>
        </w:rPr>
        <w:t> </w:t>
      </w:r>
      <w:r>
        <w:rPr/>
        <w:t>грижа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възрастни</w:t>
      </w:r>
      <w:r>
        <w:rPr>
          <w:spacing w:val="1"/>
        </w:rPr>
        <w:t> </w:t>
      </w:r>
      <w:r>
        <w:rPr/>
        <w:t>хора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увреждания – Компонент 3“. Реализация на Компонент 3 приключи на 31.12.2021 г.</w:t>
      </w:r>
      <w:r>
        <w:rPr>
          <w:spacing w:val="1"/>
        </w:rPr>
        <w:t> </w:t>
      </w:r>
      <w:r>
        <w:rPr/>
        <w:t>Проектът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Оперативна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„Развитие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човешките</w:t>
      </w:r>
      <w:r>
        <w:rPr>
          <w:spacing w:val="1"/>
        </w:rPr>
        <w:t> </w:t>
      </w:r>
      <w:r>
        <w:rPr/>
        <w:t>ресурси“</w:t>
      </w:r>
      <w:r>
        <w:rPr>
          <w:spacing w:val="-57"/>
        </w:rPr>
        <w:t> </w:t>
      </w:r>
      <w:r>
        <w:rPr/>
        <w:t>2014-2020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е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бюджет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размер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795 591,68</w:t>
      </w:r>
      <w:r>
        <w:rPr>
          <w:b/>
          <w:spacing w:val="1"/>
        </w:rPr>
        <w:t> </w:t>
      </w:r>
      <w:r>
        <w:rPr>
          <w:b/>
        </w:rPr>
        <w:t>лв.</w:t>
      </w:r>
      <w:r>
        <w:rPr>
          <w:b/>
          <w:spacing w:val="1"/>
        </w:rPr>
        <w:t> </w:t>
      </w:r>
      <w:r>
        <w:rPr/>
        <w:t>Наетите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осигуряваха</w:t>
      </w:r>
      <w:r>
        <w:rPr>
          <w:spacing w:val="-58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храна,</w:t>
      </w:r>
      <w:r>
        <w:rPr>
          <w:spacing w:val="1"/>
        </w:rPr>
        <w:t> </w:t>
      </w:r>
      <w:r>
        <w:rPr/>
        <w:t>хранителни</w:t>
      </w:r>
      <w:r>
        <w:rPr>
          <w:spacing w:val="1"/>
        </w:rPr>
        <w:t> </w:t>
      </w:r>
      <w:r>
        <w:rPr/>
        <w:t>продукти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първа</w:t>
      </w:r>
      <w:r>
        <w:rPr>
          <w:spacing w:val="1"/>
        </w:rPr>
        <w:t> </w:t>
      </w:r>
      <w:r>
        <w:rPr/>
        <w:t>необходимост,</w:t>
      </w:r>
      <w:r>
        <w:rPr>
          <w:spacing w:val="1"/>
        </w:rPr>
        <w:t> </w:t>
      </w:r>
      <w:r>
        <w:rPr/>
        <w:t>вкл.</w:t>
      </w:r>
      <w:r>
        <w:rPr>
          <w:spacing w:val="1"/>
        </w:rPr>
        <w:t> </w:t>
      </w:r>
      <w:r>
        <w:rPr/>
        <w:t>лекарства</w:t>
      </w:r>
      <w:r>
        <w:rPr>
          <w:spacing w:val="25"/>
        </w:rPr>
        <w:t> </w:t>
      </w:r>
      <w:r>
        <w:rPr/>
        <w:t>(закупени</w:t>
      </w:r>
      <w:r>
        <w:rPr>
          <w:spacing w:val="26"/>
        </w:rPr>
        <w:t> </w:t>
      </w:r>
      <w:r>
        <w:rPr/>
        <w:t>със</w:t>
      </w:r>
      <w:r>
        <w:rPr>
          <w:spacing w:val="24"/>
        </w:rPr>
        <w:t> </w:t>
      </w:r>
      <w:r>
        <w:rPr/>
        <w:t>средства</w:t>
      </w:r>
      <w:r>
        <w:rPr>
          <w:spacing w:val="26"/>
        </w:rPr>
        <w:t> </w:t>
      </w:r>
      <w:r>
        <w:rPr/>
        <w:t>на</w:t>
      </w:r>
      <w:r>
        <w:rPr>
          <w:spacing w:val="24"/>
        </w:rPr>
        <w:t> </w:t>
      </w:r>
      <w:r>
        <w:rPr/>
        <w:t>потребителите</w:t>
      </w:r>
      <w:r>
        <w:rPr>
          <w:spacing w:val="24"/>
        </w:rPr>
        <w:t> </w:t>
      </w:r>
      <w:r>
        <w:rPr/>
        <w:t>или</w:t>
      </w:r>
      <w:r>
        <w:rPr>
          <w:spacing w:val="25"/>
        </w:rPr>
        <w:t> </w:t>
      </w:r>
      <w:r>
        <w:rPr/>
        <w:t>с</w:t>
      </w:r>
      <w:r>
        <w:rPr>
          <w:spacing w:val="24"/>
        </w:rPr>
        <w:t> </w:t>
      </w:r>
      <w:r>
        <w:rPr/>
        <w:t>други</w:t>
      </w:r>
      <w:r>
        <w:rPr>
          <w:spacing w:val="26"/>
        </w:rPr>
        <w:t> </w:t>
      </w:r>
      <w:r>
        <w:rPr/>
        <w:t>средства),</w:t>
      </w:r>
      <w:r>
        <w:rPr>
          <w:spacing w:val="24"/>
        </w:rPr>
        <w:t> </w:t>
      </w:r>
      <w:r>
        <w:rPr/>
        <w:t>заплащане</w:t>
      </w:r>
      <w:r>
        <w:rPr>
          <w:spacing w:val="-58"/>
        </w:rPr>
        <w:t> </w:t>
      </w:r>
      <w:r>
        <w:rPr/>
        <w:t>на битови сметки, заявяване и получаване на неотложни административни услуги (със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потребителите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средства).</w:t>
      </w:r>
      <w:r>
        <w:rPr>
          <w:spacing w:val="1"/>
        </w:rPr>
        <w:t> </w:t>
      </w:r>
      <w:r>
        <w:rPr/>
        <w:t>Осигурени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лични</w:t>
      </w:r>
      <w:r>
        <w:rPr>
          <w:spacing w:val="1"/>
        </w:rPr>
        <w:t> </w:t>
      </w:r>
      <w:r>
        <w:rPr/>
        <w:t>предпазни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дезинфекциращи препарати за</w:t>
      </w:r>
      <w:r>
        <w:rPr>
          <w:spacing w:val="-2"/>
        </w:rPr>
        <w:t> </w:t>
      </w:r>
      <w:r>
        <w:rPr/>
        <w:t>лицата, предоставящи</w:t>
      </w:r>
      <w:r>
        <w:rPr>
          <w:spacing w:val="2"/>
        </w:rPr>
        <w:t> </w:t>
      </w:r>
      <w:r>
        <w:rPr/>
        <w:t>услугите.</w:t>
      </w:r>
    </w:p>
    <w:p>
      <w:pPr>
        <w:pStyle w:val="ListParagraph"/>
        <w:numPr>
          <w:ilvl w:val="1"/>
          <w:numId w:val="173"/>
        </w:numPr>
        <w:tabs>
          <w:tab w:pos="1541" w:val="left" w:leader="none"/>
        </w:tabs>
        <w:spacing w:line="271" w:lineRule="auto" w:before="0" w:after="0"/>
        <w:ind w:left="820" w:right="856" w:firstLine="360"/>
        <w:jc w:val="both"/>
        <w:rPr>
          <w:rFonts w:ascii="Wingdings" w:hAnsi="Wingdings"/>
          <w:color w:val="2AA0AF"/>
          <w:sz w:val="36"/>
        </w:rPr>
      </w:pPr>
      <w:r>
        <w:rPr>
          <w:sz w:val="24"/>
        </w:rPr>
        <w:t>Проект </w:t>
      </w:r>
      <w:r>
        <w:rPr>
          <w:b/>
          <w:sz w:val="24"/>
        </w:rPr>
        <w:t>„Патронажна грижа + в Община Русе“ </w:t>
      </w:r>
      <w:r>
        <w:rPr>
          <w:sz w:val="24"/>
        </w:rPr>
        <w:t>е реализиран в периода от</w:t>
      </w:r>
      <w:r>
        <w:rPr>
          <w:spacing w:val="1"/>
          <w:sz w:val="24"/>
        </w:rPr>
        <w:t> </w:t>
      </w:r>
      <w:r>
        <w:rPr>
          <w:sz w:val="24"/>
        </w:rPr>
        <w:t>12.05.2021 г.</w:t>
      </w:r>
      <w:r>
        <w:rPr>
          <w:spacing w:val="1"/>
          <w:sz w:val="24"/>
        </w:rPr>
        <w:t> </w:t>
      </w:r>
      <w:r>
        <w:rPr>
          <w:sz w:val="24"/>
        </w:rPr>
        <w:t>до 12.05.2022 г. </w:t>
      </w:r>
      <w:r>
        <w:rPr>
          <w:b/>
          <w:sz w:val="24"/>
        </w:rPr>
        <w:t>с бюджет 1 837 020,14 лв</w:t>
      </w:r>
      <w:r>
        <w:rPr>
          <w:sz w:val="24"/>
        </w:rPr>
        <w:t>. По проекта са предоставяни</w:t>
      </w:r>
      <w:r>
        <w:rPr>
          <w:spacing w:val="1"/>
          <w:sz w:val="24"/>
        </w:rPr>
        <w:t> </w:t>
      </w:r>
      <w:r>
        <w:rPr>
          <w:sz w:val="24"/>
        </w:rPr>
        <w:t>интегрирани социално-здравни услуги за лица с увреждания и лица в риск, във връзка с</w:t>
      </w:r>
      <w:r>
        <w:rPr>
          <w:spacing w:val="-57"/>
          <w:sz w:val="24"/>
        </w:rPr>
        <w:t> </w:t>
      </w:r>
      <w:r>
        <w:rPr>
          <w:sz w:val="24"/>
        </w:rPr>
        <w:t>ограничаване</w:t>
      </w:r>
      <w:r>
        <w:rPr>
          <w:spacing w:val="1"/>
          <w:sz w:val="24"/>
        </w:rPr>
        <w:t> </w:t>
      </w:r>
      <w:r>
        <w:rPr>
          <w:sz w:val="24"/>
        </w:rPr>
        <w:t>разпространението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преодоляване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последиците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COVID-19.</w:t>
      </w:r>
      <w:r>
        <w:rPr>
          <w:spacing w:val="-57"/>
          <w:sz w:val="24"/>
        </w:rPr>
        <w:t> </w:t>
      </w:r>
      <w:r>
        <w:rPr>
          <w:sz w:val="24"/>
        </w:rPr>
        <w:t>Предоставяна е интегрирана здравно-социална услуга „Патронажна грижа“ с капацитет</w:t>
      </w:r>
      <w:r>
        <w:rPr>
          <w:spacing w:val="-57"/>
          <w:sz w:val="24"/>
        </w:rPr>
        <w:t> </w:t>
      </w:r>
      <w:r>
        <w:rPr>
          <w:sz w:val="24"/>
        </w:rPr>
        <w:t>261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1"/>
          <w:sz w:val="24"/>
        </w:rPr>
        <w:t> </w:t>
      </w:r>
      <w:r>
        <w:rPr>
          <w:sz w:val="24"/>
        </w:rPr>
        <w:t>над</w:t>
      </w:r>
      <w:r>
        <w:rPr>
          <w:spacing w:val="-1"/>
          <w:sz w:val="24"/>
        </w:rPr>
        <w:t> </w:t>
      </w:r>
      <w:r>
        <w:rPr>
          <w:sz w:val="24"/>
        </w:rPr>
        <w:t>65</w:t>
      </w:r>
      <w:r>
        <w:rPr>
          <w:spacing w:val="-1"/>
          <w:sz w:val="24"/>
        </w:rPr>
        <w:t> </w:t>
      </w:r>
      <w:r>
        <w:rPr>
          <w:sz w:val="24"/>
        </w:rPr>
        <w:t>год.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хора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увреждания. Проектът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реализира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две</w:t>
      </w:r>
      <w:r>
        <w:rPr>
          <w:spacing w:val="-3"/>
          <w:sz w:val="24"/>
        </w:rPr>
        <w:t> </w:t>
      </w:r>
      <w:r>
        <w:rPr>
          <w:sz w:val="24"/>
        </w:rPr>
        <w:t>дейности:</w:t>
      </w:r>
    </w:p>
    <w:p>
      <w:pPr>
        <w:spacing w:line="276" w:lineRule="auto" w:before="0"/>
        <w:ind w:left="820" w:right="859" w:firstLine="827"/>
        <w:jc w:val="both"/>
        <w:rPr>
          <w:sz w:val="24"/>
        </w:rPr>
      </w:pPr>
      <w:r>
        <w:rPr>
          <w:b/>
          <w:sz w:val="24"/>
        </w:rPr>
        <w:t>По Дейност 1 „Предоставяне на патронажна грижа в община Русе“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услугите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преминали</w:t>
      </w:r>
      <w:r>
        <w:rPr>
          <w:spacing w:val="1"/>
          <w:sz w:val="24"/>
        </w:rPr>
        <w:t> </w:t>
      </w:r>
      <w:r>
        <w:rPr>
          <w:sz w:val="24"/>
        </w:rPr>
        <w:t>76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назначени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болногледачи,</w:t>
      </w:r>
      <w:r>
        <w:rPr>
          <w:spacing w:val="1"/>
          <w:sz w:val="24"/>
        </w:rPr>
        <w:t> </w:t>
      </w:r>
      <w:r>
        <w:rPr>
          <w:sz w:val="24"/>
        </w:rPr>
        <w:t>психолог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5</w:t>
      </w:r>
      <w:r>
        <w:rPr>
          <w:spacing w:val="-57"/>
          <w:sz w:val="24"/>
        </w:rPr>
        <w:t> </w:t>
      </w:r>
      <w:r>
        <w:rPr>
          <w:sz w:val="24"/>
        </w:rPr>
        <w:t>медицински</w:t>
      </w:r>
      <w:r>
        <w:rPr>
          <w:spacing w:val="30"/>
          <w:sz w:val="24"/>
        </w:rPr>
        <w:t> </w:t>
      </w:r>
      <w:r>
        <w:rPr>
          <w:sz w:val="24"/>
        </w:rPr>
        <w:t>специалисти.</w:t>
      </w:r>
      <w:r>
        <w:rPr>
          <w:spacing w:val="30"/>
          <w:sz w:val="24"/>
        </w:rPr>
        <w:t> </w:t>
      </w:r>
      <w:r>
        <w:rPr>
          <w:sz w:val="24"/>
        </w:rPr>
        <w:t>Здравно-социалната</w:t>
      </w:r>
      <w:r>
        <w:rPr>
          <w:spacing w:val="30"/>
          <w:sz w:val="24"/>
        </w:rPr>
        <w:t> </w:t>
      </w:r>
      <w:r>
        <w:rPr>
          <w:sz w:val="24"/>
        </w:rPr>
        <w:t>услуга</w:t>
      </w:r>
      <w:r>
        <w:rPr>
          <w:spacing w:val="28"/>
          <w:sz w:val="24"/>
        </w:rPr>
        <w:t> </w:t>
      </w:r>
      <w:r>
        <w:rPr>
          <w:sz w:val="24"/>
        </w:rPr>
        <w:t>„Патронажна</w:t>
      </w:r>
      <w:r>
        <w:rPr>
          <w:spacing w:val="29"/>
          <w:sz w:val="24"/>
        </w:rPr>
        <w:t> </w:t>
      </w:r>
      <w:r>
        <w:rPr>
          <w:sz w:val="24"/>
        </w:rPr>
        <w:t>грижа“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периода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9"/>
      </w:pPr>
      <w:r>
        <w:rPr/>
        <w:t>са получили 298 потребители - възрастни хора и лица с увреждания. Наетите като</w:t>
      </w:r>
      <w:r>
        <w:rPr>
          <w:spacing w:val="1"/>
        </w:rPr>
        <w:t> </w:t>
      </w:r>
      <w:r>
        <w:rPr/>
        <w:t>болногледачи</w:t>
      </w:r>
      <w:r>
        <w:rPr>
          <w:spacing w:val="45"/>
        </w:rPr>
        <w:t> </w:t>
      </w:r>
      <w:r>
        <w:rPr/>
        <w:t>лица</w:t>
      </w:r>
      <w:r>
        <w:rPr>
          <w:spacing w:val="44"/>
        </w:rPr>
        <w:t> </w:t>
      </w:r>
      <w:r>
        <w:rPr/>
        <w:t>са</w:t>
      </w:r>
      <w:r>
        <w:rPr>
          <w:spacing w:val="43"/>
        </w:rPr>
        <w:t> </w:t>
      </w:r>
      <w:r>
        <w:rPr/>
        <w:t>преминали</w:t>
      </w:r>
      <w:r>
        <w:rPr>
          <w:spacing w:val="46"/>
        </w:rPr>
        <w:t> </w:t>
      </w:r>
      <w:r>
        <w:rPr/>
        <w:t>въвеждащо</w:t>
      </w:r>
      <w:r>
        <w:rPr>
          <w:spacing w:val="44"/>
        </w:rPr>
        <w:t> </w:t>
      </w:r>
      <w:r>
        <w:rPr/>
        <w:t>обучение</w:t>
      </w:r>
      <w:r>
        <w:rPr>
          <w:spacing w:val="44"/>
        </w:rPr>
        <w:t> </w:t>
      </w:r>
      <w:r>
        <w:rPr/>
        <w:t>по</w:t>
      </w:r>
      <w:r>
        <w:rPr>
          <w:spacing w:val="44"/>
        </w:rPr>
        <w:t> </w:t>
      </w:r>
      <w:r>
        <w:rPr/>
        <w:t>изготвената</w:t>
      </w:r>
      <w:r>
        <w:rPr>
          <w:spacing w:val="45"/>
        </w:rPr>
        <w:t> </w:t>
      </w:r>
      <w:r>
        <w:rPr/>
        <w:t>Методика</w:t>
      </w:r>
      <w:r>
        <w:rPr>
          <w:spacing w:val="43"/>
        </w:rPr>
        <w:t> </w:t>
      </w:r>
      <w:r>
        <w:rPr/>
        <w:t>на</w:t>
      </w:r>
      <w:r>
        <w:rPr>
          <w:spacing w:val="-57"/>
        </w:rPr>
        <w:t> </w:t>
      </w:r>
      <w:r>
        <w:rPr/>
        <w:t>МЗ.</w:t>
      </w:r>
    </w:p>
    <w:p>
      <w:pPr>
        <w:pStyle w:val="Heading3"/>
        <w:spacing w:line="276" w:lineRule="auto" w:before="6"/>
        <w:ind w:right="862" w:firstLine="707"/>
      </w:pPr>
      <w:r>
        <w:rPr/>
        <w:t>В периода от 01 до 12 май 2022 г. е проведено анкетно проучване във връзка</w:t>
      </w:r>
      <w:r>
        <w:rPr>
          <w:spacing w:val="-57"/>
        </w:rPr>
        <w:t> </w:t>
      </w:r>
      <w:r>
        <w:rPr/>
        <w:t>с изпълнението на Проект „Патронажна грижа + в Община Русе“. Наложени са</w:t>
      </w:r>
      <w:r>
        <w:rPr>
          <w:spacing w:val="1"/>
        </w:rPr>
        <w:t> </w:t>
      </w:r>
      <w:r>
        <w:rPr/>
        <w:t>следните</w:t>
      </w:r>
      <w:r>
        <w:rPr>
          <w:spacing w:val="-2"/>
        </w:rPr>
        <w:t> </w:t>
      </w:r>
      <w:r>
        <w:rPr/>
        <w:t>основни</w:t>
      </w:r>
      <w:r>
        <w:rPr>
          <w:spacing w:val="-2"/>
        </w:rPr>
        <w:t> </w:t>
      </w:r>
      <w:r>
        <w:rPr/>
        <w:t>изводи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проведеното</w:t>
      </w:r>
      <w:r>
        <w:rPr>
          <w:spacing w:val="3"/>
        </w:rPr>
        <w:t> </w:t>
      </w:r>
      <w:r>
        <w:rPr/>
        <w:t>анкетно</w:t>
      </w:r>
      <w:r>
        <w:rPr>
          <w:spacing w:val="-3"/>
        </w:rPr>
        <w:t> </w:t>
      </w:r>
      <w:r>
        <w:rPr/>
        <w:t>проучване:</w:t>
      </w:r>
    </w:p>
    <w:p>
      <w:pPr>
        <w:pStyle w:val="ListParagraph"/>
        <w:numPr>
          <w:ilvl w:val="0"/>
          <w:numId w:val="174"/>
        </w:numPr>
        <w:tabs>
          <w:tab w:pos="1541" w:val="left" w:leader="none"/>
        </w:tabs>
        <w:spacing w:line="276" w:lineRule="auto" w:before="0" w:after="0"/>
        <w:ind w:left="820" w:right="859" w:firstLine="427"/>
        <w:jc w:val="both"/>
        <w:rPr>
          <w:sz w:val="24"/>
        </w:rPr>
      </w:pPr>
      <w:r>
        <w:rPr>
          <w:sz w:val="24"/>
        </w:rPr>
        <w:t>Социалната</w:t>
      </w:r>
      <w:r>
        <w:rPr>
          <w:spacing w:val="1"/>
          <w:sz w:val="24"/>
        </w:rPr>
        <w:t> </w:t>
      </w:r>
      <w:r>
        <w:rPr>
          <w:sz w:val="24"/>
        </w:rPr>
        <w:t>услуга</w:t>
      </w:r>
      <w:r>
        <w:rPr>
          <w:spacing w:val="1"/>
          <w:sz w:val="24"/>
        </w:rPr>
        <w:t> </w:t>
      </w:r>
      <w:r>
        <w:rPr>
          <w:sz w:val="24"/>
        </w:rPr>
        <w:t>„Патронажна</w:t>
      </w:r>
      <w:r>
        <w:rPr>
          <w:spacing w:val="1"/>
          <w:sz w:val="24"/>
        </w:rPr>
        <w:t> </w:t>
      </w:r>
      <w:r>
        <w:rPr>
          <w:sz w:val="24"/>
        </w:rPr>
        <w:t>грижа“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предоставя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потребители,</w:t>
      </w:r>
      <w:r>
        <w:rPr>
          <w:spacing w:val="1"/>
          <w:sz w:val="24"/>
        </w:rPr>
        <w:t> </w:t>
      </w:r>
      <w:r>
        <w:rPr>
          <w:sz w:val="24"/>
        </w:rPr>
        <w:t>преобладаваща част от който 70% са жени, близо 65% са с висше, полувисше и средно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средната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възраст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77</w:t>
      </w:r>
      <w:r>
        <w:rPr>
          <w:spacing w:val="1"/>
          <w:sz w:val="24"/>
        </w:rPr>
        <w:t> </w:t>
      </w:r>
      <w:r>
        <w:rPr>
          <w:sz w:val="24"/>
        </w:rPr>
        <w:t>години.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увреждания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100%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потребителите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отговарят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изискванията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програмата.</w:t>
      </w:r>
      <w:r>
        <w:rPr>
          <w:spacing w:val="1"/>
          <w:sz w:val="24"/>
        </w:rPr>
        <w:t> </w:t>
      </w:r>
      <w:r>
        <w:rPr>
          <w:sz w:val="24"/>
        </w:rPr>
        <w:t>Средната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определената нетрудоспособност е над 70%. Преобладаващата услуга е „Болногледач“,</w:t>
      </w:r>
      <w:r>
        <w:rPr>
          <w:spacing w:val="-57"/>
          <w:sz w:val="24"/>
        </w:rPr>
        <w:t> </w:t>
      </w:r>
      <w:r>
        <w:rPr>
          <w:sz w:val="24"/>
        </w:rPr>
        <w:t>следвана от „Медицинска сестра/фелдшер и психолог. Потребителите се нуждаят от</w:t>
      </w:r>
      <w:r>
        <w:rPr>
          <w:spacing w:val="1"/>
          <w:sz w:val="24"/>
        </w:rPr>
        <w:t> </w:t>
      </w:r>
      <w:r>
        <w:rPr>
          <w:sz w:val="24"/>
        </w:rPr>
        <w:t>услугата</w:t>
      </w:r>
      <w:r>
        <w:rPr>
          <w:spacing w:val="-1"/>
          <w:sz w:val="24"/>
        </w:rPr>
        <w:t> </w:t>
      </w:r>
      <w:r>
        <w:rPr>
          <w:sz w:val="24"/>
        </w:rPr>
        <w:t>„Терапевт“.</w:t>
      </w:r>
    </w:p>
    <w:p>
      <w:pPr>
        <w:pStyle w:val="ListParagraph"/>
        <w:numPr>
          <w:ilvl w:val="0"/>
          <w:numId w:val="174"/>
        </w:numPr>
        <w:tabs>
          <w:tab w:pos="1526" w:val="left" w:leader="none"/>
        </w:tabs>
        <w:spacing w:line="276" w:lineRule="auto" w:before="0" w:after="0"/>
        <w:ind w:left="820" w:right="856" w:firstLine="427"/>
        <w:jc w:val="both"/>
        <w:rPr>
          <w:sz w:val="24"/>
        </w:rPr>
      </w:pPr>
      <w:r>
        <w:rPr>
          <w:sz w:val="24"/>
        </w:rPr>
        <w:t>Основните</w:t>
      </w:r>
      <w:r>
        <w:rPr>
          <w:spacing w:val="1"/>
          <w:sz w:val="24"/>
        </w:rPr>
        <w:t> </w:t>
      </w:r>
      <w:r>
        <w:rPr>
          <w:sz w:val="24"/>
        </w:rPr>
        <w:t>дейности,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извършват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съобразени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индивидуалните особености на потребителите и ги удовлетворяват в основни линии.</w:t>
      </w:r>
      <w:r>
        <w:rPr>
          <w:spacing w:val="1"/>
          <w:sz w:val="24"/>
        </w:rPr>
        <w:t> </w:t>
      </w:r>
      <w:r>
        <w:rPr>
          <w:sz w:val="24"/>
        </w:rPr>
        <w:t>Желанието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запази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разшири</w:t>
      </w:r>
      <w:r>
        <w:rPr>
          <w:spacing w:val="1"/>
          <w:sz w:val="24"/>
        </w:rPr>
        <w:t> </w:t>
      </w:r>
      <w:r>
        <w:rPr>
          <w:sz w:val="24"/>
        </w:rPr>
        <w:t>услугата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увеличат</w:t>
      </w:r>
      <w:r>
        <w:rPr>
          <w:spacing w:val="1"/>
          <w:sz w:val="24"/>
        </w:rPr>
        <w:t> </w:t>
      </w:r>
      <w:r>
        <w:rPr>
          <w:sz w:val="24"/>
        </w:rPr>
        <w:t>часовете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обгрижване на 1 потребител, а също да се осигурява заместник на специалиста, който</w:t>
      </w:r>
      <w:r>
        <w:rPr>
          <w:spacing w:val="1"/>
          <w:sz w:val="24"/>
        </w:rPr>
        <w:t> </w:t>
      </w:r>
      <w:r>
        <w:rPr>
          <w:sz w:val="24"/>
        </w:rPr>
        <w:t>ги обгрижва при наложило се отсъствие от негова страна за повече от 14 дена, да им се</w:t>
      </w:r>
      <w:r>
        <w:rPr>
          <w:spacing w:val="1"/>
          <w:sz w:val="24"/>
        </w:rPr>
        <w:t> </w:t>
      </w:r>
      <w:r>
        <w:rPr>
          <w:sz w:val="24"/>
        </w:rPr>
        <w:t>оказва по-голямо съдействие за организиране на свободното време и насърчаване на</w:t>
      </w:r>
      <w:r>
        <w:rPr>
          <w:spacing w:val="1"/>
          <w:sz w:val="24"/>
        </w:rPr>
        <w:t> </w:t>
      </w:r>
      <w:r>
        <w:rPr>
          <w:sz w:val="24"/>
        </w:rPr>
        <w:t>социалните контакти, за извършване на дейности, свързани с текущо поддържане на</w:t>
      </w:r>
      <w:r>
        <w:rPr>
          <w:spacing w:val="1"/>
          <w:sz w:val="24"/>
        </w:rPr>
        <w:t> </w:t>
      </w:r>
      <w:r>
        <w:rPr>
          <w:sz w:val="24"/>
        </w:rPr>
        <w:t>дома – дребни ремонти, подмяна осветителни тела, поддържане в добро състояние на</w:t>
      </w:r>
      <w:r>
        <w:rPr>
          <w:spacing w:val="1"/>
          <w:sz w:val="24"/>
        </w:rPr>
        <w:t> </w:t>
      </w:r>
      <w:r>
        <w:rPr>
          <w:sz w:val="24"/>
        </w:rPr>
        <w:t>помощни</w:t>
      </w:r>
      <w:r>
        <w:rPr>
          <w:spacing w:val="-1"/>
          <w:sz w:val="24"/>
        </w:rPr>
        <w:t> </w:t>
      </w:r>
      <w:r>
        <w:rPr>
          <w:sz w:val="24"/>
        </w:rPr>
        <w:t>технически средства</w:t>
      </w:r>
      <w:r>
        <w:rPr>
          <w:spacing w:val="-1"/>
          <w:sz w:val="24"/>
        </w:rPr>
        <w:t> </w:t>
      </w:r>
      <w:r>
        <w:rPr>
          <w:sz w:val="24"/>
        </w:rPr>
        <w:t>и др.</w:t>
      </w:r>
    </w:p>
    <w:p>
      <w:pPr>
        <w:pStyle w:val="ListParagraph"/>
        <w:numPr>
          <w:ilvl w:val="0"/>
          <w:numId w:val="174"/>
        </w:numPr>
        <w:tabs>
          <w:tab w:pos="1541" w:val="left" w:leader="none"/>
        </w:tabs>
        <w:spacing w:line="276" w:lineRule="auto" w:before="0" w:after="0"/>
        <w:ind w:left="820" w:right="858" w:firstLine="4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назначаване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специалисти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потребители,</w:t>
      </w:r>
      <w:r>
        <w:rPr>
          <w:spacing w:val="1"/>
          <w:sz w:val="24"/>
        </w:rPr>
        <w:t> </w:t>
      </w:r>
      <w:r>
        <w:rPr>
          <w:sz w:val="24"/>
        </w:rPr>
        <w:t>екипът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проекта не допуска каквато и да е дискриминация и липса на равнопоставеност по</w:t>
      </w:r>
      <w:r>
        <w:rPr>
          <w:spacing w:val="1"/>
          <w:sz w:val="24"/>
        </w:rPr>
        <w:t> </w:t>
      </w:r>
      <w:r>
        <w:rPr>
          <w:sz w:val="24"/>
        </w:rPr>
        <w:t>полов, расов, етнически, религиозен или друг признак. Стриктно се спазва приетата</w:t>
      </w:r>
      <w:r>
        <w:rPr>
          <w:spacing w:val="1"/>
          <w:sz w:val="24"/>
        </w:rPr>
        <w:t> </w:t>
      </w:r>
      <w:r>
        <w:rPr>
          <w:sz w:val="24"/>
        </w:rPr>
        <w:t>методика за работа. Кандидатите за работа се оценяват по мотивацията, която имат да</w:t>
      </w:r>
      <w:r>
        <w:rPr>
          <w:spacing w:val="1"/>
          <w:sz w:val="24"/>
        </w:rPr>
        <w:t> </w:t>
      </w:r>
      <w:r>
        <w:rPr>
          <w:sz w:val="24"/>
        </w:rPr>
        <w:t>подпомагат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риск,</w:t>
      </w:r>
      <w:r>
        <w:rPr>
          <w:spacing w:val="1"/>
          <w:sz w:val="24"/>
        </w:rPr>
        <w:t> </w:t>
      </w:r>
      <w:r>
        <w:rPr>
          <w:sz w:val="24"/>
        </w:rPr>
        <w:t>досегашният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опит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резултатите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изпита</w:t>
      </w:r>
      <w:r>
        <w:rPr>
          <w:spacing w:val="1"/>
          <w:sz w:val="24"/>
        </w:rPr>
        <w:t> </w:t>
      </w: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проведеното първоначално обучение. Наетите лица са с различен етнос, пол и здравен</w:t>
      </w:r>
      <w:r>
        <w:rPr>
          <w:spacing w:val="1"/>
          <w:sz w:val="24"/>
        </w:rPr>
        <w:t> </w:t>
      </w:r>
      <w:r>
        <w:rPr>
          <w:sz w:val="24"/>
        </w:rPr>
        <w:t>статус.</w:t>
      </w:r>
      <w:r>
        <w:rPr>
          <w:spacing w:val="1"/>
          <w:sz w:val="24"/>
        </w:rPr>
        <w:t> </w:t>
      </w:r>
      <w:r>
        <w:rPr>
          <w:sz w:val="24"/>
        </w:rPr>
        <w:t>Потребителите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одобряват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база</w:t>
      </w:r>
      <w:r>
        <w:rPr>
          <w:spacing w:val="1"/>
          <w:sz w:val="24"/>
        </w:rPr>
        <w:t> </w:t>
      </w:r>
      <w:r>
        <w:rPr>
          <w:sz w:val="24"/>
        </w:rPr>
        <w:t>съпътстващите</w:t>
      </w:r>
      <w:r>
        <w:rPr>
          <w:spacing w:val="1"/>
          <w:sz w:val="24"/>
        </w:rPr>
        <w:t> </w:t>
      </w:r>
      <w:r>
        <w:rPr>
          <w:sz w:val="24"/>
        </w:rPr>
        <w:t>документи,</w:t>
      </w:r>
      <w:r>
        <w:rPr>
          <w:spacing w:val="1"/>
          <w:sz w:val="24"/>
        </w:rPr>
        <w:t> </w:t>
      </w:r>
      <w:r>
        <w:rPr>
          <w:sz w:val="24"/>
        </w:rPr>
        <w:t>доказващи</w:t>
      </w:r>
      <w:r>
        <w:rPr>
          <w:spacing w:val="1"/>
          <w:sz w:val="24"/>
        </w:rPr>
        <w:t> </w:t>
      </w:r>
      <w:r>
        <w:rPr>
          <w:sz w:val="24"/>
        </w:rPr>
        <w:t>принадлежността</w:t>
      </w:r>
      <w:r>
        <w:rPr>
          <w:spacing w:val="-5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към</w:t>
      </w:r>
      <w:r>
        <w:rPr>
          <w:spacing w:val="-1"/>
          <w:sz w:val="24"/>
        </w:rPr>
        <w:t> </w:t>
      </w:r>
      <w:r>
        <w:rPr>
          <w:sz w:val="24"/>
        </w:rPr>
        <w:t>целевата група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проекта.</w:t>
      </w:r>
    </w:p>
    <w:p>
      <w:pPr>
        <w:pStyle w:val="ListParagraph"/>
        <w:numPr>
          <w:ilvl w:val="0"/>
          <w:numId w:val="174"/>
        </w:numPr>
        <w:tabs>
          <w:tab w:pos="1541" w:val="left" w:leader="none"/>
        </w:tabs>
        <w:spacing w:line="276" w:lineRule="auto" w:before="0" w:after="0"/>
        <w:ind w:left="820" w:right="861" w:firstLine="48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полученото</w:t>
      </w:r>
      <w:r>
        <w:rPr>
          <w:spacing w:val="1"/>
          <w:sz w:val="24"/>
        </w:rPr>
        <w:t> </w:t>
      </w:r>
      <w:r>
        <w:rPr>
          <w:sz w:val="24"/>
        </w:rPr>
        <w:t>финансиране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наети</w:t>
      </w:r>
      <w:r>
        <w:rPr>
          <w:spacing w:val="1"/>
          <w:sz w:val="24"/>
        </w:rPr>
        <w:t> </w:t>
      </w:r>
      <w:r>
        <w:rPr>
          <w:sz w:val="24"/>
        </w:rPr>
        <w:t>болногледачи,</w:t>
      </w:r>
      <w:r>
        <w:rPr>
          <w:spacing w:val="1"/>
          <w:sz w:val="24"/>
        </w:rPr>
        <w:t> </w:t>
      </w:r>
      <w:r>
        <w:rPr>
          <w:sz w:val="24"/>
        </w:rPr>
        <w:t>медицински</w:t>
      </w:r>
      <w:r>
        <w:rPr>
          <w:spacing w:val="1"/>
          <w:sz w:val="24"/>
        </w:rPr>
        <w:t> </w:t>
      </w:r>
      <w:r>
        <w:rPr>
          <w:sz w:val="24"/>
        </w:rPr>
        <w:t>сестри и психолог, които подпомагат потребителите на услугата в ежедневието им,</w:t>
      </w:r>
      <w:r>
        <w:rPr>
          <w:spacing w:val="1"/>
          <w:sz w:val="24"/>
        </w:rPr>
        <w:t> </w:t>
      </w:r>
      <w:r>
        <w:rPr>
          <w:sz w:val="24"/>
        </w:rPr>
        <w:t>допринасят за поддържане на социалната им активност и превенция на социалното им</w:t>
      </w:r>
      <w:r>
        <w:rPr>
          <w:spacing w:val="1"/>
          <w:sz w:val="24"/>
        </w:rPr>
        <w:t> </w:t>
      </w:r>
      <w:r>
        <w:rPr>
          <w:sz w:val="24"/>
        </w:rPr>
        <w:t>изключване, подкрепят ги за преодоляване щетите от корона пандемията. Услугата има</w:t>
      </w:r>
      <w:r>
        <w:rPr>
          <w:spacing w:val="-57"/>
          <w:sz w:val="24"/>
        </w:rPr>
        <w:t> </w:t>
      </w:r>
      <w:r>
        <w:rPr>
          <w:sz w:val="24"/>
        </w:rPr>
        <w:t>важно значение и за близките на потребителите, които получават възможност да се</w:t>
      </w:r>
      <w:r>
        <w:rPr>
          <w:spacing w:val="1"/>
          <w:sz w:val="24"/>
        </w:rPr>
        <w:t> </w:t>
      </w:r>
      <w:r>
        <w:rPr>
          <w:sz w:val="24"/>
        </w:rPr>
        <w:t>реализират успешно на пазара на труда, без да го напускат, запазвайки и развивайки</w:t>
      </w:r>
      <w:r>
        <w:rPr>
          <w:spacing w:val="1"/>
          <w:sz w:val="24"/>
        </w:rPr>
        <w:t> </w:t>
      </w:r>
      <w:r>
        <w:rPr>
          <w:sz w:val="24"/>
        </w:rPr>
        <w:t>конкурентните</w:t>
      </w:r>
      <w:r>
        <w:rPr>
          <w:spacing w:val="-1"/>
          <w:sz w:val="24"/>
        </w:rPr>
        <w:t> </w:t>
      </w:r>
      <w:r>
        <w:rPr>
          <w:sz w:val="24"/>
        </w:rPr>
        <w:t>си</w:t>
      </w:r>
      <w:r>
        <w:rPr>
          <w:spacing w:val="-1"/>
          <w:sz w:val="24"/>
        </w:rPr>
        <w:t> </w:t>
      </w:r>
      <w:r>
        <w:rPr>
          <w:sz w:val="24"/>
        </w:rPr>
        <w:t>предимства,</w:t>
      </w:r>
      <w:r>
        <w:rPr>
          <w:spacing w:val="-1"/>
          <w:sz w:val="24"/>
        </w:rPr>
        <w:t> </w:t>
      </w:r>
      <w:r>
        <w:rPr>
          <w:sz w:val="24"/>
        </w:rPr>
        <w:t>което обуславя устойчивостта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проекта.</w:t>
      </w:r>
    </w:p>
    <w:p>
      <w:pPr>
        <w:spacing w:line="276" w:lineRule="auto" w:before="1"/>
        <w:ind w:left="820" w:right="854" w:firstLine="599"/>
        <w:jc w:val="both"/>
        <w:rPr>
          <w:sz w:val="24"/>
        </w:rPr>
      </w:pPr>
      <w:r>
        <w:rPr>
          <w:b/>
          <w:sz w:val="24"/>
        </w:rPr>
        <w:t>По Дейност 2 „Превенция на разпространението на COVID-19 в социалните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услуги, делегирани от държавата дейности в община Русе“ </w:t>
      </w:r>
      <w:r>
        <w:rPr>
          <w:sz w:val="24"/>
        </w:rPr>
        <w:t>са назначени 81 лица на</w:t>
      </w:r>
      <w:r>
        <w:rPr>
          <w:spacing w:val="1"/>
          <w:sz w:val="24"/>
        </w:rPr>
        <w:t> </w:t>
      </w:r>
      <w:r>
        <w:rPr>
          <w:sz w:val="24"/>
        </w:rPr>
        <w:t>непълен работен ден, като дезинфектори в социалните услуги, с цел намаляване риска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заразяване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потребителите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наетите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социалните услуги.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numPr>
          <w:ilvl w:val="1"/>
          <w:numId w:val="173"/>
        </w:numPr>
        <w:tabs>
          <w:tab w:pos="1541" w:val="left" w:leader="none"/>
        </w:tabs>
        <w:spacing w:line="252" w:lineRule="auto" w:before="79" w:after="0"/>
        <w:ind w:left="820" w:right="853" w:firstLine="360"/>
        <w:jc w:val="both"/>
        <w:rPr>
          <w:rFonts w:ascii="Wingdings" w:hAnsi="Wingdings"/>
          <w:color w:val="4AACC5"/>
          <w:sz w:val="36"/>
        </w:rPr>
      </w:pPr>
      <w:r>
        <w:rPr/>
        <w:t>Проект „Патронажна грижа + в Община Русе“</w:t>
      </w:r>
      <w:r>
        <w:rPr>
          <w:spacing w:val="60"/>
        </w:rPr>
        <w:t> </w:t>
      </w:r>
      <w:r>
        <w:rPr/>
        <w:t>- Компонент 2 се реализира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периода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13.05.2022</w:t>
      </w:r>
      <w:r>
        <w:rPr>
          <w:spacing w:val="-1"/>
        </w:rPr>
        <w:t> </w:t>
      </w:r>
      <w:r>
        <w:rPr/>
        <w:t>г. до</w:t>
      </w:r>
      <w:r>
        <w:rPr>
          <w:spacing w:val="-1"/>
        </w:rPr>
        <w:t> </w:t>
      </w:r>
      <w:r>
        <w:rPr/>
        <w:t>13.11.2022</w:t>
      </w:r>
      <w:r>
        <w:rPr>
          <w:spacing w:val="-1"/>
        </w:rPr>
        <w:t> </w:t>
      </w:r>
      <w:r>
        <w:rPr/>
        <w:t>г. и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бюджет в</w:t>
      </w:r>
      <w:r>
        <w:rPr>
          <w:spacing w:val="-1"/>
        </w:rPr>
        <w:t> </w:t>
      </w:r>
      <w:r>
        <w:rPr/>
        <w:t>размер</w:t>
      </w:r>
      <w:r>
        <w:rPr>
          <w:spacing w:val="-1"/>
        </w:rPr>
        <w:t> </w:t>
      </w:r>
      <w:r>
        <w:rPr/>
        <w:t>на 927</w:t>
      </w:r>
      <w:r>
        <w:rPr>
          <w:spacing w:val="-1"/>
        </w:rPr>
        <w:t> </w:t>
      </w:r>
      <w:r>
        <w:rPr/>
        <w:t>175,26</w:t>
      </w:r>
      <w:r>
        <w:rPr>
          <w:spacing w:val="-1"/>
        </w:rPr>
        <w:t> </w:t>
      </w:r>
      <w:r>
        <w:rPr/>
        <w:t>лв.</w:t>
      </w:r>
    </w:p>
    <w:p>
      <w:pPr>
        <w:pStyle w:val="BodyText"/>
        <w:spacing w:line="276" w:lineRule="auto" w:before="22"/>
        <w:ind w:right="862" w:firstLine="719"/>
      </w:pPr>
      <w:r>
        <w:rPr/>
        <w:t>По проекта се осигурява подкрепа чрез предоставяне на патронажни грижи за</w:t>
      </w:r>
      <w:r>
        <w:rPr>
          <w:spacing w:val="1"/>
        </w:rPr>
        <w:t> </w:t>
      </w:r>
      <w:r>
        <w:rPr/>
        <w:t>възрастни хора и лица с увреждания чрез услуги в домашна среда, както и подкрепа за</w:t>
      </w:r>
      <w:r>
        <w:rPr>
          <w:spacing w:val="1"/>
        </w:rPr>
        <w:t> </w:t>
      </w:r>
      <w:r>
        <w:rPr/>
        <w:t>адаптиране на социалните услуги, делегирани от държавата дейности във връзка с</w:t>
      </w:r>
      <w:r>
        <w:rPr>
          <w:spacing w:val="1"/>
        </w:rPr>
        <w:t> </w:t>
      </w:r>
      <w:r>
        <w:rPr/>
        <w:t>разпространението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COVID-19. Реализират се</w:t>
      </w:r>
      <w:r>
        <w:rPr>
          <w:spacing w:val="-2"/>
        </w:rPr>
        <w:t> </w:t>
      </w:r>
      <w:r>
        <w:rPr/>
        <w:t>две</w:t>
      </w:r>
      <w:r>
        <w:rPr>
          <w:spacing w:val="-2"/>
        </w:rPr>
        <w:t> </w:t>
      </w:r>
      <w:r>
        <w:rPr/>
        <w:t>дейности:</w:t>
      </w:r>
    </w:p>
    <w:p>
      <w:pPr>
        <w:pStyle w:val="BodyText"/>
        <w:spacing w:line="276" w:lineRule="auto"/>
        <w:ind w:right="856" w:firstLine="719"/>
      </w:pP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Дейност</w:t>
      </w:r>
      <w:r>
        <w:rPr>
          <w:b/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>
          <w:b/>
        </w:rPr>
        <w:t>„Предоставяне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патронажна</w:t>
      </w:r>
      <w:r>
        <w:rPr>
          <w:b/>
          <w:spacing w:val="1"/>
        </w:rPr>
        <w:t> </w:t>
      </w:r>
      <w:r>
        <w:rPr>
          <w:b/>
        </w:rPr>
        <w:t>грижа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община</w:t>
      </w:r>
      <w:r>
        <w:rPr>
          <w:b/>
          <w:spacing w:val="1"/>
        </w:rPr>
        <w:t> </w:t>
      </w:r>
      <w:r>
        <w:rPr>
          <w:b/>
        </w:rPr>
        <w:t>Русе“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Предоставят се почасови мобилни интегрирани здравно-социални услуги за нуждаещи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увреждания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възрастни</w:t>
      </w:r>
      <w:r>
        <w:rPr>
          <w:spacing w:val="1"/>
        </w:rPr>
        <w:t> </w:t>
      </w:r>
      <w:r>
        <w:rPr/>
        <w:t>хора,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предоставяне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психологическа</w:t>
      </w:r>
      <w:r>
        <w:rPr>
          <w:spacing w:val="1"/>
        </w:rPr>
        <w:t> </w:t>
      </w:r>
      <w:r>
        <w:rPr/>
        <w:t>подкрепа, консултиране; доставка на храна, хранителни продукти и продукти от първа</w:t>
      </w:r>
      <w:r>
        <w:rPr>
          <w:spacing w:val="1"/>
        </w:rPr>
        <w:t> </w:t>
      </w:r>
      <w:r>
        <w:rPr/>
        <w:t>необходимост, вкл. лекарства (закупени със средства на потребителите или с други</w:t>
      </w:r>
      <w:r>
        <w:rPr>
          <w:spacing w:val="1"/>
        </w:rPr>
        <w:t> </w:t>
      </w:r>
      <w:r>
        <w:rPr/>
        <w:t>средства, различни от тези по настоящата операция), заплащане на битови сметки,</w:t>
      </w:r>
      <w:r>
        <w:rPr>
          <w:spacing w:val="1"/>
        </w:rPr>
        <w:t> </w:t>
      </w:r>
      <w:r>
        <w:rPr/>
        <w:t>заявяване и получаване на неотложни административни и битови услуги (със средства</w:t>
      </w:r>
      <w:r>
        <w:rPr>
          <w:spacing w:val="1"/>
        </w:rPr>
        <w:t> </w:t>
      </w:r>
      <w:r>
        <w:rPr/>
        <w:t>на потребителите или с други средства, различни от тези по настоящата операция);</w:t>
      </w:r>
      <w:r>
        <w:rPr>
          <w:spacing w:val="1"/>
        </w:rPr>
        <w:t> </w:t>
      </w:r>
      <w:r>
        <w:rPr/>
        <w:t>транспорт на персонала, предоставящ патронажна грижа, от/до домовете на лицата;</w:t>
      </w:r>
      <w:r>
        <w:rPr>
          <w:spacing w:val="1"/>
        </w:rPr>
        <w:t> </w:t>
      </w:r>
      <w:r>
        <w:rPr/>
        <w:t>осигуряване на ЛПС.</w:t>
      </w:r>
      <w:r>
        <w:rPr>
          <w:spacing w:val="1"/>
        </w:rPr>
        <w:t> </w:t>
      </w:r>
      <w:r>
        <w:rPr/>
        <w:t>„Патронажна грижа“ е с капацитет за 261 лица с</w:t>
      </w:r>
      <w:r>
        <w:rPr>
          <w:spacing w:val="60"/>
        </w:rPr>
        <w:t> </w:t>
      </w:r>
      <w:r>
        <w:rPr/>
        <w:t>увреждания и</w:t>
      </w:r>
      <w:r>
        <w:rPr>
          <w:spacing w:val="1"/>
        </w:rPr>
        <w:t> </w:t>
      </w:r>
      <w:r>
        <w:rPr/>
        <w:t>над 65 год. Наетите като болногледачи лица са преминали въвеждащо обучение по</w:t>
      </w:r>
      <w:r>
        <w:rPr>
          <w:spacing w:val="1"/>
        </w:rPr>
        <w:t> </w:t>
      </w:r>
      <w:r>
        <w:rPr/>
        <w:t>изготвената</w:t>
      </w:r>
      <w:r>
        <w:rPr>
          <w:spacing w:val="-1"/>
        </w:rPr>
        <w:t> </w:t>
      </w:r>
      <w:r>
        <w:rPr/>
        <w:t>Методика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МЗ.</w:t>
      </w:r>
    </w:p>
    <w:p>
      <w:pPr>
        <w:spacing w:line="276" w:lineRule="auto" w:before="6"/>
        <w:ind w:left="820" w:right="853" w:firstLine="719"/>
        <w:jc w:val="both"/>
        <w:rPr>
          <w:sz w:val="24"/>
        </w:rPr>
      </w:pPr>
      <w:r>
        <w:rPr>
          <w:b/>
          <w:sz w:val="24"/>
        </w:rPr>
        <w:t>По Дейност 2 „Превенция на разпространението на COVID-19 в социалните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услуги, делегирани от държавата дейности в община Русе“ </w:t>
      </w:r>
      <w:r>
        <w:rPr>
          <w:sz w:val="24"/>
        </w:rPr>
        <w:t>са въведени мерки за</w:t>
      </w:r>
      <w:r>
        <w:rPr>
          <w:spacing w:val="1"/>
          <w:sz w:val="24"/>
        </w:rPr>
        <w:t> </w:t>
      </w:r>
      <w:r>
        <w:rPr>
          <w:sz w:val="24"/>
        </w:rPr>
        <w:t>дезинфекция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сградния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социалните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делегирани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държавата</w:t>
      </w:r>
      <w:r>
        <w:rPr>
          <w:spacing w:val="1"/>
          <w:sz w:val="24"/>
        </w:rPr>
        <w:t> </w:t>
      </w:r>
      <w:r>
        <w:rPr>
          <w:sz w:val="24"/>
        </w:rPr>
        <w:t>дейности,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т.ч.</w:t>
      </w:r>
      <w:r>
        <w:rPr>
          <w:spacing w:val="1"/>
          <w:sz w:val="24"/>
        </w:rPr>
        <w:t> </w:t>
      </w:r>
      <w:r>
        <w:rPr>
          <w:sz w:val="24"/>
        </w:rPr>
        <w:t>тестване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персонала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потребителите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социалните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делегирани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държавата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COVID-19;</w:t>
      </w:r>
      <w:r>
        <w:rPr>
          <w:spacing w:val="1"/>
          <w:sz w:val="24"/>
        </w:rPr>
        <w:t> </w:t>
      </w:r>
      <w:r>
        <w:rPr>
          <w:sz w:val="24"/>
        </w:rPr>
        <w:t>въвеждане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мерки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разделяне/изолиране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потребителите на услугите.</w:t>
      </w:r>
    </w:p>
    <w:p>
      <w:pPr>
        <w:pStyle w:val="ListParagraph"/>
        <w:numPr>
          <w:ilvl w:val="1"/>
          <w:numId w:val="173"/>
        </w:numPr>
        <w:tabs>
          <w:tab w:pos="1541" w:val="left" w:leader="none"/>
        </w:tabs>
        <w:spacing w:line="271" w:lineRule="auto" w:before="0" w:after="0"/>
        <w:ind w:left="820" w:right="854" w:firstLine="360"/>
        <w:jc w:val="both"/>
        <w:rPr>
          <w:rFonts w:ascii="Wingdings" w:hAnsi="Wingdings"/>
          <w:color w:val="4AACC5"/>
          <w:sz w:val="36"/>
        </w:rPr>
      </w:pPr>
      <w:r>
        <w:rPr>
          <w:sz w:val="24"/>
        </w:rPr>
        <w:t>В периода 18.03.2022 г. до 30.06.2023 г. Община Русе реализира </w:t>
      </w:r>
      <w:r>
        <w:rPr>
          <w:b/>
          <w:sz w:val="24"/>
        </w:rPr>
        <w:t>проект „Нова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дългосрочна грижа за възрастните и хората с увреждания – Етап 2 – предоставяне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 новите услуги - Център за грижа за лица с психични разстройства и Център 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грижа за лица с различни форми на деменция в Община Русе“</w:t>
      </w:r>
      <w:r>
        <w:rPr>
          <w:b/>
          <w:spacing w:val="60"/>
          <w:sz w:val="24"/>
        </w:rPr>
        <w:t> </w:t>
      </w:r>
      <w:r>
        <w:rPr>
          <w:sz w:val="24"/>
        </w:rPr>
        <w:t>с бюджет в размер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542 000,00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м.10.2022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получено</w:t>
      </w:r>
      <w:r>
        <w:rPr>
          <w:spacing w:val="1"/>
          <w:sz w:val="24"/>
        </w:rPr>
        <w:t> </w:t>
      </w:r>
      <w:r>
        <w:rPr>
          <w:sz w:val="24"/>
        </w:rPr>
        <w:t>писмо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Ръководителя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Управляващият орган, с което по проекта са предоставени допълнително финансови</w:t>
      </w:r>
      <w:r>
        <w:rPr>
          <w:spacing w:val="1"/>
          <w:sz w:val="24"/>
        </w:rPr>
        <w:t> </w:t>
      </w:r>
      <w:r>
        <w:rPr>
          <w:sz w:val="24"/>
        </w:rPr>
        <w:t>средства в</w:t>
      </w:r>
      <w:r>
        <w:rPr>
          <w:spacing w:val="-2"/>
          <w:sz w:val="24"/>
        </w:rPr>
        <w:t> </w:t>
      </w:r>
      <w:r>
        <w:rPr>
          <w:sz w:val="24"/>
        </w:rPr>
        <w:t>размер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374 299,49</w:t>
      </w:r>
      <w:r>
        <w:rPr>
          <w:spacing w:val="-1"/>
          <w:sz w:val="24"/>
        </w:rPr>
        <w:t> </w:t>
      </w:r>
      <w:r>
        <w:rPr>
          <w:sz w:val="24"/>
        </w:rPr>
        <w:t>лева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Община</w:t>
      </w:r>
      <w:r>
        <w:rPr>
          <w:spacing w:val="-2"/>
          <w:sz w:val="24"/>
        </w:rPr>
        <w:t> </w:t>
      </w:r>
      <w:r>
        <w:rPr>
          <w:sz w:val="24"/>
        </w:rPr>
        <w:t>Русе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административният</w:t>
      </w:r>
      <w:r>
        <w:rPr>
          <w:spacing w:val="-1"/>
          <w:sz w:val="24"/>
        </w:rPr>
        <w:t> </w:t>
      </w:r>
      <w:r>
        <w:rPr>
          <w:sz w:val="24"/>
        </w:rPr>
        <w:t>договор.</w:t>
      </w:r>
    </w:p>
    <w:p>
      <w:pPr>
        <w:pStyle w:val="BodyText"/>
        <w:spacing w:line="276" w:lineRule="auto"/>
        <w:ind w:right="862" w:firstLine="719"/>
      </w:pPr>
      <w:r>
        <w:rPr/>
        <w:t>Считано от 01.07.2022 г. са разкрити 2 центъра за грижа: Център за грижа за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психични</w:t>
      </w:r>
      <w:r>
        <w:rPr>
          <w:spacing w:val="1"/>
        </w:rPr>
        <w:t> </w:t>
      </w:r>
      <w:r>
        <w:rPr/>
        <w:t>разстройства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грижи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деменция, всеки с капацитет 15 лица. Настаняването в двата центъра е с насочване от</w:t>
      </w:r>
      <w:r>
        <w:rPr>
          <w:spacing w:val="1"/>
        </w:rPr>
        <w:t> </w:t>
      </w:r>
      <w:r>
        <w:rPr/>
        <w:t>Дирекции</w:t>
      </w:r>
      <w:r>
        <w:rPr>
          <w:spacing w:val="-1"/>
        </w:rPr>
        <w:t> </w:t>
      </w:r>
      <w:r>
        <w:rPr/>
        <w:t>социално</w:t>
      </w:r>
      <w:r>
        <w:rPr>
          <w:spacing w:val="-3"/>
        </w:rPr>
        <w:t> </w:t>
      </w:r>
      <w:r>
        <w:rPr/>
        <w:t>подпомагане.</w:t>
      </w:r>
    </w:p>
    <w:p>
      <w:pPr>
        <w:pStyle w:val="BodyText"/>
        <w:spacing w:line="276" w:lineRule="auto"/>
        <w:ind w:right="856" w:firstLine="707"/>
      </w:pPr>
      <w:r>
        <w:rPr/>
        <w:t>Услугите Център за грижа за лица с психични разстройства се предоставят на</w:t>
      </w:r>
      <w:r>
        <w:rPr>
          <w:spacing w:val="1"/>
        </w:rPr>
        <w:t> </w:t>
      </w:r>
      <w:r>
        <w:rPr/>
        <w:t>лица, които са изведени от специализирани институции и/или Държавни психиатрични</w:t>
      </w:r>
      <w:r>
        <w:rPr>
          <w:spacing w:val="-57"/>
        </w:rPr>
        <w:t> </w:t>
      </w:r>
      <w:r>
        <w:rPr/>
        <w:t>болници /ДБТ/, след направена оценка на потребностите и изготвен индивидуален план</w:t>
      </w:r>
      <w:r>
        <w:rPr>
          <w:spacing w:val="-57"/>
        </w:rPr>
        <w:t> </w:t>
      </w:r>
      <w:r>
        <w:rPr/>
        <w:t>в рамките на изпълнявания от АСП проект по процедура BG05M9OP001-2.038 „Нова</w:t>
      </w:r>
      <w:r>
        <w:rPr>
          <w:spacing w:val="1"/>
        </w:rPr>
        <w:t> </w:t>
      </w:r>
      <w:r>
        <w:rPr/>
        <w:t>дългосрочна грижа за възрастните и хората с увреждания” – Етап 1. Към настоящия</w:t>
      </w:r>
      <w:r>
        <w:rPr>
          <w:spacing w:val="1"/>
        </w:rPr>
        <w:t> </w:t>
      </w:r>
      <w:r>
        <w:rPr/>
        <w:t>момент</w:t>
      </w:r>
      <w:r>
        <w:rPr>
          <w:spacing w:val="6"/>
        </w:rPr>
        <w:t> </w:t>
      </w:r>
      <w:r>
        <w:rPr/>
        <w:t>са</w:t>
      </w:r>
      <w:r>
        <w:rPr>
          <w:spacing w:val="5"/>
        </w:rPr>
        <w:t> </w:t>
      </w:r>
      <w:r>
        <w:rPr/>
        <w:t>настанени</w:t>
      </w:r>
      <w:r>
        <w:rPr>
          <w:spacing w:val="6"/>
        </w:rPr>
        <w:t> </w:t>
      </w:r>
      <w:r>
        <w:rPr/>
        <w:t>15</w:t>
      </w:r>
      <w:r>
        <w:rPr>
          <w:spacing w:val="5"/>
        </w:rPr>
        <w:t> </w:t>
      </w:r>
      <w:r>
        <w:rPr/>
        <w:t>лица,</w:t>
      </w:r>
      <w:r>
        <w:rPr>
          <w:spacing w:val="5"/>
        </w:rPr>
        <w:t> </w:t>
      </w:r>
      <w:r>
        <w:rPr/>
        <w:t>от</w:t>
      </w:r>
      <w:r>
        <w:rPr>
          <w:spacing w:val="4"/>
        </w:rPr>
        <w:t> </w:t>
      </w:r>
      <w:r>
        <w:rPr/>
        <w:t>които</w:t>
      </w:r>
      <w:r>
        <w:rPr>
          <w:spacing w:val="6"/>
        </w:rPr>
        <w:t> </w:t>
      </w:r>
      <w:r>
        <w:rPr/>
        <w:t>7</w:t>
      </w:r>
      <w:r>
        <w:rPr>
          <w:spacing w:val="3"/>
        </w:rPr>
        <w:t> </w:t>
      </w:r>
      <w:r>
        <w:rPr/>
        <w:t>мъже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6</w:t>
      </w:r>
      <w:r>
        <w:rPr>
          <w:spacing w:val="5"/>
        </w:rPr>
        <w:t> </w:t>
      </w:r>
      <w:r>
        <w:rPr/>
        <w:t>жени</w:t>
      </w:r>
      <w:r>
        <w:rPr>
          <w:spacing w:val="6"/>
        </w:rPr>
        <w:t> </w:t>
      </w:r>
      <w:r>
        <w:rPr/>
        <w:t>изведени</w:t>
      </w:r>
      <w:r>
        <w:rPr>
          <w:spacing w:val="6"/>
        </w:rPr>
        <w:t> </w:t>
      </w:r>
      <w:r>
        <w:rPr/>
        <w:t>от</w:t>
      </w:r>
      <w:r>
        <w:rPr>
          <w:spacing w:val="6"/>
        </w:rPr>
        <w:t> </w:t>
      </w:r>
      <w:r>
        <w:rPr/>
        <w:t>Държавна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0"/>
      </w:pPr>
      <w:r>
        <w:rPr/>
        <w:t>психиатрична</w:t>
      </w:r>
      <w:r>
        <w:rPr>
          <w:spacing w:val="1"/>
        </w:rPr>
        <w:t> </w:t>
      </w:r>
      <w:r>
        <w:rPr/>
        <w:t>болница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Бяла,</w:t>
      </w:r>
      <w:r>
        <w:rPr>
          <w:spacing w:val="1"/>
        </w:rPr>
        <w:t> </w:t>
      </w:r>
      <w:r>
        <w:rPr/>
        <w:t>обл.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мъже</w:t>
      </w:r>
      <w:r>
        <w:rPr>
          <w:spacing w:val="1"/>
        </w:rPr>
        <w:t> </w:t>
      </w:r>
      <w:r>
        <w:rPr/>
        <w:t>изведени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Държавна</w:t>
      </w:r>
      <w:r>
        <w:rPr>
          <w:spacing w:val="1"/>
        </w:rPr>
        <w:t> </w:t>
      </w:r>
      <w:r>
        <w:rPr/>
        <w:t>психиатрична</w:t>
      </w:r>
      <w:r>
        <w:rPr>
          <w:spacing w:val="-2"/>
        </w:rPr>
        <w:t> </w:t>
      </w:r>
      <w:r>
        <w:rPr/>
        <w:t>болница</w:t>
      </w:r>
      <w:r>
        <w:rPr>
          <w:spacing w:val="-1"/>
        </w:rPr>
        <w:t> </w:t>
      </w:r>
      <w:r>
        <w:rPr/>
        <w:t>гр.</w:t>
      </w:r>
      <w:r>
        <w:rPr>
          <w:spacing w:val="-1"/>
        </w:rPr>
        <w:t> </w:t>
      </w:r>
      <w:r>
        <w:rPr/>
        <w:t>Севлиево,</w:t>
      </w:r>
      <w:r>
        <w:rPr>
          <w:spacing w:val="-2"/>
        </w:rPr>
        <w:t> </w:t>
      </w:r>
      <w:r>
        <w:rPr/>
        <w:t>обл. Габрово.</w:t>
      </w:r>
    </w:p>
    <w:p>
      <w:pPr>
        <w:pStyle w:val="BodyText"/>
        <w:spacing w:line="276" w:lineRule="auto"/>
        <w:ind w:right="863" w:firstLine="707"/>
      </w:pPr>
      <w:r>
        <w:rPr/>
        <w:t>В Центъра за грижа за лица с психични разстройства се осигурява интегриран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предоставянето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услугите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общността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подпомагането на техните роднини в полагането на грижи. Реализира се превенция на</w:t>
      </w:r>
      <w:r>
        <w:rPr>
          <w:spacing w:val="1"/>
        </w:rPr>
        <w:t> </w:t>
      </w:r>
      <w:r>
        <w:rPr/>
        <w:t>институционализирането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излишната</w:t>
      </w:r>
      <w:r>
        <w:rPr>
          <w:spacing w:val="1"/>
        </w:rPr>
        <w:t> </w:t>
      </w:r>
      <w:r>
        <w:rPr/>
        <w:t>хоспитализация,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осигуряване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последващи</w:t>
      </w:r>
      <w:r>
        <w:rPr>
          <w:spacing w:val="-1"/>
        </w:rPr>
        <w:t> </w:t>
      </w:r>
      <w:r>
        <w:rPr/>
        <w:t>хоспитализацията мерки.</w:t>
      </w:r>
    </w:p>
    <w:p>
      <w:pPr>
        <w:pStyle w:val="BodyText"/>
        <w:spacing w:line="276" w:lineRule="auto" w:before="1"/>
        <w:ind w:right="860" w:firstLine="707"/>
      </w:pPr>
      <w:r>
        <w:rPr/>
        <w:t>Услугите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грижи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деменция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предоставят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/>
        <w:t>лица,</w:t>
      </w:r>
      <w:r>
        <w:rPr>
          <w:spacing w:val="19"/>
        </w:rPr>
        <w:t> </w:t>
      </w:r>
      <w:r>
        <w:rPr/>
        <w:t>които</w:t>
      </w:r>
      <w:r>
        <w:rPr>
          <w:spacing w:val="22"/>
        </w:rPr>
        <w:t> </w:t>
      </w:r>
      <w:r>
        <w:rPr/>
        <w:t>са</w:t>
      </w:r>
      <w:r>
        <w:rPr>
          <w:spacing w:val="20"/>
        </w:rPr>
        <w:t> </w:t>
      </w:r>
      <w:r>
        <w:rPr/>
        <w:t>от</w:t>
      </w:r>
      <w:r>
        <w:rPr>
          <w:spacing w:val="22"/>
        </w:rPr>
        <w:t> </w:t>
      </w:r>
      <w:r>
        <w:rPr/>
        <w:t>общността,</w:t>
      </w:r>
      <w:r>
        <w:rPr>
          <w:spacing w:val="22"/>
        </w:rPr>
        <w:t> </w:t>
      </w:r>
      <w:r>
        <w:rPr/>
        <w:t>след</w:t>
      </w:r>
      <w:r>
        <w:rPr>
          <w:spacing w:val="22"/>
        </w:rPr>
        <w:t> </w:t>
      </w:r>
      <w:r>
        <w:rPr/>
        <w:t>изготвена</w:t>
      </w:r>
      <w:r>
        <w:rPr>
          <w:spacing w:val="20"/>
        </w:rPr>
        <w:t> </w:t>
      </w:r>
      <w:r>
        <w:rPr/>
        <w:t>оценка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потребностите</w:t>
      </w:r>
      <w:r>
        <w:rPr>
          <w:spacing w:val="-57"/>
        </w:rPr>
        <w:t> </w:t>
      </w:r>
      <w:r>
        <w:rPr/>
        <w:t>от Дирекция социално подпомагане гр. Русе. Към настоящият момент са настанени 15</w:t>
      </w:r>
      <w:r>
        <w:rPr>
          <w:spacing w:val="1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/7 мъже</w:t>
      </w:r>
      <w:r>
        <w:rPr>
          <w:spacing w:val="-1"/>
        </w:rPr>
        <w:t> </w:t>
      </w:r>
      <w:r>
        <w:rPr/>
        <w:t>и 8 жени/.</w:t>
      </w:r>
    </w:p>
    <w:p>
      <w:pPr>
        <w:pStyle w:val="BodyText"/>
        <w:spacing w:line="276" w:lineRule="auto"/>
        <w:ind w:right="865" w:firstLine="707"/>
      </w:pPr>
      <w:r>
        <w:rPr/>
        <w:t>Наетите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двата</w:t>
      </w:r>
      <w:r>
        <w:rPr>
          <w:spacing w:val="1"/>
        </w:rPr>
        <w:t> </w:t>
      </w:r>
      <w:r>
        <w:rPr/>
        <w:t>центъра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преминали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въвеждащо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предварително</w:t>
      </w:r>
      <w:r>
        <w:rPr>
          <w:spacing w:val="-1"/>
        </w:rPr>
        <w:t> </w:t>
      </w:r>
      <w:r>
        <w:rPr/>
        <w:t>изготвена</w:t>
      </w:r>
      <w:r>
        <w:rPr>
          <w:spacing w:val="-1"/>
        </w:rPr>
        <w:t> </w:t>
      </w:r>
      <w:r>
        <w:rPr/>
        <w:t>програма.</w:t>
      </w:r>
    </w:p>
    <w:p>
      <w:pPr>
        <w:pStyle w:val="ListParagraph"/>
        <w:numPr>
          <w:ilvl w:val="1"/>
          <w:numId w:val="173"/>
        </w:numPr>
        <w:tabs>
          <w:tab w:pos="1541" w:val="left" w:leader="none"/>
        </w:tabs>
        <w:spacing w:line="273" w:lineRule="auto" w:before="0" w:after="0"/>
        <w:ind w:left="820" w:right="856" w:firstLine="360"/>
        <w:jc w:val="both"/>
        <w:rPr>
          <w:rFonts w:ascii="Wingdings" w:hAnsi="Wingdings"/>
          <w:color w:val="4AACC5"/>
          <w:sz w:val="36"/>
        </w:rPr>
      </w:pPr>
      <w:r>
        <w:rPr>
          <w:sz w:val="24"/>
        </w:rPr>
        <w:t>В периода от 01.01.2021 г. до 30.09.2022 г. Община Русе предоставя топъл обяд</w:t>
      </w:r>
      <w:r>
        <w:rPr>
          <w:spacing w:val="1"/>
          <w:sz w:val="24"/>
        </w:rPr>
        <w:t> </w:t>
      </w:r>
      <w:r>
        <w:rPr>
          <w:sz w:val="24"/>
        </w:rPr>
        <w:t>по сключен административен договор по проект </w:t>
      </w:r>
      <w:r>
        <w:rPr>
          <w:b/>
          <w:sz w:val="24"/>
        </w:rPr>
        <w:t>„3.1 - Предоставяне на топъл обяд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условията на пандемията от COVID-19 в Община Русе“</w:t>
      </w:r>
      <w:r>
        <w:rPr>
          <w:sz w:val="24"/>
        </w:rPr>
        <w:t>, който </w:t>
      </w:r>
      <w:r>
        <w:rPr>
          <w:b/>
          <w:sz w:val="24"/>
        </w:rPr>
        <w:t>е с бюджет в размер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 330 905,85 лв. </w:t>
      </w:r>
      <w:r>
        <w:rPr>
          <w:sz w:val="24"/>
        </w:rPr>
        <w:t>Проектът се</w:t>
      </w:r>
      <w:r>
        <w:rPr>
          <w:spacing w:val="60"/>
          <w:sz w:val="24"/>
        </w:rPr>
        <w:t> </w:t>
      </w:r>
      <w:r>
        <w:rPr>
          <w:sz w:val="24"/>
        </w:rPr>
        <w:t>реализира</w:t>
      </w:r>
      <w:r>
        <w:rPr>
          <w:spacing w:val="60"/>
          <w:sz w:val="24"/>
        </w:rPr>
        <w:t> </w:t>
      </w:r>
      <w:r>
        <w:rPr>
          <w:sz w:val="24"/>
        </w:rPr>
        <w:t>чрез процедура</w:t>
      </w:r>
      <w:r>
        <w:rPr>
          <w:spacing w:val="61"/>
          <w:sz w:val="24"/>
        </w:rPr>
        <w:t> </w:t>
      </w:r>
      <w:r>
        <w:rPr>
          <w:sz w:val="24"/>
        </w:rPr>
        <w:t>за директно   предоставяне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безвъзмездна</w:t>
      </w:r>
      <w:r>
        <w:rPr>
          <w:spacing w:val="61"/>
          <w:sz w:val="24"/>
        </w:rPr>
        <w:t> </w:t>
      </w:r>
      <w:r>
        <w:rPr>
          <w:sz w:val="24"/>
        </w:rPr>
        <w:t>финансова</w:t>
      </w:r>
      <w:r>
        <w:rPr>
          <w:spacing w:val="61"/>
          <w:sz w:val="24"/>
        </w:rPr>
        <w:t> </w:t>
      </w:r>
      <w:r>
        <w:rPr>
          <w:sz w:val="24"/>
        </w:rPr>
        <w:t>помощ</w:t>
      </w:r>
      <w:r>
        <w:rPr>
          <w:spacing w:val="61"/>
          <w:sz w:val="24"/>
        </w:rPr>
        <w:t> </w:t>
      </w:r>
      <w:r>
        <w:rPr>
          <w:sz w:val="24"/>
        </w:rPr>
        <w:t>(БФП),</w:t>
      </w:r>
      <w:r>
        <w:rPr>
          <w:spacing w:val="61"/>
          <w:sz w:val="24"/>
        </w:rPr>
        <w:t> </w:t>
      </w:r>
      <w:r>
        <w:rPr>
          <w:sz w:val="24"/>
        </w:rPr>
        <w:t>в съответствие   с правилата за</w:t>
      </w:r>
      <w:r>
        <w:rPr>
          <w:spacing w:val="1"/>
          <w:sz w:val="24"/>
        </w:rPr>
        <w:t> </w:t>
      </w:r>
      <w:r>
        <w:rPr>
          <w:sz w:val="24"/>
        </w:rPr>
        <w:t>операциите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тип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съгласно ПМС</w:t>
      </w:r>
      <w:r>
        <w:rPr>
          <w:spacing w:val="1"/>
          <w:sz w:val="24"/>
        </w:rPr>
        <w:t>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23.02.2015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60"/>
          <w:sz w:val="24"/>
        </w:rPr>
        <w:t> </w:t>
      </w:r>
      <w:r>
        <w:rPr>
          <w:sz w:val="24"/>
        </w:rPr>
        <w:t>за определяне</w:t>
      </w:r>
      <w:r>
        <w:rPr>
          <w:spacing w:val="60"/>
          <w:sz w:val="24"/>
        </w:rPr>
        <w:t> </w:t>
      </w:r>
      <w:r>
        <w:rPr>
          <w:sz w:val="24"/>
        </w:rPr>
        <w:t>реда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изпълнение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Оперативната</w:t>
      </w:r>
      <w:r>
        <w:rPr>
          <w:spacing w:val="1"/>
          <w:sz w:val="24"/>
        </w:rPr>
        <w:t> </w:t>
      </w:r>
      <w:r>
        <w:rPr>
          <w:sz w:val="24"/>
        </w:rPr>
        <w:t>програма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храни</w:t>
      </w:r>
      <w:r>
        <w:rPr>
          <w:spacing w:val="61"/>
          <w:sz w:val="24"/>
        </w:rPr>
        <w:t> </w:t>
      </w:r>
      <w:r>
        <w:rPr>
          <w:sz w:val="24"/>
        </w:rPr>
        <w:t>и/или основно</w:t>
      </w:r>
      <w:r>
        <w:rPr>
          <w:spacing w:val="1"/>
          <w:sz w:val="24"/>
        </w:rPr>
        <w:t> </w:t>
      </w:r>
      <w:r>
        <w:rPr>
          <w:sz w:val="24"/>
        </w:rPr>
        <w:t>материално</w:t>
      </w:r>
      <w:r>
        <w:rPr>
          <w:spacing w:val="1"/>
          <w:sz w:val="24"/>
        </w:rPr>
        <w:t> </w:t>
      </w:r>
      <w:r>
        <w:rPr>
          <w:sz w:val="24"/>
        </w:rPr>
        <w:t>подпомагане,</w:t>
      </w:r>
      <w:r>
        <w:rPr>
          <w:spacing w:val="1"/>
          <w:sz w:val="24"/>
        </w:rPr>
        <w:t> </w:t>
      </w:r>
      <w:r>
        <w:rPr>
          <w:sz w:val="24"/>
        </w:rPr>
        <w:t>съфинансирана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европейско</w:t>
      </w:r>
      <w:r>
        <w:rPr>
          <w:spacing w:val="1"/>
          <w:sz w:val="24"/>
        </w:rPr>
        <w:t> </w:t>
      </w:r>
      <w:r>
        <w:rPr>
          <w:sz w:val="24"/>
        </w:rPr>
        <w:t>подпомагане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най-нуждаещите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1"/>
          <w:sz w:val="24"/>
        </w:rPr>
        <w:t> </w:t>
      </w:r>
      <w:r>
        <w:rPr>
          <w:sz w:val="24"/>
        </w:rPr>
        <w:t>(ФЕПНЛ).</w:t>
      </w:r>
    </w:p>
    <w:p>
      <w:pPr>
        <w:pStyle w:val="BodyText"/>
        <w:tabs>
          <w:tab w:pos="9612" w:val="left" w:leader="none"/>
        </w:tabs>
        <w:spacing w:line="276" w:lineRule="auto"/>
        <w:ind w:right="855" w:firstLine="360"/>
        <w:jc w:val="right"/>
      </w:pPr>
      <w:r>
        <w:rPr/>
        <w:t>В</w:t>
      </w:r>
      <w:r>
        <w:rPr>
          <w:spacing w:val="9"/>
        </w:rPr>
        <w:t> </w:t>
      </w:r>
      <w:r>
        <w:rPr/>
        <w:t>посочения</w:t>
      </w:r>
      <w:r>
        <w:rPr>
          <w:spacing w:val="11"/>
        </w:rPr>
        <w:t> </w:t>
      </w:r>
      <w:r>
        <w:rPr/>
        <w:t>период</w:t>
      </w:r>
      <w:r>
        <w:rPr>
          <w:spacing w:val="12"/>
        </w:rPr>
        <w:t> </w:t>
      </w:r>
      <w:r>
        <w:rPr/>
        <w:t>от</w:t>
      </w:r>
      <w:r>
        <w:rPr>
          <w:spacing w:val="9"/>
        </w:rPr>
        <w:t> </w:t>
      </w:r>
      <w:r>
        <w:rPr/>
        <w:t>01.01.2021</w:t>
      </w:r>
      <w:r>
        <w:rPr>
          <w:spacing w:val="11"/>
        </w:rPr>
        <w:t> </w:t>
      </w:r>
      <w:r>
        <w:rPr/>
        <w:t>г.</w:t>
      </w:r>
      <w:r>
        <w:rPr>
          <w:spacing w:val="11"/>
        </w:rPr>
        <w:t> </w:t>
      </w:r>
      <w:r>
        <w:rPr/>
        <w:t>до</w:t>
      </w:r>
      <w:r>
        <w:rPr>
          <w:spacing w:val="12"/>
        </w:rPr>
        <w:t> </w:t>
      </w:r>
      <w:r>
        <w:rPr/>
        <w:t>30.09.2022</w:t>
      </w:r>
      <w:r>
        <w:rPr>
          <w:spacing w:val="10"/>
        </w:rPr>
        <w:t> </w:t>
      </w:r>
      <w:r>
        <w:rPr/>
        <w:t>г.</w:t>
      </w:r>
      <w:r>
        <w:rPr>
          <w:spacing w:val="16"/>
        </w:rPr>
        <w:t> </w:t>
      </w:r>
      <w:r>
        <w:rPr/>
        <w:t>в</w:t>
      </w:r>
      <w:r>
        <w:rPr>
          <w:spacing w:val="11"/>
        </w:rPr>
        <w:t> </w:t>
      </w:r>
      <w:r>
        <w:rPr/>
        <w:t>рамките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435</w:t>
      </w:r>
      <w:r>
        <w:rPr>
          <w:spacing w:val="11"/>
        </w:rPr>
        <w:t> </w:t>
      </w:r>
      <w:r>
        <w:rPr/>
        <w:t>работни</w:t>
      </w:r>
      <w:r>
        <w:rPr>
          <w:spacing w:val="12"/>
        </w:rPr>
        <w:t> </w:t>
      </w:r>
      <w:r>
        <w:rPr/>
        <w:t>дни</w:t>
      </w:r>
      <w:r>
        <w:rPr>
          <w:spacing w:val="-57"/>
        </w:rPr>
        <w:t> </w:t>
      </w:r>
      <w:r>
        <w:rPr/>
        <w:t>250</w:t>
      </w:r>
      <w:r>
        <w:rPr>
          <w:spacing w:val="14"/>
        </w:rPr>
        <w:t> </w:t>
      </w:r>
      <w:r>
        <w:rPr/>
        <w:t>лица</w:t>
      </w:r>
      <w:r>
        <w:rPr>
          <w:spacing w:val="15"/>
        </w:rPr>
        <w:t> </w:t>
      </w:r>
      <w:r>
        <w:rPr/>
        <w:t>от</w:t>
      </w:r>
      <w:r>
        <w:rPr>
          <w:spacing w:val="14"/>
        </w:rPr>
        <w:t> </w:t>
      </w:r>
      <w:r>
        <w:rPr/>
        <w:t>целевите</w:t>
      </w:r>
      <w:r>
        <w:rPr>
          <w:spacing w:val="15"/>
        </w:rPr>
        <w:t> </w:t>
      </w:r>
      <w:r>
        <w:rPr/>
        <w:t>групи</w:t>
      </w:r>
      <w:r>
        <w:rPr>
          <w:spacing w:val="16"/>
        </w:rPr>
        <w:t> </w:t>
      </w:r>
      <w:r>
        <w:rPr/>
        <w:t>получаваха</w:t>
      </w:r>
      <w:r>
        <w:rPr>
          <w:spacing w:val="15"/>
        </w:rPr>
        <w:t> </w:t>
      </w:r>
      <w:r>
        <w:rPr/>
        <w:t>топъл</w:t>
      </w:r>
      <w:r>
        <w:rPr>
          <w:spacing w:val="14"/>
        </w:rPr>
        <w:t> </w:t>
      </w:r>
      <w:r>
        <w:rPr/>
        <w:t>обяд</w:t>
      </w:r>
      <w:r>
        <w:rPr>
          <w:spacing w:val="15"/>
        </w:rPr>
        <w:t> </w:t>
      </w:r>
      <w:r>
        <w:rPr/>
        <w:t>във</w:t>
      </w:r>
      <w:r>
        <w:rPr>
          <w:spacing w:val="13"/>
        </w:rPr>
        <w:t> </w:t>
      </w:r>
      <w:r>
        <w:rPr/>
        <w:t>функциониращата</w:t>
      </w:r>
      <w:r>
        <w:rPr>
          <w:spacing w:val="15"/>
        </w:rPr>
        <w:t> </w:t>
      </w:r>
      <w:r>
        <w:rPr/>
        <w:t>обществена</w:t>
      </w:r>
      <w:r>
        <w:rPr>
          <w:spacing w:val="-57"/>
        </w:rPr>
        <w:t> </w:t>
      </w:r>
      <w:r>
        <w:rPr/>
        <w:t>трапезария.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/>
        <w:t>предоставянето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/>
        <w:t>възможността</w:t>
      </w:r>
      <w:r>
        <w:rPr>
          <w:spacing w:val="14"/>
        </w:rPr>
        <w:t> </w:t>
      </w:r>
      <w:r>
        <w:rPr/>
        <w:t>да</w:t>
      </w:r>
      <w:r>
        <w:rPr>
          <w:spacing w:val="14"/>
        </w:rPr>
        <w:t> </w:t>
      </w:r>
      <w:r>
        <w:rPr/>
        <w:t>получат</w:t>
      </w:r>
      <w:r>
        <w:rPr>
          <w:spacing w:val="16"/>
        </w:rPr>
        <w:t> </w:t>
      </w:r>
      <w:r>
        <w:rPr/>
        <w:t>топъл</w:t>
      </w:r>
      <w:r>
        <w:rPr>
          <w:spacing w:val="14"/>
        </w:rPr>
        <w:t> </w:t>
      </w:r>
      <w:r>
        <w:rPr/>
        <w:t>обяд</w:t>
      </w:r>
      <w:r>
        <w:rPr>
          <w:spacing w:val="16"/>
        </w:rPr>
        <w:t> </w:t>
      </w:r>
      <w:r>
        <w:rPr/>
        <w:t>лицата</w:t>
      </w:r>
      <w:r>
        <w:rPr>
          <w:spacing w:val="15"/>
        </w:rPr>
        <w:t> </w:t>
      </w:r>
      <w:r>
        <w:rPr/>
        <w:t>от</w:t>
      </w:r>
      <w:r>
        <w:rPr>
          <w:spacing w:val="-57"/>
        </w:rPr>
        <w:t> </w:t>
      </w:r>
      <w:r>
        <w:rPr/>
        <w:t>целевите</w:t>
      </w:r>
      <w:r>
        <w:rPr>
          <w:spacing w:val="77"/>
        </w:rPr>
        <w:t> </w:t>
      </w:r>
      <w:r>
        <w:rPr/>
        <w:t>групи</w:t>
      </w:r>
      <w:r>
        <w:rPr>
          <w:spacing w:val="78"/>
        </w:rPr>
        <w:t> </w:t>
      </w:r>
      <w:r>
        <w:rPr/>
        <w:t>задоволят</w:t>
      </w:r>
      <w:r>
        <w:rPr>
          <w:spacing w:val="78"/>
        </w:rPr>
        <w:t> </w:t>
      </w:r>
      <w:r>
        <w:rPr/>
        <w:t>основни</w:t>
      </w:r>
      <w:r>
        <w:rPr>
          <w:spacing w:val="78"/>
        </w:rPr>
        <w:t> </w:t>
      </w:r>
      <w:r>
        <w:rPr/>
        <w:t>жизнени</w:t>
      </w:r>
      <w:r>
        <w:rPr>
          <w:spacing w:val="78"/>
        </w:rPr>
        <w:t> </w:t>
      </w:r>
      <w:r>
        <w:rPr/>
        <w:t>потребности</w:t>
      </w:r>
      <w:r>
        <w:rPr>
          <w:spacing w:val="77"/>
        </w:rPr>
        <w:t> </w:t>
      </w:r>
      <w:r>
        <w:rPr/>
        <w:t>от</w:t>
      </w:r>
      <w:r>
        <w:rPr>
          <w:spacing w:val="78"/>
        </w:rPr>
        <w:t> </w:t>
      </w:r>
      <w:r>
        <w:rPr/>
        <w:t>храна</w:t>
      </w:r>
      <w:r>
        <w:rPr>
          <w:spacing w:val="78"/>
        </w:rPr>
        <w:t> </w:t>
      </w:r>
      <w:r>
        <w:rPr/>
        <w:t>в</w:t>
      </w:r>
      <w:r>
        <w:rPr>
          <w:spacing w:val="77"/>
        </w:rPr>
        <w:t> </w:t>
      </w:r>
      <w:r>
        <w:rPr/>
        <w:t>отговор</w:t>
        <w:tab/>
        <w:t>на</w:t>
      </w:r>
      <w:r>
        <w:rPr>
          <w:spacing w:val="-57"/>
        </w:rPr>
        <w:t> </w:t>
      </w:r>
      <w:r>
        <w:rPr/>
        <w:t>пандемията</w:t>
      </w:r>
      <w:r>
        <w:rPr>
          <w:spacing w:val="12"/>
        </w:rPr>
        <w:t> </w:t>
      </w:r>
      <w:r>
        <w:rPr/>
        <w:t>от</w:t>
      </w:r>
      <w:r>
        <w:rPr>
          <w:spacing w:val="13"/>
        </w:rPr>
        <w:t> </w:t>
      </w:r>
      <w:r>
        <w:rPr/>
        <w:t>COVID-19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страната</w:t>
      </w:r>
      <w:r>
        <w:rPr>
          <w:spacing w:val="14"/>
        </w:rPr>
        <w:t> </w:t>
      </w:r>
      <w:r>
        <w:rPr/>
        <w:t>за</w:t>
      </w:r>
      <w:r>
        <w:rPr>
          <w:spacing w:val="5"/>
        </w:rPr>
        <w:t> </w:t>
      </w:r>
      <w:r>
        <w:rPr/>
        <w:t>осигуряване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подкрепа</w:t>
      </w:r>
      <w:r>
        <w:rPr>
          <w:spacing w:val="5"/>
        </w:rPr>
        <w:t> </w:t>
      </w:r>
      <w:r>
        <w:rPr/>
        <w:t>за</w:t>
      </w:r>
      <w:r>
        <w:rPr>
          <w:spacing w:val="8"/>
        </w:rPr>
        <w:t> </w:t>
      </w:r>
      <w:r>
        <w:rPr/>
        <w:t>задоволяване</w:t>
      </w:r>
      <w:r>
        <w:rPr>
          <w:spacing w:val="5"/>
        </w:rPr>
        <w:t> </w:t>
      </w:r>
      <w:r>
        <w:rPr/>
        <w:t>на</w:t>
      </w:r>
      <w:r>
        <w:rPr>
          <w:spacing w:val="-57"/>
        </w:rPr>
        <w:t> </w:t>
      </w:r>
      <w:r>
        <w:rPr/>
        <w:t>базовата</w:t>
      </w:r>
      <w:r>
        <w:rPr>
          <w:spacing w:val="58"/>
        </w:rPr>
        <w:t> </w:t>
      </w:r>
      <w:r>
        <w:rPr/>
        <w:t>нужда</w:t>
      </w:r>
      <w:r>
        <w:rPr>
          <w:spacing w:val="57"/>
        </w:rPr>
        <w:t> </w:t>
      </w:r>
      <w:r>
        <w:rPr/>
        <w:t>и</w:t>
      </w:r>
      <w:r>
        <w:rPr>
          <w:spacing w:val="-1"/>
        </w:rPr>
        <w:t> </w:t>
      </w:r>
      <w:r>
        <w:rPr/>
        <w:t>необходимостта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получават</w:t>
      </w:r>
      <w:r>
        <w:rPr>
          <w:spacing w:val="-1"/>
        </w:rPr>
        <w:t> </w:t>
      </w:r>
      <w:r>
        <w:rPr/>
        <w:t>социална</w:t>
      </w:r>
      <w:r>
        <w:rPr>
          <w:spacing w:val="-2"/>
        </w:rPr>
        <w:t> </w:t>
      </w:r>
      <w:r>
        <w:rPr/>
        <w:t>закрила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най-висока</w:t>
      </w:r>
      <w:r>
        <w:rPr>
          <w:spacing w:val="-1"/>
        </w:rPr>
        <w:t> </w:t>
      </w:r>
      <w:r>
        <w:rPr/>
        <w:t>степен.</w:t>
      </w:r>
    </w:p>
    <w:p>
      <w:pPr>
        <w:pStyle w:val="BodyText"/>
        <w:spacing w:line="276" w:lineRule="auto"/>
        <w:ind w:right="852" w:firstLine="360"/>
        <w:jc w:val="right"/>
      </w:pPr>
      <w:r>
        <w:rPr/>
        <w:t>В</w:t>
      </w:r>
      <w:r>
        <w:rPr>
          <w:spacing w:val="21"/>
        </w:rPr>
        <w:t> </w:t>
      </w:r>
      <w:r>
        <w:rPr/>
        <w:t>условията</w:t>
      </w:r>
      <w:r>
        <w:rPr>
          <w:spacing w:val="18"/>
        </w:rPr>
        <w:t> </w:t>
      </w:r>
      <w:r>
        <w:rPr/>
        <w:t>на</w:t>
      </w:r>
      <w:r>
        <w:rPr>
          <w:spacing w:val="17"/>
        </w:rPr>
        <w:t> </w:t>
      </w:r>
      <w:r>
        <w:rPr/>
        <w:t>извънредната</w:t>
      </w:r>
      <w:r>
        <w:rPr>
          <w:spacing w:val="18"/>
        </w:rPr>
        <w:t> </w:t>
      </w:r>
      <w:r>
        <w:rPr/>
        <w:t>пандемична</w:t>
      </w:r>
      <w:r>
        <w:rPr>
          <w:spacing w:val="18"/>
        </w:rPr>
        <w:t> </w:t>
      </w:r>
      <w:r>
        <w:rPr/>
        <w:t>ситуация,</w:t>
      </w:r>
      <w:r>
        <w:rPr>
          <w:spacing w:val="18"/>
        </w:rPr>
        <w:t> </w:t>
      </w:r>
      <w:r>
        <w:rPr/>
        <w:t>предоставянето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топъл</w:t>
      </w:r>
      <w:r>
        <w:rPr>
          <w:spacing w:val="16"/>
        </w:rPr>
        <w:t> </w:t>
      </w:r>
      <w:r>
        <w:rPr/>
        <w:t>обяд</w:t>
      </w:r>
      <w:r>
        <w:rPr>
          <w:spacing w:val="-57"/>
        </w:rPr>
        <w:t> </w:t>
      </w:r>
      <w:r>
        <w:rPr/>
        <w:t>се</w:t>
      </w:r>
      <w:r>
        <w:rPr>
          <w:spacing w:val="7"/>
        </w:rPr>
        <w:t> </w:t>
      </w:r>
      <w:r>
        <w:rPr/>
        <w:t>оказва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/>
        <w:t>голяма</w:t>
      </w:r>
      <w:r>
        <w:rPr>
          <w:spacing w:val="16"/>
        </w:rPr>
        <w:t> </w:t>
      </w:r>
      <w:r>
        <w:rPr/>
        <w:t>степен</w:t>
      </w:r>
      <w:r>
        <w:rPr>
          <w:spacing w:val="9"/>
        </w:rPr>
        <w:t> </w:t>
      </w:r>
      <w:r>
        <w:rPr/>
        <w:t>значима</w:t>
      </w:r>
      <w:r>
        <w:rPr>
          <w:spacing w:val="7"/>
        </w:rPr>
        <w:t> </w:t>
      </w:r>
      <w:r>
        <w:rPr/>
        <w:t>помощ,</w:t>
      </w:r>
      <w:r>
        <w:rPr>
          <w:spacing w:val="9"/>
        </w:rPr>
        <w:t> </w:t>
      </w:r>
      <w:r>
        <w:rPr/>
        <w:t>т.</w:t>
      </w:r>
      <w:r>
        <w:rPr>
          <w:spacing w:val="9"/>
        </w:rPr>
        <w:t> </w:t>
      </w:r>
      <w:r>
        <w:rPr/>
        <w:t>к.</w:t>
      </w:r>
      <w:r>
        <w:rPr>
          <w:spacing w:val="8"/>
        </w:rPr>
        <w:t> </w:t>
      </w:r>
      <w:r>
        <w:rPr/>
        <w:t>чрез</w:t>
      </w:r>
      <w:r>
        <w:rPr>
          <w:spacing w:val="10"/>
        </w:rPr>
        <w:t> </w:t>
      </w:r>
      <w:r>
        <w:rPr/>
        <w:t>нея</w:t>
      </w:r>
      <w:r>
        <w:rPr>
          <w:spacing w:val="8"/>
        </w:rPr>
        <w:t> </w:t>
      </w:r>
      <w:r>
        <w:rPr/>
        <w:t>има</w:t>
      </w:r>
      <w:r>
        <w:rPr>
          <w:spacing w:val="7"/>
        </w:rPr>
        <w:t> </w:t>
      </w:r>
      <w:r>
        <w:rPr/>
        <w:t>реална</w:t>
      </w:r>
      <w:r>
        <w:rPr>
          <w:spacing w:val="19"/>
        </w:rPr>
        <w:t> </w:t>
      </w:r>
      <w:r>
        <w:rPr/>
        <w:t>възможност,</w:t>
      </w:r>
      <w:r>
        <w:rPr>
          <w:spacing w:val="10"/>
        </w:rPr>
        <w:t> </w:t>
      </w:r>
      <w:r>
        <w:rPr/>
        <w:t>най-</w:t>
      </w:r>
      <w:r>
        <w:rPr>
          <w:spacing w:val="-57"/>
        </w:rPr>
        <w:t> </w:t>
      </w:r>
      <w:r>
        <w:rPr/>
        <w:t>бедните</w:t>
      </w:r>
      <w:r>
        <w:rPr>
          <w:spacing w:val="16"/>
        </w:rPr>
        <w:t> </w:t>
      </w:r>
      <w:r>
        <w:rPr/>
        <w:t>и</w:t>
      </w:r>
      <w:r>
        <w:rPr>
          <w:spacing w:val="21"/>
        </w:rPr>
        <w:t> </w:t>
      </w:r>
      <w:r>
        <w:rPr/>
        <w:t>уязвими</w:t>
      </w:r>
      <w:r>
        <w:rPr>
          <w:spacing w:val="18"/>
        </w:rPr>
        <w:t> </w:t>
      </w:r>
      <w:r>
        <w:rPr/>
        <w:t>хора</w:t>
      </w:r>
      <w:r>
        <w:rPr>
          <w:spacing w:val="17"/>
        </w:rPr>
        <w:t> </w:t>
      </w:r>
      <w:r>
        <w:rPr/>
        <w:t>да</w:t>
      </w:r>
      <w:r>
        <w:rPr>
          <w:spacing w:val="17"/>
        </w:rPr>
        <w:t> </w:t>
      </w:r>
      <w:r>
        <w:rPr/>
        <w:t>продължават</w:t>
      </w:r>
      <w:r>
        <w:rPr>
          <w:spacing w:val="18"/>
        </w:rPr>
        <w:t> </w:t>
      </w:r>
      <w:r>
        <w:rPr/>
        <w:t>да</w:t>
      </w:r>
      <w:r>
        <w:rPr>
          <w:spacing w:val="17"/>
        </w:rPr>
        <w:t> </w:t>
      </w:r>
      <w:r>
        <w:rPr/>
        <w:t>имат</w:t>
      </w:r>
      <w:r>
        <w:rPr>
          <w:spacing w:val="18"/>
        </w:rPr>
        <w:t> </w:t>
      </w:r>
      <w:r>
        <w:rPr/>
        <w:t>храна,</w:t>
      </w:r>
      <w:r>
        <w:rPr>
          <w:spacing w:val="17"/>
        </w:rPr>
        <w:t> </w:t>
      </w:r>
      <w:r>
        <w:rPr/>
        <w:t>от</w:t>
      </w:r>
      <w:r>
        <w:rPr>
          <w:spacing w:val="37"/>
        </w:rPr>
        <w:t> </w:t>
      </w:r>
      <w:r>
        <w:rPr/>
        <w:t>една</w:t>
      </w:r>
      <w:r>
        <w:rPr>
          <w:spacing w:val="17"/>
        </w:rPr>
        <w:t> </w:t>
      </w:r>
      <w:r>
        <w:rPr/>
        <w:t>страна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от</w:t>
      </w:r>
      <w:r>
        <w:rPr>
          <w:spacing w:val="18"/>
        </w:rPr>
        <w:t> </w:t>
      </w:r>
      <w:r>
        <w:rPr/>
        <w:t>друга,</w:t>
      </w:r>
      <w:r>
        <w:rPr>
          <w:spacing w:val="17"/>
        </w:rPr>
        <w:t> </w:t>
      </w:r>
      <w:r>
        <w:rPr/>
        <w:t>да</w:t>
      </w:r>
      <w:r>
        <w:rPr>
          <w:spacing w:val="-57"/>
        </w:rPr>
        <w:t> </w:t>
      </w:r>
      <w:r>
        <w:rPr/>
        <w:t>могат</w:t>
      </w:r>
      <w:r>
        <w:rPr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я</w:t>
      </w:r>
      <w:r>
        <w:rPr>
          <w:spacing w:val="-2"/>
        </w:rPr>
        <w:t> </w:t>
      </w:r>
      <w:r>
        <w:rPr/>
        <w:t>получават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домовете</w:t>
      </w:r>
      <w:r>
        <w:rPr>
          <w:spacing w:val="-2"/>
        </w:rPr>
        <w:t> </w:t>
      </w:r>
      <w:r>
        <w:rPr/>
        <w:t>си,</w:t>
      </w:r>
      <w:r>
        <w:rPr>
          <w:spacing w:val="-2"/>
        </w:rPr>
        <w:t> </w:t>
      </w:r>
      <w:r>
        <w:rPr/>
        <w:t>когато</w:t>
      </w:r>
      <w:r>
        <w:rPr>
          <w:spacing w:val="-2"/>
        </w:rPr>
        <w:t> </w:t>
      </w:r>
      <w:r>
        <w:rPr/>
        <w:t>противоепидемичните</w:t>
      </w:r>
      <w:r>
        <w:rPr>
          <w:spacing w:val="-3"/>
        </w:rPr>
        <w:t> </w:t>
      </w:r>
      <w:r>
        <w:rPr/>
        <w:t>мерки</w:t>
      </w:r>
      <w:r>
        <w:rPr>
          <w:spacing w:val="-2"/>
        </w:rPr>
        <w:t> </w:t>
      </w:r>
      <w:r>
        <w:rPr/>
        <w:t>налагат</w:t>
      </w:r>
      <w:r>
        <w:rPr>
          <w:spacing w:val="-2"/>
        </w:rPr>
        <w:t> </w:t>
      </w:r>
      <w:r>
        <w:rPr/>
        <w:t>това.</w:t>
      </w:r>
    </w:p>
    <w:p>
      <w:pPr>
        <w:pStyle w:val="BodyText"/>
        <w:spacing w:line="276" w:lineRule="auto"/>
        <w:ind w:right="859" w:firstLine="360"/>
      </w:pPr>
      <w:r>
        <w:rPr/>
        <w:t>По проекта функционира една обществена трапезария в град Русе.   Приготвянето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топъл</w:t>
      </w:r>
      <w:r>
        <w:rPr>
          <w:spacing w:val="1"/>
        </w:rPr>
        <w:t> </w:t>
      </w:r>
      <w:r>
        <w:rPr/>
        <w:t>обяд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извършва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Общинско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„Обществена</w:t>
      </w:r>
      <w:r>
        <w:rPr>
          <w:spacing w:val="1"/>
        </w:rPr>
        <w:t> </w:t>
      </w:r>
      <w:r>
        <w:rPr/>
        <w:t>трапезария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социални</w:t>
      </w:r>
      <w:r>
        <w:rPr>
          <w:spacing w:val="1"/>
        </w:rPr>
        <w:t> </w:t>
      </w:r>
      <w:r>
        <w:rPr/>
        <w:t>жилища“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град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Топлият</w:t>
      </w:r>
      <w:r>
        <w:rPr>
          <w:spacing w:val="1"/>
        </w:rPr>
        <w:t> </w:t>
      </w:r>
      <w:r>
        <w:rPr/>
        <w:t>обяд</w:t>
      </w:r>
      <w:r>
        <w:rPr>
          <w:spacing w:val="1"/>
        </w:rPr>
        <w:t> </w:t>
      </w:r>
      <w:r>
        <w:rPr/>
        <w:t>се</w:t>
      </w:r>
      <w:r>
        <w:rPr>
          <w:spacing w:val="-57"/>
        </w:rPr>
        <w:t> </w:t>
      </w:r>
      <w:r>
        <w:rPr/>
        <w:t>предоставя на потребителя в зависимост от въведените противоепидемичните мерки,</w:t>
      </w:r>
      <w:r>
        <w:rPr>
          <w:spacing w:val="1"/>
        </w:rPr>
        <w:t> </w:t>
      </w:r>
      <w:r>
        <w:rPr/>
        <w:t>чрез доставяне до</w:t>
      </w:r>
      <w:r>
        <w:rPr>
          <w:spacing w:val="1"/>
        </w:rPr>
        <w:t> </w:t>
      </w:r>
      <w:r>
        <w:rPr/>
        <w:t>техните домове. Това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отговор на кризата, като се</w:t>
      </w:r>
      <w:r>
        <w:rPr>
          <w:spacing w:val="60"/>
        </w:rPr>
        <w:t> </w:t>
      </w:r>
      <w:r>
        <w:rPr/>
        <w:t>фокусират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лицата,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осигуряването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затруднено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невъзможно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безпрецедентната</w:t>
      </w:r>
      <w:r>
        <w:rPr>
          <w:spacing w:val="-1"/>
        </w:rPr>
        <w:t> </w:t>
      </w:r>
      <w:r>
        <w:rPr/>
        <w:t>ситуация.</w:t>
      </w:r>
    </w:p>
    <w:p>
      <w:pPr>
        <w:pStyle w:val="ListParagraph"/>
        <w:numPr>
          <w:ilvl w:val="1"/>
          <w:numId w:val="173"/>
        </w:numPr>
        <w:tabs>
          <w:tab w:pos="1541" w:val="left" w:leader="none"/>
        </w:tabs>
        <w:spacing w:line="252" w:lineRule="auto" w:before="0" w:after="0"/>
        <w:ind w:left="1540" w:right="855" w:hanging="360"/>
        <w:jc w:val="left"/>
        <w:rPr>
          <w:rFonts w:ascii="Wingdings" w:hAnsi="Wingdings"/>
          <w:color w:val="2AA0AF"/>
          <w:sz w:val="36"/>
        </w:rPr>
      </w:pP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периода</w:t>
      </w:r>
      <w:r>
        <w:rPr>
          <w:spacing w:val="24"/>
          <w:sz w:val="24"/>
        </w:rPr>
        <w:t> </w:t>
      </w:r>
      <w:r>
        <w:rPr>
          <w:sz w:val="24"/>
        </w:rPr>
        <w:t>от</w:t>
      </w:r>
      <w:r>
        <w:rPr>
          <w:spacing w:val="25"/>
          <w:sz w:val="24"/>
        </w:rPr>
        <w:t> </w:t>
      </w:r>
      <w:r>
        <w:rPr>
          <w:sz w:val="24"/>
        </w:rPr>
        <w:t>01.10.2022</w:t>
      </w:r>
      <w:r>
        <w:rPr>
          <w:spacing w:val="25"/>
          <w:sz w:val="24"/>
        </w:rPr>
        <w:t> </w:t>
      </w:r>
      <w:r>
        <w:rPr>
          <w:sz w:val="24"/>
        </w:rPr>
        <w:t>г.</w:t>
      </w:r>
      <w:r>
        <w:rPr>
          <w:spacing w:val="25"/>
          <w:sz w:val="24"/>
        </w:rPr>
        <w:t> </w:t>
      </w:r>
      <w:r>
        <w:rPr>
          <w:sz w:val="24"/>
        </w:rPr>
        <w:t>до</w:t>
      </w:r>
      <w:r>
        <w:rPr>
          <w:spacing w:val="26"/>
          <w:sz w:val="24"/>
        </w:rPr>
        <w:t> </w:t>
      </w:r>
      <w:r>
        <w:rPr>
          <w:sz w:val="24"/>
        </w:rPr>
        <w:t>30.09.2025</w:t>
      </w:r>
      <w:r>
        <w:rPr>
          <w:spacing w:val="25"/>
          <w:sz w:val="24"/>
        </w:rPr>
        <w:t> </w:t>
      </w:r>
      <w:r>
        <w:rPr>
          <w:sz w:val="24"/>
        </w:rPr>
        <w:t>г.</w:t>
      </w:r>
      <w:r>
        <w:rPr>
          <w:spacing w:val="25"/>
          <w:sz w:val="24"/>
        </w:rPr>
        <w:t> </w:t>
      </w:r>
      <w:r>
        <w:rPr>
          <w:sz w:val="24"/>
        </w:rPr>
        <w:t>Община</w:t>
      </w:r>
      <w:r>
        <w:rPr>
          <w:spacing w:val="24"/>
          <w:sz w:val="24"/>
        </w:rPr>
        <w:t> </w:t>
      </w:r>
      <w:r>
        <w:rPr>
          <w:sz w:val="24"/>
        </w:rPr>
        <w:t>Русе</w:t>
      </w:r>
      <w:r>
        <w:rPr>
          <w:spacing w:val="24"/>
          <w:sz w:val="24"/>
        </w:rPr>
        <w:t> </w:t>
      </w:r>
      <w:r>
        <w:rPr>
          <w:sz w:val="24"/>
        </w:rPr>
        <w:t>ще</w:t>
      </w:r>
      <w:r>
        <w:rPr>
          <w:spacing w:val="25"/>
          <w:sz w:val="24"/>
        </w:rPr>
        <w:t> </w:t>
      </w:r>
      <w:r>
        <w:rPr>
          <w:sz w:val="24"/>
        </w:rPr>
        <w:t>предоставя</w:t>
      </w:r>
      <w:r>
        <w:rPr>
          <w:spacing w:val="25"/>
          <w:sz w:val="24"/>
        </w:rPr>
        <w:t> </w:t>
      </w:r>
      <w:r>
        <w:rPr>
          <w:sz w:val="24"/>
        </w:rPr>
        <w:t>топъл</w:t>
      </w:r>
      <w:r>
        <w:rPr>
          <w:spacing w:val="-57"/>
          <w:sz w:val="24"/>
        </w:rPr>
        <w:t> </w:t>
      </w:r>
      <w:r>
        <w:rPr>
          <w:sz w:val="24"/>
        </w:rPr>
        <w:t>обяд</w:t>
      </w:r>
      <w:r>
        <w:rPr>
          <w:spacing w:val="3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проект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„Топъл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обяд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Община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Русе“</w:t>
      </w:r>
      <w:r>
        <w:rPr>
          <w:b/>
          <w:spacing w:val="41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процедура</w:t>
      </w:r>
      <w:r>
        <w:rPr>
          <w:spacing w:val="37"/>
          <w:sz w:val="24"/>
        </w:rPr>
        <w:t> </w:t>
      </w:r>
      <w:r>
        <w:rPr>
          <w:sz w:val="24"/>
        </w:rPr>
        <w:t>BG05SFPR003-</w:t>
      </w:r>
    </w:p>
    <w:p>
      <w:pPr>
        <w:pStyle w:val="ListParagraph"/>
        <w:numPr>
          <w:ilvl w:val="1"/>
          <w:numId w:val="175"/>
        </w:numPr>
        <w:tabs>
          <w:tab w:pos="2215" w:val="left" w:leader="none"/>
        </w:tabs>
        <w:spacing w:line="240" w:lineRule="auto" w:before="10" w:after="0"/>
        <w:ind w:left="2214" w:right="0" w:hanging="675"/>
        <w:jc w:val="left"/>
        <w:rPr>
          <w:sz w:val="24"/>
        </w:rPr>
      </w:pPr>
      <w:r>
        <w:rPr>
          <w:sz w:val="24"/>
        </w:rPr>
        <w:t>„Топъл</w:t>
      </w:r>
      <w:r>
        <w:rPr>
          <w:spacing w:val="13"/>
          <w:sz w:val="24"/>
        </w:rPr>
        <w:t> </w:t>
      </w:r>
      <w:r>
        <w:rPr>
          <w:sz w:val="24"/>
        </w:rPr>
        <w:t>обяд“,</w:t>
      </w:r>
      <w:r>
        <w:rPr>
          <w:spacing w:val="71"/>
          <w:sz w:val="24"/>
        </w:rPr>
        <w:t> </w:t>
      </w:r>
      <w:r>
        <w:rPr>
          <w:sz w:val="24"/>
        </w:rPr>
        <w:t>която</w:t>
      </w:r>
      <w:r>
        <w:rPr>
          <w:spacing w:val="73"/>
          <w:sz w:val="24"/>
        </w:rPr>
        <w:t> </w:t>
      </w:r>
      <w:r>
        <w:rPr>
          <w:sz w:val="24"/>
        </w:rPr>
        <w:t>се</w:t>
      </w:r>
      <w:r>
        <w:rPr>
          <w:spacing w:val="72"/>
          <w:sz w:val="24"/>
        </w:rPr>
        <w:t> </w:t>
      </w:r>
      <w:r>
        <w:rPr>
          <w:sz w:val="24"/>
        </w:rPr>
        <w:t>финансира</w:t>
      </w:r>
      <w:r>
        <w:rPr>
          <w:spacing w:val="68"/>
          <w:sz w:val="24"/>
        </w:rPr>
        <w:t> </w:t>
      </w:r>
      <w:r>
        <w:rPr>
          <w:sz w:val="24"/>
        </w:rPr>
        <w:t>по</w:t>
      </w:r>
      <w:r>
        <w:rPr>
          <w:spacing w:val="70"/>
          <w:sz w:val="24"/>
        </w:rPr>
        <w:t> </w:t>
      </w:r>
      <w:r>
        <w:rPr>
          <w:sz w:val="24"/>
        </w:rPr>
        <w:t>Програма</w:t>
      </w:r>
      <w:r>
        <w:rPr>
          <w:spacing w:val="72"/>
          <w:sz w:val="24"/>
        </w:rPr>
        <w:t> </w:t>
      </w:r>
      <w:r>
        <w:rPr>
          <w:sz w:val="24"/>
        </w:rPr>
        <w:t>за</w:t>
      </w:r>
      <w:r>
        <w:rPr>
          <w:spacing w:val="71"/>
          <w:sz w:val="24"/>
        </w:rPr>
        <w:t> </w:t>
      </w:r>
      <w:r>
        <w:rPr>
          <w:sz w:val="24"/>
        </w:rPr>
        <w:t>храни</w:t>
      </w:r>
      <w:r>
        <w:rPr>
          <w:spacing w:val="69"/>
          <w:sz w:val="24"/>
        </w:rPr>
        <w:t> </w:t>
      </w:r>
      <w:r>
        <w:rPr>
          <w:sz w:val="24"/>
        </w:rPr>
        <w:t>и</w:t>
      </w:r>
      <w:r>
        <w:rPr>
          <w:spacing w:val="74"/>
          <w:sz w:val="24"/>
        </w:rPr>
        <w:t> </w:t>
      </w:r>
      <w:r>
        <w:rPr>
          <w:sz w:val="24"/>
        </w:rPr>
        <w:t>основно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1540" w:right="859"/>
      </w:pPr>
      <w:r>
        <w:rPr/>
        <w:t>материално подпомагане 2021-2027. В рамките на 746 работни дни 250 лица от</w:t>
      </w:r>
      <w:r>
        <w:rPr>
          <w:spacing w:val="1"/>
        </w:rPr>
        <w:t> </w:t>
      </w:r>
      <w:r>
        <w:rPr/>
        <w:t>целевите</w:t>
      </w:r>
      <w:r>
        <w:rPr>
          <w:spacing w:val="13"/>
        </w:rPr>
        <w:t> </w:t>
      </w:r>
      <w:r>
        <w:rPr/>
        <w:t>групи</w:t>
      </w:r>
      <w:r>
        <w:rPr>
          <w:spacing w:val="14"/>
        </w:rPr>
        <w:t> </w:t>
      </w:r>
      <w:r>
        <w:rPr/>
        <w:t>ще</w:t>
      </w:r>
      <w:r>
        <w:rPr>
          <w:spacing w:val="12"/>
        </w:rPr>
        <w:t> </w:t>
      </w:r>
      <w:r>
        <w:rPr/>
        <w:t>получават</w:t>
      </w:r>
      <w:r>
        <w:rPr>
          <w:spacing w:val="14"/>
        </w:rPr>
        <w:t> </w:t>
      </w:r>
      <w:r>
        <w:rPr/>
        <w:t>топъл</w:t>
      </w:r>
      <w:r>
        <w:rPr>
          <w:spacing w:val="12"/>
        </w:rPr>
        <w:t> </w:t>
      </w:r>
      <w:r>
        <w:rPr/>
        <w:t>обяд</w:t>
      </w:r>
      <w:r>
        <w:rPr>
          <w:spacing w:val="13"/>
        </w:rPr>
        <w:t> </w:t>
      </w:r>
      <w:r>
        <w:rPr/>
        <w:t>чрез</w:t>
      </w:r>
      <w:r>
        <w:rPr>
          <w:spacing w:val="14"/>
        </w:rPr>
        <w:t> </w:t>
      </w:r>
      <w:r>
        <w:rPr/>
        <w:t>Общинско</w:t>
      </w:r>
      <w:r>
        <w:rPr>
          <w:spacing w:val="13"/>
        </w:rPr>
        <w:t> </w:t>
      </w:r>
      <w:r>
        <w:rPr/>
        <w:t>предприятие</w:t>
      </w:r>
    </w:p>
    <w:p>
      <w:pPr>
        <w:pStyle w:val="BodyText"/>
        <w:spacing w:line="276" w:lineRule="auto"/>
        <w:ind w:left="1540" w:right="857"/>
        <w:rPr>
          <w:b/>
        </w:rPr>
      </w:pPr>
      <w:r>
        <w:rPr/>
        <w:t>„Обществена трапезария и социални жилища“ /ОП ОТСЖ/ за потребители с</w:t>
      </w:r>
      <w:r>
        <w:rPr>
          <w:spacing w:val="1"/>
        </w:rPr>
        <w:t> </w:t>
      </w:r>
      <w:r>
        <w:rPr/>
        <w:t>настоящ адрес в община Русе. С предоставянето на възможността да получат</w:t>
      </w:r>
      <w:r>
        <w:rPr>
          <w:spacing w:val="1"/>
        </w:rPr>
        <w:t> </w:t>
      </w:r>
      <w:r>
        <w:rPr/>
        <w:t>топъл</w:t>
      </w:r>
      <w:r>
        <w:rPr>
          <w:spacing w:val="1"/>
        </w:rPr>
        <w:t> </w:t>
      </w:r>
      <w:r>
        <w:rPr/>
        <w:t>обяд</w:t>
      </w:r>
      <w:r>
        <w:rPr>
          <w:spacing w:val="1"/>
        </w:rPr>
        <w:t> </w:t>
      </w:r>
      <w:r>
        <w:rPr/>
        <w:t>лицата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целевите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задоволят</w:t>
      </w:r>
      <w:r>
        <w:rPr>
          <w:spacing w:val="1"/>
        </w:rPr>
        <w:t> </w:t>
      </w:r>
      <w:r>
        <w:rPr/>
        <w:t>основни</w:t>
      </w:r>
      <w:r>
        <w:rPr>
          <w:spacing w:val="1"/>
        </w:rPr>
        <w:t> </w:t>
      </w:r>
      <w:r>
        <w:rPr/>
        <w:t>жизнени</w:t>
      </w:r>
      <w:r>
        <w:rPr>
          <w:spacing w:val="1"/>
        </w:rPr>
        <w:t> </w:t>
      </w:r>
      <w:r>
        <w:rPr/>
        <w:t>потребности от храна за осигуряване на подкрепа за задоволяване на базовата</w:t>
      </w:r>
      <w:r>
        <w:rPr>
          <w:spacing w:val="1"/>
        </w:rPr>
        <w:t> </w:t>
      </w:r>
      <w:r>
        <w:rPr/>
        <w:t>нужда и необходимостта те да получават социална закрила в най-висока степен.</w:t>
      </w:r>
      <w:r>
        <w:rPr>
          <w:spacing w:val="1"/>
        </w:rPr>
        <w:t> </w:t>
      </w:r>
      <w:r>
        <w:rPr>
          <w:b/>
        </w:rPr>
        <w:t>Бюджетът на проекта</w:t>
      </w:r>
      <w:r>
        <w:rPr>
          <w:b/>
          <w:spacing w:val="-3"/>
        </w:rPr>
        <w:t> </w:t>
      </w:r>
      <w:r>
        <w:rPr>
          <w:b/>
        </w:rPr>
        <w:t>е</w:t>
      </w:r>
      <w:r>
        <w:rPr>
          <w:b/>
          <w:spacing w:val="-1"/>
        </w:rPr>
        <w:t>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размер на</w:t>
      </w:r>
      <w:r>
        <w:rPr>
          <w:b/>
          <w:spacing w:val="-1"/>
        </w:rPr>
        <w:t> </w:t>
      </w:r>
      <w:r>
        <w:rPr>
          <w:b/>
        </w:rPr>
        <w:t>688 560.00 лв.</w:t>
      </w:r>
    </w:p>
    <w:p>
      <w:pPr>
        <w:pStyle w:val="BodyText"/>
        <w:spacing w:line="276" w:lineRule="auto"/>
        <w:ind w:right="856" w:firstLine="360"/>
      </w:pPr>
      <w:r>
        <w:rPr/>
        <w:t>С реализацията на проекта ще се осигури здравословна, разнообразна и питателна</w:t>
      </w:r>
      <w:r>
        <w:rPr>
          <w:spacing w:val="1"/>
        </w:rPr>
        <w:t> </w:t>
      </w:r>
      <w:r>
        <w:rPr/>
        <w:t>топла храна за обяд на хора, които не са в състояние сами или с помощта на свои</w:t>
      </w:r>
      <w:r>
        <w:rPr>
          <w:spacing w:val="1"/>
        </w:rPr>
        <w:t> </w:t>
      </w:r>
      <w:r>
        <w:rPr/>
        <w:t>близки да си осигуряват такава. Ползвателите на „топъл обяд“ ще са лица които са</w:t>
      </w:r>
      <w:r>
        <w:rPr>
          <w:spacing w:val="1"/>
        </w:rPr>
        <w:t> </w:t>
      </w:r>
      <w:r>
        <w:rPr/>
        <w:t>идентифицирани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нуждаещите</w:t>
      </w:r>
      <w:r>
        <w:rPr>
          <w:spacing w:val="1"/>
        </w:rPr>
        <w:t> </w:t>
      </w:r>
      <w:r>
        <w:rPr/>
        <w:t>се.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получават</w:t>
      </w:r>
      <w:r>
        <w:rPr>
          <w:spacing w:val="1"/>
        </w:rPr>
        <w:t> </w:t>
      </w:r>
      <w:r>
        <w:rPr/>
        <w:t>храната</w:t>
      </w:r>
      <w:r>
        <w:rPr>
          <w:spacing w:val="1"/>
        </w:rPr>
        <w:t> </w:t>
      </w:r>
      <w:r>
        <w:rPr/>
        <w:t>целогодишно,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отговор на установени трайни и/или неотложни нужди. Услугата ще се предоставя в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квартали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където</w:t>
      </w:r>
      <w:r>
        <w:rPr>
          <w:spacing w:val="60"/>
        </w:rPr>
        <w:t> </w:t>
      </w:r>
      <w:r>
        <w:rPr/>
        <w:t>хората</w:t>
      </w:r>
      <w:r>
        <w:rPr>
          <w:spacing w:val="1"/>
        </w:rPr>
        <w:t> </w:t>
      </w:r>
      <w:r>
        <w:rPr/>
        <w:t>изпитват</w:t>
      </w:r>
      <w:r>
        <w:rPr>
          <w:spacing w:val="1"/>
        </w:rPr>
        <w:t> </w:t>
      </w:r>
      <w:r>
        <w:rPr/>
        <w:t>още</w:t>
      </w:r>
      <w:r>
        <w:rPr>
          <w:spacing w:val="1"/>
        </w:rPr>
        <w:t> </w:t>
      </w:r>
      <w:r>
        <w:rPr/>
        <w:t>по-сериозни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осигуряване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прехраната</w:t>
      </w:r>
      <w:r>
        <w:rPr>
          <w:spacing w:val="1"/>
        </w:rPr>
        <w:t> </w:t>
      </w:r>
      <w:r>
        <w:rPr/>
        <w:t>си.</w:t>
      </w:r>
      <w:r>
        <w:rPr>
          <w:spacing w:val="1"/>
        </w:rPr>
        <w:t> </w:t>
      </w:r>
      <w:r>
        <w:rPr/>
        <w:t>Прясно</w:t>
      </w:r>
      <w:r>
        <w:rPr>
          <w:spacing w:val="1"/>
        </w:rPr>
        <w:t> </w:t>
      </w:r>
      <w:r>
        <w:rPr/>
        <w:t>приготвена топла храна, под формата на супа, основно ястие и хляб и поне веднъж</w:t>
      </w:r>
      <w:r>
        <w:rPr>
          <w:spacing w:val="1"/>
        </w:rPr>
        <w:t> </w:t>
      </w:r>
      <w:r>
        <w:rPr/>
        <w:t>седмично десерт ще се предоставя при спазване на изискванията тя да е: пълноценна и</w:t>
      </w:r>
      <w:r>
        <w:rPr>
          <w:spacing w:val="1"/>
        </w:rPr>
        <w:t> </w:t>
      </w:r>
      <w:r>
        <w:rPr/>
        <w:t>разнообразна, съобразно общоприети рецептурни норми в страната и при спазване на</w:t>
      </w:r>
      <w:r>
        <w:rPr>
          <w:spacing w:val="1"/>
        </w:rPr>
        <w:t> </w:t>
      </w:r>
      <w:r>
        <w:rPr/>
        <w:t>изискванията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безопасност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храните.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дейностите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следва</w:t>
      </w:r>
      <w:r>
        <w:rPr>
          <w:spacing w:val="1"/>
        </w:rPr>
        <w:t> </w:t>
      </w:r>
      <w:r>
        <w:rPr/>
        <w:t>изискванията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намаляване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разхищението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използването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пластмасови изделия за еднократна употреба. Предоставянето на топъл обяд ще се</w:t>
      </w:r>
      <w:r>
        <w:rPr>
          <w:spacing w:val="1"/>
        </w:rPr>
        <w:t> </w:t>
      </w:r>
      <w:r>
        <w:rPr/>
        <w:t>допълва с индивидуално ориентирани съпътстващи мерки за подкрепа, които ще са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възникнала</w:t>
      </w:r>
      <w:r>
        <w:rPr>
          <w:spacing w:val="1"/>
        </w:rPr>
        <w:t> </w:t>
      </w:r>
      <w:r>
        <w:rPr/>
        <w:t>необходимост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оказване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необходимата</w:t>
      </w:r>
      <w:r>
        <w:rPr>
          <w:spacing w:val="1"/>
        </w:rPr>
        <w:t> </w:t>
      </w:r>
      <w:r>
        <w:rPr/>
        <w:t>помощ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дългосрочен</w:t>
      </w:r>
      <w:r>
        <w:rPr>
          <w:spacing w:val="-1"/>
        </w:rPr>
        <w:t> </w:t>
      </w:r>
      <w:r>
        <w:rPr/>
        <w:t>план.</w:t>
      </w:r>
    </w:p>
    <w:p>
      <w:pPr>
        <w:pStyle w:val="ListParagraph"/>
        <w:numPr>
          <w:ilvl w:val="2"/>
          <w:numId w:val="175"/>
        </w:numPr>
        <w:tabs>
          <w:tab w:pos="2081" w:val="left" w:leader="none"/>
        </w:tabs>
        <w:spacing w:line="273" w:lineRule="auto" w:before="1" w:after="0"/>
        <w:ind w:left="820" w:right="854" w:firstLine="811"/>
        <w:jc w:val="both"/>
        <w:rPr>
          <w:sz w:val="24"/>
        </w:rPr>
      </w:pPr>
      <w:r>
        <w:rPr>
          <w:sz w:val="24"/>
        </w:rPr>
        <w:t>Община Русе подготви и представи пред Фонд „Социална закрила“ по</w:t>
      </w:r>
      <w:r>
        <w:rPr>
          <w:spacing w:val="1"/>
          <w:sz w:val="24"/>
        </w:rPr>
        <w:t> </w:t>
      </w:r>
      <w:r>
        <w:rPr>
          <w:sz w:val="24"/>
        </w:rPr>
        <w:t>Целева</w:t>
      </w:r>
      <w:r>
        <w:rPr>
          <w:spacing w:val="1"/>
          <w:sz w:val="24"/>
        </w:rPr>
        <w:t> </w:t>
      </w:r>
      <w:r>
        <w:rPr>
          <w:sz w:val="24"/>
        </w:rPr>
        <w:t>програма</w:t>
      </w:r>
      <w:r>
        <w:rPr>
          <w:spacing w:val="1"/>
          <w:sz w:val="24"/>
        </w:rPr>
        <w:t> </w:t>
      </w:r>
      <w:r>
        <w:rPr>
          <w:sz w:val="24"/>
        </w:rPr>
        <w:t>„Патронажна</w:t>
      </w:r>
      <w:r>
        <w:rPr>
          <w:spacing w:val="1"/>
          <w:sz w:val="24"/>
        </w:rPr>
        <w:t> </w:t>
      </w:r>
      <w:r>
        <w:rPr>
          <w:sz w:val="24"/>
        </w:rPr>
        <w:t>мобилност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доставка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топъл</w:t>
      </w:r>
      <w:r>
        <w:rPr>
          <w:spacing w:val="1"/>
          <w:sz w:val="24"/>
        </w:rPr>
        <w:t> </w:t>
      </w:r>
      <w:r>
        <w:rPr>
          <w:sz w:val="24"/>
        </w:rPr>
        <w:t>обяд“</w:t>
      </w:r>
      <w:r>
        <w:rPr>
          <w:spacing w:val="1"/>
          <w:sz w:val="24"/>
        </w:rPr>
        <w:t> </w:t>
      </w:r>
      <w:r>
        <w:rPr>
          <w:b/>
          <w:sz w:val="24"/>
        </w:rPr>
        <w:t>проектно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предложение „Патронажна мобилност за доставка на топъл обяд в Община Русе“.</w:t>
      </w:r>
      <w:r>
        <w:rPr>
          <w:b/>
          <w:spacing w:val="1"/>
          <w:sz w:val="24"/>
        </w:rPr>
        <w:t> </w:t>
      </w:r>
      <w:r>
        <w:rPr>
          <w:sz w:val="24"/>
        </w:rPr>
        <w:t>Предвижда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одобрение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бъде</w:t>
      </w:r>
      <w:r>
        <w:rPr>
          <w:spacing w:val="1"/>
          <w:sz w:val="24"/>
        </w:rPr>
        <w:t> </w:t>
      </w:r>
      <w:r>
        <w:rPr>
          <w:sz w:val="24"/>
        </w:rPr>
        <w:t>закупен</w:t>
      </w:r>
      <w:r>
        <w:rPr>
          <w:spacing w:val="1"/>
          <w:sz w:val="24"/>
        </w:rPr>
        <w:t> </w:t>
      </w:r>
      <w:r>
        <w:rPr>
          <w:sz w:val="24"/>
        </w:rPr>
        <w:t>нов</w:t>
      </w:r>
      <w:r>
        <w:rPr>
          <w:spacing w:val="1"/>
          <w:sz w:val="24"/>
        </w:rPr>
        <w:t> </w:t>
      </w:r>
      <w:r>
        <w:rPr>
          <w:sz w:val="24"/>
        </w:rPr>
        <w:t>неупотребяван</w:t>
      </w:r>
      <w:r>
        <w:rPr>
          <w:spacing w:val="1"/>
          <w:sz w:val="24"/>
        </w:rPr>
        <w:t> </w:t>
      </w:r>
      <w:r>
        <w:rPr>
          <w:sz w:val="24"/>
        </w:rPr>
        <w:t>лекотоварен</w:t>
      </w:r>
      <w:r>
        <w:rPr>
          <w:spacing w:val="1"/>
          <w:sz w:val="24"/>
        </w:rPr>
        <w:t> </w:t>
      </w:r>
      <w:r>
        <w:rPr>
          <w:sz w:val="24"/>
        </w:rPr>
        <w:t>автомобил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разнос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храна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потребителите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услугата,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бюджетът на проекта в размер на 39 600 лв., от които най-малко 10% от общия бюджет</w:t>
      </w:r>
      <w:r>
        <w:rPr>
          <w:spacing w:val="1"/>
          <w:sz w:val="24"/>
        </w:rPr>
        <w:t> </w:t>
      </w:r>
      <w:r>
        <w:rPr>
          <w:sz w:val="24"/>
        </w:rPr>
        <w:t>за проектното предложение в размер на 3 600,00 лв. ще са съфинанасиране от 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-2"/>
          <w:sz w:val="24"/>
        </w:rPr>
        <w:t> </w:t>
      </w:r>
      <w:r>
        <w:rPr>
          <w:sz w:val="24"/>
        </w:rPr>
        <w:t>и финансиране</w:t>
      </w:r>
      <w:r>
        <w:rPr>
          <w:spacing w:val="-2"/>
          <w:sz w:val="24"/>
        </w:rPr>
        <w:t> </w:t>
      </w:r>
      <w:r>
        <w:rPr>
          <w:sz w:val="24"/>
        </w:rPr>
        <w:t>от Фонд</w:t>
      </w:r>
      <w:r>
        <w:rPr>
          <w:spacing w:val="-1"/>
          <w:sz w:val="24"/>
        </w:rPr>
        <w:t> </w:t>
      </w:r>
      <w:r>
        <w:rPr>
          <w:sz w:val="24"/>
        </w:rPr>
        <w:t>„Социална</w:t>
      </w:r>
      <w:r>
        <w:rPr>
          <w:spacing w:val="-1"/>
          <w:sz w:val="24"/>
        </w:rPr>
        <w:t> </w:t>
      </w:r>
      <w:r>
        <w:rPr>
          <w:sz w:val="24"/>
        </w:rPr>
        <w:t>закрила“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до 36</w:t>
      </w:r>
      <w:r>
        <w:rPr>
          <w:spacing w:val="-1"/>
          <w:sz w:val="24"/>
        </w:rPr>
        <w:t> </w:t>
      </w:r>
      <w:r>
        <w:rPr>
          <w:sz w:val="24"/>
        </w:rPr>
        <w:t>000 лв.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ДДС.</w:t>
      </w:r>
    </w:p>
    <w:p>
      <w:pPr>
        <w:pStyle w:val="ListParagraph"/>
        <w:numPr>
          <w:ilvl w:val="1"/>
          <w:numId w:val="173"/>
        </w:numPr>
        <w:tabs>
          <w:tab w:pos="1541" w:val="left" w:leader="none"/>
        </w:tabs>
        <w:spacing w:line="379" w:lineRule="exact" w:before="0" w:after="0"/>
        <w:ind w:left="1540" w:right="0" w:hanging="361"/>
        <w:jc w:val="left"/>
        <w:rPr>
          <w:rFonts w:ascii="Wingdings" w:hAnsi="Wingdings"/>
          <w:color w:val="4AACC5"/>
          <w:sz w:val="36"/>
        </w:rPr>
      </w:pP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периода</w:t>
      </w:r>
      <w:r>
        <w:rPr>
          <w:spacing w:val="23"/>
          <w:sz w:val="24"/>
        </w:rPr>
        <w:t> </w:t>
      </w:r>
      <w:r>
        <w:rPr>
          <w:sz w:val="24"/>
        </w:rPr>
        <w:t>от</w:t>
      </w:r>
      <w:r>
        <w:rPr>
          <w:spacing w:val="24"/>
          <w:sz w:val="24"/>
        </w:rPr>
        <w:t> </w:t>
      </w:r>
      <w:r>
        <w:rPr>
          <w:sz w:val="24"/>
        </w:rPr>
        <w:t>01.08.2021</w:t>
      </w:r>
      <w:r>
        <w:rPr>
          <w:spacing w:val="24"/>
          <w:sz w:val="24"/>
        </w:rPr>
        <w:t> </w:t>
      </w:r>
      <w:r>
        <w:rPr>
          <w:sz w:val="24"/>
        </w:rPr>
        <w:t>г.</w:t>
      </w:r>
      <w:r>
        <w:rPr>
          <w:spacing w:val="24"/>
          <w:sz w:val="24"/>
        </w:rPr>
        <w:t> </w:t>
      </w:r>
      <w:r>
        <w:rPr>
          <w:sz w:val="24"/>
        </w:rPr>
        <w:t>до</w:t>
      </w:r>
      <w:r>
        <w:rPr>
          <w:spacing w:val="24"/>
          <w:sz w:val="24"/>
        </w:rPr>
        <w:t> </w:t>
      </w:r>
      <w:r>
        <w:rPr>
          <w:sz w:val="24"/>
        </w:rPr>
        <w:t>30.06.2023</w:t>
      </w:r>
      <w:r>
        <w:rPr>
          <w:spacing w:val="25"/>
          <w:sz w:val="24"/>
        </w:rPr>
        <w:t> </w:t>
      </w:r>
      <w:r>
        <w:rPr>
          <w:sz w:val="24"/>
        </w:rPr>
        <w:t>г.</w:t>
      </w:r>
      <w:r>
        <w:rPr>
          <w:spacing w:val="21"/>
          <w:sz w:val="24"/>
        </w:rPr>
        <w:t> </w:t>
      </w:r>
      <w:r>
        <w:rPr>
          <w:sz w:val="24"/>
        </w:rPr>
        <w:t>Община</w:t>
      </w:r>
      <w:r>
        <w:rPr>
          <w:spacing w:val="23"/>
          <w:sz w:val="24"/>
        </w:rPr>
        <w:t> </w:t>
      </w:r>
      <w:r>
        <w:rPr>
          <w:sz w:val="24"/>
        </w:rPr>
        <w:t>Русе</w:t>
      </w:r>
      <w:r>
        <w:rPr>
          <w:spacing w:val="23"/>
          <w:sz w:val="24"/>
        </w:rPr>
        <w:t> </w:t>
      </w:r>
      <w:r>
        <w:rPr>
          <w:sz w:val="24"/>
        </w:rPr>
        <w:t>предоставя</w:t>
      </w:r>
      <w:r>
        <w:rPr>
          <w:spacing w:val="28"/>
          <w:sz w:val="24"/>
        </w:rPr>
        <w:t> </w:t>
      </w:r>
      <w:r>
        <w:rPr>
          <w:sz w:val="24"/>
        </w:rPr>
        <w:t>услуги</w:t>
      </w:r>
      <w:r>
        <w:rPr>
          <w:spacing w:val="25"/>
          <w:sz w:val="24"/>
        </w:rPr>
        <w:t> </w:t>
      </w:r>
      <w:r>
        <w:rPr>
          <w:sz w:val="24"/>
        </w:rPr>
        <w:t>за</w:t>
      </w:r>
    </w:p>
    <w:p>
      <w:pPr>
        <w:pStyle w:val="BodyText"/>
        <w:spacing w:before="19"/>
        <w:rPr>
          <w:b/>
        </w:rPr>
      </w:pPr>
      <w:r>
        <w:rPr/>
        <w:t>разкритата</w:t>
      </w:r>
      <w:r>
        <w:rPr>
          <w:spacing w:val="84"/>
        </w:rPr>
        <w:t> </w:t>
      </w:r>
      <w:r>
        <w:rPr/>
        <w:t>социална  </w:t>
      </w:r>
      <w:r>
        <w:rPr>
          <w:spacing w:val="22"/>
        </w:rPr>
        <w:t> </w:t>
      </w:r>
      <w:r>
        <w:rPr/>
        <w:t>услуга  </w:t>
      </w:r>
      <w:r>
        <w:rPr>
          <w:spacing w:val="23"/>
        </w:rPr>
        <w:t> </w:t>
      </w:r>
      <w:r>
        <w:rPr/>
        <w:t>„Социални  </w:t>
      </w:r>
      <w:r>
        <w:rPr>
          <w:spacing w:val="22"/>
        </w:rPr>
        <w:t> </w:t>
      </w:r>
      <w:r>
        <w:rPr/>
        <w:t>жилища”  </w:t>
      </w:r>
      <w:r>
        <w:rPr>
          <w:spacing w:val="28"/>
        </w:rPr>
        <w:t> </w:t>
      </w:r>
      <w:r>
        <w:rPr/>
        <w:t>чрез  </w:t>
      </w:r>
      <w:r>
        <w:rPr>
          <w:spacing w:val="25"/>
        </w:rPr>
        <w:t> </w:t>
      </w:r>
      <w:r>
        <w:rPr/>
        <w:t>реализация  </w:t>
      </w:r>
      <w:r>
        <w:rPr>
          <w:spacing w:val="24"/>
        </w:rPr>
        <w:t> </w:t>
      </w:r>
      <w:r>
        <w:rPr/>
        <w:t>на  </w:t>
      </w:r>
      <w:r>
        <w:rPr>
          <w:spacing w:val="26"/>
        </w:rPr>
        <w:t> </w:t>
      </w:r>
      <w:r>
        <w:rPr>
          <w:b/>
        </w:rPr>
        <w:t>проект</w:t>
      </w:r>
    </w:p>
    <w:p>
      <w:pPr>
        <w:pStyle w:val="BodyText"/>
        <w:spacing w:line="276" w:lineRule="auto" w:before="45"/>
        <w:ind w:right="860"/>
      </w:pPr>
      <w:r>
        <w:rPr>
          <w:b/>
        </w:rPr>
        <w:t>„Интегрирани мерки за социално и образователно включване на уязвими групи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територията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Община</w:t>
      </w:r>
      <w:r>
        <w:rPr>
          <w:b/>
          <w:spacing w:val="1"/>
        </w:rPr>
        <w:t> </w:t>
      </w:r>
      <w:r>
        <w:rPr>
          <w:b/>
        </w:rPr>
        <w:t>Русе”,</w:t>
      </w:r>
      <w:r>
        <w:rPr>
          <w:b/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„Развитие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човешките ресурси” и ОП „Наука и образование за интелигентен растеж” в размер на</w:t>
      </w:r>
      <w:r>
        <w:rPr>
          <w:spacing w:val="1"/>
        </w:rPr>
        <w:t> </w:t>
      </w:r>
      <w:r>
        <w:rPr/>
        <w:t>761 123,15 лв. С проекта са създадени условия за равноправно интегриране на хора от</w:t>
      </w:r>
      <w:r>
        <w:rPr>
          <w:spacing w:val="1"/>
        </w:rPr>
        <w:t> </w:t>
      </w:r>
      <w:r>
        <w:rPr/>
        <w:t>уязвими групи от различни</w:t>
      </w:r>
      <w:r>
        <w:rPr>
          <w:spacing w:val="1"/>
        </w:rPr>
        <w:t> </w:t>
      </w:r>
      <w:r>
        <w:rPr/>
        <w:t>етнически групи в обществения и икономическия живот,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осигуряване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равни</w:t>
      </w:r>
      <w:r>
        <w:rPr>
          <w:spacing w:val="1"/>
        </w:rPr>
        <w:t> </w:t>
      </w:r>
      <w:r>
        <w:rPr/>
        <w:t>възможности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достъп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възможности,</w:t>
      </w:r>
      <w:r>
        <w:rPr>
          <w:spacing w:val="1"/>
        </w:rPr>
        <w:t> </w:t>
      </w:r>
      <w:r>
        <w:rPr/>
        <w:t>стоки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услуги, участие във всички обществени сфери и подобряване на качеството на живот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спазване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принципите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равнопоставеност</w:t>
      </w:r>
      <w:r>
        <w:rPr>
          <w:spacing w:val="-1"/>
        </w:rPr>
        <w:t> </w:t>
      </w:r>
      <w:r>
        <w:rPr/>
        <w:t>и недискриминация.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2" w:firstLine="719"/>
      </w:pPr>
      <w:r>
        <w:rPr/>
        <w:t>Проектът прилага целенасочен интегриран подход към гражданите от уязвими</w:t>
      </w:r>
      <w:r>
        <w:rPr>
          <w:spacing w:val="1"/>
        </w:rPr>
        <w:t> </w:t>
      </w:r>
      <w:r>
        <w:rPr/>
        <w:t>групи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община</w:t>
      </w:r>
      <w:r>
        <w:rPr>
          <w:spacing w:val="10"/>
        </w:rPr>
        <w:t> </w:t>
      </w:r>
      <w:r>
        <w:rPr/>
        <w:t>Русе,</w:t>
      </w:r>
      <w:r>
        <w:rPr>
          <w:spacing w:val="11"/>
        </w:rPr>
        <w:t> </w:t>
      </w:r>
      <w:r>
        <w:rPr/>
        <w:t>който</w:t>
      </w:r>
      <w:r>
        <w:rPr>
          <w:spacing w:val="12"/>
        </w:rPr>
        <w:t> </w:t>
      </w:r>
      <w:r>
        <w:rPr/>
        <w:t>се</w:t>
      </w:r>
      <w:r>
        <w:rPr>
          <w:spacing w:val="10"/>
        </w:rPr>
        <w:t> </w:t>
      </w:r>
      <w:r>
        <w:rPr/>
        <w:t>прилага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рамките</w:t>
      </w:r>
      <w:r>
        <w:rPr>
          <w:spacing w:val="11"/>
        </w:rPr>
        <w:t> </w:t>
      </w:r>
      <w:r>
        <w:rPr/>
        <w:t>на</w:t>
      </w:r>
      <w:r>
        <w:rPr>
          <w:spacing w:val="23"/>
        </w:rPr>
        <w:t> </w:t>
      </w:r>
      <w:r>
        <w:rPr/>
        <w:t>стратегията</w:t>
      </w:r>
      <w:r>
        <w:rPr>
          <w:spacing w:val="10"/>
        </w:rPr>
        <w:t> </w:t>
      </w:r>
      <w:r>
        <w:rPr/>
        <w:t>за</w:t>
      </w:r>
      <w:r>
        <w:rPr>
          <w:spacing w:val="13"/>
        </w:rPr>
        <w:t> </w:t>
      </w:r>
      <w:r>
        <w:rPr/>
        <w:t>борба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бедността</w:t>
      </w:r>
      <w:r>
        <w:rPr>
          <w:spacing w:val="-58"/>
        </w:rPr>
        <w:t> </w:t>
      </w:r>
      <w:r>
        <w:rPr/>
        <w:t>и изключването. Реализирането на общинска политика за интегриране на маргинализи-</w:t>
      </w:r>
      <w:r>
        <w:rPr>
          <w:spacing w:val="-57"/>
        </w:rPr>
        <w:t> </w:t>
      </w:r>
      <w:r>
        <w:rPr/>
        <w:t>раните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непрекъснат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хармонизиране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местните</w:t>
      </w:r>
      <w:r>
        <w:rPr>
          <w:spacing w:val="1"/>
        </w:rPr>
        <w:t> </w:t>
      </w:r>
      <w:r>
        <w:rPr/>
        <w:t>инициативи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жителите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благосъстоянието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тези групи.</w:t>
      </w:r>
    </w:p>
    <w:p>
      <w:pPr>
        <w:pStyle w:val="BodyText"/>
        <w:spacing w:line="276" w:lineRule="auto"/>
        <w:ind w:right="858" w:firstLine="719"/>
      </w:pPr>
      <w:r>
        <w:rPr/>
        <w:t>Социалната</w:t>
      </w:r>
      <w:r>
        <w:rPr>
          <w:spacing w:val="1"/>
        </w:rPr>
        <w:t> </w:t>
      </w:r>
      <w:r>
        <w:rPr/>
        <w:t>услуга</w:t>
      </w:r>
      <w:r>
        <w:rPr>
          <w:spacing w:val="1"/>
        </w:rPr>
        <w:t> </w:t>
      </w:r>
      <w:r>
        <w:rPr/>
        <w:t>„</w:t>
      </w:r>
      <w:r>
        <w:rPr>
          <w:b/>
        </w:rPr>
        <w:t>Социални</w:t>
      </w:r>
      <w:r>
        <w:rPr>
          <w:b/>
          <w:spacing w:val="1"/>
        </w:rPr>
        <w:t> </w:t>
      </w:r>
      <w:r>
        <w:rPr>
          <w:b/>
        </w:rPr>
        <w:t>жилища“</w:t>
      </w:r>
      <w:r>
        <w:rPr>
          <w:b/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предоставя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сграда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апартамента, с два самостоятелни входа, с изградени рампи за предоставяне на лесен</w:t>
      </w:r>
      <w:r>
        <w:rPr>
          <w:spacing w:val="1"/>
        </w:rPr>
        <w:t> </w:t>
      </w:r>
      <w:r>
        <w:rPr/>
        <w:t>достъп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колички,</w:t>
      </w:r>
      <w:r>
        <w:rPr>
          <w:spacing w:val="1"/>
        </w:rPr>
        <w:t> </w:t>
      </w:r>
      <w:r>
        <w:rPr/>
        <w:t>реализирани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проект:</w:t>
      </w:r>
      <w:r>
        <w:rPr>
          <w:spacing w:val="1"/>
        </w:rPr>
        <w:t> </w:t>
      </w:r>
      <w:r>
        <w:rPr/>
        <w:t>„Изграждане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социални</w:t>
      </w:r>
      <w:r>
        <w:rPr>
          <w:spacing w:val="1"/>
        </w:rPr>
        <w:t> </w:t>
      </w:r>
      <w:r>
        <w:rPr/>
        <w:t>жилища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настаняване на лица от малцинствени групи от населението и социално слаби лица,</w:t>
      </w:r>
      <w:r>
        <w:rPr>
          <w:spacing w:val="1"/>
        </w:rPr>
        <w:t> </w:t>
      </w:r>
      <w:r>
        <w:rPr/>
        <w:t>които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могат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се</w:t>
      </w:r>
      <w:r>
        <w:rPr>
          <w:spacing w:val="-3"/>
        </w:rPr>
        <w:t> </w:t>
      </w:r>
      <w:r>
        <w:rPr/>
        <w:t>ползват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условията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жилищното</w:t>
      </w:r>
      <w:r>
        <w:rPr>
          <w:spacing w:val="-2"/>
        </w:rPr>
        <w:t> </w:t>
      </w:r>
      <w:r>
        <w:rPr/>
        <w:t>настаняване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Русе.</w:t>
      </w:r>
    </w:p>
    <w:p>
      <w:pPr>
        <w:pStyle w:val="BodyText"/>
        <w:spacing w:line="276" w:lineRule="auto" w:before="1"/>
        <w:ind w:right="860" w:firstLine="707"/>
      </w:pPr>
      <w:r>
        <w:rPr/>
        <w:t>През периода</w:t>
      </w:r>
      <w:r>
        <w:rPr>
          <w:spacing w:val="60"/>
        </w:rPr>
        <w:t> </w:t>
      </w:r>
      <w:r>
        <w:rPr/>
        <w:t>успешно продължи да се реазвива партньорството на Община</w:t>
      </w:r>
      <w:r>
        <w:rPr>
          <w:spacing w:val="1"/>
        </w:rPr>
        <w:t> </w:t>
      </w:r>
      <w:r>
        <w:rPr/>
        <w:t>Русе</w:t>
      </w:r>
      <w:r>
        <w:rPr>
          <w:spacing w:val="59"/>
        </w:rPr>
        <w:t> </w:t>
      </w:r>
      <w:r>
        <w:rPr/>
        <w:t>с</w:t>
      </w:r>
      <w:r>
        <w:rPr>
          <w:spacing w:val="-1"/>
        </w:rPr>
        <w:t> </w:t>
      </w:r>
      <w:r>
        <w:rPr/>
        <w:t>Дирекция Бюро</w:t>
      </w:r>
      <w:r>
        <w:rPr>
          <w:spacing w:val="-2"/>
        </w:rPr>
        <w:t> </w:t>
      </w:r>
      <w:r>
        <w:rPr/>
        <w:t>по труда. По</w:t>
      </w:r>
      <w:r>
        <w:rPr>
          <w:spacing w:val="-1"/>
        </w:rPr>
        <w:t> </w:t>
      </w:r>
      <w:r>
        <w:rPr/>
        <w:t>предоставяни</w:t>
      </w:r>
      <w:r>
        <w:rPr>
          <w:spacing w:val="1"/>
        </w:rPr>
        <w:t> </w:t>
      </w:r>
      <w:r>
        <w:rPr/>
        <w:t>възможности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</w:t>
      </w:r>
    </w:p>
    <w:p>
      <w:pPr>
        <w:pStyle w:val="BodyText"/>
        <w:spacing w:line="276" w:lineRule="auto"/>
        <w:ind w:right="859"/>
      </w:pPr>
      <w:r>
        <w:rPr/>
        <w:t>- Регионална програма за заетост 2022 г., Младежка заетост, „Старт в кариерата” в</w:t>
      </w:r>
      <w:r>
        <w:rPr>
          <w:spacing w:val="1"/>
        </w:rPr>
        <w:t> </w:t>
      </w:r>
      <w:r>
        <w:rPr/>
        <w:t>общинска администрация са наемани както лица с увреждания, така и продължително</w:t>
      </w:r>
      <w:r>
        <w:rPr>
          <w:spacing w:val="1"/>
        </w:rPr>
        <w:t> </w:t>
      </w:r>
      <w:r>
        <w:rPr/>
        <w:t>безработни лица, които са обект на социално подпомагане, младежи до 29 годишна</w:t>
      </w:r>
      <w:r>
        <w:rPr>
          <w:spacing w:val="1"/>
        </w:rPr>
        <w:t> </w:t>
      </w:r>
      <w:r>
        <w:rPr/>
        <w:t>възраст,</w:t>
      </w:r>
      <w:r>
        <w:rPr>
          <w:spacing w:val="-1"/>
        </w:rPr>
        <w:t> </w:t>
      </w:r>
      <w:r>
        <w:rPr/>
        <w:t>многодетни майки</w:t>
      </w:r>
      <w:r>
        <w:rPr>
          <w:spacing w:val="-2"/>
        </w:rPr>
        <w:t> </w:t>
      </w:r>
      <w:r>
        <w:rPr/>
        <w:t>и др.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spacing w:before="1"/>
        <w:ind w:left="1540"/>
      </w:pPr>
      <w:r>
        <w:rPr>
          <w:color w:val="4AACC5"/>
        </w:rPr>
        <w:t>Дейности</w:t>
      </w:r>
      <w:r>
        <w:rPr>
          <w:color w:val="4AACC5"/>
          <w:spacing w:val="-2"/>
        </w:rPr>
        <w:t> </w:t>
      </w:r>
      <w:r>
        <w:rPr>
          <w:color w:val="4AACC5"/>
        </w:rPr>
        <w:t>в</w:t>
      </w:r>
      <w:r>
        <w:rPr>
          <w:color w:val="4AACC5"/>
          <w:spacing w:val="-3"/>
        </w:rPr>
        <w:t> </w:t>
      </w:r>
      <w:r>
        <w:rPr>
          <w:color w:val="4AACC5"/>
        </w:rPr>
        <w:t>социалните</w:t>
      </w:r>
      <w:r>
        <w:rPr>
          <w:color w:val="4AACC5"/>
          <w:spacing w:val="-3"/>
        </w:rPr>
        <w:t> </w:t>
      </w:r>
      <w:r>
        <w:rPr>
          <w:color w:val="4AACC5"/>
        </w:rPr>
        <w:t>услуги</w:t>
      </w:r>
    </w:p>
    <w:p>
      <w:pPr>
        <w:pStyle w:val="BodyText"/>
        <w:spacing w:line="276" w:lineRule="auto" w:before="38"/>
        <w:ind w:right="853" w:firstLine="719"/>
      </w:pPr>
      <w:r>
        <w:rPr/>
        <w:t>От 01.01.2022 г. с прилагането на Наредбата за стандартите за заплащане на</w:t>
      </w:r>
      <w:r>
        <w:rPr>
          <w:spacing w:val="1"/>
        </w:rPr>
        <w:t> </w:t>
      </w:r>
      <w:r>
        <w:rPr/>
        <w:t>труда на служителите, осъществяващи дейности по предоставяне на социални услуги,</w:t>
      </w:r>
      <w:r>
        <w:rPr>
          <w:spacing w:val="1"/>
        </w:rPr>
        <w:t> </w:t>
      </w:r>
      <w:r>
        <w:rPr/>
        <w:t>които се финансират от държавния бюджет, са определени съобразно различните групи</w:t>
      </w:r>
      <w:r>
        <w:rPr>
          <w:spacing w:val="-57"/>
        </w:rPr>
        <w:t> </w:t>
      </w:r>
      <w:r>
        <w:rPr/>
        <w:t>длъжности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заплащането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социалните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значително</w:t>
      </w:r>
      <w:r>
        <w:rPr>
          <w:spacing w:val="1"/>
        </w:rPr>
        <w:t> </w:t>
      </w:r>
      <w:r>
        <w:rPr/>
        <w:t>по-добро</w:t>
      </w:r>
      <w:r>
        <w:rPr>
          <w:spacing w:val="1"/>
        </w:rPr>
        <w:t> </w:t>
      </w:r>
      <w:r>
        <w:rPr/>
        <w:t>ниво.</w:t>
      </w:r>
      <w:r>
        <w:rPr>
          <w:spacing w:val="1"/>
        </w:rPr>
        <w:t> </w:t>
      </w:r>
      <w:r>
        <w:rPr/>
        <w:t>Минималните</w:t>
      </w:r>
      <w:r>
        <w:rPr>
          <w:spacing w:val="1"/>
        </w:rPr>
        <w:t> </w:t>
      </w:r>
      <w:r>
        <w:rPr/>
        <w:t>размери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индивидуалните</w:t>
      </w:r>
      <w:r>
        <w:rPr>
          <w:spacing w:val="1"/>
        </w:rPr>
        <w:t> </w:t>
      </w:r>
      <w:r>
        <w:rPr/>
        <w:t>основни</w:t>
      </w:r>
      <w:r>
        <w:rPr>
          <w:spacing w:val="1"/>
        </w:rPr>
        <w:t> </w:t>
      </w:r>
      <w:r>
        <w:rPr/>
        <w:t>месечни</w:t>
      </w:r>
      <w:r>
        <w:rPr>
          <w:spacing w:val="1"/>
        </w:rPr>
        <w:t> </w:t>
      </w:r>
      <w:r>
        <w:rPr/>
        <w:t>работни</w:t>
      </w:r>
      <w:r>
        <w:rPr>
          <w:spacing w:val="1"/>
        </w:rPr>
        <w:t> </w:t>
      </w:r>
      <w:r>
        <w:rPr/>
        <w:t>заплати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служителите,</w:t>
      </w:r>
      <w:r>
        <w:rPr>
          <w:spacing w:val="1"/>
        </w:rPr>
        <w:t> </w:t>
      </w:r>
      <w:r>
        <w:rPr/>
        <w:t>осъществяващи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социални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определени за всяка от групите длъжности в процентно съотношение към минималната</w:t>
      </w:r>
      <w:r>
        <w:rPr>
          <w:spacing w:val="-57"/>
        </w:rPr>
        <w:t> </w:t>
      </w:r>
      <w:r>
        <w:rPr/>
        <w:t>месечна работна заплата, установена за страната. Минималните размери са определени</w:t>
      </w:r>
      <w:r>
        <w:rPr>
          <w:spacing w:val="1"/>
        </w:rPr>
        <w:t> </w:t>
      </w:r>
      <w:r>
        <w:rPr/>
        <w:t>за всяка от</w:t>
      </w:r>
      <w:r>
        <w:rPr>
          <w:spacing w:val="1"/>
        </w:rPr>
        <w:t> </w:t>
      </w:r>
      <w:r>
        <w:rPr/>
        <w:t>социалните услуги, съгласно Закона за социалните</w:t>
      </w:r>
      <w:r>
        <w:rPr>
          <w:spacing w:val="60"/>
        </w:rPr>
        <w:t> </w:t>
      </w:r>
      <w:r>
        <w:rPr/>
        <w:t>услуги, включително и</w:t>
      </w:r>
      <w:r>
        <w:rPr>
          <w:spacing w:val="1"/>
        </w:rPr>
        <w:t> </w:t>
      </w:r>
      <w:r>
        <w:rPr/>
        <w:t>за общодостъпните, както и за интегрираните здравно-социални услуги за резидентна</w:t>
      </w:r>
      <w:r>
        <w:rPr>
          <w:spacing w:val="1"/>
        </w:rPr>
        <w:t> </w:t>
      </w:r>
      <w:r>
        <w:rPr/>
        <w:t>грижа. Това не елиминира проблема в социалните услуги, който е свързан с човешкия</w:t>
      </w:r>
      <w:r>
        <w:rPr>
          <w:spacing w:val="1"/>
        </w:rPr>
        <w:t> </w:t>
      </w:r>
      <w:r>
        <w:rPr/>
        <w:t>фактор.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853" w:firstLine="719"/>
      </w:pPr>
      <w:r>
        <w:rPr>
          <w:b/>
        </w:rPr>
        <w:t>Социалните</w:t>
      </w:r>
      <w:r>
        <w:rPr>
          <w:b/>
          <w:spacing w:val="1"/>
        </w:rPr>
        <w:t> </w:t>
      </w:r>
      <w:r>
        <w:rPr>
          <w:b/>
        </w:rPr>
        <w:t>услуги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специализираните</w:t>
      </w:r>
      <w:r>
        <w:rPr>
          <w:b/>
          <w:spacing w:val="1"/>
        </w:rPr>
        <w:t> </w:t>
      </w:r>
      <w:r>
        <w:rPr>
          <w:b/>
        </w:rPr>
        <w:t>институции,</w:t>
      </w:r>
      <w:r>
        <w:rPr>
          <w:b/>
          <w:spacing w:val="61"/>
        </w:rPr>
        <w:t> </w:t>
      </w:r>
      <w:r>
        <w:rPr/>
        <w:t>реализираха</w:t>
      </w:r>
      <w:r>
        <w:rPr>
          <w:spacing w:val="1"/>
        </w:rPr>
        <w:t> </w:t>
      </w:r>
      <w:r>
        <w:rPr/>
        <w:t>дейностите си, спазвайки въведените противоепидемична мерки, съгласно Заповедите</w:t>
      </w:r>
      <w:r>
        <w:rPr>
          <w:spacing w:val="1"/>
        </w:rPr>
        <w:t> </w:t>
      </w:r>
      <w:r>
        <w:rPr/>
        <w:t>на Министъра на здравеопазването, Кмета на Община Русе, указанията на АСП и РЗИ.</w:t>
      </w:r>
      <w:r>
        <w:rPr>
          <w:spacing w:val="1"/>
        </w:rPr>
        <w:t> </w:t>
      </w:r>
      <w:r>
        <w:rPr/>
        <w:t>С цел превенция на разпространението на COVID-19 се актуализираха изготвените</w:t>
      </w:r>
      <w:r>
        <w:rPr>
          <w:spacing w:val="1"/>
        </w:rPr>
        <w:t> </w:t>
      </w:r>
      <w:r>
        <w:rPr/>
        <w:t>Планове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действие.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новонастанени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специализираните</w:t>
      </w:r>
      <w:r>
        <w:rPr>
          <w:spacing w:val="-57"/>
        </w:rPr>
        <w:t> </w:t>
      </w:r>
      <w:r>
        <w:rPr/>
        <w:t>институции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настанявани в</w:t>
      </w:r>
      <w:r>
        <w:rPr>
          <w:spacing w:val="-2"/>
        </w:rPr>
        <w:t> </w:t>
      </w:r>
      <w:r>
        <w:rPr/>
        <w:t>сектори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карантина.</w:t>
      </w:r>
    </w:p>
    <w:p>
      <w:pPr>
        <w:pStyle w:val="BodyText"/>
        <w:spacing w:line="276" w:lineRule="auto"/>
        <w:ind w:right="857" w:firstLine="566"/>
      </w:pPr>
      <w:r>
        <w:rPr/>
        <w:t>На територията на община Русе функционират </w:t>
      </w:r>
      <w:r>
        <w:rPr>
          <w:b/>
        </w:rPr>
        <w:t>8 бр. дневни центрове </w:t>
      </w:r>
      <w:r>
        <w:rPr/>
        <w:t>-</w:t>
      </w:r>
      <w:r>
        <w:rPr>
          <w:spacing w:val="1"/>
        </w:rPr>
        <w:t> </w:t>
      </w:r>
      <w:r>
        <w:rPr/>
        <w:t>3 бр. за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младежи,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младежи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седмична</w:t>
      </w:r>
      <w:r>
        <w:rPr>
          <w:spacing w:val="1"/>
        </w:rPr>
        <w:t> </w:t>
      </w:r>
      <w:r>
        <w:rPr/>
        <w:t>грижа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пълнолетни</w:t>
      </w:r>
      <w:r>
        <w:rPr>
          <w:spacing w:val="-1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увреждания,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общ</w:t>
      </w:r>
      <w:r>
        <w:rPr>
          <w:spacing w:val="-1"/>
        </w:rPr>
        <w:t> </w:t>
      </w:r>
      <w:r>
        <w:rPr/>
        <w:t>капацитет от 180 деца</w:t>
      </w:r>
      <w:r>
        <w:rPr>
          <w:spacing w:val="-2"/>
        </w:rPr>
        <w:t> </w:t>
      </w:r>
      <w:r>
        <w:rPr/>
        <w:t>и лица.</w:t>
      </w:r>
    </w:p>
    <w:p>
      <w:pPr>
        <w:pStyle w:val="BodyText"/>
        <w:spacing w:line="276" w:lineRule="auto"/>
        <w:ind w:right="857" w:firstLine="566"/>
      </w:pPr>
      <w:r>
        <w:rPr/>
        <w:t>В обхвата на Дневните центрове, които функционират на територията на община</w:t>
      </w:r>
      <w:r>
        <w:rPr>
          <w:spacing w:val="1"/>
        </w:rPr>
        <w:t> </w:t>
      </w:r>
      <w:r>
        <w:rPr/>
        <w:t>Русе</w:t>
      </w:r>
      <w:r>
        <w:rPr>
          <w:spacing w:val="11"/>
        </w:rPr>
        <w:t> </w:t>
      </w:r>
      <w:r>
        <w:rPr/>
        <w:t>попадат</w:t>
      </w:r>
      <w:r>
        <w:rPr>
          <w:spacing w:val="10"/>
        </w:rPr>
        <w:t> </w:t>
      </w:r>
      <w:r>
        <w:rPr/>
        <w:t>деца,</w:t>
      </w:r>
      <w:r>
        <w:rPr>
          <w:spacing w:val="9"/>
        </w:rPr>
        <w:t> </w:t>
      </w:r>
      <w:r>
        <w:rPr/>
        <w:t>младежи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пълнолетни</w:t>
      </w:r>
      <w:r>
        <w:rPr>
          <w:spacing w:val="10"/>
        </w:rPr>
        <w:t> </w:t>
      </w:r>
      <w:r>
        <w:rPr/>
        <w:t>лица</w:t>
      </w:r>
      <w:r>
        <w:rPr>
          <w:spacing w:val="14"/>
        </w:rPr>
        <w:t> </w:t>
      </w:r>
      <w:r>
        <w:rPr/>
        <w:t>с</w:t>
      </w:r>
      <w:r>
        <w:rPr>
          <w:spacing w:val="8"/>
        </w:rPr>
        <w:t> </w:t>
      </w:r>
      <w:r>
        <w:rPr/>
        <w:t>различна</w:t>
      </w:r>
      <w:r>
        <w:rPr>
          <w:spacing w:val="9"/>
        </w:rPr>
        <w:t> </w:t>
      </w:r>
      <w:r>
        <w:rPr/>
        <w:t>степен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увреждане</w:t>
      </w:r>
      <w:r>
        <w:rPr>
          <w:spacing w:val="10"/>
        </w:rPr>
        <w:t> </w:t>
      </w:r>
      <w:r>
        <w:rPr/>
        <w:t>които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3"/>
      </w:pPr>
      <w:r>
        <w:rPr/>
        <w:t>получават</w:t>
      </w:r>
      <w:r>
        <w:rPr>
          <w:spacing w:val="1"/>
        </w:rPr>
        <w:t> </w:t>
      </w:r>
      <w:r>
        <w:rPr/>
        <w:t>необходимата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здравословното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състояние</w:t>
      </w:r>
      <w:r>
        <w:rPr>
          <w:spacing w:val="61"/>
        </w:rPr>
        <w:t> </w:t>
      </w:r>
      <w:r>
        <w:rPr/>
        <w:t>рехабилитация,</w:t>
      </w:r>
      <w:r>
        <w:rPr>
          <w:spacing w:val="-57"/>
        </w:rPr>
        <w:t> </w:t>
      </w:r>
      <w:r>
        <w:rPr/>
        <w:t>индивидуална подготовка за успешно усвояване на учебния материал, включване в</w:t>
      </w:r>
      <w:r>
        <w:rPr>
          <w:spacing w:val="1"/>
        </w:rPr>
        <w:t> </w:t>
      </w:r>
      <w:r>
        <w:rPr/>
        <w:t>спортни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разходки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културно–исторически</w:t>
      </w:r>
      <w:r>
        <w:rPr>
          <w:spacing w:val="1"/>
        </w:rPr>
        <w:t> </w:t>
      </w:r>
      <w:r>
        <w:rPr/>
        <w:t>обекти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придобиват елементарни</w:t>
      </w:r>
      <w:r>
        <w:rPr>
          <w:spacing w:val="2"/>
        </w:rPr>
        <w:t> </w:t>
      </w:r>
      <w:r>
        <w:rPr/>
        <w:t>битови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хигиенни</w:t>
      </w:r>
      <w:r>
        <w:rPr>
          <w:spacing w:val="-2"/>
        </w:rPr>
        <w:t> </w:t>
      </w:r>
      <w:r>
        <w:rPr/>
        <w:t>навици.</w:t>
      </w:r>
    </w:p>
    <w:p>
      <w:pPr>
        <w:pStyle w:val="BodyText"/>
        <w:spacing w:line="276" w:lineRule="auto"/>
        <w:ind w:right="862" w:firstLine="566"/>
      </w:pPr>
      <w:r>
        <w:rPr/>
        <w:t>През м. септември 2022 г. към Изпълнителният директор на Агенция социално</w:t>
      </w:r>
      <w:r>
        <w:rPr>
          <w:spacing w:val="1"/>
        </w:rPr>
        <w:t> </w:t>
      </w:r>
      <w:r>
        <w:rPr/>
        <w:t>подпомагане е инициирано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за издаване на Заповед</w:t>
      </w:r>
      <w:r>
        <w:rPr>
          <w:spacing w:val="1"/>
        </w:rPr>
        <w:t> </w:t>
      </w:r>
      <w:r>
        <w:rPr/>
        <w:t>за предварително</w:t>
      </w:r>
      <w:r>
        <w:rPr>
          <w:spacing w:val="1"/>
        </w:rPr>
        <w:t> </w:t>
      </w:r>
      <w:r>
        <w:rPr/>
        <w:t>одобрение</w:t>
      </w:r>
      <w:r>
        <w:rPr>
          <w:spacing w:val="6"/>
        </w:rPr>
        <w:t> </w:t>
      </w:r>
      <w:r>
        <w:rPr/>
        <w:t>за</w:t>
      </w:r>
      <w:r>
        <w:rPr>
          <w:spacing w:val="7"/>
        </w:rPr>
        <w:t> </w:t>
      </w:r>
      <w:r>
        <w:rPr/>
        <w:t>промяна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броя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потребителите</w:t>
      </w:r>
      <w:r>
        <w:rPr>
          <w:spacing w:val="7"/>
        </w:rPr>
        <w:t> </w:t>
      </w:r>
      <w:r>
        <w:rPr/>
        <w:t>за</w:t>
      </w:r>
      <w:r>
        <w:rPr>
          <w:spacing w:val="7"/>
        </w:rPr>
        <w:t> </w:t>
      </w:r>
      <w:r>
        <w:rPr/>
        <w:t>Дневен</w:t>
      </w:r>
      <w:r>
        <w:rPr>
          <w:spacing w:val="9"/>
        </w:rPr>
        <w:t> </w:t>
      </w:r>
      <w:r>
        <w:rPr/>
        <w:t>център</w:t>
      </w:r>
      <w:r>
        <w:rPr>
          <w:spacing w:val="7"/>
        </w:rPr>
        <w:t> </w:t>
      </w:r>
      <w:r>
        <w:rPr/>
        <w:t>за</w:t>
      </w:r>
      <w:r>
        <w:rPr>
          <w:spacing w:val="7"/>
        </w:rPr>
        <w:t> </w:t>
      </w:r>
      <w:r>
        <w:rPr/>
        <w:t>деца</w:t>
      </w:r>
      <w:r>
        <w:rPr>
          <w:spacing w:val="7"/>
        </w:rPr>
        <w:t> </w:t>
      </w:r>
      <w:r>
        <w:rPr/>
        <w:t>с</w:t>
      </w:r>
      <w:r>
        <w:rPr>
          <w:spacing w:val="12"/>
        </w:rPr>
        <w:t> </w:t>
      </w:r>
      <w:r>
        <w:rPr/>
        <w:t>увреждания</w:t>
      </w:r>
    </w:p>
    <w:p>
      <w:pPr>
        <w:pStyle w:val="ListParagraph"/>
        <w:numPr>
          <w:ilvl w:val="0"/>
          <w:numId w:val="173"/>
        </w:numPr>
        <w:tabs>
          <w:tab w:pos="1020" w:val="left" w:leader="none"/>
        </w:tabs>
        <w:spacing w:line="276" w:lineRule="auto" w:before="1" w:after="0"/>
        <w:ind w:left="820" w:right="855" w:firstLine="0"/>
        <w:jc w:val="both"/>
        <w:rPr>
          <w:sz w:val="24"/>
        </w:rPr>
      </w:pPr>
      <w:r>
        <w:rPr>
          <w:sz w:val="24"/>
        </w:rPr>
        <w:t>седмична грижа. На 05.10.2022 г. в общинска администрация е получена заповед на</w:t>
      </w:r>
      <w:r>
        <w:rPr>
          <w:spacing w:val="1"/>
          <w:sz w:val="24"/>
        </w:rPr>
        <w:t> </w:t>
      </w:r>
      <w:r>
        <w:rPr>
          <w:sz w:val="24"/>
        </w:rPr>
        <w:t>Изпълнителния</w:t>
      </w:r>
      <w:r>
        <w:rPr>
          <w:spacing w:val="1"/>
          <w:sz w:val="24"/>
        </w:rPr>
        <w:t> </w:t>
      </w: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Агенция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социално</w:t>
      </w:r>
      <w:r>
        <w:rPr>
          <w:spacing w:val="1"/>
          <w:sz w:val="24"/>
        </w:rPr>
        <w:t> </w:t>
      </w:r>
      <w:r>
        <w:rPr>
          <w:sz w:val="24"/>
        </w:rPr>
        <w:t>подпомагане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61"/>
          <w:sz w:val="24"/>
        </w:rPr>
        <w:t> </w:t>
      </w:r>
      <w:r>
        <w:rPr>
          <w:sz w:val="24"/>
        </w:rPr>
        <w:t>даване</w:t>
      </w:r>
      <w:r>
        <w:rPr>
          <w:spacing w:val="1"/>
          <w:sz w:val="24"/>
        </w:rPr>
        <w:t> </w:t>
      </w:r>
      <w:r>
        <w:rPr>
          <w:sz w:val="24"/>
        </w:rPr>
        <w:t>предварително одобрение на исканата промяна в социалната</w:t>
      </w:r>
      <w:r>
        <w:rPr>
          <w:spacing w:val="1"/>
          <w:sz w:val="24"/>
        </w:rPr>
        <w:t> </w:t>
      </w:r>
      <w:r>
        <w:rPr>
          <w:sz w:val="24"/>
        </w:rPr>
        <w:t>услуга. С Решение</w:t>
      </w:r>
      <w:r>
        <w:rPr>
          <w:spacing w:val="60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1070, прието с Протокол № 40/13.10.2022 г. на Общински съвет Русе, е променен броя</w:t>
      </w:r>
      <w:r>
        <w:rPr>
          <w:spacing w:val="1"/>
          <w:sz w:val="24"/>
        </w:rPr>
        <w:t> </w:t>
      </w:r>
      <w:r>
        <w:rPr>
          <w:sz w:val="24"/>
        </w:rPr>
        <w:t>на потребителите на</w:t>
      </w:r>
      <w:r>
        <w:rPr>
          <w:spacing w:val="1"/>
          <w:sz w:val="24"/>
        </w:rPr>
        <w:t> </w:t>
      </w:r>
      <w:r>
        <w:rPr>
          <w:sz w:val="24"/>
        </w:rPr>
        <w:t>„Дневен център за деца и младежи с увреждания – седмична</w:t>
      </w:r>
      <w:r>
        <w:rPr>
          <w:spacing w:val="1"/>
          <w:sz w:val="24"/>
        </w:rPr>
        <w:t> </w:t>
      </w:r>
      <w:r>
        <w:rPr>
          <w:sz w:val="24"/>
        </w:rPr>
        <w:t>грижа“на</w:t>
      </w:r>
      <w:r>
        <w:rPr>
          <w:spacing w:val="56"/>
          <w:sz w:val="24"/>
        </w:rPr>
        <w:t> </w:t>
      </w:r>
      <w:r>
        <w:rPr>
          <w:sz w:val="24"/>
        </w:rPr>
        <w:t>адрес:</w:t>
      </w:r>
      <w:r>
        <w:rPr>
          <w:spacing w:val="58"/>
          <w:sz w:val="24"/>
        </w:rPr>
        <w:t> </w:t>
      </w:r>
      <w:r>
        <w:rPr>
          <w:sz w:val="24"/>
        </w:rPr>
        <w:t>гр.Русе,</w:t>
      </w:r>
      <w:r>
        <w:rPr>
          <w:spacing w:val="57"/>
          <w:sz w:val="24"/>
        </w:rPr>
        <w:t> </w:t>
      </w:r>
      <w:r>
        <w:rPr>
          <w:sz w:val="24"/>
        </w:rPr>
        <w:t>кв.</w:t>
      </w:r>
      <w:r>
        <w:rPr>
          <w:spacing w:val="57"/>
          <w:sz w:val="24"/>
        </w:rPr>
        <w:t> </w:t>
      </w:r>
      <w:r>
        <w:rPr>
          <w:sz w:val="24"/>
        </w:rPr>
        <w:t>„Тракция“,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„Искър“</w:t>
      </w:r>
      <w:r>
        <w:rPr>
          <w:spacing w:val="57"/>
          <w:sz w:val="24"/>
        </w:rPr>
        <w:t> </w:t>
      </w:r>
      <w:r>
        <w:rPr>
          <w:sz w:val="24"/>
        </w:rPr>
        <w:t>№</w:t>
      </w:r>
      <w:r>
        <w:rPr>
          <w:spacing w:val="56"/>
          <w:sz w:val="24"/>
        </w:rPr>
        <w:t> </w:t>
      </w:r>
      <w:r>
        <w:rPr>
          <w:sz w:val="24"/>
        </w:rPr>
        <w:t>41,</w:t>
      </w:r>
      <w:r>
        <w:rPr>
          <w:spacing w:val="57"/>
          <w:sz w:val="24"/>
        </w:rPr>
        <w:t> </w:t>
      </w:r>
      <w:r>
        <w:rPr>
          <w:sz w:val="24"/>
        </w:rPr>
        <w:t>от</w:t>
      </w:r>
      <w:r>
        <w:rPr>
          <w:spacing w:val="58"/>
          <w:sz w:val="24"/>
        </w:rPr>
        <w:t> </w:t>
      </w:r>
      <w:r>
        <w:rPr>
          <w:sz w:val="24"/>
        </w:rPr>
        <w:t>20</w:t>
      </w:r>
      <w:r>
        <w:rPr>
          <w:spacing w:val="59"/>
          <w:sz w:val="24"/>
        </w:rPr>
        <w:t> </w:t>
      </w:r>
      <w:r>
        <w:rPr>
          <w:sz w:val="24"/>
        </w:rPr>
        <w:t>/двадесет/</w:t>
      </w:r>
      <w:r>
        <w:rPr>
          <w:spacing w:val="59"/>
          <w:sz w:val="24"/>
        </w:rPr>
        <w:t> </w:t>
      </w:r>
      <w:r>
        <w:rPr>
          <w:sz w:val="24"/>
        </w:rPr>
        <w:t>на</w:t>
      </w:r>
      <w:r>
        <w:rPr>
          <w:spacing w:val="56"/>
          <w:sz w:val="24"/>
        </w:rPr>
        <w:t> </w:t>
      </w:r>
      <w:r>
        <w:rPr>
          <w:sz w:val="24"/>
        </w:rPr>
        <w:t>30</w:t>
      </w:r>
    </w:p>
    <w:p>
      <w:pPr>
        <w:pStyle w:val="BodyText"/>
        <w:spacing w:line="276" w:lineRule="exact"/>
      </w:pPr>
      <w:r>
        <w:rPr/>
        <w:t>/тридесет/</w:t>
      </w:r>
      <w:r>
        <w:rPr>
          <w:spacing w:val="-1"/>
        </w:rPr>
        <w:t> </w:t>
      </w:r>
      <w:r>
        <w:rPr/>
        <w:t>потребители,</w:t>
      </w:r>
      <w:r>
        <w:rPr>
          <w:spacing w:val="-4"/>
        </w:rPr>
        <w:t> </w:t>
      </w:r>
      <w:r>
        <w:rPr/>
        <w:t>считано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01.11.2022 год.</w:t>
      </w:r>
    </w:p>
    <w:p>
      <w:pPr>
        <w:pStyle w:val="ListParagraph"/>
        <w:numPr>
          <w:ilvl w:val="0"/>
          <w:numId w:val="176"/>
        </w:numPr>
        <w:tabs>
          <w:tab w:pos="1541" w:val="left" w:leader="none"/>
        </w:tabs>
        <w:spacing w:line="276" w:lineRule="auto" w:before="41" w:after="0"/>
        <w:ind w:left="820" w:right="857" w:firstLine="360"/>
        <w:jc w:val="both"/>
        <w:rPr>
          <w:sz w:val="24"/>
        </w:rPr>
      </w:pPr>
      <w:r>
        <w:rPr>
          <w:sz w:val="24"/>
        </w:rPr>
        <w:t>Нa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функционират</w:t>
      </w:r>
      <w:r>
        <w:rPr>
          <w:spacing w:val="1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бр.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центъра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социална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рехабилитация и интеграция (ЦСРИ) </w:t>
      </w:r>
      <w:r>
        <w:rPr>
          <w:sz w:val="24"/>
        </w:rPr>
        <w:t>– 1 бр. за лица с психични разстройства, 1 бр.</w:t>
      </w:r>
      <w:r>
        <w:rPr>
          <w:spacing w:val="1"/>
          <w:sz w:val="24"/>
        </w:rPr>
        <w:t> </w:t>
      </w:r>
      <w:r>
        <w:rPr>
          <w:sz w:val="24"/>
        </w:rPr>
        <w:t>за лица със зрителни увреждания, 1 бр. за пълнолетни лица, 1 бр. за пълнолетни лица в</w:t>
      </w:r>
      <w:r>
        <w:rPr>
          <w:spacing w:val="1"/>
          <w:sz w:val="24"/>
        </w:rPr>
        <w:t> </w:t>
      </w:r>
      <w:r>
        <w:rPr>
          <w:sz w:val="24"/>
        </w:rPr>
        <w:t>риск</w:t>
      </w:r>
      <w:r>
        <w:rPr>
          <w:spacing w:val="-1"/>
          <w:sz w:val="24"/>
        </w:rPr>
        <w:t> </w:t>
      </w:r>
      <w:r>
        <w:rPr>
          <w:sz w:val="24"/>
        </w:rPr>
        <w:t>и 2 бр.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деца</w:t>
      </w:r>
      <w:r>
        <w:rPr>
          <w:spacing w:val="-1"/>
          <w:sz w:val="24"/>
        </w:rPr>
        <w:t> </w:t>
      </w:r>
      <w:r>
        <w:rPr>
          <w:sz w:val="24"/>
        </w:rPr>
        <w:t>и младежи, с</w:t>
      </w:r>
      <w:r>
        <w:rPr>
          <w:spacing w:val="-2"/>
          <w:sz w:val="24"/>
        </w:rPr>
        <w:t> </w:t>
      </w:r>
      <w:r>
        <w:rPr>
          <w:sz w:val="24"/>
        </w:rPr>
        <w:t>общ капацитет от</w:t>
      </w:r>
      <w:r>
        <w:rPr>
          <w:spacing w:val="1"/>
          <w:sz w:val="24"/>
        </w:rPr>
        <w:t> </w:t>
      </w:r>
      <w:r>
        <w:rPr>
          <w:sz w:val="24"/>
        </w:rPr>
        <w:t>140</w:t>
      </w:r>
      <w:r>
        <w:rPr>
          <w:spacing w:val="-1"/>
          <w:sz w:val="24"/>
        </w:rPr>
        <w:t> </w:t>
      </w:r>
      <w:r>
        <w:rPr>
          <w:sz w:val="24"/>
        </w:rPr>
        <w:t>деца</w:t>
      </w:r>
      <w:r>
        <w:rPr>
          <w:spacing w:val="-1"/>
          <w:sz w:val="24"/>
        </w:rPr>
        <w:t> </w:t>
      </w:r>
      <w:r>
        <w:rPr>
          <w:sz w:val="24"/>
        </w:rPr>
        <w:t>и лица.</w:t>
      </w:r>
    </w:p>
    <w:p>
      <w:pPr>
        <w:pStyle w:val="BodyText"/>
        <w:spacing w:line="276" w:lineRule="auto"/>
        <w:ind w:right="857" w:firstLine="566"/>
      </w:pPr>
      <w:r>
        <w:rPr/>
        <w:t>По време на актуалните противоепидемични мерки с цел запазване на здравето и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състоянието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възстановена</w:t>
      </w:r>
      <w:r>
        <w:rPr>
          <w:spacing w:val="1"/>
        </w:rPr>
        <w:t> </w:t>
      </w:r>
      <w:r>
        <w:rPr/>
        <w:t>внимателно</w:t>
      </w:r>
      <w:r>
        <w:rPr>
          <w:spacing w:val="1"/>
        </w:rPr>
        <w:t> </w:t>
      </w:r>
      <w:r>
        <w:rPr/>
        <w:t>работата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място в</w:t>
      </w:r>
      <w:r>
        <w:rPr>
          <w:spacing w:val="-1"/>
        </w:rPr>
        <w:t> </w:t>
      </w:r>
      <w:r>
        <w:rPr/>
        <w:t>центровете.</w:t>
      </w:r>
    </w:p>
    <w:p>
      <w:pPr>
        <w:pStyle w:val="BodyText"/>
        <w:spacing w:line="276" w:lineRule="auto"/>
        <w:ind w:right="863" w:firstLine="566"/>
      </w:pPr>
      <w:r>
        <w:rPr/>
        <w:t>На територията на община Русе</w:t>
      </w:r>
      <w:r>
        <w:rPr>
          <w:spacing w:val="1"/>
        </w:rPr>
        <w:t> </w:t>
      </w:r>
      <w:r>
        <w:rPr/>
        <w:t>функционират</w:t>
      </w:r>
      <w:r>
        <w:rPr>
          <w:spacing w:val="1"/>
        </w:rPr>
        <w:t> </w:t>
      </w:r>
      <w:r>
        <w:rPr/>
        <w:t>социални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от</w:t>
      </w:r>
      <w:r>
        <w:rPr>
          <w:spacing w:val="60"/>
        </w:rPr>
        <w:t> </w:t>
      </w:r>
      <w:r>
        <w:rPr/>
        <w:t>резидентен</w:t>
      </w:r>
      <w:r>
        <w:rPr>
          <w:spacing w:val="1"/>
        </w:rPr>
        <w:t> </w:t>
      </w:r>
      <w:r>
        <w:rPr/>
        <w:t>тип</w:t>
      </w:r>
      <w:r>
        <w:rPr>
          <w:spacing w:val="-3"/>
        </w:rPr>
        <w:t> </w:t>
      </w:r>
      <w:r>
        <w:rPr/>
        <w:t>както следва:</w:t>
      </w:r>
    </w:p>
    <w:p>
      <w:pPr>
        <w:pStyle w:val="ListParagraph"/>
        <w:numPr>
          <w:ilvl w:val="1"/>
          <w:numId w:val="176"/>
        </w:numPr>
        <w:tabs>
          <w:tab w:pos="1680" w:val="left" w:leader="none"/>
        </w:tabs>
        <w:spacing w:line="275" w:lineRule="exact" w:before="0" w:after="0"/>
        <w:ind w:left="1679" w:right="0" w:hanging="140"/>
        <w:jc w:val="left"/>
        <w:rPr>
          <w:sz w:val="24"/>
        </w:rPr>
      </w:pPr>
      <w:r>
        <w:rPr>
          <w:sz w:val="24"/>
        </w:rPr>
        <w:t>Защитени</w:t>
      </w:r>
      <w:r>
        <w:rPr>
          <w:spacing w:val="-1"/>
          <w:sz w:val="24"/>
        </w:rPr>
        <w:t> </w:t>
      </w:r>
      <w:r>
        <w:rPr>
          <w:sz w:val="24"/>
        </w:rPr>
        <w:t>жилища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психични</w:t>
      </w:r>
      <w:r>
        <w:rPr>
          <w:spacing w:val="-1"/>
          <w:sz w:val="24"/>
        </w:rPr>
        <w:t> </w:t>
      </w:r>
      <w:r>
        <w:rPr>
          <w:sz w:val="24"/>
        </w:rPr>
        <w:t>разстройства,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бр.,</w:t>
      </w:r>
    </w:p>
    <w:p>
      <w:pPr>
        <w:pStyle w:val="ListParagraph"/>
        <w:numPr>
          <w:ilvl w:val="1"/>
          <w:numId w:val="176"/>
        </w:numPr>
        <w:tabs>
          <w:tab w:pos="1680" w:val="left" w:leader="none"/>
        </w:tabs>
        <w:spacing w:line="240" w:lineRule="auto" w:before="44" w:after="0"/>
        <w:ind w:left="1679" w:right="0" w:hanging="140"/>
        <w:jc w:val="left"/>
        <w:rPr>
          <w:sz w:val="24"/>
        </w:rPr>
      </w:pPr>
      <w:r>
        <w:rPr>
          <w:sz w:val="24"/>
        </w:rPr>
        <w:t>Защитени</w:t>
      </w:r>
      <w:r>
        <w:rPr>
          <w:spacing w:val="-1"/>
          <w:sz w:val="24"/>
        </w:rPr>
        <w:t> </w:t>
      </w:r>
      <w:r>
        <w:rPr>
          <w:sz w:val="24"/>
        </w:rPr>
        <w:t>жилища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с умствена</w:t>
      </w:r>
      <w:r>
        <w:rPr>
          <w:spacing w:val="-2"/>
          <w:sz w:val="24"/>
        </w:rPr>
        <w:t> </w:t>
      </w:r>
      <w:r>
        <w:rPr>
          <w:sz w:val="24"/>
        </w:rPr>
        <w:t>изостаналост,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1"/>
          <w:numId w:val="176"/>
        </w:numPr>
        <w:tabs>
          <w:tab w:pos="1682" w:val="left" w:leader="none"/>
        </w:tabs>
        <w:spacing w:line="276" w:lineRule="auto" w:before="41" w:after="0"/>
        <w:ind w:left="1540" w:right="863" w:firstLine="0"/>
        <w:jc w:val="left"/>
        <w:rPr>
          <w:i/>
          <w:sz w:val="24"/>
        </w:rPr>
      </w:pPr>
      <w:r>
        <w:rPr>
          <w:sz w:val="24"/>
        </w:rPr>
        <w:t>Център за настаняване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семеен</w:t>
      </w:r>
      <w:r>
        <w:rPr>
          <w:spacing w:val="2"/>
          <w:sz w:val="24"/>
        </w:rPr>
        <w:t> </w:t>
      </w:r>
      <w:r>
        <w:rPr>
          <w:sz w:val="24"/>
        </w:rPr>
        <w:t>тип</w:t>
      </w:r>
      <w:r>
        <w:rPr>
          <w:spacing w:val="1"/>
          <w:sz w:val="24"/>
        </w:rPr>
        <w:t> </w:t>
      </w:r>
      <w:r>
        <w:rPr>
          <w:sz w:val="24"/>
        </w:rPr>
        <w:t>за деца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младежи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увреждания,</w:t>
      </w:r>
      <w:r>
        <w:rPr>
          <w:spacing w:val="1"/>
          <w:sz w:val="24"/>
        </w:rPr>
        <w:t> </w:t>
      </w:r>
      <w:r>
        <w:rPr>
          <w:sz w:val="24"/>
        </w:rPr>
        <w:t>6 бр.,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които</w:t>
      </w:r>
      <w:r>
        <w:rPr>
          <w:spacing w:val="-1"/>
          <w:sz w:val="24"/>
        </w:rPr>
        <w:t> </w:t>
      </w:r>
      <w:r>
        <w:rPr>
          <w:sz w:val="24"/>
        </w:rPr>
        <w:t>един</w:t>
      </w:r>
      <w:r>
        <w:rPr>
          <w:spacing w:val="-1"/>
          <w:sz w:val="24"/>
        </w:rPr>
        <w:t> </w:t>
      </w:r>
      <w:r>
        <w:rPr>
          <w:sz w:val="24"/>
        </w:rPr>
        <w:t>ЦНСТ за</w:t>
      </w:r>
      <w:r>
        <w:rPr>
          <w:spacing w:val="-2"/>
          <w:sz w:val="24"/>
        </w:rPr>
        <w:t> </w:t>
      </w:r>
      <w:r>
        <w:rPr>
          <w:sz w:val="24"/>
        </w:rPr>
        <w:t>нуждаещи се</w:t>
      </w:r>
      <w:r>
        <w:rPr>
          <w:spacing w:val="-2"/>
          <w:sz w:val="24"/>
        </w:rPr>
        <w:t> </w:t>
      </w:r>
      <w:r>
        <w:rPr>
          <w:sz w:val="24"/>
        </w:rPr>
        <w:t>деца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постоянна</w:t>
      </w:r>
      <w:r>
        <w:rPr>
          <w:spacing w:val="-1"/>
          <w:sz w:val="24"/>
        </w:rPr>
        <w:t> </w:t>
      </w:r>
      <w:r>
        <w:rPr>
          <w:sz w:val="24"/>
        </w:rPr>
        <w:t>медицинска</w:t>
      </w:r>
      <w:r>
        <w:rPr>
          <w:spacing w:val="-2"/>
          <w:sz w:val="24"/>
        </w:rPr>
        <w:t> </w:t>
      </w:r>
      <w:r>
        <w:rPr>
          <w:sz w:val="24"/>
        </w:rPr>
        <w:t>грижа</w:t>
      </w:r>
      <w:r>
        <w:rPr>
          <w:i/>
          <w:sz w:val="24"/>
        </w:rPr>
        <w:t>.</w:t>
      </w:r>
    </w:p>
    <w:p>
      <w:pPr>
        <w:pStyle w:val="BodyText"/>
        <w:spacing w:line="276" w:lineRule="auto" w:before="37"/>
        <w:ind w:right="857" w:firstLine="719"/>
      </w:pPr>
      <w:r>
        <w:rPr/>
        <w:t>В</w:t>
      </w:r>
      <w:r>
        <w:rPr>
          <w:spacing w:val="1"/>
        </w:rPr>
        <w:t> </w:t>
      </w:r>
      <w:r>
        <w:rPr/>
        <w:t>тях</w:t>
      </w:r>
      <w:r>
        <w:rPr>
          <w:spacing w:val="1"/>
        </w:rPr>
        <w:t> </w:t>
      </w:r>
      <w:r>
        <w:rPr/>
        <w:t>работят</w:t>
      </w:r>
      <w:r>
        <w:rPr>
          <w:spacing w:val="1"/>
        </w:rPr>
        <w:t> </w:t>
      </w:r>
      <w:r>
        <w:rPr/>
        <w:t>почасово</w:t>
      </w:r>
      <w:r>
        <w:rPr>
          <w:spacing w:val="1"/>
        </w:rPr>
        <w:t> </w:t>
      </w:r>
      <w:r>
        <w:rPr/>
        <w:t>специалисти,</w:t>
      </w:r>
      <w:r>
        <w:rPr>
          <w:spacing w:val="1"/>
        </w:rPr>
        <w:t> </w:t>
      </w:r>
      <w:r>
        <w:rPr/>
        <w:t>като:</w:t>
      </w:r>
      <w:r>
        <w:rPr>
          <w:spacing w:val="1"/>
        </w:rPr>
        <w:t> </w:t>
      </w:r>
      <w:r>
        <w:rPr/>
        <w:t>логопеди,</w:t>
      </w:r>
      <w:r>
        <w:rPr>
          <w:spacing w:val="1"/>
        </w:rPr>
        <w:t> </w:t>
      </w:r>
      <w:r>
        <w:rPr/>
        <w:t>психолози,</w:t>
      </w:r>
      <w:r>
        <w:rPr>
          <w:spacing w:val="1"/>
        </w:rPr>
        <w:t> </w:t>
      </w:r>
      <w:r>
        <w:rPr/>
        <w:t>кинезитерапевти,</w:t>
      </w:r>
      <w:r>
        <w:rPr>
          <w:spacing w:val="1"/>
        </w:rPr>
        <w:t> </w:t>
      </w:r>
      <w:r>
        <w:rPr/>
        <w:t>ерготерапевти,</w:t>
      </w:r>
      <w:r>
        <w:rPr>
          <w:spacing w:val="1"/>
        </w:rPr>
        <w:t> </w:t>
      </w:r>
      <w:r>
        <w:rPr/>
        <w:t>трудотерапевти,</w:t>
      </w:r>
      <w:r>
        <w:rPr>
          <w:spacing w:val="1"/>
        </w:rPr>
        <w:t> </w:t>
      </w:r>
      <w:r>
        <w:rPr/>
        <w:t>социални</w:t>
      </w:r>
      <w:r>
        <w:rPr>
          <w:spacing w:val="1"/>
        </w:rPr>
        <w:t> </w:t>
      </w:r>
      <w:r>
        <w:rPr/>
        <w:t>работници.</w:t>
      </w:r>
      <w:r>
        <w:rPr>
          <w:spacing w:val="1"/>
        </w:rPr>
        <w:t> </w:t>
      </w:r>
      <w:r>
        <w:rPr/>
        <w:t>Екипите</w:t>
      </w:r>
      <w:r>
        <w:rPr>
          <w:spacing w:val="1"/>
        </w:rPr>
        <w:t> </w:t>
      </w:r>
      <w:r>
        <w:rPr/>
        <w:t>осигуряват възможности</w:t>
      </w:r>
      <w:r>
        <w:rPr>
          <w:spacing w:val="1"/>
        </w:rPr>
        <w:t> </w:t>
      </w:r>
      <w:r>
        <w:rPr/>
        <w:t>родителите да прекарват повече време с децата си и те се</w:t>
      </w:r>
      <w:r>
        <w:rPr>
          <w:spacing w:val="1"/>
        </w:rPr>
        <w:t> </w:t>
      </w:r>
      <w:r>
        <w:rPr/>
        <w:t>включват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дейности, които касаят децата им.</w:t>
      </w:r>
    </w:p>
    <w:p>
      <w:pPr>
        <w:pStyle w:val="ListParagraph"/>
        <w:numPr>
          <w:ilvl w:val="0"/>
          <w:numId w:val="177"/>
        </w:numPr>
        <w:tabs>
          <w:tab w:pos="2261" w:val="left" w:leader="none"/>
        </w:tabs>
        <w:spacing w:line="271" w:lineRule="auto" w:before="1" w:after="0"/>
        <w:ind w:left="911" w:right="855" w:firstLine="360"/>
        <w:jc w:val="both"/>
        <w:rPr>
          <w:sz w:val="24"/>
        </w:rPr>
      </w:pPr>
      <w:r>
        <w:rPr>
          <w:sz w:val="24"/>
        </w:rPr>
        <w:t>Център за настаняване от семеен тип за деца без увреждания </w:t>
      </w:r>
      <w:r>
        <w:rPr>
          <w:i/>
          <w:sz w:val="24"/>
        </w:rPr>
        <w:t>– </w:t>
      </w:r>
      <w:r>
        <w:rPr>
          <w:sz w:val="24"/>
        </w:rPr>
        <w:t>всички</w:t>
      </w:r>
      <w:r>
        <w:rPr>
          <w:spacing w:val="1"/>
          <w:sz w:val="24"/>
        </w:rPr>
        <w:t> </w:t>
      </w:r>
      <w:r>
        <w:rPr>
          <w:sz w:val="24"/>
        </w:rPr>
        <w:t>потребители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социалната</w:t>
      </w:r>
      <w:r>
        <w:rPr>
          <w:spacing w:val="1"/>
          <w:sz w:val="24"/>
        </w:rPr>
        <w:t> </w:t>
      </w:r>
      <w:r>
        <w:rPr>
          <w:sz w:val="24"/>
        </w:rPr>
        <w:t>услуга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записани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съответния</w:t>
      </w:r>
      <w:r>
        <w:rPr>
          <w:spacing w:val="1"/>
          <w:sz w:val="24"/>
        </w:rPr>
        <w:t> </w:t>
      </w:r>
      <w:r>
        <w:rPr>
          <w:sz w:val="24"/>
        </w:rPr>
        <w:t>клас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посещават</w:t>
      </w:r>
      <w:r>
        <w:rPr>
          <w:spacing w:val="1"/>
          <w:sz w:val="24"/>
        </w:rPr>
        <w:t> </w:t>
      </w:r>
      <w:r>
        <w:rPr>
          <w:sz w:val="24"/>
        </w:rPr>
        <w:t>училище. Изключение правят децата с неустановен статут, чужди граждани. С тях се</w:t>
      </w:r>
      <w:r>
        <w:rPr>
          <w:spacing w:val="1"/>
          <w:sz w:val="24"/>
        </w:rPr>
        <w:t> </w:t>
      </w:r>
      <w:r>
        <w:rPr>
          <w:sz w:val="24"/>
        </w:rPr>
        <w:t>работи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усвояване на говорим</w:t>
      </w:r>
      <w:r>
        <w:rPr>
          <w:spacing w:val="1"/>
          <w:sz w:val="24"/>
        </w:rPr>
        <w:t> </w:t>
      </w:r>
      <w:r>
        <w:rPr>
          <w:sz w:val="24"/>
        </w:rPr>
        <w:t>български език.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отчетния период</w:t>
      </w:r>
      <w:r>
        <w:rPr>
          <w:spacing w:val="1"/>
          <w:sz w:val="24"/>
        </w:rPr>
        <w:t> </w:t>
      </w:r>
      <w:r>
        <w:rPr>
          <w:sz w:val="24"/>
        </w:rPr>
        <w:t>се работи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превенция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отклоняващото</w:t>
      </w:r>
      <w:r>
        <w:rPr>
          <w:spacing w:val="1"/>
          <w:sz w:val="24"/>
        </w:rPr>
        <w:t> </w:t>
      </w:r>
      <w:r>
        <w:rPr>
          <w:sz w:val="24"/>
        </w:rPr>
        <w:t>поведение,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резултат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което</w:t>
      </w:r>
      <w:r>
        <w:rPr>
          <w:spacing w:val="1"/>
          <w:sz w:val="24"/>
        </w:rPr>
        <w:t> </w:t>
      </w:r>
      <w:r>
        <w:rPr>
          <w:sz w:val="24"/>
        </w:rPr>
        <w:t>няма</w:t>
      </w:r>
      <w:r>
        <w:rPr>
          <w:spacing w:val="1"/>
          <w:sz w:val="24"/>
        </w:rPr>
        <w:t> </w:t>
      </w:r>
      <w:r>
        <w:rPr>
          <w:sz w:val="24"/>
        </w:rPr>
        <w:t>регистрирани</w:t>
      </w:r>
      <w:r>
        <w:rPr>
          <w:spacing w:val="-2"/>
          <w:sz w:val="24"/>
        </w:rPr>
        <w:t> </w:t>
      </w:r>
      <w:r>
        <w:rPr>
          <w:sz w:val="24"/>
        </w:rPr>
        <w:t>противообществени</w:t>
      </w:r>
      <w:r>
        <w:rPr>
          <w:spacing w:val="-2"/>
          <w:sz w:val="24"/>
        </w:rPr>
        <w:t> </w:t>
      </w:r>
      <w:r>
        <w:rPr>
          <w:sz w:val="24"/>
        </w:rPr>
        <w:t>прояви</w:t>
      </w:r>
      <w:r>
        <w:rPr>
          <w:spacing w:val="-2"/>
          <w:sz w:val="24"/>
        </w:rPr>
        <w:t> </w:t>
      </w:r>
      <w:r>
        <w:rPr>
          <w:sz w:val="24"/>
        </w:rPr>
        <w:t>извършени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потребители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услугата.</w:t>
      </w:r>
    </w:p>
    <w:p>
      <w:pPr>
        <w:pStyle w:val="BodyText"/>
        <w:spacing w:line="276" w:lineRule="auto"/>
        <w:ind w:right="857" w:firstLine="566"/>
      </w:pPr>
      <w:r>
        <w:rPr/>
        <w:t>През м. септември 2022 г. към Изпълнителният директор на Агенция социално</w:t>
      </w:r>
      <w:r>
        <w:rPr>
          <w:spacing w:val="1"/>
        </w:rPr>
        <w:t> </w:t>
      </w:r>
      <w:r>
        <w:rPr/>
        <w:t>подпомагане е инициирано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издаване на Заповед</w:t>
      </w:r>
      <w:r>
        <w:rPr>
          <w:spacing w:val="1"/>
        </w:rPr>
        <w:t> </w:t>
      </w:r>
      <w:r>
        <w:rPr/>
        <w:t>за предварително</w:t>
      </w:r>
      <w:r>
        <w:rPr>
          <w:spacing w:val="1"/>
        </w:rPr>
        <w:t> </w:t>
      </w:r>
      <w:r>
        <w:rPr/>
        <w:t>одобрение за промяна в броя на потребителите за Център за настаняване от семеен тип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увреждания.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06.10.2022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общинска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е</w:t>
      </w:r>
      <w:r>
        <w:rPr>
          <w:spacing w:val="60"/>
        </w:rPr>
        <w:t> </w:t>
      </w:r>
      <w:r>
        <w:rPr/>
        <w:t>получена</w:t>
      </w:r>
      <w:r>
        <w:rPr>
          <w:spacing w:val="1"/>
        </w:rPr>
        <w:t> </w:t>
      </w:r>
      <w:r>
        <w:rPr/>
        <w:t>заповед на Изпълнителния директор на Агенция за социално подпомагане за даване</w:t>
      </w:r>
      <w:r>
        <w:rPr>
          <w:spacing w:val="1"/>
        </w:rPr>
        <w:t> </w:t>
      </w:r>
      <w:r>
        <w:rPr/>
        <w:t>предварително</w:t>
      </w:r>
      <w:r>
        <w:rPr>
          <w:spacing w:val="50"/>
        </w:rPr>
        <w:t> </w:t>
      </w:r>
      <w:r>
        <w:rPr/>
        <w:t>одобрение</w:t>
      </w:r>
      <w:r>
        <w:rPr>
          <w:spacing w:val="49"/>
        </w:rPr>
        <w:t> </w:t>
      </w:r>
      <w:r>
        <w:rPr/>
        <w:t>на</w:t>
      </w:r>
      <w:r>
        <w:rPr>
          <w:spacing w:val="50"/>
        </w:rPr>
        <w:t> </w:t>
      </w:r>
      <w:r>
        <w:rPr/>
        <w:t>исканата</w:t>
      </w:r>
      <w:r>
        <w:rPr>
          <w:spacing w:val="50"/>
        </w:rPr>
        <w:t> </w:t>
      </w:r>
      <w:r>
        <w:rPr/>
        <w:t>промяна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/>
        <w:t>социалната</w:t>
      </w:r>
      <w:r>
        <w:rPr>
          <w:spacing w:val="55"/>
        </w:rPr>
        <w:t> </w:t>
      </w:r>
      <w:r>
        <w:rPr/>
        <w:t>услуга.</w:t>
      </w:r>
      <w:r>
        <w:rPr>
          <w:spacing w:val="50"/>
        </w:rPr>
        <w:t> </w:t>
      </w:r>
      <w:r>
        <w:rPr/>
        <w:t>С</w:t>
      </w:r>
      <w:r>
        <w:rPr>
          <w:spacing w:val="52"/>
        </w:rPr>
        <w:t> </w:t>
      </w:r>
      <w:r>
        <w:rPr/>
        <w:t>Решение</w:t>
      </w:r>
      <w:r>
        <w:rPr>
          <w:spacing w:val="52"/>
        </w:rPr>
        <w:t> </w:t>
      </w:r>
      <w:r>
        <w:rPr/>
        <w:t>№</w:t>
      </w:r>
    </w:p>
    <w:p>
      <w:pPr>
        <w:spacing w:after="0" w:line="276" w:lineRule="auto"/>
        <w:sectPr>
          <w:pgSz w:w="11910" w:h="16840"/>
          <w:pgMar w:header="0" w:footer="1334" w:top="1340" w:bottom="1560" w:left="620" w:right="580"/>
        </w:sectPr>
      </w:pPr>
    </w:p>
    <w:p>
      <w:pPr>
        <w:pStyle w:val="BodyText"/>
        <w:spacing w:line="276" w:lineRule="auto" w:before="76"/>
        <w:ind w:right="856"/>
      </w:pPr>
      <w:r>
        <w:rPr/>
        <w:t>1070, прието с Протокол № 40/13.10.2022 г. на Общински съвет Русе, е променен броя</w:t>
      </w:r>
      <w:r>
        <w:rPr>
          <w:spacing w:val="1"/>
        </w:rPr>
        <w:t> </w:t>
      </w:r>
      <w:r>
        <w:rPr/>
        <w:t>на потребителите на</w:t>
      </w:r>
      <w:r>
        <w:rPr>
          <w:spacing w:val="1"/>
        </w:rPr>
        <w:t> </w:t>
      </w:r>
      <w:r>
        <w:rPr/>
        <w:t>„Център за настаняване от семеен тип за деца без увреждания“ на</w:t>
      </w:r>
      <w:r>
        <w:rPr>
          <w:spacing w:val="1"/>
        </w:rPr>
        <w:t> </w:t>
      </w:r>
      <w:r>
        <w:rPr/>
        <w:t>адрес: гр.Русе, ул. „Битоля“ № 1а, от 6 /шест/ на 10 /десет/ потребители, считано от</w:t>
      </w:r>
      <w:r>
        <w:rPr>
          <w:spacing w:val="1"/>
        </w:rPr>
        <w:t> </w:t>
      </w:r>
      <w:r>
        <w:rPr/>
        <w:t>01.11.2022</w:t>
      </w:r>
      <w:r>
        <w:rPr>
          <w:spacing w:val="-1"/>
        </w:rPr>
        <w:t> </w:t>
      </w:r>
      <w:r>
        <w:rPr/>
        <w:t>год.</w:t>
      </w:r>
    </w:p>
    <w:p>
      <w:pPr>
        <w:pStyle w:val="ListParagraph"/>
        <w:numPr>
          <w:ilvl w:val="0"/>
          <w:numId w:val="177"/>
        </w:numPr>
        <w:tabs>
          <w:tab w:pos="2261" w:val="left" w:leader="none"/>
        </w:tabs>
        <w:spacing w:line="271" w:lineRule="auto" w:before="0" w:after="0"/>
        <w:ind w:left="911" w:right="858" w:firstLine="360"/>
        <w:jc w:val="both"/>
        <w:rPr>
          <w:sz w:val="24"/>
        </w:rPr>
      </w:pPr>
      <w:r>
        <w:rPr>
          <w:sz w:val="24"/>
        </w:rPr>
        <w:t>Център за настаняване от семеен тип за пълнолетни лица с психични</w:t>
      </w:r>
      <w:r>
        <w:rPr>
          <w:spacing w:val="1"/>
          <w:sz w:val="24"/>
        </w:rPr>
        <w:t> </w:t>
      </w:r>
      <w:r>
        <w:rPr>
          <w:sz w:val="24"/>
        </w:rPr>
        <w:t>разстройства,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отчетния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екипите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ЦНСТ</w:t>
      </w:r>
      <w:r>
        <w:rPr>
          <w:spacing w:val="1"/>
          <w:sz w:val="24"/>
        </w:rPr>
        <w:t> </w:t>
      </w:r>
      <w:r>
        <w:rPr>
          <w:sz w:val="24"/>
        </w:rPr>
        <w:t>ПЛПР</w:t>
      </w:r>
      <w:r>
        <w:rPr>
          <w:spacing w:val="1"/>
          <w:sz w:val="24"/>
        </w:rPr>
        <w:t> </w:t>
      </w:r>
      <w:r>
        <w:rPr>
          <w:sz w:val="24"/>
        </w:rPr>
        <w:t>успяват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-57"/>
          <w:sz w:val="24"/>
        </w:rPr>
        <w:t> </w:t>
      </w:r>
      <w:r>
        <w:rPr>
          <w:sz w:val="24"/>
        </w:rPr>
        <w:t>поддържат</w:t>
      </w:r>
      <w:r>
        <w:rPr>
          <w:spacing w:val="1"/>
          <w:sz w:val="24"/>
        </w:rPr>
        <w:t> </w:t>
      </w:r>
      <w:r>
        <w:rPr>
          <w:sz w:val="24"/>
        </w:rPr>
        <w:t>емоционалната</w:t>
      </w:r>
      <w:r>
        <w:rPr>
          <w:spacing w:val="1"/>
          <w:sz w:val="24"/>
        </w:rPr>
        <w:t> </w:t>
      </w:r>
      <w:r>
        <w:rPr>
          <w:sz w:val="24"/>
        </w:rPr>
        <w:t>връзка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близки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значими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потребителите</w:t>
      </w:r>
      <w:r>
        <w:rPr>
          <w:spacing w:val="1"/>
          <w:sz w:val="24"/>
        </w:rPr>
        <w:t> </w:t>
      </w:r>
      <w:r>
        <w:rPr>
          <w:sz w:val="24"/>
        </w:rPr>
        <w:t>лица;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развиване и надграждане на умения за водене на самостоятелен живот и реинтеграция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обществения</w:t>
      </w:r>
      <w:r>
        <w:rPr>
          <w:spacing w:val="1"/>
          <w:sz w:val="24"/>
        </w:rPr>
        <w:t> </w:t>
      </w:r>
      <w:r>
        <w:rPr>
          <w:sz w:val="24"/>
        </w:rPr>
        <w:t>живот.</w:t>
      </w:r>
      <w:r>
        <w:rPr>
          <w:spacing w:val="1"/>
          <w:sz w:val="24"/>
        </w:rPr>
        <w:t> </w:t>
      </w:r>
      <w:r>
        <w:rPr>
          <w:sz w:val="24"/>
        </w:rPr>
        <w:t>Въведени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специализирани</w:t>
      </w:r>
      <w:r>
        <w:rPr>
          <w:spacing w:val="1"/>
          <w:sz w:val="24"/>
        </w:rPr>
        <w:t> </w:t>
      </w:r>
      <w:r>
        <w:rPr>
          <w:sz w:val="24"/>
        </w:rPr>
        <w:t>образователни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развиване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когнитивните умения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социалните</w:t>
      </w:r>
      <w:r>
        <w:rPr>
          <w:spacing w:val="-2"/>
          <w:sz w:val="24"/>
        </w:rPr>
        <w:t> </w:t>
      </w:r>
      <w:r>
        <w:rPr>
          <w:sz w:val="24"/>
        </w:rPr>
        <w:t>компетентности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потребителите.</w:t>
      </w:r>
    </w:p>
    <w:p>
      <w:pPr>
        <w:pStyle w:val="ListParagraph"/>
        <w:numPr>
          <w:ilvl w:val="1"/>
          <w:numId w:val="173"/>
        </w:numPr>
        <w:tabs>
          <w:tab w:pos="1541" w:val="left" w:leader="none"/>
        </w:tabs>
        <w:spacing w:line="268" w:lineRule="auto" w:before="0" w:after="0"/>
        <w:ind w:left="820" w:right="859" w:firstLine="360"/>
        <w:jc w:val="both"/>
        <w:rPr>
          <w:rFonts w:ascii="Wingdings" w:hAnsi="Wingdings"/>
          <w:color w:val="2AA0AF"/>
          <w:sz w:val="36"/>
        </w:rPr>
      </w:pPr>
      <w:r>
        <w:rPr>
          <w:sz w:val="24"/>
        </w:rPr>
        <w:t>Център за временно настаняване </w:t>
      </w:r>
      <w:r>
        <w:rPr>
          <w:i/>
          <w:sz w:val="24"/>
        </w:rPr>
        <w:t>– </w:t>
      </w:r>
      <w:r>
        <w:rPr>
          <w:sz w:val="24"/>
        </w:rPr>
        <w:t>екипът на услугата работи с потребителите и</w:t>
      </w:r>
      <w:r>
        <w:rPr>
          <w:spacing w:val="1"/>
          <w:sz w:val="24"/>
        </w:rPr>
        <w:t> </w:t>
      </w:r>
      <w:r>
        <w:rPr>
          <w:sz w:val="24"/>
        </w:rPr>
        <w:t>оказва необходимото съдействие за регистрация в Бюрото</w:t>
      </w:r>
      <w:r>
        <w:rPr>
          <w:spacing w:val="1"/>
          <w:sz w:val="24"/>
        </w:rPr>
        <w:t> </w:t>
      </w:r>
      <w:r>
        <w:rPr>
          <w:sz w:val="24"/>
        </w:rPr>
        <w:t>по труда с поддържаща</w:t>
      </w:r>
      <w:r>
        <w:rPr>
          <w:spacing w:val="1"/>
          <w:sz w:val="24"/>
        </w:rPr>
        <w:t> </w:t>
      </w:r>
      <w:r>
        <w:rPr>
          <w:sz w:val="24"/>
        </w:rPr>
        <w:t>такава,</w:t>
      </w:r>
      <w:r>
        <w:rPr>
          <w:spacing w:val="1"/>
          <w:sz w:val="24"/>
        </w:rPr>
        <w:t> </w:t>
      </w:r>
      <w:r>
        <w:rPr>
          <w:sz w:val="24"/>
        </w:rPr>
        <w:t>подготвени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нужните</w:t>
      </w:r>
      <w:r>
        <w:rPr>
          <w:spacing w:val="1"/>
          <w:sz w:val="24"/>
        </w:rPr>
        <w:t> </w:t>
      </w:r>
      <w:r>
        <w:rPr>
          <w:sz w:val="24"/>
        </w:rPr>
        <w:t>документи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явяване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ТЕЛК,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</w:t>
      </w:r>
      <w:r>
        <w:rPr>
          <w:spacing w:val="-57"/>
          <w:sz w:val="24"/>
        </w:rPr>
        <w:t> </w:t>
      </w:r>
      <w:r>
        <w:rPr>
          <w:sz w:val="24"/>
        </w:rPr>
        <w:t>преглед</w:t>
      </w:r>
      <w:r>
        <w:rPr>
          <w:spacing w:val="-1"/>
          <w:sz w:val="24"/>
        </w:rPr>
        <w:t> </w:t>
      </w:r>
      <w:r>
        <w:rPr>
          <w:sz w:val="24"/>
        </w:rPr>
        <w:t>при психиатър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цел</w:t>
      </w:r>
      <w:r>
        <w:rPr>
          <w:spacing w:val="-2"/>
          <w:sz w:val="24"/>
        </w:rPr>
        <w:t> </w:t>
      </w:r>
      <w:r>
        <w:rPr>
          <w:sz w:val="24"/>
        </w:rPr>
        <w:t>диагностициране</w:t>
      </w:r>
      <w:r>
        <w:rPr>
          <w:spacing w:val="-4"/>
          <w:sz w:val="24"/>
        </w:rPr>
        <w:t> </w:t>
      </w:r>
      <w:r>
        <w:rPr>
          <w:sz w:val="24"/>
        </w:rPr>
        <w:t>и лечение.</w:t>
      </w:r>
    </w:p>
    <w:p>
      <w:pPr>
        <w:pStyle w:val="ListParagraph"/>
        <w:numPr>
          <w:ilvl w:val="1"/>
          <w:numId w:val="173"/>
        </w:numPr>
        <w:tabs>
          <w:tab w:pos="1541" w:val="left" w:leader="none"/>
        </w:tabs>
        <w:spacing w:line="271" w:lineRule="auto" w:before="0" w:after="0"/>
        <w:ind w:left="820" w:right="858" w:firstLine="360"/>
        <w:jc w:val="both"/>
        <w:rPr>
          <w:rFonts w:ascii="Wingdings" w:hAnsi="Wingdings"/>
          <w:color w:val="2AA0AF"/>
          <w:sz w:val="36"/>
        </w:rPr>
      </w:pPr>
      <w:r>
        <w:rPr>
          <w:sz w:val="24"/>
        </w:rPr>
        <w:t>Звено майка и бебе </w:t>
      </w:r>
      <w:r>
        <w:rPr>
          <w:i/>
          <w:sz w:val="24"/>
        </w:rPr>
        <w:t>- </w:t>
      </w:r>
      <w:r>
        <w:rPr>
          <w:sz w:val="24"/>
        </w:rPr>
        <w:t>В звеното е осигурявана семейна или близка до семейната</w:t>
      </w:r>
      <w:r>
        <w:rPr>
          <w:spacing w:val="1"/>
          <w:sz w:val="24"/>
        </w:rPr>
        <w:t> </w:t>
      </w:r>
      <w:r>
        <w:rPr>
          <w:sz w:val="24"/>
        </w:rPr>
        <w:t>среда за всяко дете; предоставя се специализирана помощ на майката за създаване и</w:t>
      </w:r>
      <w:r>
        <w:rPr>
          <w:spacing w:val="1"/>
          <w:sz w:val="24"/>
        </w:rPr>
        <w:t> </w:t>
      </w:r>
      <w:r>
        <w:rPr>
          <w:sz w:val="24"/>
        </w:rPr>
        <w:t>развитие на привързаност между нея и детето/децата и за развитие на родителските и</w:t>
      </w:r>
      <w:r>
        <w:rPr>
          <w:spacing w:val="1"/>
          <w:sz w:val="24"/>
        </w:rPr>
        <w:t> </w:t>
      </w:r>
      <w:r>
        <w:rPr>
          <w:sz w:val="24"/>
        </w:rPr>
        <w:t>умения;</w:t>
      </w:r>
      <w:r>
        <w:rPr>
          <w:spacing w:val="1"/>
          <w:sz w:val="24"/>
        </w:rPr>
        <w:t> </w:t>
      </w:r>
      <w:r>
        <w:rPr>
          <w:sz w:val="24"/>
        </w:rPr>
        <w:t>предоставя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специализирана</w:t>
      </w:r>
      <w:r>
        <w:rPr>
          <w:spacing w:val="1"/>
          <w:sz w:val="24"/>
        </w:rPr>
        <w:t> </w:t>
      </w:r>
      <w:r>
        <w:rPr>
          <w:sz w:val="24"/>
        </w:rPr>
        <w:t>помощ</w:t>
      </w:r>
      <w:r>
        <w:rPr>
          <w:spacing w:val="1"/>
          <w:sz w:val="24"/>
        </w:rPr>
        <w:t> </w:t>
      </w:r>
      <w:r>
        <w:rPr>
          <w:sz w:val="24"/>
        </w:rPr>
        <w:t>(консултиране,</w:t>
      </w:r>
      <w:r>
        <w:rPr>
          <w:spacing w:val="1"/>
          <w:sz w:val="24"/>
        </w:rPr>
        <w:t> </w:t>
      </w:r>
      <w:r>
        <w:rPr>
          <w:sz w:val="24"/>
        </w:rPr>
        <w:t>придружаване,</w:t>
      </w:r>
      <w:r>
        <w:rPr>
          <w:spacing w:val="1"/>
          <w:sz w:val="24"/>
        </w:rPr>
        <w:t> </w:t>
      </w:r>
      <w:r>
        <w:rPr>
          <w:sz w:val="24"/>
        </w:rPr>
        <w:t>посредничество)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майката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отношенията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членовете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семейството,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социалните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</w:t>
      </w:r>
      <w:r>
        <w:rPr>
          <w:spacing w:val="1"/>
          <w:sz w:val="24"/>
        </w:rPr>
        <w:t> </w:t>
      </w:r>
      <w:r>
        <w:rPr>
          <w:sz w:val="24"/>
        </w:rPr>
        <w:t>предотвратяване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социалната</w:t>
      </w:r>
      <w:r>
        <w:rPr>
          <w:spacing w:val="-2"/>
          <w:sz w:val="24"/>
        </w:rPr>
        <w:t> </w:t>
      </w:r>
      <w:r>
        <w:rPr>
          <w:sz w:val="24"/>
        </w:rPr>
        <w:t>изолация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подготовка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успешно</w:t>
      </w:r>
      <w:r>
        <w:rPr>
          <w:spacing w:val="-1"/>
          <w:sz w:val="24"/>
        </w:rPr>
        <w:t> </w:t>
      </w:r>
      <w:r>
        <w:rPr>
          <w:sz w:val="24"/>
        </w:rPr>
        <w:t>интегриране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двойката</w:t>
      </w:r>
      <w:r>
        <w:rPr>
          <w:spacing w:val="-2"/>
          <w:sz w:val="24"/>
        </w:rPr>
        <w:t> </w:t>
      </w:r>
      <w:r>
        <w:rPr>
          <w:sz w:val="24"/>
        </w:rPr>
        <w:t>майка</w:t>
      </w:r>
      <w:r>
        <w:rPr>
          <w:spacing w:val="3"/>
          <w:sz w:val="24"/>
        </w:rPr>
        <w:t> </w:t>
      </w:r>
      <w:r>
        <w:rPr>
          <w:sz w:val="24"/>
        </w:rPr>
        <w:t>–дете.</w:t>
      </w:r>
    </w:p>
    <w:p>
      <w:pPr>
        <w:pStyle w:val="ListParagraph"/>
        <w:numPr>
          <w:ilvl w:val="1"/>
          <w:numId w:val="173"/>
        </w:numPr>
        <w:tabs>
          <w:tab w:pos="1673" w:val="left" w:leader="none"/>
        </w:tabs>
        <w:spacing w:line="273" w:lineRule="auto" w:before="0" w:after="0"/>
        <w:ind w:left="820" w:right="857" w:firstLine="360"/>
        <w:jc w:val="both"/>
        <w:rPr>
          <w:rFonts w:ascii="Wingdings" w:hAnsi="Wingdings"/>
          <w:color w:val="2AA0AF"/>
          <w:sz w:val="36"/>
        </w:rPr>
      </w:pPr>
      <w:r>
        <w:rPr>
          <w:sz w:val="24"/>
        </w:rPr>
        <w:t>На територията на община Русе функционират</w:t>
      </w:r>
      <w:r>
        <w:rPr>
          <w:spacing w:val="1"/>
          <w:sz w:val="24"/>
        </w:rPr>
        <w:t> </w:t>
      </w:r>
      <w:r>
        <w:rPr>
          <w:sz w:val="24"/>
        </w:rPr>
        <w:t>два Центъра за обществена</w:t>
      </w:r>
      <w:r>
        <w:rPr>
          <w:spacing w:val="1"/>
          <w:sz w:val="24"/>
        </w:rPr>
        <w:t> </w:t>
      </w:r>
      <w:r>
        <w:rPr>
          <w:sz w:val="24"/>
        </w:rPr>
        <w:t>подкрепа с общ капацитет 125 лица. При предоставянето на социални услуги деца и</w:t>
      </w:r>
      <w:r>
        <w:rPr>
          <w:spacing w:val="1"/>
          <w:sz w:val="24"/>
        </w:rPr>
        <w:t> </w:t>
      </w:r>
      <w:r>
        <w:rPr>
          <w:sz w:val="24"/>
        </w:rPr>
        <w:t>семейства от общността получават необходимата подкрепа, благодарение на което е</w:t>
      </w:r>
      <w:r>
        <w:rPr>
          <w:spacing w:val="1"/>
          <w:sz w:val="24"/>
        </w:rPr>
        <w:t> </w:t>
      </w:r>
      <w:r>
        <w:rPr>
          <w:sz w:val="24"/>
        </w:rPr>
        <w:t>предотвратено</w:t>
      </w:r>
      <w:r>
        <w:rPr>
          <w:spacing w:val="1"/>
          <w:sz w:val="24"/>
        </w:rPr>
        <w:t> </w:t>
      </w:r>
      <w:r>
        <w:rPr>
          <w:sz w:val="24"/>
        </w:rPr>
        <w:t>разделянето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изоставянето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деца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родителите</w:t>
      </w:r>
      <w:r>
        <w:rPr>
          <w:spacing w:val="1"/>
          <w:sz w:val="24"/>
        </w:rPr>
        <w:t> </w:t>
      </w:r>
      <w:r>
        <w:rPr>
          <w:sz w:val="24"/>
        </w:rPr>
        <w:t>им.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1"/>
          <w:sz w:val="24"/>
        </w:rPr>
        <w:t> </w:t>
      </w:r>
      <w:r>
        <w:rPr>
          <w:sz w:val="24"/>
        </w:rPr>
        <w:t>непълнолетни майки с подкрепата на социална услуга в ЦОП</w:t>
      </w:r>
      <w:r>
        <w:rPr>
          <w:spacing w:val="1"/>
          <w:sz w:val="24"/>
        </w:rPr>
        <w:t> </w:t>
      </w:r>
      <w:r>
        <w:rPr>
          <w:sz w:val="24"/>
        </w:rPr>
        <w:t>успяват да усвоят и</w:t>
      </w:r>
      <w:r>
        <w:rPr>
          <w:spacing w:val="1"/>
          <w:sz w:val="24"/>
        </w:rPr>
        <w:t> </w:t>
      </w:r>
      <w:r>
        <w:rPr>
          <w:sz w:val="24"/>
        </w:rPr>
        <w:t>развият родителски</w:t>
      </w:r>
      <w:r>
        <w:rPr>
          <w:spacing w:val="1"/>
          <w:sz w:val="24"/>
        </w:rPr>
        <w:t> </w:t>
      </w:r>
      <w:r>
        <w:rPr>
          <w:sz w:val="24"/>
        </w:rPr>
        <w:t>умения и да се</w:t>
      </w:r>
      <w:r>
        <w:rPr>
          <w:spacing w:val="1"/>
          <w:sz w:val="24"/>
        </w:rPr>
        <w:t> </w:t>
      </w:r>
      <w:r>
        <w:rPr>
          <w:sz w:val="24"/>
        </w:rPr>
        <w:t>грижат добре за новородените си деца, с</w:t>
      </w:r>
      <w:r>
        <w:rPr>
          <w:spacing w:val="60"/>
          <w:sz w:val="24"/>
        </w:rPr>
        <w:t> </w:t>
      </w:r>
      <w:r>
        <w:rPr>
          <w:sz w:val="24"/>
        </w:rPr>
        <w:t>помощта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своите</w:t>
      </w:r>
      <w:r>
        <w:rPr>
          <w:spacing w:val="1"/>
          <w:sz w:val="24"/>
        </w:rPr>
        <w:t> </w:t>
      </w:r>
      <w:r>
        <w:rPr>
          <w:sz w:val="24"/>
        </w:rPr>
        <w:t>близки.</w:t>
      </w:r>
      <w:r>
        <w:rPr>
          <w:spacing w:val="1"/>
          <w:sz w:val="24"/>
        </w:rPr>
        <w:t> </w:t>
      </w:r>
      <w:r>
        <w:rPr>
          <w:sz w:val="24"/>
        </w:rPr>
        <w:t>Приемните</w:t>
      </w:r>
      <w:r>
        <w:rPr>
          <w:spacing w:val="1"/>
          <w:sz w:val="24"/>
        </w:rPr>
        <w:t> </w:t>
      </w:r>
      <w:r>
        <w:rPr>
          <w:sz w:val="24"/>
        </w:rPr>
        <w:t>деца</w:t>
      </w:r>
      <w:r>
        <w:rPr>
          <w:spacing w:val="1"/>
          <w:sz w:val="24"/>
        </w:rPr>
        <w:t> </w:t>
      </w:r>
      <w:r>
        <w:rPr>
          <w:sz w:val="24"/>
        </w:rPr>
        <w:t>продължават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получават</w:t>
      </w:r>
      <w:r>
        <w:rPr>
          <w:spacing w:val="1"/>
          <w:sz w:val="24"/>
        </w:rPr>
        <w:t> </w:t>
      </w:r>
      <w:r>
        <w:rPr>
          <w:sz w:val="24"/>
        </w:rPr>
        <w:t>подкрепа</w:t>
      </w:r>
      <w:r>
        <w:rPr>
          <w:spacing w:val="1"/>
          <w:sz w:val="24"/>
        </w:rPr>
        <w:t> </w:t>
      </w:r>
      <w:r>
        <w:rPr>
          <w:sz w:val="24"/>
        </w:rPr>
        <w:t>заедно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приемните</w:t>
      </w:r>
      <w:r>
        <w:rPr>
          <w:spacing w:val="-1"/>
          <w:sz w:val="24"/>
        </w:rPr>
        <w:t> </w:t>
      </w:r>
      <w:r>
        <w:rPr>
          <w:sz w:val="24"/>
        </w:rPr>
        <w:t>си родители</w:t>
      </w:r>
      <w:r>
        <w:rPr>
          <w:spacing w:val="-2"/>
          <w:sz w:val="24"/>
        </w:rPr>
        <w:t> </w:t>
      </w:r>
      <w:r>
        <w:rPr>
          <w:sz w:val="24"/>
        </w:rPr>
        <w:t>от специалистите на</w:t>
      </w:r>
      <w:r>
        <w:rPr>
          <w:spacing w:val="-2"/>
          <w:sz w:val="24"/>
        </w:rPr>
        <w:t> </w:t>
      </w:r>
      <w:r>
        <w:rPr>
          <w:sz w:val="24"/>
        </w:rPr>
        <w:t>ЦОП.</w:t>
      </w:r>
    </w:p>
    <w:p>
      <w:pPr>
        <w:pStyle w:val="BodyText"/>
        <w:spacing w:line="260" w:lineRule="exact"/>
        <w:ind w:left="1386"/>
      </w:pPr>
      <w:r>
        <w:rPr/>
        <w:t>Въпреки</w:t>
      </w:r>
      <w:r>
        <w:rPr>
          <w:spacing w:val="12"/>
        </w:rPr>
        <w:t> </w:t>
      </w:r>
      <w:r>
        <w:rPr/>
        <w:t>въведените</w:t>
      </w:r>
      <w:r>
        <w:rPr>
          <w:spacing w:val="9"/>
        </w:rPr>
        <w:t> </w:t>
      </w:r>
      <w:r>
        <w:rPr/>
        <w:t>противоепидемични</w:t>
      </w:r>
      <w:r>
        <w:rPr>
          <w:spacing w:val="13"/>
        </w:rPr>
        <w:t> </w:t>
      </w:r>
      <w:r>
        <w:rPr/>
        <w:t>мерки</w:t>
      </w:r>
      <w:r>
        <w:rPr>
          <w:spacing w:val="13"/>
        </w:rPr>
        <w:t> </w:t>
      </w:r>
      <w:r>
        <w:rPr/>
        <w:t>социалната</w:t>
      </w:r>
      <w:r>
        <w:rPr>
          <w:spacing w:val="14"/>
        </w:rPr>
        <w:t> </w:t>
      </w:r>
      <w:r>
        <w:rPr/>
        <w:t>услуга</w:t>
      </w:r>
      <w:r>
        <w:rPr>
          <w:spacing w:val="13"/>
        </w:rPr>
        <w:t> </w:t>
      </w:r>
      <w:r>
        <w:rPr/>
        <w:t>се</w:t>
      </w:r>
      <w:r>
        <w:rPr>
          <w:spacing w:val="13"/>
        </w:rPr>
        <w:t> </w:t>
      </w:r>
      <w:r>
        <w:rPr/>
        <w:t>предоставя</w:t>
      </w:r>
    </w:p>
    <w:p>
      <w:pPr>
        <w:pStyle w:val="BodyText"/>
        <w:spacing w:line="276" w:lineRule="auto" w:before="25"/>
        <w:ind w:right="858"/>
      </w:pPr>
      <w:r>
        <w:rPr/>
        <w:t>след</w:t>
      </w:r>
      <w:r>
        <w:rPr>
          <w:spacing w:val="1"/>
        </w:rPr>
        <w:t> </w:t>
      </w:r>
      <w:r>
        <w:rPr/>
        <w:t>оптимизиране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въвеждане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дистанционна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Предоставена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часова</w:t>
      </w:r>
      <w:r>
        <w:rPr>
          <w:spacing w:val="1"/>
        </w:rPr>
        <w:t> </w:t>
      </w:r>
      <w:r>
        <w:rPr/>
        <w:t>грижа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„Спешен</w:t>
      </w:r>
      <w:r>
        <w:rPr>
          <w:spacing w:val="1"/>
        </w:rPr>
        <w:t> </w:t>
      </w:r>
      <w:r>
        <w:rPr/>
        <w:t>прием”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след</w:t>
      </w:r>
      <w:r>
        <w:rPr>
          <w:spacing w:val="1"/>
        </w:rPr>
        <w:t> </w:t>
      </w:r>
      <w:r>
        <w:rPr/>
        <w:t>хоспитализирането на член от семейството поради Covid 19. Мобилните екипи на ЦОП</w:t>
      </w:r>
      <w:r>
        <w:rPr>
          <w:spacing w:val="-57"/>
        </w:rPr>
        <w:t> </w:t>
      </w:r>
      <w:r>
        <w:rPr/>
        <w:t>доставят при необходимост за децата и техните семейства – лекарства, хранителни</w:t>
      </w:r>
      <w:r>
        <w:rPr>
          <w:spacing w:val="1"/>
        </w:rPr>
        <w:t> </w:t>
      </w:r>
      <w:r>
        <w:rPr/>
        <w:t>продукти,</w:t>
      </w:r>
      <w:r>
        <w:rPr>
          <w:spacing w:val="1"/>
        </w:rPr>
        <w:t> </w:t>
      </w:r>
      <w:r>
        <w:rPr/>
        <w:t>адаптирани</w:t>
      </w:r>
      <w:r>
        <w:rPr>
          <w:spacing w:val="1"/>
        </w:rPr>
        <w:t> </w:t>
      </w:r>
      <w:r>
        <w:rPr/>
        <w:t>млека,</w:t>
      </w:r>
      <w:r>
        <w:rPr>
          <w:spacing w:val="1"/>
        </w:rPr>
        <w:t> </w:t>
      </w:r>
      <w:r>
        <w:rPr/>
        <w:t>памперси,</w:t>
      </w:r>
      <w:r>
        <w:rPr>
          <w:spacing w:val="1"/>
        </w:rPr>
        <w:t> </w:t>
      </w:r>
      <w:r>
        <w:rPr/>
        <w:t>лични</w:t>
      </w:r>
      <w:r>
        <w:rPr>
          <w:spacing w:val="1"/>
        </w:rPr>
        <w:t> </w:t>
      </w:r>
      <w:r>
        <w:rPr/>
        <w:t>предпазни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почистващи</w:t>
      </w:r>
      <w:r>
        <w:rPr>
          <w:spacing w:val="1"/>
        </w:rPr>
        <w:t> </w:t>
      </w:r>
      <w:r>
        <w:rPr/>
        <w:t>препарати и др.</w:t>
      </w:r>
    </w:p>
    <w:p>
      <w:pPr>
        <w:pStyle w:val="ListParagraph"/>
        <w:numPr>
          <w:ilvl w:val="1"/>
          <w:numId w:val="173"/>
        </w:numPr>
        <w:tabs>
          <w:tab w:pos="1541" w:val="left" w:leader="none"/>
        </w:tabs>
        <w:spacing w:line="268" w:lineRule="auto" w:before="1" w:after="0"/>
        <w:ind w:left="820" w:right="857" w:firstLine="360"/>
        <w:jc w:val="both"/>
        <w:rPr>
          <w:rFonts w:ascii="Wingdings" w:hAnsi="Wingdings"/>
          <w:color w:val="2AA0AF"/>
          <w:sz w:val="36"/>
        </w:rPr>
      </w:pPr>
      <w:r>
        <w:rPr>
          <w:sz w:val="24"/>
        </w:rPr>
        <w:t>На територията на община Русе функционират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два</w:t>
      </w:r>
      <w:r>
        <w:rPr>
          <w:spacing w:val="60"/>
          <w:sz w:val="24"/>
        </w:rPr>
        <w:t> </w:t>
      </w:r>
      <w:r>
        <w:rPr>
          <w:sz w:val="24"/>
        </w:rPr>
        <w:t>Центъра за работа с деца</w:t>
      </w:r>
      <w:r>
        <w:rPr>
          <w:spacing w:val="1"/>
          <w:sz w:val="24"/>
        </w:rPr>
        <w:t> </w:t>
      </w:r>
      <w:r>
        <w:rPr>
          <w:sz w:val="24"/>
        </w:rPr>
        <w:t>на улицата и членовете на семействата им. В резултат на социална и психологическа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връзките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децата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техните</w:t>
      </w:r>
      <w:r>
        <w:rPr>
          <w:spacing w:val="1"/>
          <w:sz w:val="24"/>
        </w:rPr>
        <w:t> </w:t>
      </w:r>
      <w:r>
        <w:rPr>
          <w:sz w:val="24"/>
        </w:rPr>
        <w:t>семейства</w:t>
      </w:r>
      <w:r>
        <w:rPr>
          <w:spacing w:val="1"/>
          <w:sz w:val="24"/>
        </w:rPr>
        <w:t> </w:t>
      </w:r>
      <w:r>
        <w:rPr>
          <w:sz w:val="24"/>
        </w:rPr>
        <w:t>укрепват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справят</w:t>
      </w:r>
      <w:r>
        <w:rPr>
          <w:spacing w:val="1"/>
          <w:sz w:val="24"/>
        </w:rPr>
        <w:t> </w:t>
      </w:r>
      <w:r>
        <w:rPr>
          <w:sz w:val="24"/>
        </w:rPr>
        <w:t>по-</w:t>
      </w:r>
      <w:r>
        <w:rPr>
          <w:spacing w:val="1"/>
          <w:sz w:val="24"/>
        </w:rPr>
        <w:t> </w:t>
      </w:r>
      <w:r>
        <w:rPr>
          <w:sz w:val="24"/>
        </w:rPr>
        <w:t>адекватно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конфликти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кризи в</w:t>
      </w:r>
      <w:r>
        <w:rPr>
          <w:spacing w:val="-1"/>
          <w:sz w:val="24"/>
        </w:rPr>
        <w:t> </w:t>
      </w:r>
      <w:r>
        <w:rPr>
          <w:sz w:val="24"/>
        </w:rPr>
        <w:t>семейните отношения.</w:t>
      </w:r>
    </w:p>
    <w:p>
      <w:pPr>
        <w:spacing w:after="0" w:line="268" w:lineRule="auto"/>
        <w:jc w:val="both"/>
        <w:rPr>
          <w:rFonts w:ascii="Wingdings" w:hAnsi="Wingdings"/>
          <w:sz w:val="36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2"/>
          <w:numId w:val="173"/>
        </w:numPr>
        <w:tabs>
          <w:tab w:pos="1632" w:val="left" w:leader="none"/>
        </w:tabs>
        <w:spacing w:line="266" w:lineRule="auto" w:before="74" w:after="0"/>
        <w:ind w:left="820" w:right="854" w:firstLine="451"/>
        <w:jc w:val="both"/>
        <w:rPr>
          <w:sz w:val="24"/>
        </w:rPr>
      </w:pPr>
      <w:r>
        <w:rPr>
          <w:sz w:val="24"/>
        </w:rPr>
        <w:t>Кризисен център</w:t>
      </w:r>
      <w:r>
        <w:rPr>
          <w:i/>
          <w:sz w:val="24"/>
        </w:rPr>
        <w:t>, </w:t>
      </w:r>
      <w:r>
        <w:rPr>
          <w:sz w:val="24"/>
        </w:rPr>
        <w:t>2 бр. </w:t>
      </w:r>
      <w:r>
        <w:rPr>
          <w:i/>
          <w:sz w:val="24"/>
        </w:rPr>
        <w:t>– </w:t>
      </w:r>
      <w:r>
        <w:rPr>
          <w:sz w:val="24"/>
        </w:rPr>
        <w:t>През отчетния период е осигурена сигурна и защитена</w:t>
      </w:r>
      <w:r>
        <w:rPr>
          <w:spacing w:val="-57"/>
          <w:sz w:val="24"/>
        </w:rPr>
        <w:t> </w:t>
      </w:r>
      <w:r>
        <w:rPr>
          <w:sz w:val="24"/>
        </w:rPr>
        <w:t>среда,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подкрепата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близки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потребителите,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</w:t>
      </w:r>
      <w:r>
        <w:rPr>
          <w:spacing w:val="1"/>
          <w:sz w:val="24"/>
        </w:rPr>
        <w:t> </w:t>
      </w:r>
      <w:r>
        <w:rPr>
          <w:sz w:val="24"/>
        </w:rPr>
        <w:t>по-лесно</w:t>
      </w:r>
      <w:r>
        <w:rPr>
          <w:spacing w:val="1"/>
          <w:sz w:val="24"/>
        </w:rPr>
        <w:t> </w:t>
      </w:r>
      <w:r>
        <w:rPr>
          <w:sz w:val="24"/>
        </w:rPr>
        <w:t>преодоляване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нанесени</w:t>
      </w:r>
      <w:r>
        <w:rPr>
          <w:spacing w:val="19"/>
          <w:sz w:val="24"/>
        </w:rPr>
        <w:t> </w:t>
      </w:r>
      <w:r>
        <w:rPr>
          <w:sz w:val="24"/>
        </w:rPr>
        <w:t>травми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преодоляване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зависимостта</w:t>
      </w:r>
      <w:r>
        <w:rPr>
          <w:spacing w:val="17"/>
          <w:sz w:val="24"/>
        </w:rPr>
        <w:t> </w:t>
      </w:r>
      <w:r>
        <w:rPr>
          <w:sz w:val="24"/>
        </w:rPr>
        <w:t>към</w:t>
      </w:r>
      <w:r>
        <w:rPr>
          <w:spacing w:val="19"/>
          <w:sz w:val="24"/>
        </w:rPr>
        <w:t> </w:t>
      </w:r>
      <w:r>
        <w:rPr>
          <w:sz w:val="24"/>
        </w:rPr>
        <w:t>насилника.</w:t>
      </w:r>
      <w:r>
        <w:rPr>
          <w:spacing w:val="19"/>
          <w:sz w:val="24"/>
        </w:rPr>
        <w:t> </w:t>
      </w:r>
      <w:r>
        <w:rPr>
          <w:sz w:val="24"/>
        </w:rPr>
        <w:t>Оказана</w:t>
      </w:r>
      <w:r>
        <w:rPr>
          <w:spacing w:val="18"/>
          <w:sz w:val="24"/>
        </w:rPr>
        <w:t> </w:t>
      </w:r>
      <w:r>
        <w:rPr>
          <w:sz w:val="24"/>
        </w:rPr>
        <w:t>е</w:t>
      </w:r>
      <w:r>
        <w:rPr>
          <w:spacing w:val="18"/>
          <w:sz w:val="24"/>
        </w:rPr>
        <w:t> </w:t>
      </w:r>
      <w:r>
        <w:rPr>
          <w:sz w:val="24"/>
        </w:rPr>
        <w:t>подкрепа</w:t>
      </w:r>
      <w:r>
        <w:rPr>
          <w:spacing w:val="-58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провеждане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консултации с</w:t>
      </w:r>
      <w:r>
        <w:rPr>
          <w:spacing w:val="-5"/>
          <w:sz w:val="24"/>
        </w:rPr>
        <w:t> </w:t>
      </w:r>
      <w:r>
        <w:rPr>
          <w:sz w:val="24"/>
        </w:rPr>
        <w:t>психолог и</w:t>
      </w:r>
      <w:r>
        <w:rPr>
          <w:spacing w:val="1"/>
          <w:sz w:val="24"/>
        </w:rPr>
        <w:t> </w:t>
      </w:r>
      <w:r>
        <w:rPr>
          <w:sz w:val="24"/>
        </w:rPr>
        <w:t>стимулиране</w:t>
      </w:r>
      <w:r>
        <w:rPr>
          <w:spacing w:val="-2"/>
          <w:sz w:val="24"/>
        </w:rPr>
        <w:t> </w:t>
      </w:r>
      <w:r>
        <w:rPr>
          <w:sz w:val="24"/>
        </w:rPr>
        <w:t>споделянето.</w:t>
      </w:r>
    </w:p>
    <w:p>
      <w:pPr>
        <w:pStyle w:val="BodyText"/>
        <w:spacing w:line="276" w:lineRule="auto" w:before="8"/>
        <w:ind w:right="854" w:firstLine="707"/>
      </w:pPr>
      <w:r>
        <w:rPr/>
        <w:t>През м. септември 2022 г. Община Русе инициира производство по издаване на</w:t>
      </w:r>
      <w:r>
        <w:rPr>
          <w:spacing w:val="1"/>
        </w:rPr>
        <w:t> </w:t>
      </w:r>
      <w:r>
        <w:rPr/>
        <w:t>заповед за предварително одобрение от за създаване на социалната услуга „Кризисен</w:t>
      </w:r>
      <w:r>
        <w:rPr>
          <w:spacing w:val="1"/>
        </w:rPr>
        <w:t> </w:t>
      </w:r>
      <w:r>
        <w:rPr/>
        <w:t>център“ за непридружени</w:t>
      </w:r>
      <w:r>
        <w:rPr>
          <w:spacing w:val="1"/>
        </w:rPr>
        <w:t> </w:t>
      </w:r>
      <w:r>
        <w:rPr/>
        <w:t>деца,</w:t>
      </w:r>
      <w:r>
        <w:rPr>
          <w:spacing w:val="60"/>
        </w:rPr>
        <w:t> </w:t>
      </w:r>
      <w:r>
        <w:rPr/>
        <w:t>чужди</w:t>
      </w:r>
      <w:r>
        <w:rPr>
          <w:spacing w:val="60"/>
        </w:rPr>
        <w:t> </w:t>
      </w:r>
      <w:r>
        <w:rPr/>
        <w:t>граждани и</w:t>
      </w:r>
      <w:r>
        <w:rPr>
          <w:spacing w:val="60"/>
        </w:rPr>
        <w:t> </w:t>
      </w:r>
      <w:r>
        <w:rPr/>
        <w:t>деца бежанци</w:t>
      </w:r>
      <w:r>
        <w:rPr>
          <w:spacing w:val="60"/>
        </w:rPr>
        <w:t> </w:t>
      </w:r>
      <w:r>
        <w:rPr/>
        <w:t>в риск</w:t>
      </w:r>
      <w:r>
        <w:rPr>
          <w:spacing w:val="60"/>
        </w:rPr>
        <w:t> </w:t>
      </w:r>
      <w:r>
        <w:rPr/>
        <w:t>по чл.</w:t>
      </w:r>
      <w:r>
        <w:rPr>
          <w:spacing w:val="60"/>
        </w:rPr>
        <w:t> </w:t>
      </w:r>
      <w:r>
        <w:rPr/>
        <w:t>15, т.</w:t>
      </w:r>
      <w:r>
        <w:rPr>
          <w:spacing w:val="-57"/>
        </w:rPr>
        <w:t> </w:t>
      </w:r>
      <w:r>
        <w:rPr/>
        <w:t>8 от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социалните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„Резидентна</w:t>
      </w:r>
      <w:r>
        <w:rPr>
          <w:spacing w:val="1"/>
        </w:rPr>
        <w:t> </w:t>
      </w:r>
      <w:r>
        <w:rPr/>
        <w:t>грижа“,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финансира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държавния бюджет, считано от 01.11.2022 год. Издадена е Заповед № РД01-1930 от</w:t>
      </w:r>
      <w:r>
        <w:rPr>
          <w:spacing w:val="1"/>
        </w:rPr>
        <w:t> </w:t>
      </w:r>
      <w:r>
        <w:rPr/>
        <w:t>07.10.2022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Изпълнителния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Агенция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социално</w:t>
      </w:r>
      <w:r>
        <w:rPr>
          <w:spacing w:val="1"/>
        </w:rPr>
        <w:t> </w:t>
      </w:r>
      <w:r>
        <w:rPr/>
        <w:t>подпомагане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даване на предварително одобрение за разкриване на социалната</w:t>
      </w:r>
      <w:r>
        <w:rPr>
          <w:spacing w:val="1"/>
        </w:rPr>
        <w:t> </w:t>
      </w:r>
      <w:r>
        <w:rPr/>
        <w:t>услуга „Кризисен</w:t>
      </w:r>
      <w:r>
        <w:rPr>
          <w:spacing w:val="1"/>
        </w:rPr>
        <w:t> </w:t>
      </w:r>
      <w:r>
        <w:rPr/>
        <w:t>център за непридружени деца, чужди граждани и деца бежанци в риск“, считано от</w:t>
      </w:r>
      <w:r>
        <w:rPr>
          <w:spacing w:val="1"/>
        </w:rPr>
        <w:t> </w:t>
      </w:r>
      <w:r>
        <w:rPr/>
        <w:t>01.11.2022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финансира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държавния</w:t>
      </w:r>
      <w:r>
        <w:rPr>
          <w:spacing w:val="1"/>
        </w:rPr>
        <w:t> </w:t>
      </w:r>
      <w:r>
        <w:rPr/>
        <w:t>бюджет,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делегирана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държавата</w:t>
      </w:r>
      <w:r>
        <w:rPr>
          <w:spacing w:val="1"/>
        </w:rPr>
        <w:t> </w:t>
      </w:r>
      <w:r>
        <w:rPr/>
        <w:t>дейност,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капацитет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(шестнадесет)</w:t>
      </w:r>
      <w:r>
        <w:rPr>
          <w:spacing w:val="1"/>
        </w:rPr>
        <w:t> </w:t>
      </w:r>
      <w:r>
        <w:rPr/>
        <w:t>потребители.</w:t>
      </w:r>
      <w:r>
        <w:rPr>
          <w:spacing w:val="1"/>
        </w:rPr>
        <w:t> </w:t>
      </w:r>
      <w:r>
        <w:rPr/>
        <w:t>Предоставянето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услуги в „Кризисен център за непридружени деца, чужди граждани и деца бежанци в</w:t>
      </w:r>
      <w:r>
        <w:rPr>
          <w:spacing w:val="1"/>
        </w:rPr>
        <w:t> </w:t>
      </w:r>
      <w:r>
        <w:rPr/>
        <w:t>риск“</w:t>
      </w:r>
      <w:r>
        <w:rPr>
          <w:spacing w:val="1"/>
        </w:rPr>
        <w:t> </w:t>
      </w:r>
      <w:r>
        <w:rPr/>
        <w:t>е с цел гарантирането на правата и интересите на непридружени деца, чужди</w:t>
      </w:r>
      <w:r>
        <w:rPr>
          <w:spacing w:val="1"/>
        </w:rPr>
        <w:t> </w:t>
      </w:r>
      <w:r>
        <w:rPr/>
        <w:t>граждани и деца бежанци, като създава условия за отглеждане в безопасна среда и</w:t>
      </w:r>
      <w:r>
        <w:rPr>
          <w:spacing w:val="1"/>
        </w:rPr>
        <w:t> </w:t>
      </w:r>
      <w:r>
        <w:rPr/>
        <w:t>получаването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експертна</w:t>
      </w:r>
      <w:r>
        <w:rPr>
          <w:spacing w:val="-1"/>
        </w:rPr>
        <w:t> </w:t>
      </w:r>
      <w:r>
        <w:rPr/>
        <w:t>подкрепа.</w:t>
      </w:r>
    </w:p>
    <w:p>
      <w:pPr>
        <w:pStyle w:val="BodyText"/>
        <w:spacing w:line="276" w:lineRule="auto" w:before="2"/>
        <w:ind w:right="864" w:firstLine="719"/>
      </w:pPr>
      <w:r>
        <w:rPr/>
        <w:t>По</w:t>
      </w:r>
      <w:r>
        <w:rPr>
          <w:spacing w:val="1"/>
        </w:rPr>
        <w:t> </w:t>
      </w:r>
      <w:r>
        <w:rPr/>
        <w:t>предварително</w:t>
      </w:r>
      <w:r>
        <w:rPr>
          <w:spacing w:val="1"/>
        </w:rPr>
        <w:t> </w:t>
      </w:r>
      <w:r>
        <w:rPr/>
        <w:t>изготвени</w:t>
      </w:r>
      <w:r>
        <w:rPr>
          <w:spacing w:val="1"/>
        </w:rPr>
        <w:t> </w:t>
      </w:r>
      <w:r>
        <w:rPr/>
        <w:t>графици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извършват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място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социални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експерти</w:t>
      </w:r>
      <w:r>
        <w:rPr>
          <w:spacing w:val="1"/>
        </w:rPr>
        <w:t> </w:t>
      </w:r>
      <w:r>
        <w:rPr/>
        <w:t>на дирекцията,</w:t>
      </w:r>
      <w:r>
        <w:rPr>
          <w:spacing w:val="1"/>
        </w:rPr>
        <w:t> </w:t>
      </w:r>
      <w:r>
        <w:rPr/>
        <w:t>с цел</w:t>
      </w:r>
      <w:r>
        <w:rPr>
          <w:spacing w:val="1"/>
        </w:rPr>
        <w:t> </w:t>
      </w:r>
      <w:r>
        <w:rPr/>
        <w:t>проследяване</w:t>
      </w:r>
      <w:r>
        <w:rPr>
          <w:spacing w:val="1"/>
        </w:rPr>
        <w:t> </w:t>
      </w:r>
      <w:r>
        <w:rPr/>
        <w:t>на качеството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услугите</w:t>
      </w:r>
      <w:r>
        <w:rPr>
          <w:spacing w:val="-1"/>
        </w:rPr>
        <w:t> </w:t>
      </w:r>
      <w:r>
        <w:rPr/>
        <w:t>и се</w:t>
      </w:r>
      <w:r>
        <w:rPr>
          <w:spacing w:val="-1"/>
        </w:rPr>
        <w:t> </w:t>
      </w:r>
      <w:r>
        <w:rPr/>
        <w:t>дават препоръки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подобряване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дейностите.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</w:pPr>
      <w:r>
        <w:rPr>
          <w:color w:val="4AACC5"/>
        </w:rPr>
        <w:t>Други</w:t>
      </w:r>
      <w:r>
        <w:rPr>
          <w:color w:val="4AACC5"/>
          <w:spacing w:val="-2"/>
        </w:rPr>
        <w:t> </w:t>
      </w:r>
      <w:r>
        <w:rPr>
          <w:color w:val="4AACC5"/>
        </w:rPr>
        <w:t>дейности</w:t>
      </w:r>
      <w:r>
        <w:rPr>
          <w:color w:val="4AACC5"/>
          <w:spacing w:val="-2"/>
        </w:rPr>
        <w:t> </w:t>
      </w:r>
      <w:r>
        <w:rPr>
          <w:color w:val="4AACC5"/>
        </w:rPr>
        <w:t>в</w:t>
      </w:r>
      <w:r>
        <w:rPr>
          <w:color w:val="4AACC5"/>
          <w:spacing w:val="-4"/>
        </w:rPr>
        <w:t> </w:t>
      </w:r>
      <w:r>
        <w:rPr>
          <w:color w:val="4AACC5"/>
        </w:rPr>
        <w:t>направление</w:t>
      </w:r>
      <w:r>
        <w:rPr>
          <w:color w:val="4AACC5"/>
          <w:spacing w:val="-3"/>
        </w:rPr>
        <w:t> </w:t>
      </w:r>
      <w:r>
        <w:rPr>
          <w:color w:val="4AACC5"/>
        </w:rPr>
        <w:t>„Социални</w:t>
      </w:r>
      <w:r>
        <w:rPr>
          <w:color w:val="4AACC5"/>
          <w:spacing w:val="1"/>
        </w:rPr>
        <w:t> </w:t>
      </w:r>
      <w:r>
        <w:rPr>
          <w:color w:val="4AACC5"/>
        </w:rPr>
        <w:t>дейности”</w:t>
      </w:r>
    </w:p>
    <w:p>
      <w:pPr>
        <w:pStyle w:val="BodyText"/>
        <w:spacing w:line="276" w:lineRule="auto" w:before="36"/>
        <w:ind w:right="861" w:firstLine="360"/>
      </w:pPr>
      <w:r>
        <w:rPr/>
        <w:t>В периода продължи подпомагането на Община Русе и на клубовете на хората с</w:t>
      </w:r>
      <w:r>
        <w:rPr>
          <w:spacing w:val="1"/>
        </w:rPr>
        <w:t> </w:t>
      </w:r>
      <w:r>
        <w:rPr/>
        <w:t>увреждания и на сдруженията на пенсионерите. Ежемесечно се предоставят финансови</w:t>
      </w:r>
      <w:r>
        <w:rPr>
          <w:spacing w:val="-57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издръжката на</w:t>
      </w:r>
      <w:r>
        <w:rPr>
          <w:spacing w:val="-1"/>
        </w:rPr>
        <w:t> </w:t>
      </w:r>
      <w:r>
        <w:rPr/>
        <w:t>дейностите</w:t>
      </w:r>
      <w:r>
        <w:rPr>
          <w:spacing w:val="-4"/>
        </w:rPr>
        <w:t> </w:t>
      </w:r>
      <w:r>
        <w:rPr/>
        <w:t>и на</w:t>
      </w:r>
      <w:r>
        <w:rPr>
          <w:spacing w:val="-1"/>
        </w:rPr>
        <w:t> </w:t>
      </w:r>
      <w:r>
        <w:rPr/>
        <w:t>клубните им</w:t>
      </w:r>
      <w:r>
        <w:rPr>
          <w:spacing w:val="-5"/>
        </w:rPr>
        <w:t> </w:t>
      </w:r>
      <w:r>
        <w:rPr/>
        <w:t>помещения.</w:t>
      </w:r>
    </w:p>
    <w:p>
      <w:pPr>
        <w:pStyle w:val="BodyText"/>
        <w:spacing w:line="276" w:lineRule="auto" w:before="1"/>
        <w:ind w:right="860" w:firstLine="360"/>
      </w:pPr>
      <w:r>
        <w:rPr/>
        <w:t>С цел обхващане и оказване на съдействие на лица в риск: скитащи, бездомни, не</w:t>
      </w:r>
      <w:r>
        <w:rPr>
          <w:spacing w:val="1"/>
        </w:rPr>
        <w:t> </w:t>
      </w:r>
      <w:r>
        <w:rPr/>
        <w:t>диагностицирани болни хора, дирекция „Хуманитарни дейности“ въведе Регистър в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водят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проследяват</w:t>
      </w:r>
      <w:r>
        <w:rPr>
          <w:spacing w:val="1"/>
        </w:rPr>
        <w:t> </w:t>
      </w:r>
      <w:r>
        <w:rPr/>
        <w:t>обхванатите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социална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по</w:t>
      </w:r>
      <w:r>
        <w:rPr>
          <w:spacing w:val="60"/>
        </w:rPr>
        <w:t> </w:t>
      </w:r>
      <w:r>
        <w:rPr/>
        <w:t>подадени</w:t>
      </w:r>
      <w:r>
        <w:rPr>
          <w:spacing w:val="1"/>
        </w:rPr>
        <w:t> </w:t>
      </w:r>
      <w:r>
        <w:rPr/>
        <w:t>сигнали на тел. 112 към МВР и насочването им към подходяща социална услуга или</w:t>
      </w:r>
      <w:r>
        <w:rPr>
          <w:spacing w:val="1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видпомощ и  подкрепа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3"/>
        <w:numPr>
          <w:ilvl w:val="2"/>
          <w:numId w:val="167"/>
        </w:numPr>
        <w:tabs>
          <w:tab w:pos="2129" w:val="left" w:leader="none"/>
        </w:tabs>
        <w:spacing w:line="240" w:lineRule="auto" w:before="0" w:after="0"/>
        <w:ind w:left="2128" w:right="0" w:hanging="601"/>
        <w:jc w:val="both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„Здравни</w:t>
      </w:r>
      <w:r>
        <w:rPr>
          <w:color w:val="2AA0AF"/>
          <w:spacing w:val="-4"/>
        </w:rPr>
        <w:t> </w:t>
      </w:r>
      <w:r>
        <w:rPr>
          <w:color w:val="2AA0AF"/>
        </w:rPr>
        <w:t>дейности“</w:t>
      </w:r>
    </w:p>
    <w:p>
      <w:pPr>
        <w:pStyle w:val="BodyText"/>
        <w:spacing w:line="276" w:lineRule="auto" w:before="36"/>
        <w:ind w:right="858" w:firstLine="707"/>
      </w:pPr>
      <w:r>
        <w:rPr/>
        <w:t>Продължава реализирането на </w:t>
      </w:r>
      <w:r>
        <w:rPr>
          <w:b/>
        </w:rPr>
        <w:t>Програма „Асистирана репродукция“</w:t>
      </w:r>
      <w:r>
        <w:rPr/>
        <w:t>, която с</w:t>
      </w:r>
      <w:r>
        <w:rPr>
          <w:spacing w:val="1"/>
        </w:rPr>
        <w:t> </w:t>
      </w:r>
      <w:r>
        <w:rPr/>
        <w:t>Решение на Общински съвет – Русе осигурява средства за подпомагане на двойки с</w:t>
      </w:r>
      <w:r>
        <w:rPr>
          <w:spacing w:val="1"/>
        </w:rPr>
        <w:t> </w:t>
      </w:r>
      <w:r>
        <w:rPr/>
        <w:t>репродуктивни проблеми в Община Русе в две направления – финансово подпомагане</w:t>
      </w:r>
      <w:r>
        <w:rPr>
          <w:spacing w:val="1"/>
        </w:rPr>
        <w:t> </w:t>
      </w:r>
      <w:r>
        <w:rPr/>
        <w:t>на изследвания, свързани с подготовката за асистирана репродукция извън тези, които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заплащат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Националната</w:t>
      </w:r>
      <w:r>
        <w:rPr>
          <w:spacing w:val="1"/>
        </w:rPr>
        <w:t> </w:t>
      </w:r>
      <w:r>
        <w:rPr/>
        <w:t>здравноосигурителна</w:t>
      </w:r>
      <w:r>
        <w:rPr>
          <w:spacing w:val="1"/>
        </w:rPr>
        <w:t> </w:t>
      </w:r>
      <w:r>
        <w:rPr/>
        <w:t>каса</w:t>
      </w:r>
      <w:r>
        <w:rPr>
          <w:spacing w:val="1"/>
        </w:rPr>
        <w:t> </w:t>
      </w:r>
      <w:r>
        <w:rPr/>
        <w:t>(НЗОК)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асистирана</w:t>
      </w:r>
      <w:r>
        <w:rPr>
          <w:spacing w:val="1"/>
        </w:rPr>
        <w:t> </w:t>
      </w:r>
      <w:r>
        <w:rPr/>
        <w:t>репродукция.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одобрените</w:t>
      </w:r>
      <w:r>
        <w:rPr>
          <w:spacing w:val="1"/>
        </w:rPr>
        <w:t> </w:t>
      </w:r>
      <w:r>
        <w:rPr/>
        <w:t>средства</w:t>
      </w:r>
      <w:r>
        <w:rPr>
          <w:spacing w:val="6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общинския бюджет за Програма „Асистирана репродукция“ са в размер на 60 000 лева,</w:t>
      </w:r>
      <w:r>
        <w:rPr>
          <w:spacing w:val="-57"/>
        </w:rPr>
        <w:t> </w:t>
      </w:r>
      <w:r>
        <w:rPr/>
        <w:t>увеличени с 5 000 лева в сравнение с предходната година. В периода от 01.04.2022 г. до</w:t>
      </w:r>
      <w:r>
        <w:rPr>
          <w:spacing w:val="-57"/>
        </w:rPr>
        <w:t> </w:t>
      </w:r>
      <w:r>
        <w:rPr/>
        <w:t>30.04.2022</w:t>
      </w:r>
      <w:r>
        <w:rPr>
          <w:spacing w:val="23"/>
        </w:rPr>
        <w:t> </w:t>
      </w:r>
      <w:r>
        <w:rPr/>
        <w:t>г.</w:t>
      </w:r>
      <w:r>
        <w:rPr>
          <w:spacing w:val="24"/>
        </w:rPr>
        <w:t> </w:t>
      </w:r>
      <w:r>
        <w:rPr/>
        <w:t>документи</w:t>
      </w:r>
      <w:r>
        <w:rPr>
          <w:spacing w:val="25"/>
        </w:rPr>
        <w:t> </w:t>
      </w:r>
      <w:r>
        <w:rPr/>
        <w:t>подадоха</w:t>
      </w:r>
      <w:r>
        <w:rPr>
          <w:spacing w:val="23"/>
        </w:rPr>
        <w:t> </w:t>
      </w:r>
      <w:r>
        <w:rPr/>
        <w:t>26</w:t>
      </w:r>
      <w:r>
        <w:rPr>
          <w:spacing w:val="21"/>
        </w:rPr>
        <w:t> </w:t>
      </w:r>
      <w:r>
        <w:rPr/>
        <w:t>кандидат-двойки</w:t>
      </w:r>
      <w:r>
        <w:rPr>
          <w:spacing w:val="22"/>
        </w:rPr>
        <w:t> </w:t>
      </w:r>
      <w:r>
        <w:rPr/>
        <w:t>за</w:t>
      </w:r>
      <w:r>
        <w:rPr>
          <w:spacing w:val="20"/>
        </w:rPr>
        <w:t> </w:t>
      </w:r>
      <w:r>
        <w:rPr/>
        <w:t>подпомагане</w:t>
      </w:r>
      <w:r>
        <w:rPr>
          <w:spacing w:val="23"/>
        </w:rPr>
        <w:t> </w:t>
      </w:r>
      <w:r>
        <w:rPr/>
        <w:t>по</w:t>
      </w:r>
      <w:r>
        <w:rPr>
          <w:spacing w:val="21"/>
        </w:rPr>
        <w:t> </w:t>
      </w:r>
      <w:r>
        <w:rPr/>
        <w:t>програмата,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735"/>
        <w:jc w:val="left"/>
      </w:pPr>
      <w:r>
        <w:rPr/>
        <w:t>като</w:t>
      </w:r>
      <w:r>
        <w:rPr>
          <w:spacing w:val="3"/>
        </w:rPr>
        <w:t> </w:t>
      </w:r>
      <w:r>
        <w:rPr/>
        <w:t>одобрените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подпомагане</w:t>
      </w:r>
      <w:r>
        <w:rPr>
          <w:spacing w:val="2"/>
        </w:rPr>
        <w:t> </w:t>
      </w:r>
      <w:r>
        <w:rPr/>
        <w:t>от</w:t>
      </w:r>
      <w:r>
        <w:rPr>
          <w:spacing w:val="3"/>
        </w:rPr>
        <w:t> </w:t>
      </w:r>
      <w:r>
        <w:rPr/>
        <w:t>комисията са</w:t>
      </w:r>
      <w:r>
        <w:rPr>
          <w:spacing w:val="2"/>
        </w:rPr>
        <w:t> </w:t>
      </w:r>
      <w:r>
        <w:rPr/>
        <w:t>26,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общ</w:t>
      </w:r>
      <w:r>
        <w:rPr>
          <w:spacing w:val="3"/>
        </w:rPr>
        <w:t> </w:t>
      </w:r>
      <w:r>
        <w:rPr/>
        <w:t>размер</w:t>
      </w:r>
      <w:r>
        <w:rPr>
          <w:spacing w:val="3"/>
        </w:rPr>
        <w:t> </w:t>
      </w:r>
      <w:r>
        <w:rPr/>
        <w:t>на</w:t>
      </w:r>
      <w:r>
        <w:rPr>
          <w:spacing w:val="5"/>
        </w:rPr>
        <w:t> </w:t>
      </w:r>
      <w:r>
        <w:rPr/>
        <w:t>средствата</w:t>
      </w:r>
      <w:r>
        <w:rPr>
          <w:spacing w:val="2"/>
        </w:rPr>
        <w:t> </w:t>
      </w:r>
      <w:r>
        <w:rPr/>
        <w:t>37</w:t>
      </w:r>
      <w:r>
        <w:rPr>
          <w:spacing w:val="3"/>
        </w:rPr>
        <w:t> </w:t>
      </w:r>
      <w:r>
        <w:rPr/>
        <w:t>524</w:t>
      </w:r>
      <w:r>
        <w:rPr>
          <w:spacing w:val="-57"/>
        </w:rPr>
        <w:t> </w:t>
      </w:r>
      <w:r>
        <w:rPr/>
        <w:t>лева.</w:t>
      </w:r>
    </w:p>
    <w:p>
      <w:pPr>
        <w:pStyle w:val="BodyText"/>
        <w:spacing w:line="276" w:lineRule="auto"/>
        <w:ind w:right="855" w:firstLine="707"/>
      </w:pPr>
      <w:r>
        <w:rPr/>
        <w:t>По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Комисията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ОбС-Русе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останалите средства от бюджетния кредит в размер на 22 476</w:t>
      </w:r>
      <w:r>
        <w:rPr>
          <w:spacing w:val="1"/>
        </w:rPr>
        <w:t> </w:t>
      </w:r>
      <w:r>
        <w:rPr/>
        <w:t>лв. се организира втора</w:t>
      </w:r>
      <w:r>
        <w:rPr>
          <w:spacing w:val="1"/>
        </w:rPr>
        <w:t> </w:t>
      </w:r>
      <w:r>
        <w:rPr/>
        <w:t>сесия за прием на документи в периода от 01.07.2022 г. до 30.09.2022 г. Документи</w:t>
      </w:r>
      <w:r>
        <w:rPr>
          <w:spacing w:val="1"/>
        </w:rPr>
        <w:t> </w:t>
      </w:r>
      <w:r>
        <w:rPr/>
        <w:t>подадоха 12 кандидат-двойки за подпомагане по програмата, като всички кандидати са</w:t>
      </w:r>
      <w:r>
        <w:rPr>
          <w:spacing w:val="1"/>
        </w:rPr>
        <w:t> </w:t>
      </w:r>
      <w:r>
        <w:rPr/>
        <w:t>одобрените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подпомагане.</w:t>
      </w:r>
    </w:p>
    <w:p>
      <w:pPr>
        <w:pStyle w:val="BodyText"/>
        <w:spacing w:line="276" w:lineRule="auto" w:before="1"/>
        <w:ind w:right="861" w:firstLine="707"/>
      </w:pPr>
      <w:r>
        <w:rPr/>
        <w:t>Резултатите от Програма „Асистирана репродукция“ ще бъдат анализирани в</w:t>
      </w:r>
      <w:r>
        <w:rPr>
          <w:spacing w:val="1"/>
        </w:rPr>
        <w:t> </w:t>
      </w:r>
      <w:r>
        <w:rPr/>
        <w:t>края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бюджетната 2022</w:t>
      </w:r>
      <w:r>
        <w:rPr>
          <w:spacing w:val="-1"/>
        </w:rPr>
        <w:t> </w:t>
      </w:r>
      <w:r>
        <w:rPr/>
        <w:t>и ще</w:t>
      </w:r>
      <w:r>
        <w:rPr>
          <w:spacing w:val="-2"/>
        </w:rPr>
        <w:t> </w:t>
      </w:r>
      <w:r>
        <w:rPr/>
        <w:t>бъдат публикувани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Русе.</w:t>
      </w:r>
    </w:p>
    <w:p>
      <w:pPr>
        <w:pStyle w:val="BodyText"/>
        <w:spacing w:line="276" w:lineRule="auto"/>
        <w:ind w:right="856" w:firstLine="707"/>
      </w:pPr>
      <w:r>
        <w:rPr/>
        <w:t>Осигуряват се </w:t>
      </w:r>
      <w:r>
        <w:rPr>
          <w:b/>
        </w:rPr>
        <w:t>безплатни прегледи за всички активно спортуващи деца и</w:t>
      </w:r>
      <w:r>
        <w:rPr>
          <w:b/>
          <w:spacing w:val="1"/>
        </w:rPr>
        <w:t> </w:t>
      </w:r>
      <w:r>
        <w:rPr>
          <w:b/>
        </w:rPr>
        <w:t>ученици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18</w:t>
      </w:r>
      <w:r>
        <w:rPr>
          <w:b/>
          <w:spacing w:val="1"/>
        </w:rPr>
        <w:t> </w:t>
      </w:r>
      <w:r>
        <w:rPr>
          <w:b/>
        </w:rPr>
        <w:t>г.</w:t>
      </w:r>
      <w:r>
        <w:rPr/>
        <w:t>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</w:t>
      </w:r>
      <w:r>
        <w:rPr>
          <w:spacing w:val="1"/>
        </w:rPr>
        <w:t> </w:t>
      </w:r>
      <w:r>
        <w:rPr/>
        <w:t>грижи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разкритите</w:t>
      </w:r>
      <w:r>
        <w:rPr>
          <w:spacing w:val="1"/>
        </w:rPr>
        <w:t> </w:t>
      </w:r>
      <w:r>
        <w:rPr/>
        <w:t>здравни</w:t>
      </w:r>
      <w:r>
        <w:rPr>
          <w:spacing w:val="1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спортните комплекси „Локомотив“, „Ялта“ и „Дунав“. За отчетния период средствата,</w:t>
      </w:r>
      <w:r>
        <w:rPr>
          <w:spacing w:val="1"/>
        </w:rPr>
        <w:t> </w:t>
      </w:r>
      <w:r>
        <w:rPr/>
        <w:t>определени за финансиране на дейностите по провеждане на профилактични прегледи</w:t>
      </w:r>
      <w:r>
        <w:rPr>
          <w:spacing w:val="1"/>
        </w:rPr>
        <w:t> </w:t>
      </w:r>
      <w:r>
        <w:rPr/>
        <w:t>на спортуващи деца и ученици са в размер на 68 945,00 лева, като за отчетния период</w:t>
      </w:r>
      <w:r>
        <w:rPr>
          <w:spacing w:val="1"/>
        </w:rPr>
        <w:t> </w:t>
      </w:r>
      <w:r>
        <w:rPr/>
        <w:t>средствата</w:t>
      </w:r>
      <w:r>
        <w:rPr>
          <w:spacing w:val="28"/>
        </w:rPr>
        <w:t> </w:t>
      </w:r>
      <w:r>
        <w:rPr/>
        <w:t>са</w:t>
      </w:r>
      <w:r>
        <w:rPr>
          <w:spacing w:val="31"/>
        </w:rPr>
        <w:t> </w:t>
      </w:r>
      <w:r>
        <w:rPr/>
        <w:t>увеличени</w:t>
      </w:r>
      <w:r>
        <w:rPr>
          <w:spacing w:val="28"/>
        </w:rPr>
        <w:t> </w:t>
      </w:r>
      <w:r>
        <w:rPr/>
        <w:t>с</w:t>
      </w:r>
      <w:r>
        <w:rPr>
          <w:spacing w:val="25"/>
        </w:rPr>
        <w:t> </w:t>
      </w:r>
      <w:r>
        <w:rPr/>
        <w:t>8</w:t>
      </w:r>
      <w:r>
        <w:rPr>
          <w:spacing w:val="27"/>
        </w:rPr>
        <w:t> </w:t>
      </w:r>
      <w:r>
        <w:rPr/>
        <w:t>000</w:t>
      </w:r>
      <w:r>
        <w:rPr>
          <w:spacing w:val="29"/>
        </w:rPr>
        <w:t> </w:t>
      </w:r>
      <w:r>
        <w:rPr/>
        <w:t>лева.</w:t>
      </w:r>
      <w:r>
        <w:rPr>
          <w:spacing w:val="26"/>
        </w:rPr>
        <w:t> </w:t>
      </w:r>
      <w:r>
        <w:rPr/>
        <w:t>Към</w:t>
      </w:r>
      <w:r>
        <w:rPr>
          <w:spacing w:val="27"/>
        </w:rPr>
        <w:t> </w:t>
      </w:r>
      <w:r>
        <w:rPr/>
        <w:t>30</w:t>
      </w:r>
      <w:r>
        <w:rPr>
          <w:spacing w:val="29"/>
        </w:rPr>
        <w:t> </w:t>
      </w:r>
      <w:r>
        <w:rPr/>
        <w:t>август</w:t>
      </w:r>
      <w:r>
        <w:rPr>
          <w:spacing w:val="29"/>
        </w:rPr>
        <w:t> </w:t>
      </w:r>
      <w:r>
        <w:rPr/>
        <w:t>2022</w:t>
      </w:r>
      <w:r>
        <w:rPr>
          <w:spacing w:val="29"/>
        </w:rPr>
        <w:t> </w:t>
      </w:r>
      <w:r>
        <w:rPr/>
        <w:t>са</w:t>
      </w:r>
      <w:r>
        <w:rPr>
          <w:spacing w:val="26"/>
        </w:rPr>
        <w:t> </w:t>
      </w:r>
      <w:r>
        <w:rPr/>
        <w:t>проведени</w:t>
      </w:r>
      <w:r>
        <w:rPr>
          <w:spacing w:val="27"/>
        </w:rPr>
        <w:t> </w:t>
      </w:r>
      <w:r>
        <w:rPr/>
        <w:t>250</w:t>
      </w:r>
      <w:r>
        <w:rPr>
          <w:spacing w:val="27"/>
        </w:rPr>
        <w:t> </w:t>
      </w:r>
      <w:r>
        <w:rPr/>
        <w:t>начални</w:t>
      </w:r>
    </w:p>
    <w:p>
      <w:pPr>
        <w:pStyle w:val="BodyText"/>
        <w:spacing w:line="276" w:lineRule="auto" w:before="1"/>
        <w:ind w:right="859"/>
      </w:pPr>
      <w:r>
        <w:rPr/>
        <w:t>медицински</w:t>
      </w:r>
      <w:r>
        <w:rPr>
          <w:spacing w:val="1"/>
        </w:rPr>
        <w:t> </w:t>
      </w:r>
      <w:r>
        <w:rPr/>
        <w:t>прегледи,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207</w:t>
      </w:r>
      <w:r>
        <w:rPr>
          <w:spacing w:val="1"/>
        </w:rPr>
        <w:t> </w:t>
      </w:r>
      <w:r>
        <w:rPr/>
        <w:t>броя</w:t>
      </w:r>
      <w:r>
        <w:rPr>
          <w:spacing w:val="1"/>
        </w:rPr>
        <w:t> </w:t>
      </w:r>
      <w:r>
        <w:rPr/>
        <w:t>периодични</w:t>
      </w:r>
      <w:r>
        <w:rPr>
          <w:spacing w:val="1"/>
        </w:rPr>
        <w:t> </w:t>
      </w:r>
      <w:r>
        <w:rPr/>
        <w:t>медицински</w:t>
      </w:r>
      <w:r>
        <w:rPr>
          <w:spacing w:val="1"/>
        </w:rPr>
        <w:t> </w:t>
      </w:r>
      <w:r>
        <w:rPr/>
        <w:t>прегледи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197</w:t>
      </w:r>
      <w:r>
        <w:rPr>
          <w:spacing w:val="1"/>
        </w:rPr>
        <w:t> </w:t>
      </w:r>
      <w:r>
        <w:rPr/>
        <w:t>броя</w:t>
      </w:r>
      <w:r>
        <w:rPr>
          <w:spacing w:val="-57"/>
        </w:rPr>
        <w:t> </w:t>
      </w:r>
      <w:r>
        <w:rPr/>
        <w:t>предсъстезателни</w:t>
      </w:r>
      <w:r>
        <w:rPr>
          <w:spacing w:val="13"/>
        </w:rPr>
        <w:t> </w:t>
      </w:r>
      <w:r>
        <w:rPr/>
        <w:t>медицински</w:t>
      </w:r>
      <w:r>
        <w:rPr>
          <w:spacing w:val="11"/>
        </w:rPr>
        <w:t> </w:t>
      </w:r>
      <w:r>
        <w:rPr/>
        <w:t>прегледи.</w:t>
      </w:r>
      <w:r>
        <w:rPr>
          <w:spacing w:val="12"/>
        </w:rPr>
        <w:t> </w:t>
      </w:r>
      <w:r>
        <w:rPr/>
        <w:t>Изразходваните</w:t>
      </w:r>
      <w:r>
        <w:rPr>
          <w:spacing w:val="12"/>
        </w:rPr>
        <w:t> </w:t>
      </w:r>
      <w:r>
        <w:rPr/>
        <w:t>средства</w:t>
      </w:r>
      <w:r>
        <w:rPr>
          <w:spacing w:val="11"/>
        </w:rPr>
        <w:t> </w:t>
      </w:r>
      <w:r>
        <w:rPr/>
        <w:t>към</w:t>
      </w:r>
      <w:r>
        <w:rPr>
          <w:spacing w:val="11"/>
        </w:rPr>
        <w:t> </w:t>
      </w:r>
      <w:r>
        <w:rPr/>
        <w:t>31.07.2022</w:t>
      </w:r>
      <w:r>
        <w:rPr>
          <w:spacing w:val="12"/>
        </w:rPr>
        <w:t> </w:t>
      </w:r>
      <w:r>
        <w:rPr/>
        <w:t>г.</w:t>
      </w:r>
      <w:r>
        <w:rPr>
          <w:spacing w:val="12"/>
        </w:rPr>
        <w:t> </w:t>
      </w:r>
      <w:r>
        <w:rPr/>
        <w:t>са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 на</w:t>
      </w:r>
      <w:r>
        <w:rPr>
          <w:spacing w:val="-1"/>
        </w:rPr>
        <w:t> </w:t>
      </w:r>
      <w:r>
        <w:rPr/>
        <w:t>44 265 лв.</w:t>
      </w:r>
    </w:p>
    <w:p>
      <w:pPr>
        <w:pStyle w:val="BodyText"/>
        <w:spacing w:line="276" w:lineRule="auto"/>
        <w:ind w:right="859" w:firstLine="707"/>
      </w:pPr>
      <w:r>
        <w:rPr/>
        <w:t>Осигуряват се </w:t>
      </w:r>
      <w:r>
        <w:rPr>
          <w:b/>
        </w:rPr>
        <w:t>безплатни прегледи /скрининг/ </w:t>
      </w:r>
      <w:r>
        <w:rPr/>
        <w:t>и провеждане на двумесечни</w:t>
      </w:r>
      <w:r>
        <w:rPr>
          <w:spacing w:val="1"/>
        </w:rPr>
        <w:t> </w:t>
      </w:r>
      <w:r>
        <w:rPr/>
        <w:t>курсове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лечебна</w:t>
      </w:r>
      <w:r>
        <w:rPr>
          <w:spacing w:val="1"/>
        </w:rPr>
        <w:t> </w:t>
      </w:r>
      <w:r>
        <w:rPr/>
        <w:t>гимнастика,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превенция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гръбначни</w:t>
      </w:r>
      <w:r>
        <w:rPr>
          <w:spacing w:val="1"/>
        </w:rPr>
        <w:t> </w:t>
      </w:r>
      <w:r>
        <w:rPr/>
        <w:t>изкривявания на деца от І – V клас в община Русе като за провеждането им осигурихме</w:t>
      </w:r>
      <w:r>
        <w:rPr>
          <w:spacing w:val="-57"/>
        </w:rPr>
        <w:t> </w:t>
      </w:r>
      <w:r>
        <w:rPr/>
        <w:t>средства от общинския бюджет. Дейностите се изпълняват от лечебно заведение. За</w:t>
      </w:r>
      <w:r>
        <w:rPr>
          <w:spacing w:val="1"/>
        </w:rPr>
        <w:t> </w:t>
      </w:r>
      <w:r>
        <w:rPr/>
        <w:t>2022</w:t>
      </w:r>
      <w:r>
        <w:rPr>
          <w:spacing w:val="15"/>
        </w:rPr>
        <w:t> </w:t>
      </w:r>
      <w:r>
        <w:rPr/>
        <w:t>г.</w:t>
      </w:r>
      <w:r>
        <w:rPr>
          <w:spacing w:val="15"/>
        </w:rPr>
        <w:t> </w:t>
      </w:r>
      <w:r>
        <w:rPr/>
        <w:t>средствата</w:t>
      </w:r>
      <w:r>
        <w:rPr>
          <w:spacing w:val="17"/>
        </w:rPr>
        <w:t> </w:t>
      </w:r>
      <w:r>
        <w:rPr/>
        <w:t>за</w:t>
      </w:r>
      <w:r>
        <w:rPr>
          <w:spacing w:val="15"/>
        </w:rPr>
        <w:t> </w:t>
      </w:r>
      <w:r>
        <w:rPr/>
        <w:t>тези</w:t>
      </w:r>
      <w:r>
        <w:rPr>
          <w:spacing w:val="16"/>
        </w:rPr>
        <w:t> </w:t>
      </w:r>
      <w:r>
        <w:rPr/>
        <w:t>дейности</w:t>
      </w:r>
      <w:r>
        <w:rPr>
          <w:spacing w:val="17"/>
        </w:rPr>
        <w:t> </w:t>
      </w:r>
      <w:r>
        <w:rPr/>
        <w:t>са</w:t>
      </w:r>
      <w:r>
        <w:rPr>
          <w:spacing w:val="18"/>
        </w:rPr>
        <w:t> </w:t>
      </w:r>
      <w:r>
        <w:rPr/>
        <w:t>увеличени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4</w:t>
      </w:r>
      <w:r>
        <w:rPr>
          <w:spacing w:val="15"/>
        </w:rPr>
        <w:t> </w:t>
      </w:r>
      <w:r>
        <w:rPr/>
        <w:t>000</w:t>
      </w:r>
      <w:r>
        <w:rPr>
          <w:spacing w:val="18"/>
        </w:rPr>
        <w:t> </w:t>
      </w:r>
      <w:r>
        <w:rPr/>
        <w:t>лева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са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размер</w:t>
      </w:r>
      <w:r>
        <w:rPr>
          <w:spacing w:val="15"/>
        </w:rPr>
        <w:t> </w:t>
      </w:r>
      <w:r>
        <w:rPr/>
        <w:t>на</w:t>
      </w:r>
      <w:r>
        <w:rPr>
          <w:spacing w:val="17"/>
        </w:rPr>
        <w:t> </w:t>
      </w:r>
      <w:r>
        <w:rPr/>
        <w:t>12</w:t>
      </w:r>
      <w:r>
        <w:rPr>
          <w:spacing w:val="15"/>
        </w:rPr>
        <w:t> </w:t>
      </w:r>
      <w:r>
        <w:rPr/>
        <w:t>000</w:t>
      </w:r>
      <w:r>
        <w:rPr>
          <w:spacing w:val="-58"/>
        </w:rPr>
        <w:t> </w:t>
      </w:r>
      <w:r>
        <w:rPr/>
        <w:t>лв. Разширен е и възрастовия обхвата на целевата група, като в скрининга са включени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клас.</w:t>
      </w:r>
      <w:r>
        <w:rPr>
          <w:spacing w:val="1"/>
        </w:rPr>
        <w:t> </w:t>
      </w:r>
      <w:r>
        <w:rPr/>
        <w:t>Увеличен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възможност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включване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двумесечните</w:t>
      </w:r>
      <w:r>
        <w:rPr>
          <w:spacing w:val="1"/>
        </w:rPr>
        <w:t> </w:t>
      </w:r>
      <w:r>
        <w:rPr/>
        <w:t>курсове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лечебна</w:t>
      </w:r>
      <w:r>
        <w:rPr>
          <w:spacing w:val="1"/>
        </w:rPr>
        <w:t> </w:t>
      </w:r>
      <w:r>
        <w:rPr/>
        <w:t>гимнастика,</w:t>
      </w:r>
      <w:r>
        <w:rPr>
          <w:spacing w:val="1"/>
        </w:rPr>
        <w:t> </w:t>
      </w:r>
      <w:r>
        <w:rPr/>
        <w:t>провеждани</w:t>
      </w:r>
      <w:r>
        <w:rPr>
          <w:spacing w:val="61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специалисти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лекар</w:t>
      </w:r>
      <w:r>
        <w:rPr>
          <w:spacing w:val="1"/>
        </w:rPr>
        <w:t> </w:t>
      </w:r>
      <w:r>
        <w:rPr/>
        <w:t>специалист.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30.08.2022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скрининг в 24 училища на територията на община Русе, като са обхванати 3 850 деца.</w:t>
      </w:r>
      <w:r>
        <w:rPr>
          <w:spacing w:val="1"/>
        </w:rPr>
        <w:t> </w:t>
      </w:r>
      <w:r>
        <w:rPr/>
        <w:t>Броят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отклонения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правилната</w:t>
      </w:r>
      <w:r>
        <w:rPr>
          <w:spacing w:val="1"/>
        </w:rPr>
        <w:t> </w:t>
      </w:r>
      <w:r>
        <w:rPr/>
        <w:t>стойка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513,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13,36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прегледаните деца на възраст от І – V клас. За отчетния период в двумесечен лечебен</w:t>
      </w:r>
      <w:r>
        <w:rPr>
          <w:spacing w:val="1"/>
        </w:rPr>
        <w:t> </w:t>
      </w:r>
      <w:r>
        <w:rPr/>
        <w:t>курс са включени 50 деца. По договорни отношения предстои провеждане на втори</w:t>
      </w:r>
      <w:r>
        <w:rPr>
          <w:spacing w:val="1"/>
        </w:rPr>
        <w:t> </w:t>
      </w:r>
      <w:r>
        <w:rPr/>
        <w:t>скрининг през м. септември 2022 г. и сформиране на двумесечни курсова на лечение с</w:t>
      </w:r>
      <w:r>
        <w:rPr>
          <w:spacing w:val="1"/>
        </w:rPr>
        <w:t> </w:t>
      </w:r>
      <w:r>
        <w:rPr/>
        <w:t>изправителна</w:t>
      </w:r>
      <w:r>
        <w:rPr>
          <w:spacing w:val="-2"/>
        </w:rPr>
        <w:t> </w:t>
      </w:r>
      <w:r>
        <w:rPr/>
        <w:t>гимнастика за</w:t>
      </w:r>
      <w:r>
        <w:rPr>
          <w:spacing w:val="-1"/>
        </w:rPr>
        <w:t> </w:t>
      </w:r>
      <w:r>
        <w:rPr/>
        <w:t>още</w:t>
      </w:r>
      <w:r>
        <w:rPr>
          <w:spacing w:val="-1"/>
        </w:rPr>
        <w:t> </w:t>
      </w:r>
      <w:r>
        <w:rPr/>
        <w:t>50 деца.</w:t>
      </w:r>
    </w:p>
    <w:p>
      <w:pPr>
        <w:pStyle w:val="BodyText"/>
        <w:spacing w:line="276" w:lineRule="auto"/>
        <w:ind w:right="855" w:firstLine="707"/>
      </w:pPr>
      <w:r>
        <w:rPr/>
        <w:t>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разпоредбите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здравето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установената</w:t>
      </w:r>
      <w:r>
        <w:rPr>
          <w:spacing w:val="1"/>
        </w:rPr>
        <w:t> </w:t>
      </w:r>
      <w:r>
        <w:rPr/>
        <w:t>необходимост от здравно обслужване, от общинския бюджет са осигурени средства, в</w:t>
      </w:r>
      <w:r>
        <w:rPr>
          <w:spacing w:val="1"/>
        </w:rPr>
        <w:t> </w:t>
      </w:r>
      <w:r>
        <w:rPr/>
        <w:t>размер на 8 376 лева за разкриване на </w:t>
      </w:r>
      <w:r>
        <w:rPr>
          <w:b/>
        </w:rPr>
        <w:t>Амбулатория за първична медицинска помощ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отдалечените</w:t>
      </w:r>
      <w:r>
        <w:rPr>
          <w:b/>
          <w:spacing w:val="1"/>
        </w:rPr>
        <w:t> </w:t>
      </w:r>
      <w:r>
        <w:rPr>
          <w:b/>
        </w:rPr>
        <w:t>квартали</w:t>
      </w:r>
      <w:r>
        <w:rPr>
          <w:b/>
          <w:spacing w:val="1"/>
        </w:rPr>
        <w:t> </w:t>
      </w:r>
      <w:r>
        <w:rPr>
          <w:b/>
        </w:rPr>
        <w:t>ДЗС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Образцов</w:t>
      </w:r>
      <w:r>
        <w:rPr>
          <w:b/>
          <w:spacing w:val="1"/>
        </w:rPr>
        <w:t> </w:t>
      </w:r>
      <w:r>
        <w:rPr>
          <w:b/>
        </w:rPr>
        <w:t>чифлик.</w:t>
      </w:r>
      <w:r>
        <w:rPr>
          <w:b/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е</w:t>
      </w:r>
      <w:r>
        <w:rPr>
          <w:spacing w:val="60"/>
        </w:rPr>
        <w:t> </w:t>
      </w:r>
      <w:r>
        <w:rPr/>
        <w:t>сключила</w:t>
      </w:r>
      <w:r>
        <w:rPr>
          <w:spacing w:val="1"/>
        </w:rPr>
        <w:t> </w:t>
      </w:r>
      <w:r>
        <w:rPr/>
        <w:t>договор с Медицински център – 1 ЕООД, като възлага разкриване и функциониране на</w:t>
      </w:r>
      <w:r>
        <w:rPr>
          <w:spacing w:val="1"/>
        </w:rPr>
        <w:t> </w:t>
      </w:r>
      <w:r>
        <w:rPr/>
        <w:t>Амбулатории за първична медицинска помощ в квартали ДЗС и Образцов чифлик, чрез</w:t>
      </w:r>
      <w:r>
        <w:rPr>
          <w:spacing w:val="-57"/>
        </w:rPr>
        <w:t> </w:t>
      </w:r>
      <w:r>
        <w:rPr/>
        <w:t>които се гарантира своевременно оказване на медицинска помощ на жителите в двата</w:t>
      </w:r>
      <w:r>
        <w:rPr>
          <w:spacing w:val="1"/>
        </w:rPr>
        <w:t> </w:t>
      </w:r>
      <w:r>
        <w:rPr/>
        <w:t>отдалечени</w:t>
      </w:r>
      <w:r>
        <w:rPr>
          <w:spacing w:val="1"/>
        </w:rPr>
        <w:t> </w:t>
      </w:r>
      <w:r>
        <w:rPr/>
        <w:t>квартала. За отчетния периода медицинските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са ползвали</w:t>
      </w:r>
      <w:r>
        <w:rPr>
          <w:spacing w:val="60"/>
        </w:rPr>
        <w:t> </w:t>
      </w:r>
      <w:r>
        <w:rPr/>
        <w:t>1 334</w:t>
      </w:r>
      <w:r>
        <w:rPr>
          <w:spacing w:val="1"/>
        </w:rPr>
        <w:t> </w:t>
      </w:r>
      <w:r>
        <w:rPr/>
        <w:t>лица, като голяма част от тях са с хипертонична болест, кардиологични заболявания,</w:t>
      </w:r>
      <w:r>
        <w:rPr>
          <w:spacing w:val="1"/>
        </w:rPr>
        <w:t> </w:t>
      </w:r>
      <w:r>
        <w:rPr/>
        <w:t>атеросклероза,</w:t>
      </w:r>
      <w:r>
        <w:rPr>
          <w:spacing w:val="-1"/>
        </w:rPr>
        <w:t> </w:t>
      </w:r>
      <w:r>
        <w:rPr/>
        <w:t>диабет, респираторни</w:t>
      </w:r>
      <w:r>
        <w:rPr>
          <w:spacing w:val="-2"/>
        </w:rPr>
        <w:t> </w:t>
      </w:r>
      <w:r>
        <w:rPr/>
        <w:t>заболявания и</w:t>
      </w:r>
      <w:r>
        <w:rPr>
          <w:spacing w:val="-2"/>
        </w:rPr>
        <w:t> </w:t>
      </w:r>
      <w:r>
        <w:rPr/>
        <w:t>др.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4" w:firstLine="707"/>
      </w:pPr>
      <w:r>
        <w:rPr/>
        <w:t>Осигурява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>
          <w:b/>
        </w:rPr>
        <w:t>медицинско</w:t>
      </w:r>
      <w:r>
        <w:rPr>
          <w:b/>
          <w:spacing w:val="1"/>
        </w:rPr>
        <w:t> </w:t>
      </w:r>
      <w:r>
        <w:rPr>
          <w:b/>
        </w:rPr>
        <w:t>обслужване</w:t>
      </w:r>
      <w:r>
        <w:rPr>
          <w:b/>
          <w:spacing w:val="1"/>
        </w:rPr>
        <w:t> </w:t>
      </w:r>
      <w:r>
        <w:rPr>
          <w:b/>
        </w:rPr>
        <w:t>във</w:t>
      </w:r>
      <w:r>
        <w:rPr>
          <w:b/>
          <w:spacing w:val="1"/>
        </w:rPr>
        <w:t> </w:t>
      </w:r>
      <w:r>
        <w:rPr>
          <w:b/>
        </w:rPr>
        <w:t>всички</w:t>
      </w:r>
      <w:r>
        <w:rPr>
          <w:b/>
          <w:spacing w:val="61"/>
        </w:rPr>
        <w:t> </w:t>
      </w:r>
      <w:r>
        <w:rPr>
          <w:b/>
        </w:rPr>
        <w:t>образователни</w:t>
      </w:r>
      <w:r>
        <w:rPr>
          <w:b/>
          <w:spacing w:val="1"/>
        </w:rPr>
        <w:t> </w:t>
      </w:r>
      <w:r>
        <w:rPr>
          <w:b/>
        </w:rPr>
        <w:t>институции и е гарантиран достъп до здравни грижи на всяко</w:t>
      </w:r>
      <w:r>
        <w:rPr>
          <w:b/>
          <w:spacing w:val="1"/>
        </w:rPr>
        <w:t> </w:t>
      </w:r>
      <w:r>
        <w:rPr>
          <w:b/>
        </w:rPr>
        <w:t>дете от детска</w:t>
      </w:r>
      <w:r>
        <w:rPr>
          <w:b/>
          <w:spacing w:val="1"/>
        </w:rPr>
        <w:t> </w:t>
      </w:r>
      <w:r>
        <w:rPr>
          <w:b/>
        </w:rPr>
        <w:t>градина или учебно заведение</w:t>
      </w:r>
      <w:r>
        <w:rPr/>
        <w:t>. Разкрити са 85 здравни кабинети към училища, детски</w:t>
      </w:r>
      <w:r>
        <w:rPr>
          <w:spacing w:val="-57"/>
        </w:rPr>
        <w:t> </w:t>
      </w:r>
      <w:r>
        <w:rPr/>
        <w:t>градини и техните филиали, които са оборудвани съгласно нормативните изисквания.</w:t>
      </w:r>
      <w:r>
        <w:rPr>
          <w:spacing w:val="1"/>
        </w:rPr>
        <w:t> </w:t>
      </w:r>
      <w:r>
        <w:rPr/>
        <w:t>Назначените медицински специалисти в здравните кабинети към детски градини и</w:t>
      </w:r>
      <w:r>
        <w:rPr>
          <w:spacing w:val="1"/>
        </w:rPr>
        <w:t> </w:t>
      </w:r>
      <w:r>
        <w:rPr/>
        <w:t>училища са 75. Те осъществяват дейности по промоция и профилактика на здравето на</w:t>
      </w:r>
      <w:r>
        <w:rPr>
          <w:spacing w:val="1"/>
        </w:rPr>
        <w:t> </w:t>
      </w:r>
      <w:r>
        <w:rPr/>
        <w:t>децата и учениците. Здравно-образователната им дейност се изразява в изнасяне на</w:t>
      </w:r>
      <w:r>
        <w:rPr>
          <w:spacing w:val="1"/>
        </w:rPr>
        <w:t> </w:t>
      </w:r>
      <w:r>
        <w:rPr/>
        <w:t>лекции, беседи, мултимедийни презентации, прожектиране на филми, провеждане на</w:t>
      </w:r>
      <w:r>
        <w:rPr>
          <w:spacing w:val="1"/>
        </w:rPr>
        <w:t> </w:t>
      </w:r>
      <w:r>
        <w:rPr/>
        <w:t>анкетни проучвания сред децата и</w:t>
      </w:r>
      <w:r>
        <w:rPr>
          <w:spacing w:val="1"/>
        </w:rPr>
        <w:t> </w:t>
      </w:r>
      <w:r>
        <w:rPr/>
        <w:t>учениците в детските градини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училищата. За</w:t>
      </w:r>
      <w:r>
        <w:rPr>
          <w:spacing w:val="1"/>
        </w:rPr>
        <w:t> </w:t>
      </w:r>
      <w:r>
        <w:rPr/>
        <w:t>повишаване професионалната квалификация на работещите медицински специалисти в</w:t>
      </w:r>
      <w:r>
        <w:rPr>
          <w:spacing w:val="-57"/>
        </w:rPr>
        <w:t> </w:t>
      </w:r>
      <w:r>
        <w:rPr/>
        <w:t>здравни</w:t>
      </w:r>
      <w:r>
        <w:rPr>
          <w:spacing w:val="32"/>
        </w:rPr>
        <w:t> </w:t>
      </w:r>
      <w:r>
        <w:rPr/>
        <w:t>кабинети</w:t>
      </w:r>
      <w:r>
        <w:rPr>
          <w:spacing w:val="30"/>
        </w:rPr>
        <w:t> </w:t>
      </w:r>
      <w:r>
        <w:rPr/>
        <w:t>на</w:t>
      </w:r>
      <w:r>
        <w:rPr>
          <w:spacing w:val="31"/>
        </w:rPr>
        <w:t> </w:t>
      </w:r>
      <w:r>
        <w:rPr/>
        <w:t>детски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учебни</w:t>
      </w:r>
      <w:r>
        <w:rPr>
          <w:spacing w:val="32"/>
        </w:rPr>
        <w:t> </w:t>
      </w:r>
      <w:r>
        <w:rPr/>
        <w:t>заведения,</w:t>
      </w:r>
      <w:r>
        <w:rPr>
          <w:spacing w:val="31"/>
        </w:rPr>
        <w:t> </w:t>
      </w:r>
      <w:r>
        <w:rPr/>
        <w:t>през</w:t>
      </w:r>
      <w:r>
        <w:rPr>
          <w:spacing w:val="33"/>
        </w:rPr>
        <w:t> </w:t>
      </w:r>
      <w:r>
        <w:rPr/>
        <w:t>отчетния</w:t>
      </w:r>
      <w:r>
        <w:rPr>
          <w:spacing w:val="28"/>
        </w:rPr>
        <w:t> </w:t>
      </w:r>
      <w:r>
        <w:rPr/>
        <w:t>период</w:t>
      </w:r>
      <w:r>
        <w:rPr>
          <w:spacing w:val="32"/>
        </w:rPr>
        <w:t> </w:t>
      </w:r>
      <w:r>
        <w:rPr/>
        <w:t>са</w:t>
      </w:r>
      <w:r>
        <w:rPr>
          <w:spacing w:val="30"/>
        </w:rPr>
        <w:t> </w:t>
      </w:r>
      <w:r>
        <w:rPr/>
        <w:t>проведени</w:t>
      </w:r>
      <w:r>
        <w:rPr>
          <w:spacing w:val="-57"/>
        </w:rPr>
        <w:t> </w:t>
      </w:r>
      <w:r>
        <w:rPr/>
        <w:t>две</w:t>
      </w:r>
      <w:r>
        <w:rPr>
          <w:spacing w:val="-3"/>
        </w:rPr>
        <w:t> </w:t>
      </w:r>
      <w:r>
        <w:rPr/>
        <w:t>обучения за</w:t>
      </w:r>
      <w:r>
        <w:rPr>
          <w:spacing w:val="-1"/>
        </w:rPr>
        <w:t> </w:t>
      </w:r>
      <w:r>
        <w:rPr/>
        <w:t>професионално развитие.</w:t>
      </w:r>
    </w:p>
    <w:p>
      <w:pPr>
        <w:pStyle w:val="BodyText"/>
        <w:spacing w:line="276" w:lineRule="auto"/>
        <w:ind w:right="860" w:firstLine="707"/>
      </w:pPr>
      <w:r>
        <w:rPr/>
        <w:t>От</w:t>
      </w:r>
      <w:r>
        <w:rPr>
          <w:spacing w:val="1"/>
        </w:rPr>
        <w:t> </w:t>
      </w:r>
      <w:r>
        <w:rPr/>
        <w:t>01.04.2022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заплатите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служителите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„Здравеопазване“,</w:t>
      </w:r>
      <w:r>
        <w:rPr>
          <w:spacing w:val="1"/>
        </w:rPr>
        <w:t> </w:t>
      </w:r>
      <w:r>
        <w:rPr/>
        <w:t>включващ</w:t>
      </w:r>
      <w:r>
        <w:rPr>
          <w:spacing w:val="8"/>
        </w:rPr>
        <w:t> </w:t>
      </w:r>
      <w:r>
        <w:rPr/>
        <w:t>медицински</w:t>
      </w:r>
      <w:r>
        <w:rPr>
          <w:spacing w:val="7"/>
        </w:rPr>
        <w:t> </w:t>
      </w:r>
      <w:r>
        <w:rPr/>
        <w:t>сестри,</w:t>
      </w:r>
      <w:r>
        <w:rPr>
          <w:spacing w:val="9"/>
        </w:rPr>
        <w:t> </w:t>
      </w:r>
      <w:r>
        <w:rPr/>
        <w:t>педагози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детегледачки</w:t>
      </w:r>
      <w:r>
        <w:rPr>
          <w:spacing w:val="9"/>
        </w:rPr>
        <w:t> </w:t>
      </w:r>
      <w:r>
        <w:rPr/>
        <w:t>от</w:t>
      </w:r>
      <w:r>
        <w:rPr>
          <w:spacing w:val="10"/>
        </w:rPr>
        <w:t> </w:t>
      </w:r>
      <w:r>
        <w:rPr/>
        <w:t>детските</w:t>
      </w:r>
      <w:r>
        <w:rPr>
          <w:spacing w:val="8"/>
        </w:rPr>
        <w:t> </w:t>
      </w:r>
      <w:r>
        <w:rPr/>
        <w:t>ясли</w:t>
      </w:r>
      <w:r>
        <w:rPr>
          <w:spacing w:val="10"/>
        </w:rPr>
        <w:t> </w:t>
      </w:r>
      <w:r>
        <w:rPr/>
        <w:t>са</w:t>
      </w:r>
      <w:r>
        <w:rPr>
          <w:spacing w:val="12"/>
        </w:rPr>
        <w:t> </w:t>
      </w:r>
      <w:r>
        <w:rPr/>
        <w:t>увеличени</w:t>
      </w:r>
      <w:r>
        <w:rPr>
          <w:spacing w:val="-58"/>
        </w:rPr>
        <w:t> </w:t>
      </w:r>
      <w:r>
        <w:rPr/>
        <w:t>с 30% и с 10% са увеличени на медицински сестри от здравните кабинети в детски</w:t>
      </w:r>
      <w:r>
        <w:rPr>
          <w:spacing w:val="1"/>
        </w:rPr>
        <w:t> </w:t>
      </w:r>
      <w:r>
        <w:rPr/>
        <w:t>градини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училища.</w:t>
      </w:r>
    </w:p>
    <w:p>
      <w:pPr>
        <w:pStyle w:val="BodyText"/>
        <w:spacing w:line="276" w:lineRule="auto" w:before="1"/>
        <w:ind w:right="864" w:firstLine="707"/>
      </w:pPr>
      <w:r>
        <w:rPr/>
        <w:t>Увеличените</w:t>
      </w:r>
      <w:r>
        <w:rPr>
          <w:spacing w:val="1"/>
        </w:rPr>
        <w:t> </w:t>
      </w:r>
      <w:r>
        <w:rPr/>
        <w:t>работни</w:t>
      </w:r>
      <w:r>
        <w:rPr>
          <w:spacing w:val="1"/>
        </w:rPr>
        <w:t> </w:t>
      </w:r>
      <w:r>
        <w:rPr/>
        <w:t>заплати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подобрени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стимулират</w:t>
      </w:r>
      <w:r>
        <w:rPr>
          <w:spacing w:val="1"/>
        </w:rPr>
        <w:t> </w:t>
      </w:r>
      <w:r>
        <w:rPr/>
        <w:t>медицинските</w:t>
      </w:r>
      <w:r>
        <w:rPr>
          <w:spacing w:val="-3"/>
        </w:rPr>
        <w:t> </w:t>
      </w:r>
      <w:r>
        <w:rPr/>
        <w:t>специалисти</w:t>
      </w:r>
      <w:r>
        <w:rPr>
          <w:spacing w:val="-1"/>
        </w:rPr>
        <w:t> </w:t>
      </w:r>
      <w:r>
        <w:rPr/>
        <w:t>да</w:t>
      </w:r>
      <w:r>
        <w:rPr>
          <w:spacing w:val="-3"/>
        </w:rPr>
        <w:t> </w:t>
      </w:r>
      <w:r>
        <w:rPr/>
        <w:t>работят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структурите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общинското</w:t>
      </w:r>
      <w:r>
        <w:rPr>
          <w:spacing w:val="-4"/>
        </w:rPr>
        <w:t> </w:t>
      </w:r>
      <w:r>
        <w:rPr/>
        <w:t>здравеопазване.</w:t>
      </w:r>
    </w:p>
    <w:p>
      <w:pPr>
        <w:pStyle w:val="BodyText"/>
        <w:spacing w:line="278" w:lineRule="auto"/>
        <w:ind w:right="857" w:firstLine="707"/>
      </w:pPr>
      <w:r>
        <w:rPr/>
        <w:t>От</w:t>
      </w:r>
      <w:r>
        <w:rPr>
          <w:spacing w:val="1"/>
        </w:rPr>
        <w:t> </w:t>
      </w:r>
      <w:r>
        <w:rPr/>
        <w:t>01.04.2022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Министерски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отпаднаха</w:t>
      </w:r>
      <w:r>
        <w:rPr>
          <w:spacing w:val="1"/>
        </w:rPr>
        <w:t> </w:t>
      </w:r>
      <w:r>
        <w:rPr/>
        <w:t>таксите,</w:t>
      </w:r>
      <w:r>
        <w:rPr>
          <w:spacing w:val="-57"/>
        </w:rPr>
        <w:t> </w:t>
      </w:r>
      <w:r>
        <w:rPr/>
        <w:t>които</w:t>
      </w:r>
      <w:r>
        <w:rPr>
          <w:spacing w:val="-3"/>
        </w:rPr>
        <w:t> </w:t>
      </w:r>
      <w:r>
        <w:rPr/>
        <w:t>заплащаха</w:t>
      </w:r>
      <w:r>
        <w:rPr>
          <w:spacing w:val="-2"/>
        </w:rPr>
        <w:t> </w:t>
      </w:r>
      <w:r>
        <w:rPr/>
        <w:t>родителите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ползване</w:t>
      </w:r>
      <w:r>
        <w:rPr>
          <w:spacing w:val="-2"/>
        </w:rPr>
        <w:t> </w:t>
      </w:r>
      <w:r>
        <w:rPr/>
        <w:t>на услугата</w:t>
      </w:r>
      <w:r>
        <w:rPr>
          <w:spacing w:val="-1"/>
        </w:rPr>
        <w:t> </w:t>
      </w:r>
      <w:r>
        <w:rPr/>
        <w:t>от децата</w:t>
      </w:r>
      <w:r>
        <w:rPr>
          <w:spacing w:val="-1"/>
        </w:rPr>
        <w:t> </w:t>
      </w:r>
      <w:r>
        <w:rPr/>
        <w:t>им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детските ясли.</w:t>
      </w:r>
    </w:p>
    <w:p>
      <w:pPr>
        <w:pStyle w:val="Heading3"/>
        <w:spacing w:line="276" w:lineRule="auto"/>
        <w:ind w:right="853" w:firstLine="707"/>
      </w:pP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повишаване</w:t>
      </w:r>
      <w:r>
        <w:rPr>
          <w:spacing w:val="1"/>
        </w:rPr>
        <w:t> </w:t>
      </w:r>
      <w:r>
        <w:rPr/>
        <w:t>качеството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услугите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функциониращите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общински детски ясли и гарантиране здравето и безопасността на децата, 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предприети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извършени</w:t>
      </w:r>
      <w:r>
        <w:rPr>
          <w:spacing w:val="1"/>
        </w:rPr>
        <w:t> </w:t>
      </w:r>
      <w:r>
        <w:rPr/>
        <w:t>следните</w:t>
      </w:r>
      <w:r>
        <w:rPr>
          <w:spacing w:val="1"/>
        </w:rPr>
        <w:t> </w:t>
      </w:r>
      <w:r>
        <w:rPr/>
        <w:t>ремонтни</w:t>
      </w:r>
      <w:r>
        <w:rPr>
          <w:spacing w:val="1"/>
        </w:rPr>
        <w:t> </w:t>
      </w:r>
      <w:r>
        <w:rPr/>
        <w:t>дейности:</w:t>
      </w:r>
    </w:p>
    <w:p>
      <w:pPr>
        <w:pStyle w:val="ListParagraph"/>
        <w:numPr>
          <w:ilvl w:val="0"/>
          <w:numId w:val="178"/>
        </w:numPr>
        <w:tabs>
          <w:tab w:pos="1541" w:val="left" w:leader="none"/>
        </w:tabs>
        <w:spacing w:line="273" w:lineRule="auto" w:before="0" w:after="0"/>
        <w:ind w:left="1540" w:right="863" w:hanging="360"/>
        <w:jc w:val="both"/>
        <w:rPr>
          <w:sz w:val="24"/>
        </w:rPr>
      </w:pPr>
      <w:r>
        <w:rPr>
          <w:sz w:val="24"/>
        </w:rPr>
        <w:t>През 01.01.2022 г. се разкриха две нови яслени групи към Детска ясла №15,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3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разположени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сградата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Детска</w:t>
      </w:r>
      <w:r>
        <w:rPr>
          <w:spacing w:val="4"/>
          <w:sz w:val="24"/>
        </w:rPr>
        <w:t> </w:t>
      </w:r>
      <w:r>
        <w:rPr>
          <w:sz w:val="24"/>
        </w:rPr>
        <w:t>градина</w:t>
      </w:r>
      <w:r>
        <w:rPr>
          <w:spacing w:val="1"/>
          <w:sz w:val="24"/>
        </w:rPr>
        <w:t> </w:t>
      </w:r>
      <w:r>
        <w:rPr>
          <w:sz w:val="24"/>
        </w:rPr>
        <w:t>„Пролет“,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адрес:</w:t>
      </w:r>
      <w:r>
        <w:rPr>
          <w:spacing w:val="7"/>
          <w:sz w:val="24"/>
        </w:rPr>
        <w:t> </w:t>
      </w:r>
      <w:r>
        <w:rPr>
          <w:sz w:val="24"/>
        </w:rPr>
        <w:t>ул.</w:t>
      </w:r>
    </w:p>
    <w:p>
      <w:pPr>
        <w:pStyle w:val="BodyText"/>
        <w:spacing w:line="276" w:lineRule="auto"/>
        <w:ind w:left="1540" w:right="855"/>
      </w:pPr>
      <w:r>
        <w:rPr/>
        <w:t>„Котовск“</w:t>
      </w:r>
      <w:r>
        <w:rPr>
          <w:spacing w:val="1"/>
        </w:rPr>
        <w:t> </w:t>
      </w:r>
      <w:r>
        <w:rPr/>
        <w:t>№15.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извърши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помещенията,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-57"/>
        </w:rPr>
        <w:t> </w:t>
      </w:r>
      <w:r>
        <w:rPr/>
        <w:t>привеждането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отговарящ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здравните</w:t>
      </w:r>
      <w:r>
        <w:rPr>
          <w:spacing w:val="1"/>
        </w:rPr>
        <w:t> </w:t>
      </w:r>
      <w:r>
        <w:rPr/>
        <w:t>изисквания,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действащата</w:t>
      </w:r>
      <w:r>
        <w:rPr>
          <w:spacing w:val="9"/>
        </w:rPr>
        <w:t> </w:t>
      </w:r>
      <w:r>
        <w:rPr/>
        <w:t>Наредба</w:t>
      </w:r>
      <w:r>
        <w:rPr>
          <w:spacing w:val="12"/>
        </w:rPr>
        <w:t> </w:t>
      </w:r>
      <w:r>
        <w:rPr/>
        <w:t>№26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МЗ</w:t>
      </w:r>
      <w:r>
        <w:rPr>
          <w:spacing w:val="10"/>
        </w:rPr>
        <w:t> </w:t>
      </w:r>
      <w:r>
        <w:rPr/>
        <w:t>за</w:t>
      </w:r>
      <w:r>
        <w:rPr>
          <w:spacing w:val="13"/>
        </w:rPr>
        <w:t> </w:t>
      </w:r>
      <w:r>
        <w:rPr/>
        <w:t>устройството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дейността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детските</w:t>
      </w:r>
      <w:r>
        <w:rPr>
          <w:spacing w:val="9"/>
        </w:rPr>
        <w:t> </w:t>
      </w:r>
      <w:r>
        <w:rPr/>
        <w:t>ясли</w:t>
      </w:r>
      <w:r>
        <w:rPr>
          <w:spacing w:val="-57"/>
        </w:rPr>
        <w:t> </w:t>
      </w:r>
      <w:r>
        <w:rPr/>
        <w:t>и детска млечна кухня. Разкрити са нови работни места за медицински сестри и</w:t>
      </w:r>
      <w:r>
        <w:rPr>
          <w:spacing w:val="1"/>
        </w:rPr>
        <w:t> </w:t>
      </w:r>
      <w:r>
        <w:rPr/>
        <w:t>детегледачки, които полагат грижи за отглеждането и възпитаването на децата в</w:t>
      </w:r>
      <w:r>
        <w:rPr>
          <w:spacing w:val="-57"/>
        </w:rPr>
        <w:t> </w:t>
      </w:r>
      <w:r>
        <w:rPr/>
        <w:t>детската ясла,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 осигуриха възможности</w:t>
      </w:r>
      <w:r>
        <w:rPr>
          <w:spacing w:val="1"/>
        </w:rPr>
        <w:t> </w:t>
      </w:r>
      <w:r>
        <w:rPr/>
        <w:t>за по-голям брой</w:t>
      </w:r>
      <w:r>
        <w:rPr>
          <w:spacing w:val="1"/>
        </w:rPr>
        <w:t> </w:t>
      </w:r>
      <w:r>
        <w:rPr/>
        <w:t>деца да</w:t>
      </w:r>
      <w:r>
        <w:rPr>
          <w:spacing w:val="1"/>
        </w:rPr>
        <w:t> </w:t>
      </w:r>
      <w:r>
        <w:rPr/>
        <w:t>ползват</w:t>
      </w:r>
      <w:r>
        <w:rPr>
          <w:spacing w:val="1"/>
        </w:rPr>
        <w:t> </w:t>
      </w:r>
      <w:r>
        <w:rPr/>
        <w:t>услугата</w:t>
      </w:r>
      <w:r>
        <w:rPr>
          <w:spacing w:val="1"/>
        </w:rPr>
        <w:t> </w:t>
      </w:r>
      <w:r>
        <w:rPr/>
        <w:t>– детска</w:t>
      </w:r>
      <w:r>
        <w:rPr>
          <w:spacing w:val="-1"/>
        </w:rPr>
        <w:t> </w:t>
      </w:r>
      <w:r>
        <w:rPr/>
        <w:t>ясла.</w:t>
      </w:r>
    </w:p>
    <w:p>
      <w:pPr>
        <w:pStyle w:val="ListParagraph"/>
        <w:numPr>
          <w:ilvl w:val="0"/>
          <w:numId w:val="178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През отчетния период за нуждите на детските ясли са закупени нови мебели за</w:t>
      </w:r>
      <w:r>
        <w:rPr>
          <w:spacing w:val="1"/>
          <w:sz w:val="24"/>
        </w:rPr>
        <w:t> </w:t>
      </w:r>
      <w:r>
        <w:rPr>
          <w:sz w:val="24"/>
        </w:rPr>
        <w:t>оборудване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обзавеждане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289</w:t>
      </w:r>
      <w:r>
        <w:rPr>
          <w:spacing w:val="1"/>
          <w:sz w:val="24"/>
        </w:rPr>
        <w:t> </w:t>
      </w:r>
      <w:r>
        <w:rPr>
          <w:sz w:val="24"/>
        </w:rPr>
        <w:t>лева,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нови</w:t>
      </w:r>
      <w:r>
        <w:rPr>
          <w:spacing w:val="1"/>
          <w:sz w:val="24"/>
        </w:rPr>
        <w:t> </w:t>
      </w:r>
      <w:r>
        <w:rPr>
          <w:sz w:val="24"/>
        </w:rPr>
        <w:t>компютърни</w:t>
      </w:r>
      <w:r>
        <w:rPr>
          <w:spacing w:val="-3"/>
          <w:sz w:val="24"/>
        </w:rPr>
        <w:t> </w:t>
      </w:r>
      <w:r>
        <w:rPr>
          <w:sz w:val="24"/>
        </w:rPr>
        <w:t>конфигурации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5 358 лева.</w:t>
      </w:r>
    </w:p>
    <w:p>
      <w:pPr>
        <w:pStyle w:val="ListParagraph"/>
        <w:numPr>
          <w:ilvl w:val="0"/>
          <w:numId w:val="178"/>
        </w:numPr>
        <w:tabs>
          <w:tab w:pos="1541" w:val="left" w:leader="none"/>
        </w:tabs>
        <w:spacing w:line="291" w:lineRule="exact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През</w:t>
      </w:r>
      <w:r>
        <w:rPr>
          <w:spacing w:val="13"/>
          <w:sz w:val="24"/>
        </w:rPr>
        <w:t> </w:t>
      </w:r>
      <w:r>
        <w:rPr>
          <w:sz w:val="24"/>
        </w:rPr>
        <w:t>отчетния</w:t>
      </w:r>
      <w:r>
        <w:rPr>
          <w:spacing w:val="12"/>
          <w:sz w:val="24"/>
        </w:rPr>
        <w:t> </w:t>
      </w:r>
      <w:r>
        <w:rPr>
          <w:sz w:val="24"/>
        </w:rPr>
        <w:t>период</w:t>
      </w:r>
      <w:r>
        <w:rPr>
          <w:spacing w:val="13"/>
          <w:sz w:val="24"/>
        </w:rPr>
        <w:t> </w:t>
      </w:r>
      <w:r>
        <w:rPr>
          <w:sz w:val="24"/>
        </w:rPr>
        <w:t>е</w:t>
      </w:r>
      <w:r>
        <w:rPr>
          <w:spacing w:val="11"/>
          <w:sz w:val="24"/>
        </w:rPr>
        <w:t> </w:t>
      </w:r>
      <w:r>
        <w:rPr>
          <w:sz w:val="24"/>
        </w:rPr>
        <w:t>извършен</w:t>
      </w:r>
      <w:r>
        <w:rPr>
          <w:spacing w:val="14"/>
          <w:sz w:val="24"/>
        </w:rPr>
        <w:t> </w:t>
      </w:r>
      <w:r>
        <w:rPr>
          <w:sz w:val="24"/>
        </w:rPr>
        <w:t>е</w:t>
      </w:r>
      <w:r>
        <w:rPr>
          <w:spacing w:val="11"/>
          <w:sz w:val="24"/>
        </w:rPr>
        <w:t> </w:t>
      </w:r>
      <w:r>
        <w:rPr>
          <w:sz w:val="24"/>
        </w:rPr>
        <w:t>основен</w:t>
      </w:r>
      <w:r>
        <w:rPr>
          <w:spacing w:val="16"/>
          <w:sz w:val="24"/>
        </w:rPr>
        <w:t> </w:t>
      </w:r>
      <w:r>
        <w:rPr>
          <w:sz w:val="24"/>
        </w:rPr>
        <w:t>ремонт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сградата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Детска</w:t>
      </w:r>
      <w:r>
        <w:rPr>
          <w:spacing w:val="11"/>
          <w:sz w:val="24"/>
        </w:rPr>
        <w:t> </w:t>
      </w:r>
      <w:r>
        <w:rPr>
          <w:sz w:val="24"/>
        </w:rPr>
        <w:t>ясла</w:t>
      </w:r>
    </w:p>
    <w:p>
      <w:pPr>
        <w:pStyle w:val="BodyText"/>
        <w:spacing w:line="276" w:lineRule="auto" w:before="36"/>
        <w:ind w:left="1540" w:right="855"/>
      </w:pPr>
      <w:r>
        <w:rPr/>
        <w:t>№4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адрес: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„Муткурова”</w:t>
      </w:r>
      <w:r>
        <w:rPr>
          <w:spacing w:val="1"/>
        </w:rPr>
        <w:t> </w:t>
      </w:r>
      <w:r>
        <w:rPr/>
        <w:t>№98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внедряване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енергийна</w:t>
      </w:r>
      <w:r>
        <w:rPr>
          <w:spacing w:val="1"/>
        </w:rPr>
        <w:t> </w:t>
      </w:r>
      <w:r>
        <w:rPr/>
        <w:t>ефективност.</w:t>
      </w:r>
      <w:r>
        <w:rPr>
          <w:spacing w:val="1"/>
        </w:rPr>
        <w:t> </w:t>
      </w:r>
      <w:r>
        <w:rPr/>
        <w:t>Ремонтните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включват</w:t>
      </w:r>
      <w:r>
        <w:rPr>
          <w:spacing w:val="1"/>
        </w:rPr>
        <w:t> </w:t>
      </w:r>
      <w:r>
        <w:rPr/>
        <w:t>цялостно</w:t>
      </w:r>
      <w:r>
        <w:rPr>
          <w:spacing w:val="1"/>
        </w:rPr>
        <w:t> </w:t>
      </w:r>
      <w:r>
        <w:rPr/>
        <w:t>външно</w:t>
      </w:r>
      <w:r>
        <w:rPr>
          <w:spacing w:val="1"/>
        </w:rPr>
        <w:t> </w:t>
      </w:r>
      <w:r>
        <w:rPr/>
        <w:t>саниране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сградата, смяна на дограми, ремонт на покрива и други ремонтни дейности.</w:t>
      </w:r>
      <w:r>
        <w:rPr>
          <w:spacing w:val="1"/>
        </w:rPr>
        <w:t> </w:t>
      </w:r>
      <w:r>
        <w:rPr/>
        <w:t>Договорът с изпълнителя е анексиран предвид промените на материалите които</w:t>
      </w:r>
      <w:r>
        <w:rPr>
          <w:spacing w:val="1"/>
        </w:rPr>
        <w:t> </w:t>
      </w:r>
      <w:r>
        <w:rPr/>
        <w:t>се</w:t>
      </w:r>
      <w:r>
        <w:rPr>
          <w:spacing w:val="-2"/>
        </w:rPr>
        <w:t> </w:t>
      </w:r>
      <w:r>
        <w:rPr/>
        <w:t>използват в</w:t>
      </w:r>
      <w:r>
        <w:rPr>
          <w:spacing w:val="-1"/>
        </w:rPr>
        <w:t> </w:t>
      </w:r>
      <w:r>
        <w:rPr/>
        <w:t>СМР</w:t>
      </w:r>
      <w:r>
        <w:rPr>
          <w:spacing w:val="-2"/>
        </w:rPr>
        <w:t> </w:t>
      </w:r>
      <w:r>
        <w:rPr/>
        <w:t>дейности</w:t>
      </w:r>
      <w:r>
        <w:rPr>
          <w:spacing w:val="3"/>
        </w:rPr>
        <w:t> </w:t>
      </w:r>
      <w:r>
        <w:rPr/>
        <w:t>и 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стойност</w:t>
      </w:r>
      <w:r>
        <w:rPr>
          <w:spacing w:val="-1"/>
        </w:rPr>
        <w:t> </w:t>
      </w:r>
      <w:r>
        <w:rPr/>
        <w:t>301 087,00 лв.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78"/>
        </w:numPr>
        <w:tabs>
          <w:tab w:pos="1541" w:val="left" w:leader="none"/>
        </w:tabs>
        <w:spacing w:line="240" w:lineRule="auto" w:before="75" w:after="0"/>
        <w:ind w:left="1540" w:right="0" w:hanging="361"/>
        <w:jc w:val="both"/>
        <w:rPr>
          <w:sz w:val="24"/>
        </w:rPr>
      </w:pPr>
      <w:r>
        <w:rPr>
          <w:sz w:val="24"/>
        </w:rPr>
        <w:t>Извършен</w:t>
      </w:r>
      <w:r>
        <w:rPr>
          <w:spacing w:val="7"/>
          <w:sz w:val="24"/>
        </w:rPr>
        <w:t> </w:t>
      </w:r>
      <w:r>
        <w:rPr>
          <w:sz w:val="24"/>
        </w:rPr>
        <w:t>е</w:t>
      </w:r>
      <w:r>
        <w:rPr>
          <w:spacing w:val="5"/>
          <w:sz w:val="24"/>
        </w:rPr>
        <w:t> </w:t>
      </w:r>
      <w:r>
        <w:rPr>
          <w:sz w:val="24"/>
        </w:rPr>
        <w:t>основен</w:t>
      </w:r>
      <w:r>
        <w:rPr>
          <w:spacing w:val="8"/>
          <w:sz w:val="24"/>
        </w:rPr>
        <w:t> </w:t>
      </w:r>
      <w:r>
        <w:rPr>
          <w:sz w:val="24"/>
        </w:rPr>
        <w:t>ремонт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сградата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Детска</w:t>
      </w:r>
      <w:r>
        <w:rPr>
          <w:spacing w:val="6"/>
          <w:sz w:val="24"/>
        </w:rPr>
        <w:t> </w:t>
      </w:r>
      <w:r>
        <w:rPr>
          <w:sz w:val="24"/>
        </w:rPr>
        <w:t>ясла</w:t>
      </w:r>
      <w:r>
        <w:rPr>
          <w:spacing w:val="6"/>
          <w:sz w:val="24"/>
        </w:rPr>
        <w:t> </w:t>
      </w:r>
      <w:r>
        <w:rPr>
          <w:sz w:val="24"/>
        </w:rPr>
        <w:t>№9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адрес:</w:t>
      </w:r>
      <w:r>
        <w:rPr>
          <w:spacing w:val="9"/>
          <w:sz w:val="24"/>
        </w:rPr>
        <w:t> </w:t>
      </w:r>
      <w:r>
        <w:rPr>
          <w:sz w:val="24"/>
        </w:rPr>
        <w:t>ул.</w:t>
      </w:r>
      <w:r>
        <w:rPr>
          <w:spacing w:val="6"/>
          <w:sz w:val="24"/>
        </w:rPr>
        <w:t> </w:t>
      </w:r>
      <w:r>
        <w:rPr>
          <w:sz w:val="24"/>
        </w:rPr>
        <w:t>„Ловеч“</w:t>
      </w:r>
    </w:p>
    <w:p>
      <w:pPr>
        <w:pStyle w:val="BodyText"/>
        <w:spacing w:line="276" w:lineRule="auto" w:before="41"/>
        <w:ind w:left="1540" w:right="860"/>
      </w:pPr>
      <w:r>
        <w:rPr/>
        <w:t>№27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внедряване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енергийна</w:t>
      </w:r>
      <w:r>
        <w:rPr>
          <w:spacing w:val="1"/>
        </w:rPr>
        <w:t> </w:t>
      </w:r>
      <w:r>
        <w:rPr/>
        <w:t>ефективност.</w:t>
      </w:r>
      <w:r>
        <w:rPr>
          <w:spacing w:val="1"/>
        </w:rPr>
        <w:t> </w:t>
      </w:r>
      <w:r>
        <w:rPr/>
        <w:t>Ремонтните</w:t>
      </w:r>
      <w:r>
        <w:rPr>
          <w:spacing w:val="1"/>
        </w:rPr>
        <w:t> </w:t>
      </w:r>
      <w:r>
        <w:rPr/>
        <w:t>дейности</w:t>
      </w:r>
      <w:r>
        <w:rPr>
          <w:spacing w:val="-57"/>
        </w:rPr>
        <w:t> </w:t>
      </w:r>
      <w:r>
        <w:rPr/>
        <w:t>включват цялостно външно саниране на сградата, смяна на дограми, ремонт на</w:t>
      </w:r>
      <w:r>
        <w:rPr>
          <w:spacing w:val="1"/>
        </w:rPr>
        <w:t> </w:t>
      </w:r>
      <w:r>
        <w:rPr/>
        <w:t>покрива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ремонтни</w:t>
      </w:r>
      <w:r>
        <w:rPr>
          <w:spacing w:val="1"/>
        </w:rPr>
        <w:t> </w:t>
      </w:r>
      <w:r>
        <w:rPr/>
        <w:t>дейности.</w:t>
      </w:r>
      <w:r>
        <w:rPr>
          <w:spacing w:val="1"/>
        </w:rPr>
        <w:t> </w:t>
      </w:r>
      <w:r>
        <w:rPr/>
        <w:t>Договорът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изпълнителя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анексиран</w:t>
      </w:r>
      <w:r>
        <w:rPr>
          <w:spacing w:val="-57"/>
        </w:rPr>
        <w:t> </w:t>
      </w:r>
      <w:r>
        <w:rPr/>
        <w:t>предвид промените на материалите които се използват в СМР дейности и е на</w:t>
      </w:r>
      <w:r>
        <w:rPr>
          <w:spacing w:val="1"/>
        </w:rPr>
        <w:t> </w:t>
      </w:r>
      <w:r>
        <w:rPr/>
        <w:t>стойност 527</w:t>
      </w:r>
      <w:r>
        <w:rPr>
          <w:spacing w:val="-1"/>
        </w:rPr>
        <w:t> </w:t>
      </w:r>
      <w:r>
        <w:rPr/>
        <w:t>727,00 лв.</w:t>
      </w:r>
    </w:p>
    <w:p>
      <w:pPr>
        <w:pStyle w:val="ListParagraph"/>
        <w:numPr>
          <w:ilvl w:val="0"/>
          <w:numId w:val="178"/>
        </w:numPr>
        <w:tabs>
          <w:tab w:pos="1541" w:val="left" w:leader="none"/>
        </w:tabs>
        <w:spacing w:line="273" w:lineRule="auto" w:before="1" w:after="0"/>
        <w:ind w:left="1540" w:right="862" w:hanging="360"/>
        <w:jc w:val="both"/>
        <w:rPr>
          <w:sz w:val="24"/>
        </w:rPr>
      </w:pPr>
      <w:r>
        <w:rPr>
          <w:sz w:val="24"/>
        </w:rPr>
        <w:t>През 2022 г. са изградени 4 нови детска площадки в дворните пространства на</w:t>
      </w:r>
      <w:r>
        <w:rPr>
          <w:spacing w:val="1"/>
          <w:sz w:val="24"/>
        </w:rPr>
        <w:t> </w:t>
      </w:r>
      <w:r>
        <w:rPr>
          <w:sz w:val="24"/>
        </w:rPr>
        <w:t>следни детски ясли: Детска ясла №1 с адрес: ул. „Червен“ №5; Детска ясла №4 с</w:t>
      </w:r>
      <w:r>
        <w:rPr>
          <w:spacing w:val="-57"/>
          <w:sz w:val="24"/>
        </w:rPr>
        <w:t> </w:t>
      </w:r>
      <w:r>
        <w:rPr>
          <w:sz w:val="24"/>
        </w:rPr>
        <w:t>адрес:</w:t>
      </w:r>
      <w:r>
        <w:rPr>
          <w:spacing w:val="14"/>
          <w:sz w:val="24"/>
        </w:rPr>
        <w:t> </w:t>
      </w:r>
      <w:r>
        <w:rPr>
          <w:sz w:val="24"/>
        </w:rPr>
        <w:t>ул.</w:t>
      </w:r>
      <w:r>
        <w:rPr>
          <w:spacing w:val="11"/>
          <w:sz w:val="24"/>
        </w:rPr>
        <w:t> </w:t>
      </w:r>
      <w:r>
        <w:rPr>
          <w:sz w:val="24"/>
        </w:rPr>
        <w:t>„Муткурова”</w:t>
      </w:r>
      <w:r>
        <w:rPr>
          <w:spacing w:val="12"/>
          <w:sz w:val="24"/>
        </w:rPr>
        <w:t> </w:t>
      </w:r>
      <w:r>
        <w:rPr>
          <w:sz w:val="24"/>
        </w:rPr>
        <w:t>№98;</w:t>
      </w:r>
      <w:r>
        <w:rPr>
          <w:spacing w:val="11"/>
          <w:sz w:val="24"/>
        </w:rPr>
        <w:t> </w:t>
      </w:r>
      <w:r>
        <w:rPr>
          <w:sz w:val="24"/>
        </w:rPr>
        <w:t>Детска</w:t>
      </w:r>
      <w:r>
        <w:rPr>
          <w:spacing w:val="11"/>
          <w:sz w:val="24"/>
        </w:rPr>
        <w:t> </w:t>
      </w:r>
      <w:r>
        <w:rPr>
          <w:sz w:val="24"/>
        </w:rPr>
        <w:t>ясла</w:t>
      </w:r>
      <w:r>
        <w:rPr>
          <w:spacing w:val="10"/>
          <w:sz w:val="24"/>
        </w:rPr>
        <w:t> </w:t>
      </w:r>
      <w:r>
        <w:rPr>
          <w:sz w:val="24"/>
        </w:rPr>
        <w:t>№5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адрес:</w:t>
      </w:r>
      <w:r>
        <w:rPr>
          <w:spacing w:val="14"/>
          <w:sz w:val="24"/>
        </w:rPr>
        <w:t> </w:t>
      </w:r>
      <w:r>
        <w:rPr>
          <w:sz w:val="24"/>
        </w:rPr>
        <w:t>ул.</w:t>
      </w:r>
      <w:r>
        <w:rPr>
          <w:spacing w:val="11"/>
          <w:sz w:val="24"/>
        </w:rPr>
        <w:t> </w:t>
      </w:r>
      <w:r>
        <w:rPr>
          <w:sz w:val="24"/>
        </w:rPr>
        <w:t>„Петър</w:t>
      </w:r>
      <w:r>
        <w:rPr>
          <w:spacing w:val="11"/>
          <w:sz w:val="24"/>
        </w:rPr>
        <w:t> </w:t>
      </w:r>
      <w:r>
        <w:rPr>
          <w:sz w:val="24"/>
        </w:rPr>
        <w:t>Стрелковски“</w:t>
      </w:r>
    </w:p>
    <w:p>
      <w:pPr>
        <w:pStyle w:val="BodyText"/>
        <w:spacing w:line="276" w:lineRule="auto" w:before="6"/>
        <w:ind w:left="1540" w:right="860"/>
      </w:pPr>
      <w:r>
        <w:rPr/>
        <w:t>№1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Детска</w:t>
      </w:r>
      <w:r>
        <w:rPr>
          <w:spacing w:val="1"/>
        </w:rPr>
        <w:t> </w:t>
      </w:r>
      <w:r>
        <w:rPr/>
        <w:t>ясла</w:t>
      </w:r>
      <w:r>
        <w:rPr>
          <w:spacing w:val="1"/>
        </w:rPr>
        <w:t> </w:t>
      </w:r>
      <w:r>
        <w:rPr/>
        <w:t>№15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адрес: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„Околчица"№4.</w:t>
      </w:r>
      <w:r>
        <w:rPr>
          <w:spacing w:val="1"/>
        </w:rPr>
        <w:t> </w:t>
      </w:r>
      <w:r>
        <w:rPr/>
        <w:t>Общата</w:t>
      </w:r>
      <w:r>
        <w:rPr>
          <w:spacing w:val="1"/>
        </w:rPr>
        <w:t> </w:t>
      </w:r>
      <w:r>
        <w:rPr/>
        <w:t>стойност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изразходваните средства за изграждане на детските площадки в детските ясли е</w:t>
      </w:r>
      <w:r>
        <w:rPr>
          <w:spacing w:val="1"/>
        </w:rPr>
        <w:t> </w:t>
      </w:r>
      <w:r>
        <w:rPr/>
        <w:t>200</w:t>
      </w:r>
      <w:r>
        <w:rPr>
          <w:spacing w:val="-1"/>
        </w:rPr>
        <w:t> </w:t>
      </w:r>
      <w:r>
        <w:rPr/>
        <w:t>000,00 лева.</w:t>
      </w:r>
    </w:p>
    <w:p>
      <w:pPr>
        <w:pStyle w:val="BodyText"/>
        <w:spacing w:line="276" w:lineRule="auto"/>
        <w:ind w:right="854" w:firstLine="707"/>
      </w:pPr>
      <w:r>
        <w:rPr/>
        <w:t>За осигуряване на здравословно хранене на децата от 10 месеца до 3 години, на</w:t>
      </w:r>
      <w:r>
        <w:rPr>
          <w:spacing w:val="1"/>
        </w:rPr>
        <w:t> </w:t>
      </w:r>
      <w:r>
        <w:rPr/>
        <w:t>територията на община Русе продължава да функционира </w:t>
      </w:r>
      <w:r>
        <w:rPr>
          <w:b/>
        </w:rPr>
        <w:t>Детска млечна кухня</w:t>
      </w:r>
      <w:r>
        <w:rPr/>
        <w:t>, която</w:t>
      </w:r>
      <w:r>
        <w:rPr>
          <w:spacing w:val="-57"/>
        </w:rPr>
        <w:t> </w:t>
      </w:r>
      <w:r>
        <w:rPr/>
        <w:t>осигурява храненето на децата от детските ясли и по домовете, при изявено желание от</w:t>
      </w:r>
      <w:r>
        <w:rPr>
          <w:spacing w:val="-57"/>
        </w:rPr>
        <w:t> </w:t>
      </w:r>
      <w:r>
        <w:rPr/>
        <w:t>родител. Раздавателни пунктове за храна към Детска млечна кухня</w:t>
      </w:r>
      <w:r>
        <w:rPr>
          <w:spacing w:val="60"/>
        </w:rPr>
        <w:t> </w:t>
      </w:r>
      <w:r>
        <w:rPr/>
        <w:t>– град Русе са 13</w:t>
      </w:r>
      <w:r>
        <w:rPr>
          <w:spacing w:val="1"/>
        </w:rPr>
        <w:t> </w:t>
      </w:r>
      <w:r>
        <w:rPr/>
        <w:t>във</w:t>
      </w:r>
      <w:r>
        <w:rPr>
          <w:spacing w:val="-2"/>
        </w:rPr>
        <w:t> </w:t>
      </w:r>
      <w:r>
        <w:rPr/>
        <w:t>всеки квартал на</w:t>
      </w:r>
      <w:r>
        <w:rPr>
          <w:spacing w:val="-1"/>
        </w:rPr>
        <w:t> </w:t>
      </w:r>
      <w:r>
        <w:rPr/>
        <w:t>града</w:t>
      </w:r>
      <w:r>
        <w:rPr>
          <w:spacing w:val="-2"/>
        </w:rPr>
        <w:t> </w:t>
      </w:r>
      <w:r>
        <w:rPr/>
        <w:t>и 1 в</w:t>
      </w:r>
      <w:r>
        <w:rPr>
          <w:spacing w:val="-1"/>
        </w:rPr>
        <w:t> </w:t>
      </w:r>
      <w:r>
        <w:rPr/>
        <w:t>град</w:t>
      </w:r>
      <w:r>
        <w:rPr>
          <w:spacing w:val="-1"/>
        </w:rPr>
        <w:t> </w:t>
      </w:r>
      <w:r>
        <w:rPr/>
        <w:t>Мартен.</w:t>
      </w:r>
    </w:p>
    <w:p>
      <w:pPr>
        <w:pStyle w:val="BodyText"/>
        <w:spacing w:line="276" w:lineRule="auto"/>
        <w:ind w:right="857" w:firstLine="707"/>
      </w:pPr>
      <w:r>
        <w:rPr/>
        <w:t>Детска млечна кухня предлага и отделни менюта за деца на диетично хранене.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изготвяне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седмичното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следи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спазването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нормативните</w:t>
      </w:r>
      <w:r>
        <w:rPr>
          <w:spacing w:val="-57"/>
        </w:rPr>
        <w:t> </w:t>
      </w:r>
      <w:r>
        <w:rPr/>
        <w:t>изисквания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№2/07.03.2013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здравословното</w:t>
      </w:r>
      <w:r>
        <w:rPr>
          <w:spacing w:val="1"/>
        </w:rPr>
        <w:t> </w:t>
      </w:r>
      <w:r>
        <w:rPr/>
        <w:t>хранене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възраст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в детските заведения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детските</w:t>
      </w:r>
      <w:r>
        <w:rPr>
          <w:spacing w:val="1"/>
        </w:rPr>
        <w:t> </w:t>
      </w:r>
      <w:r>
        <w:rPr/>
        <w:t>кухни</w:t>
      </w:r>
      <w:r>
        <w:rPr>
          <w:spacing w:val="60"/>
        </w:rPr>
        <w:t> </w:t>
      </w:r>
      <w:r>
        <w:rPr/>
        <w:t>на МЗ,</w:t>
      </w:r>
      <w:r>
        <w:rPr>
          <w:spacing w:val="60"/>
        </w:rPr>
        <w:t> </w:t>
      </w:r>
      <w:r>
        <w:rPr/>
        <w:t>а именно:</w:t>
      </w:r>
      <w:r>
        <w:rPr>
          <w:spacing w:val="-57"/>
        </w:rPr>
        <w:t> </w:t>
      </w:r>
      <w:r>
        <w:rPr/>
        <w:t>прием на пълноценна и разнообразна храна; достатъчен прием на зеленчуци и плодове;</w:t>
      </w:r>
      <w:r>
        <w:rPr>
          <w:spacing w:val="-57"/>
        </w:rPr>
        <w:t> </w:t>
      </w:r>
      <w:r>
        <w:rPr/>
        <w:t>достатъчен</w:t>
      </w:r>
      <w:r>
        <w:rPr>
          <w:spacing w:val="20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мляко,</w:t>
      </w:r>
      <w:r>
        <w:rPr>
          <w:spacing w:val="19"/>
        </w:rPr>
        <w:t> </w:t>
      </w:r>
      <w:r>
        <w:rPr/>
        <w:t>млечни</w:t>
      </w:r>
      <w:r>
        <w:rPr>
          <w:spacing w:val="20"/>
        </w:rPr>
        <w:t> </w:t>
      </w:r>
      <w:r>
        <w:rPr/>
        <w:t>продукти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други</w:t>
      </w:r>
      <w:r>
        <w:rPr>
          <w:spacing w:val="20"/>
        </w:rPr>
        <w:t> </w:t>
      </w:r>
      <w:r>
        <w:rPr/>
        <w:t>богати</w:t>
      </w:r>
      <w:r>
        <w:rPr>
          <w:spacing w:val="21"/>
        </w:rPr>
        <w:t> </w:t>
      </w:r>
      <w:r>
        <w:rPr/>
        <w:t>на</w:t>
      </w:r>
      <w:r>
        <w:rPr>
          <w:spacing w:val="18"/>
        </w:rPr>
        <w:t> </w:t>
      </w:r>
      <w:r>
        <w:rPr/>
        <w:t>белтък</w:t>
      </w:r>
      <w:r>
        <w:rPr>
          <w:spacing w:val="18"/>
        </w:rPr>
        <w:t> </w:t>
      </w:r>
      <w:r>
        <w:rPr/>
        <w:t>храни;</w:t>
      </w:r>
      <w:r>
        <w:rPr>
          <w:spacing w:val="19"/>
        </w:rPr>
        <w:t> </w:t>
      </w:r>
      <w:r>
        <w:rPr/>
        <w:t>прием</w:t>
      </w:r>
      <w:r>
        <w:rPr>
          <w:spacing w:val="-57"/>
        </w:rPr>
        <w:t> </w:t>
      </w:r>
      <w:r>
        <w:rPr/>
        <w:t>на мазнини, захар и сол, съответстващ на физиологичните потребности в тази възраст;</w:t>
      </w:r>
      <w:r>
        <w:rPr>
          <w:spacing w:val="1"/>
        </w:rPr>
        <w:t> </w:t>
      </w:r>
      <w:r>
        <w:rPr/>
        <w:t>прием на достатъчно течности. За приготвяне на храната в ДМК се използват рецепти</w:t>
      </w:r>
      <w:r>
        <w:rPr>
          <w:spacing w:val="1"/>
        </w:rPr>
        <w:t> </w:t>
      </w:r>
      <w:r>
        <w:rPr/>
        <w:t>предложени в „Сборник рецепти и ръководство за здравословно хранене на деца до 3-</w:t>
      </w:r>
      <w:r>
        <w:rPr>
          <w:spacing w:val="1"/>
        </w:rPr>
        <w:t> </w:t>
      </w:r>
      <w:r>
        <w:rPr/>
        <w:t>годишна възраст” – одобрен от МЗ, като ръководство за внедряване на здравословните</w:t>
      </w:r>
      <w:r>
        <w:rPr>
          <w:spacing w:val="1"/>
        </w:rPr>
        <w:t> </w:t>
      </w:r>
      <w:r>
        <w:rPr/>
        <w:t>принципи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организираното</w:t>
      </w:r>
      <w:r>
        <w:rPr>
          <w:spacing w:val="-3"/>
        </w:rPr>
        <w:t> </w:t>
      </w:r>
      <w:r>
        <w:rPr/>
        <w:t>хранене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децата</w:t>
      </w:r>
      <w:r>
        <w:rPr>
          <w:spacing w:val="-1"/>
        </w:rPr>
        <w:t> </w:t>
      </w:r>
      <w:r>
        <w:rPr/>
        <w:t>до 3-годишна</w:t>
      </w:r>
      <w:r>
        <w:rPr>
          <w:spacing w:val="-1"/>
        </w:rPr>
        <w:t> </w:t>
      </w:r>
      <w:r>
        <w:rPr/>
        <w:t>възраст.</w:t>
      </w:r>
    </w:p>
    <w:p>
      <w:pPr>
        <w:pStyle w:val="BodyText"/>
        <w:spacing w:line="276" w:lineRule="auto"/>
        <w:ind w:right="861" w:firstLine="707"/>
      </w:pPr>
      <w:r>
        <w:rPr/>
        <w:t>През отчетния период Детска млечна кухня - Русе приготвя храна за децата</w:t>
      </w:r>
      <w:r>
        <w:rPr>
          <w:spacing w:val="1"/>
        </w:rPr>
        <w:t> </w:t>
      </w:r>
      <w:r>
        <w:rPr/>
        <w:t>ползващи</w:t>
      </w:r>
      <w:r>
        <w:rPr>
          <w:spacing w:val="-1"/>
        </w:rPr>
        <w:t> </w:t>
      </w:r>
      <w:r>
        <w:rPr/>
        <w:t>яслени групи, към</w:t>
      </w:r>
      <w:r>
        <w:rPr>
          <w:spacing w:val="-1"/>
        </w:rPr>
        <w:t> </w:t>
      </w:r>
      <w:r>
        <w:rPr/>
        <w:t>детските</w:t>
      </w:r>
      <w:r>
        <w:rPr>
          <w:spacing w:val="-1"/>
        </w:rPr>
        <w:t> </w:t>
      </w:r>
      <w:r>
        <w:rPr/>
        <w:t>градини.</w:t>
      </w:r>
    </w:p>
    <w:p>
      <w:pPr>
        <w:pStyle w:val="BodyText"/>
        <w:spacing w:line="276" w:lineRule="auto" w:before="1"/>
        <w:ind w:right="856" w:firstLine="70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сключи</w:t>
      </w:r>
      <w:r>
        <w:rPr>
          <w:spacing w:val="1"/>
        </w:rPr>
        <w:t> </w:t>
      </w:r>
      <w:r>
        <w:rPr/>
        <w:t>договори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Информационно</w:t>
      </w:r>
      <w:r>
        <w:rPr>
          <w:spacing w:val="1"/>
        </w:rPr>
        <w:t> </w:t>
      </w:r>
      <w:r>
        <w:rPr/>
        <w:t>обслужване за абонаментна поддръжка на три внедрени програмни продукти /ПП/, в т.</w:t>
      </w:r>
      <w:r>
        <w:rPr>
          <w:spacing w:val="1"/>
        </w:rPr>
        <w:t> </w:t>
      </w:r>
      <w:r>
        <w:rPr/>
        <w:t>ч.: ПП „Електронно класиране за полудневна грижа в детските ясли“; ПП „Електронна</w:t>
      </w:r>
      <w:r>
        <w:rPr>
          <w:spacing w:val="1"/>
        </w:rPr>
        <w:t> </w:t>
      </w:r>
      <w:r>
        <w:rPr/>
        <w:t>система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прием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децата в</w:t>
      </w:r>
      <w:r>
        <w:rPr>
          <w:spacing w:val="-1"/>
        </w:rPr>
        <w:t> </w:t>
      </w:r>
      <w:r>
        <w:rPr/>
        <w:t>детските</w:t>
      </w:r>
      <w:r>
        <w:rPr>
          <w:spacing w:val="-1"/>
        </w:rPr>
        <w:t> </w:t>
      </w:r>
      <w:r>
        <w:rPr/>
        <w:t>ясли“</w:t>
      </w:r>
      <w:r>
        <w:rPr>
          <w:spacing w:val="-1"/>
        </w:rPr>
        <w:t> </w:t>
      </w:r>
      <w:r>
        <w:rPr/>
        <w:t>и ПП</w:t>
      </w:r>
      <w:r>
        <w:rPr>
          <w:spacing w:val="-1"/>
        </w:rPr>
        <w:t> </w:t>
      </w:r>
      <w:r>
        <w:rPr/>
        <w:t>„Сладко бебе“.</w:t>
      </w:r>
    </w:p>
    <w:p>
      <w:pPr>
        <w:pStyle w:val="BodyText"/>
        <w:spacing w:line="276" w:lineRule="auto"/>
        <w:ind w:right="858" w:firstLine="707"/>
      </w:pPr>
      <w:r>
        <w:rPr/>
        <w:t>Програмата дава възможност родителите да следят присъствието на децата. В</w:t>
      </w:r>
      <w:r>
        <w:rPr>
          <w:spacing w:val="1"/>
        </w:rPr>
        <w:t> </w:t>
      </w:r>
      <w:r>
        <w:rPr/>
        <w:t>нея директори и педагози въвеждат информация за здравословно състояние и нервно</w:t>
      </w:r>
      <w:r>
        <w:rPr>
          <w:spacing w:val="1"/>
        </w:rPr>
        <w:t> </w:t>
      </w:r>
      <w:r>
        <w:rPr/>
        <w:t>психично</w:t>
      </w:r>
      <w:r>
        <w:rPr>
          <w:spacing w:val="-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децата.</w:t>
      </w:r>
    </w:p>
    <w:p>
      <w:pPr>
        <w:pStyle w:val="BodyText"/>
        <w:spacing w:line="276" w:lineRule="auto"/>
        <w:ind w:right="859" w:firstLine="707"/>
      </w:pPr>
      <w:r>
        <w:rPr/>
        <w:t>Съгласно</w:t>
      </w:r>
      <w:r>
        <w:rPr>
          <w:spacing w:val="1"/>
        </w:rPr>
        <w:t> </w:t>
      </w:r>
      <w:r>
        <w:rPr/>
        <w:t>разпоредбите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№21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реда,</w:t>
      </w:r>
      <w:r>
        <w:rPr>
          <w:spacing w:val="1"/>
        </w:rPr>
        <w:t> </w:t>
      </w:r>
      <w:r>
        <w:rPr/>
        <w:t>начина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отпускане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еднократна</w:t>
      </w:r>
      <w:r>
        <w:rPr>
          <w:spacing w:val="19"/>
        </w:rPr>
        <w:t> </w:t>
      </w:r>
      <w:r>
        <w:rPr/>
        <w:t>финансова</w:t>
      </w:r>
      <w:r>
        <w:rPr>
          <w:spacing w:val="18"/>
        </w:rPr>
        <w:t> </w:t>
      </w:r>
      <w:r>
        <w:rPr/>
        <w:t>помощ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граждани</w:t>
      </w:r>
      <w:r>
        <w:rPr>
          <w:spacing w:val="21"/>
        </w:rPr>
        <w:t> </w:t>
      </w:r>
      <w:r>
        <w:rPr/>
        <w:t>от</w:t>
      </w:r>
      <w:r>
        <w:rPr>
          <w:spacing w:val="21"/>
        </w:rPr>
        <w:t> </w:t>
      </w:r>
      <w:r>
        <w:rPr/>
        <w:t>бюджета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Община</w:t>
      </w:r>
      <w:r>
        <w:rPr>
          <w:spacing w:val="19"/>
        </w:rPr>
        <w:t> </w:t>
      </w:r>
      <w:r>
        <w:rPr/>
        <w:t>Русе</w:t>
      </w:r>
      <w:r>
        <w:rPr>
          <w:spacing w:val="-58"/>
        </w:rPr>
        <w:t> </w:t>
      </w:r>
      <w:r>
        <w:rPr/>
        <w:t>са</w:t>
      </w:r>
      <w:r>
        <w:rPr>
          <w:spacing w:val="1"/>
        </w:rPr>
        <w:t> </w:t>
      </w:r>
      <w:r>
        <w:rPr/>
        <w:t>осигурени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еднократна</w:t>
      </w:r>
      <w:r>
        <w:rPr>
          <w:spacing w:val="1"/>
        </w:rPr>
        <w:t> </w:t>
      </w:r>
      <w:r>
        <w:rPr/>
        <w:t>парична</w:t>
      </w:r>
      <w:r>
        <w:rPr>
          <w:spacing w:val="1"/>
        </w:rPr>
        <w:t> </w:t>
      </w:r>
      <w:r>
        <w:rPr/>
        <w:t>помощ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лева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новородено/осиновено второ дете и 400 лева при раждане на близнаци. За периода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01.11.2021</w:t>
      </w:r>
      <w:r>
        <w:rPr>
          <w:spacing w:val="14"/>
        </w:rPr>
        <w:t> </w:t>
      </w:r>
      <w:r>
        <w:rPr/>
        <w:t>г.</w:t>
      </w:r>
      <w:r>
        <w:rPr>
          <w:spacing w:val="14"/>
        </w:rPr>
        <w:t> </w:t>
      </w:r>
      <w:r>
        <w:rPr/>
        <w:t>до</w:t>
      </w:r>
      <w:r>
        <w:rPr>
          <w:spacing w:val="14"/>
        </w:rPr>
        <w:t> </w:t>
      </w:r>
      <w:r>
        <w:rPr/>
        <w:t>30.10.2022</w:t>
      </w:r>
      <w:r>
        <w:rPr>
          <w:spacing w:val="14"/>
        </w:rPr>
        <w:t> </w:t>
      </w:r>
      <w:r>
        <w:rPr/>
        <w:t>г.</w:t>
      </w:r>
      <w:r>
        <w:rPr>
          <w:spacing w:val="14"/>
        </w:rPr>
        <w:t> </w:t>
      </w:r>
      <w:r>
        <w:rPr/>
        <w:t>финансово</w:t>
      </w:r>
      <w:r>
        <w:rPr>
          <w:spacing w:val="14"/>
        </w:rPr>
        <w:t> </w:t>
      </w:r>
      <w:r>
        <w:rPr/>
        <w:t>са</w:t>
      </w:r>
      <w:r>
        <w:rPr>
          <w:spacing w:val="14"/>
        </w:rPr>
        <w:t> </w:t>
      </w:r>
      <w:r>
        <w:rPr/>
        <w:t>подпомогнати</w:t>
      </w:r>
      <w:r>
        <w:rPr>
          <w:spacing w:val="14"/>
        </w:rPr>
        <w:t> </w:t>
      </w:r>
      <w:r>
        <w:rPr/>
        <w:t>140</w:t>
      </w:r>
      <w:r>
        <w:rPr>
          <w:spacing w:val="14"/>
        </w:rPr>
        <w:t> </w:t>
      </w:r>
      <w:r>
        <w:rPr/>
        <w:t>семейства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новородено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3"/>
      </w:pPr>
      <w:r>
        <w:rPr/>
        <w:t>второ дете и 17 семейства за раждане на близнаци, като общата изразходвана сума е в</w:t>
      </w:r>
      <w:r>
        <w:rPr>
          <w:spacing w:val="1"/>
        </w:rPr>
        <w:t> </w:t>
      </w:r>
      <w:r>
        <w:rPr/>
        <w:t>размер</w:t>
      </w:r>
      <w:r>
        <w:rPr>
          <w:spacing w:val="-1"/>
        </w:rPr>
        <w:t> </w:t>
      </w:r>
      <w:r>
        <w:rPr/>
        <w:t>на</w:t>
      </w:r>
      <w:r>
        <w:rPr>
          <w:spacing w:val="59"/>
        </w:rPr>
        <w:t> </w:t>
      </w:r>
      <w:r>
        <w:rPr/>
        <w:t>28 500,00 лева.</w:t>
      </w:r>
    </w:p>
    <w:p>
      <w:pPr>
        <w:pStyle w:val="ListParagraph"/>
        <w:numPr>
          <w:ilvl w:val="0"/>
          <w:numId w:val="176"/>
        </w:numPr>
        <w:tabs>
          <w:tab w:pos="1541" w:val="left" w:leader="none"/>
        </w:tabs>
        <w:spacing w:line="276" w:lineRule="auto" w:before="0" w:after="0"/>
        <w:ind w:left="820" w:right="860" w:firstLine="360"/>
        <w:jc w:val="both"/>
        <w:rPr>
          <w:sz w:val="24"/>
        </w:rPr>
      </w:pPr>
      <w:r>
        <w:rPr>
          <w:sz w:val="24"/>
        </w:rPr>
        <w:t>До 15.09.2022 г. изразходваните средства по здравословни причини са в размер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280</w:t>
      </w:r>
      <w:r>
        <w:rPr>
          <w:spacing w:val="1"/>
          <w:sz w:val="24"/>
        </w:rPr>
        <w:t> </w:t>
      </w:r>
      <w:r>
        <w:rPr>
          <w:sz w:val="24"/>
        </w:rPr>
        <w:t>лева,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финансово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подпомогнати</w:t>
      </w:r>
      <w:r>
        <w:rPr>
          <w:spacing w:val="1"/>
          <w:sz w:val="24"/>
        </w:rPr>
        <w:t> </w:t>
      </w:r>
      <w:r>
        <w:rPr>
          <w:sz w:val="24"/>
        </w:rPr>
        <w:t>26</w:t>
      </w:r>
      <w:r>
        <w:rPr>
          <w:spacing w:val="1"/>
          <w:sz w:val="24"/>
        </w:rPr>
        <w:t> </w:t>
      </w:r>
      <w:r>
        <w:rPr>
          <w:sz w:val="24"/>
        </w:rPr>
        <w:t>лица.</w:t>
      </w:r>
      <w:r>
        <w:rPr>
          <w:spacing w:val="1"/>
          <w:sz w:val="24"/>
        </w:rPr>
        <w:t> </w:t>
      </w:r>
      <w:r>
        <w:rPr>
          <w:sz w:val="24"/>
        </w:rPr>
        <w:t>Еднократна</w:t>
      </w:r>
      <w:r>
        <w:rPr>
          <w:spacing w:val="60"/>
          <w:sz w:val="24"/>
        </w:rPr>
        <w:t> </w:t>
      </w:r>
      <w:r>
        <w:rPr>
          <w:sz w:val="24"/>
        </w:rPr>
        <w:t>финансова</w:t>
      </w:r>
      <w:r>
        <w:rPr>
          <w:spacing w:val="1"/>
          <w:sz w:val="24"/>
        </w:rPr>
        <w:t> </w:t>
      </w:r>
      <w:r>
        <w:rPr>
          <w:sz w:val="24"/>
        </w:rPr>
        <w:t>помощ в размер на 300 лева за подпомагане на приемни семейства за почивка през</w:t>
      </w:r>
      <w:r>
        <w:rPr>
          <w:spacing w:val="1"/>
          <w:sz w:val="24"/>
        </w:rPr>
        <w:t> </w:t>
      </w:r>
      <w:r>
        <w:rPr>
          <w:sz w:val="24"/>
        </w:rPr>
        <w:t>календарната година са получили 2 приемни семейства, като изразходваните средства</w:t>
      </w:r>
      <w:r>
        <w:rPr>
          <w:spacing w:val="1"/>
          <w:sz w:val="24"/>
        </w:rPr>
        <w:t> </w:t>
      </w:r>
      <w:r>
        <w:rPr>
          <w:sz w:val="24"/>
        </w:rPr>
        <w:t>са в размер на 600 лева.</w:t>
      </w:r>
      <w:r>
        <w:rPr>
          <w:spacing w:val="1"/>
          <w:sz w:val="24"/>
        </w:rPr>
        <w:t> </w:t>
      </w:r>
      <w:r>
        <w:rPr>
          <w:sz w:val="24"/>
        </w:rPr>
        <w:t>Предвидените средства от бюджета на Община Русе за двете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-1"/>
          <w:sz w:val="24"/>
        </w:rPr>
        <w:t> </w:t>
      </w:r>
      <w:r>
        <w:rPr>
          <w:sz w:val="24"/>
        </w:rPr>
        <w:t>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общо размер на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2"/>
          <w:sz w:val="24"/>
        </w:rPr>
        <w:t> </w:t>
      </w:r>
      <w:r>
        <w:rPr>
          <w:sz w:val="24"/>
        </w:rPr>
        <w:t>000</w:t>
      </w:r>
      <w:r>
        <w:rPr>
          <w:spacing w:val="-1"/>
          <w:sz w:val="24"/>
        </w:rPr>
        <w:t> </w:t>
      </w:r>
      <w:r>
        <w:rPr>
          <w:sz w:val="24"/>
        </w:rPr>
        <w:t>лв.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календарна</w:t>
      </w:r>
      <w:r>
        <w:rPr>
          <w:spacing w:val="-2"/>
          <w:sz w:val="24"/>
        </w:rPr>
        <w:t> </w:t>
      </w:r>
      <w:r>
        <w:rPr>
          <w:sz w:val="24"/>
        </w:rPr>
        <w:t>година.</w:t>
      </w:r>
    </w:p>
    <w:p>
      <w:pPr>
        <w:pStyle w:val="ListParagraph"/>
        <w:numPr>
          <w:ilvl w:val="0"/>
          <w:numId w:val="176"/>
        </w:numPr>
        <w:tabs>
          <w:tab w:pos="1541" w:val="left" w:leader="none"/>
        </w:tabs>
        <w:spacing w:line="276" w:lineRule="auto" w:before="0" w:after="0"/>
        <w:ind w:left="820" w:right="853" w:firstLine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обявената</w:t>
      </w:r>
      <w:r>
        <w:rPr>
          <w:spacing w:val="1"/>
          <w:sz w:val="24"/>
        </w:rPr>
        <w:t> </w:t>
      </w:r>
      <w:r>
        <w:rPr>
          <w:sz w:val="24"/>
        </w:rPr>
        <w:t>извънредна</w:t>
      </w:r>
      <w:r>
        <w:rPr>
          <w:spacing w:val="1"/>
          <w:sz w:val="24"/>
        </w:rPr>
        <w:t> </w:t>
      </w:r>
      <w:r>
        <w:rPr>
          <w:sz w:val="24"/>
        </w:rPr>
        <w:t>епидемична</w:t>
      </w:r>
      <w:r>
        <w:rPr>
          <w:spacing w:val="1"/>
          <w:sz w:val="24"/>
        </w:rPr>
        <w:t> </w:t>
      </w:r>
      <w:r>
        <w:rPr>
          <w:sz w:val="24"/>
        </w:rPr>
        <w:t>обстановка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Република</w:t>
      </w:r>
      <w:r>
        <w:rPr>
          <w:spacing w:val="1"/>
          <w:sz w:val="24"/>
        </w:rPr>
        <w:t> </w:t>
      </w:r>
      <w:r>
        <w:rPr>
          <w:sz w:val="24"/>
        </w:rPr>
        <w:t>България, с цел ограничаване разпространението на случаи с коронавирус и превенция</w:t>
      </w:r>
      <w:r>
        <w:rPr>
          <w:spacing w:val="1"/>
          <w:sz w:val="24"/>
        </w:rPr>
        <w:t> </w:t>
      </w:r>
      <w:r>
        <w:rPr>
          <w:sz w:val="24"/>
        </w:rPr>
        <w:t>възникването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епидемиологична</w:t>
      </w:r>
      <w:r>
        <w:rPr>
          <w:spacing w:val="1"/>
          <w:sz w:val="24"/>
        </w:rPr>
        <w:t> </w:t>
      </w:r>
      <w:r>
        <w:rPr>
          <w:sz w:val="24"/>
        </w:rPr>
        <w:t>обстановка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създадена организация за провеждане на проверки на място на лица, подлежащи на</w:t>
      </w:r>
      <w:r>
        <w:rPr>
          <w:spacing w:val="1"/>
          <w:sz w:val="24"/>
        </w:rPr>
        <w:t> </w:t>
      </w:r>
      <w:r>
        <w:rPr>
          <w:sz w:val="24"/>
        </w:rPr>
        <w:t>задължителна карантина, (пристигнали от рискови страни или са били контактни на</w:t>
      </w:r>
      <w:r>
        <w:rPr>
          <w:spacing w:val="1"/>
          <w:sz w:val="24"/>
        </w:rPr>
        <w:t> </w:t>
      </w:r>
      <w:r>
        <w:rPr>
          <w:sz w:val="24"/>
        </w:rPr>
        <w:t>лица, с потвърдени положителни проби за Коронавирус). Проверките се извършват от</w:t>
      </w:r>
      <w:r>
        <w:rPr>
          <w:spacing w:val="1"/>
          <w:sz w:val="24"/>
        </w:rPr>
        <w:t> </w:t>
      </w:r>
      <w:r>
        <w:rPr>
          <w:sz w:val="24"/>
        </w:rPr>
        <w:t>експерти на отдел „Здравни дейности“ и от медицински специалисти от здравните</w:t>
      </w:r>
      <w:r>
        <w:rPr>
          <w:spacing w:val="1"/>
          <w:sz w:val="24"/>
        </w:rPr>
        <w:t> </w:t>
      </w:r>
      <w:r>
        <w:rPr>
          <w:sz w:val="24"/>
        </w:rPr>
        <w:t>кабинети на учебни и детски заведения при Община Русе, съвместно със служители на</w:t>
      </w:r>
      <w:r>
        <w:rPr>
          <w:spacing w:val="1"/>
          <w:sz w:val="24"/>
        </w:rPr>
        <w:t> </w:t>
      </w:r>
      <w:r>
        <w:rPr>
          <w:sz w:val="24"/>
        </w:rPr>
        <w:t>ОДМВР-Русе, по предварителен график, съгласно постъпилите списъци в Община Русе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МЗ/РЗИ–Русе.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извършени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460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поставени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-57"/>
          <w:sz w:val="24"/>
        </w:rPr>
        <w:t> </w:t>
      </w:r>
      <w:r>
        <w:rPr>
          <w:sz w:val="24"/>
        </w:rPr>
        <w:t>карантина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обявената</w:t>
      </w:r>
      <w:r>
        <w:rPr>
          <w:spacing w:val="1"/>
          <w:sz w:val="24"/>
        </w:rPr>
        <w:t> </w:t>
      </w:r>
      <w:r>
        <w:rPr>
          <w:sz w:val="24"/>
        </w:rPr>
        <w:t>извънредна</w:t>
      </w:r>
      <w:r>
        <w:rPr>
          <w:spacing w:val="61"/>
          <w:sz w:val="24"/>
        </w:rPr>
        <w:t> </w:t>
      </w:r>
      <w:r>
        <w:rPr>
          <w:sz w:val="24"/>
        </w:rPr>
        <w:t>епидемична</w:t>
      </w:r>
      <w:r>
        <w:rPr>
          <w:spacing w:val="1"/>
          <w:sz w:val="24"/>
        </w:rPr>
        <w:t> </w:t>
      </w:r>
      <w:r>
        <w:rPr>
          <w:sz w:val="24"/>
        </w:rPr>
        <w:t>обстановка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Република</w:t>
      </w:r>
      <w:r>
        <w:rPr>
          <w:spacing w:val="1"/>
          <w:sz w:val="24"/>
        </w:rPr>
        <w:t> </w:t>
      </w:r>
      <w:r>
        <w:rPr>
          <w:sz w:val="24"/>
        </w:rPr>
        <w:t>България,</w:t>
      </w:r>
      <w:r>
        <w:rPr>
          <w:spacing w:val="1"/>
          <w:sz w:val="24"/>
        </w:rPr>
        <w:t> </w:t>
      </w:r>
      <w:r>
        <w:rPr>
          <w:sz w:val="24"/>
        </w:rPr>
        <w:t>медицинските</w:t>
      </w:r>
      <w:r>
        <w:rPr>
          <w:spacing w:val="1"/>
          <w:sz w:val="24"/>
        </w:rPr>
        <w:t> </w:t>
      </w:r>
      <w:r>
        <w:rPr>
          <w:sz w:val="24"/>
        </w:rPr>
        <w:t>сестри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здравните</w:t>
      </w:r>
      <w:r>
        <w:rPr>
          <w:spacing w:val="1"/>
          <w:sz w:val="24"/>
        </w:rPr>
        <w:t> </w:t>
      </w:r>
      <w:r>
        <w:rPr>
          <w:sz w:val="24"/>
        </w:rPr>
        <w:t>кабинети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детските</w:t>
      </w:r>
      <w:r>
        <w:rPr>
          <w:spacing w:val="1"/>
          <w:sz w:val="24"/>
        </w:rPr>
        <w:t> </w:t>
      </w:r>
      <w:r>
        <w:rPr>
          <w:sz w:val="24"/>
        </w:rPr>
        <w:t>градини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училищата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включиха</w:t>
      </w:r>
      <w:r>
        <w:rPr>
          <w:spacing w:val="1"/>
          <w:sz w:val="24"/>
        </w:rPr>
        <w:t> </w:t>
      </w:r>
      <w:r>
        <w:rPr>
          <w:sz w:val="24"/>
        </w:rPr>
        <w:t>активно,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работиха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Регионална</w:t>
      </w:r>
      <w:r>
        <w:rPr>
          <w:spacing w:val="1"/>
          <w:sz w:val="24"/>
        </w:rPr>
        <w:t> </w:t>
      </w:r>
      <w:r>
        <w:rPr>
          <w:sz w:val="24"/>
        </w:rPr>
        <w:t>здравна</w:t>
      </w:r>
      <w:r>
        <w:rPr>
          <w:spacing w:val="-2"/>
          <w:sz w:val="24"/>
        </w:rPr>
        <w:t> </w:t>
      </w:r>
      <w:r>
        <w:rPr>
          <w:sz w:val="24"/>
        </w:rPr>
        <w:t>инспекция</w:t>
      </w:r>
      <w:r>
        <w:rPr>
          <w:spacing w:val="1"/>
          <w:sz w:val="24"/>
        </w:rPr>
        <w:t> </w:t>
      </w:r>
      <w:r>
        <w:rPr>
          <w:sz w:val="24"/>
        </w:rPr>
        <w:t>– Русе.</w:t>
      </w:r>
    </w:p>
    <w:p>
      <w:pPr>
        <w:pStyle w:val="ListParagraph"/>
        <w:numPr>
          <w:ilvl w:val="0"/>
          <w:numId w:val="176"/>
        </w:numPr>
        <w:tabs>
          <w:tab w:pos="1541" w:val="left" w:leader="none"/>
        </w:tabs>
        <w:spacing w:line="276" w:lineRule="auto" w:before="0" w:after="0"/>
        <w:ind w:left="820" w:right="852" w:firstLine="360"/>
        <w:jc w:val="both"/>
        <w:rPr>
          <w:sz w:val="24"/>
        </w:rPr>
      </w:pPr>
      <w:r>
        <w:rPr>
          <w:sz w:val="24"/>
        </w:rPr>
        <w:t>Във връзка с изпълнение на решенията на Министерски съвет и на Областен</w:t>
      </w:r>
      <w:r>
        <w:rPr>
          <w:spacing w:val="1"/>
          <w:sz w:val="24"/>
        </w:rPr>
        <w:t> </w:t>
      </w:r>
      <w:r>
        <w:rPr>
          <w:sz w:val="24"/>
        </w:rPr>
        <w:t>кризисен</w:t>
      </w:r>
      <w:r>
        <w:rPr>
          <w:spacing w:val="1"/>
          <w:sz w:val="24"/>
        </w:rPr>
        <w:t> </w:t>
      </w:r>
      <w:r>
        <w:rPr>
          <w:sz w:val="24"/>
        </w:rPr>
        <w:t>щаб-Русе,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оказване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адекватна</w:t>
      </w:r>
      <w:r>
        <w:rPr>
          <w:spacing w:val="1"/>
          <w:sz w:val="24"/>
        </w:rPr>
        <w:t> </w:t>
      </w:r>
      <w:r>
        <w:rPr>
          <w:sz w:val="24"/>
        </w:rPr>
        <w:t>подкрепа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временна</w:t>
      </w:r>
      <w:r>
        <w:rPr>
          <w:spacing w:val="1"/>
          <w:sz w:val="24"/>
        </w:rPr>
        <w:t> </w:t>
      </w:r>
      <w:r>
        <w:rPr>
          <w:sz w:val="24"/>
        </w:rPr>
        <w:t>закрила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гражданите от Украйна, считано след 24.03.2022 г. пристигащи и преминаващи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 на община Русе, като гранична зона, </w:t>
      </w:r>
      <w:r>
        <w:rPr>
          <w:b/>
          <w:sz w:val="24"/>
        </w:rPr>
        <w:t>община Русе съвместно с областна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администрация,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ОДМВР,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БЧК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други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държавни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неправителствени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създаде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необходимата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посрещане,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изпращане,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настаняване и всички необходими мерки на бедстващите украински граждани.</w:t>
      </w:r>
      <w:r>
        <w:rPr>
          <w:b/>
          <w:spacing w:val="1"/>
          <w:sz w:val="24"/>
        </w:rPr>
        <w:t> </w:t>
      </w:r>
      <w:r>
        <w:rPr>
          <w:sz w:val="24"/>
        </w:rPr>
        <w:t>Организираха се 24 часови дежурства на ГКПП „Дунав мост“ и Централна Жп гара-</w:t>
      </w:r>
      <w:r>
        <w:rPr>
          <w:spacing w:val="1"/>
          <w:sz w:val="24"/>
        </w:rPr>
        <w:t> </w:t>
      </w:r>
      <w:r>
        <w:rPr>
          <w:sz w:val="24"/>
        </w:rPr>
        <w:t>Русе, където пристигащите украински граждани получаваха храна, дрехи, информация</w:t>
      </w:r>
      <w:r>
        <w:rPr>
          <w:spacing w:val="1"/>
          <w:sz w:val="24"/>
        </w:rPr>
        <w:t> </w:t>
      </w:r>
      <w:r>
        <w:rPr>
          <w:sz w:val="24"/>
        </w:rPr>
        <w:t>за места за настаняване, реда за регистриране за получаване на временна закрила и</w:t>
      </w:r>
      <w:r>
        <w:rPr>
          <w:spacing w:val="1"/>
          <w:sz w:val="24"/>
        </w:rPr>
        <w:t> </w:t>
      </w:r>
      <w:r>
        <w:rPr>
          <w:sz w:val="24"/>
        </w:rPr>
        <w:t>статут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бежанец и др.</w:t>
      </w:r>
    </w:p>
    <w:p>
      <w:pPr>
        <w:pStyle w:val="BodyText"/>
        <w:spacing w:line="276" w:lineRule="auto" w:before="1"/>
        <w:ind w:right="857" w:firstLine="779"/>
      </w:pPr>
      <w:r>
        <w:rPr/>
        <w:t>Община Русе предприе мерки за транспортиране на нуждаещите се украински</w:t>
      </w:r>
      <w:r>
        <w:rPr>
          <w:spacing w:val="1"/>
        </w:rPr>
        <w:t> </w:t>
      </w:r>
      <w:r>
        <w:rPr/>
        <w:t>граждани от ГКПП Дунав мост до Централна ЖП гара Русе и съответно до местата за</w:t>
      </w:r>
      <w:r>
        <w:rPr>
          <w:spacing w:val="1"/>
        </w:rPr>
        <w:t> </w:t>
      </w:r>
      <w:r>
        <w:rPr/>
        <w:t>настаняване.Предприети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оказване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адекватна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информиране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място на</w:t>
      </w:r>
      <w:r>
        <w:rPr>
          <w:spacing w:val="1"/>
        </w:rPr>
        <w:t> </w:t>
      </w:r>
      <w:r>
        <w:rPr/>
        <w:t>украинските граждани.</w:t>
      </w:r>
    </w:p>
    <w:p>
      <w:pPr>
        <w:pStyle w:val="BodyText"/>
        <w:spacing w:line="276" w:lineRule="auto" w:before="1"/>
        <w:ind w:right="862" w:firstLine="707"/>
      </w:pPr>
      <w:r>
        <w:rPr/>
        <w:t>До</w:t>
      </w:r>
      <w:r>
        <w:rPr>
          <w:spacing w:val="1"/>
        </w:rPr>
        <w:t> </w:t>
      </w:r>
      <w:r>
        <w:rPr/>
        <w:t>30.06.2022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/ГКПП</w:t>
      </w:r>
      <w:r>
        <w:rPr>
          <w:spacing w:val="1"/>
        </w:rPr>
        <w:t> </w:t>
      </w:r>
      <w:r>
        <w:rPr/>
        <w:t>Дунав</w:t>
      </w:r>
      <w:r>
        <w:rPr>
          <w:spacing w:val="1"/>
        </w:rPr>
        <w:t> </w:t>
      </w:r>
      <w:r>
        <w:rPr/>
        <w:t>мост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Централна ЖП гара/ са преминали над 20 000 украински граждани, които са получили</w:t>
      </w:r>
      <w:r>
        <w:rPr>
          <w:spacing w:val="1"/>
        </w:rPr>
        <w:t> </w:t>
      </w:r>
      <w:r>
        <w:rPr/>
        <w:t>необходимата</w:t>
      </w:r>
      <w:r>
        <w:rPr>
          <w:spacing w:val="-1"/>
        </w:rPr>
        <w:t> </w:t>
      </w:r>
      <w:r>
        <w:rPr/>
        <w:t>подкрепа</w:t>
      </w:r>
      <w:r>
        <w:rPr>
          <w:spacing w:val="-4"/>
        </w:rPr>
        <w:t> </w:t>
      </w:r>
      <w:r>
        <w:rPr/>
        <w:t>и временна</w:t>
      </w:r>
      <w:r>
        <w:rPr>
          <w:spacing w:val="2"/>
        </w:rPr>
        <w:t> </w:t>
      </w:r>
      <w:r>
        <w:rPr/>
        <w:t>закрила.</w:t>
      </w:r>
    </w:p>
    <w:p>
      <w:pPr>
        <w:pStyle w:val="BodyText"/>
        <w:spacing w:line="276" w:lineRule="auto" w:before="1"/>
        <w:ind w:right="860" w:firstLine="707"/>
      </w:pPr>
      <w:r>
        <w:rPr/>
        <w:t>В периода м.април</w:t>
      </w:r>
      <w:r>
        <w:rPr>
          <w:spacing w:val="1"/>
        </w:rPr>
        <w:t> </w:t>
      </w:r>
      <w:r>
        <w:rPr/>
        <w:t>– май т.г. се извърши подбор, събеседване, обучение на</w:t>
      </w:r>
      <w:r>
        <w:rPr>
          <w:spacing w:val="1"/>
        </w:rPr>
        <w:t> </w:t>
      </w:r>
      <w:r>
        <w:rPr/>
        <w:t>здравни медиатори, които за заявени като необходимост от Община Русе. От 1 юни</w:t>
      </w:r>
      <w:r>
        <w:rPr>
          <w:spacing w:val="1"/>
        </w:rPr>
        <w:t> </w:t>
      </w:r>
      <w:r>
        <w:rPr/>
        <w:t>2022</w:t>
      </w:r>
      <w:r>
        <w:rPr>
          <w:spacing w:val="38"/>
        </w:rPr>
        <w:t> </w:t>
      </w:r>
      <w:r>
        <w:rPr/>
        <w:t>г.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Община</w:t>
      </w:r>
      <w:r>
        <w:rPr>
          <w:spacing w:val="38"/>
        </w:rPr>
        <w:t> </w:t>
      </w:r>
      <w:r>
        <w:rPr/>
        <w:t>Русе</w:t>
      </w:r>
      <w:r>
        <w:rPr>
          <w:spacing w:val="37"/>
        </w:rPr>
        <w:t> </w:t>
      </w:r>
      <w:r>
        <w:rPr/>
        <w:t>е</w:t>
      </w:r>
      <w:r>
        <w:rPr>
          <w:spacing w:val="38"/>
        </w:rPr>
        <w:t> </w:t>
      </w:r>
      <w:r>
        <w:rPr/>
        <w:t>назначен</w:t>
      </w:r>
      <w:r>
        <w:rPr>
          <w:spacing w:val="40"/>
        </w:rPr>
        <w:t> </w:t>
      </w:r>
      <w:r>
        <w:rPr/>
        <w:t>трети</w:t>
      </w:r>
      <w:r>
        <w:rPr>
          <w:spacing w:val="40"/>
        </w:rPr>
        <w:t> </w:t>
      </w:r>
      <w:r>
        <w:rPr/>
        <w:t>здравен</w:t>
      </w:r>
      <w:r>
        <w:rPr>
          <w:spacing w:val="40"/>
        </w:rPr>
        <w:t> </w:t>
      </w:r>
      <w:r>
        <w:rPr/>
        <w:t>медиатор.</w:t>
      </w:r>
      <w:r>
        <w:rPr>
          <w:spacing w:val="41"/>
        </w:rPr>
        <w:t> </w:t>
      </w:r>
      <w:r>
        <w:rPr/>
        <w:t>В</w:t>
      </w:r>
      <w:r>
        <w:rPr>
          <w:spacing w:val="37"/>
        </w:rPr>
        <w:t> </w:t>
      </w:r>
      <w:r>
        <w:rPr/>
        <w:t>периода</w:t>
      </w:r>
      <w:r>
        <w:rPr>
          <w:spacing w:val="37"/>
        </w:rPr>
        <w:t> </w:t>
      </w:r>
      <w:r>
        <w:rPr/>
        <w:t>на</w:t>
      </w:r>
      <w:r>
        <w:rPr>
          <w:spacing w:val="38"/>
        </w:rPr>
        <w:t> </w:t>
      </w:r>
      <w:r>
        <w:rPr/>
        <w:t>обявената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5"/>
      </w:pPr>
      <w:r>
        <w:rPr/>
        <w:t>извънредна</w:t>
      </w:r>
      <w:r>
        <w:rPr>
          <w:spacing w:val="1"/>
        </w:rPr>
        <w:t> </w:t>
      </w:r>
      <w:r>
        <w:rPr/>
        <w:t>епидемична</w:t>
      </w:r>
      <w:r>
        <w:rPr>
          <w:spacing w:val="1"/>
        </w:rPr>
        <w:t> </w:t>
      </w:r>
      <w:r>
        <w:rPr/>
        <w:t>обстановка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България,</w:t>
      </w:r>
      <w:r>
        <w:rPr>
          <w:spacing w:val="1"/>
        </w:rPr>
        <w:t> </w:t>
      </w:r>
      <w:r>
        <w:rPr/>
        <w:t>здравните</w:t>
      </w:r>
      <w:r>
        <w:rPr>
          <w:spacing w:val="1"/>
        </w:rPr>
        <w:t> </w:t>
      </w:r>
      <w:r>
        <w:rPr/>
        <w:t>медиатори</w:t>
      </w:r>
      <w:r>
        <w:rPr>
          <w:spacing w:val="61"/>
        </w:rPr>
        <w:t> </w:t>
      </w:r>
      <w:r>
        <w:rPr/>
        <w:t>участваха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разясняване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мерките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коронавирус.</w:t>
      </w:r>
      <w:r>
        <w:rPr>
          <w:spacing w:val="1"/>
        </w:rPr>
        <w:t> </w:t>
      </w:r>
      <w:r>
        <w:rPr/>
        <w:t>Провеждаха</w:t>
      </w:r>
      <w:r>
        <w:rPr>
          <w:spacing w:val="1"/>
        </w:rPr>
        <w:t> </w:t>
      </w:r>
      <w:r>
        <w:rPr/>
        <w:t>се</w:t>
      </w:r>
      <w:r>
        <w:rPr>
          <w:spacing w:val="-57"/>
        </w:rPr>
        <w:t> </w:t>
      </w:r>
      <w:r>
        <w:rPr/>
        <w:t>информационни кампании на терен в условията на епидемиологична обстановка, сред</w:t>
      </w:r>
      <w:r>
        <w:rPr>
          <w:spacing w:val="1"/>
        </w:rPr>
        <w:t> </w:t>
      </w:r>
      <w:r>
        <w:rPr/>
        <w:t>уязвимите общности, с цел превенция на заразяване с КОВИД–19 в кв. Тракция, кв.</w:t>
      </w:r>
      <w:r>
        <w:rPr>
          <w:spacing w:val="1"/>
        </w:rPr>
        <w:t> </w:t>
      </w:r>
      <w:r>
        <w:rPr/>
        <w:t>Селеметя, кв. Средна кула, с. Тетово, с. Семерджиево, с. Ново село, с. Просена и с.</w:t>
      </w:r>
      <w:r>
        <w:rPr>
          <w:spacing w:val="1"/>
        </w:rPr>
        <w:t> </w:t>
      </w:r>
      <w:r>
        <w:rPr/>
        <w:t>Хотанца. Консултирани са 354 представители от общността. През отчетния период е</w:t>
      </w:r>
      <w:r>
        <w:rPr>
          <w:spacing w:val="1"/>
        </w:rPr>
        <w:t> </w:t>
      </w:r>
      <w:r>
        <w:rPr/>
        <w:t>проведена активна работа на терен сред ромската общност, относно привличане на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техните</w:t>
      </w:r>
      <w:r>
        <w:rPr>
          <w:spacing w:val="1"/>
        </w:rPr>
        <w:t> </w:t>
      </w:r>
      <w:r>
        <w:rPr/>
        <w:t>семейства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профилактични</w:t>
      </w:r>
      <w:r>
        <w:rPr>
          <w:spacing w:val="1"/>
        </w:rPr>
        <w:t> </w:t>
      </w:r>
      <w:r>
        <w:rPr/>
        <w:t>медицински</w:t>
      </w:r>
      <w:r>
        <w:rPr>
          <w:spacing w:val="1"/>
        </w:rPr>
        <w:t> </w:t>
      </w:r>
      <w:r>
        <w:rPr/>
        <w:t>прегледи.</w:t>
      </w:r>
      <w:r>
        <w:rPr>
          <w:spacing w:val="1"/>
        </w:rPr>
        <w:t> </w:t>
      </w:r>
      <w:r>
        <w:rPr/>
        <w:t>Осъществявано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издирване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изготвени</w:t>
      </w:r>
      <w:r>
        <w:rPr>
          <w:spacing w:val="1"/>
        </w:rPr>
        <w:t> </w:t>
      </w:r>
      <w:r>
        <w:rPr/>
        <w:t>списъци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необхванати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имунизации по имунизационния календар на България. Извършвани са посещения на</w:t>
      </w:r>
      <w:r>
        <w:rPr>
          <w:spacing w:val="1"/>
        </w:rPr>
        <w:t> </w:t>
      </w:r>
      <w:r>
        <w:rPr/>
        <w:t>място в семействата на необхванатите деца и е оказано съдействие на РЗИ-Русе и ОПЛ</w:t>
      </w:r>
      <w:r>
        <w:rPr>
          <w:spacing w:val="1"/>
        </w:rPr>
        <w:t> </w:t>
      </w:r>
      <w:r>
        <w:rPr/>
        <w:t>за поставяне на имунизации. В кварталите Средна кула и Тракция са консултирани 56</w:t>
      </w:r>
      <w:r>
        <w:rPr>
          <w:spacing w:val="1"/>
        </w:rPr>
        <w:t> </w:t>
      </w:r>
      <w:r>
        <w:rPr/>
        <w:t>родители за нуждата децата им да бъдат записани и да посещават детска градина. На</w:t>
      </w:r>
      <w:r>
        <w:rPr>
          <w:spacing w:val="1"/>
        </w:rPr>
        <w:t> </w:t>
      </w:r>
      <w:r>
        <w:rPr/>
        <w:t>терен с ОПЛ, медицински лица и фелдшери са проведени консултации с 210 лица от</w:t>
      </w:r>
      <w:r>
        <w:rPr>
          <w:spacing w:val="1"/>
        </w:rPr>
        <w:t> </w:t>
      </w:r>
      <w:r>
        <w:rPr/>
        <w:t>етническите</w:t>
      </w:r>
      <w:r>
        <w:rPr>
          <w:spacing w:val="1"/>
        </w:rPr>
        <w:t> </w:t>
      </w:r>
      <w:r>
        <w:rPr/>
        <w:t>малцинства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въпроси</w:t>
      </w:r>
      <w:r>
        <w:rPr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задължителните</w:t>
      </w:r>
      <w:r>
        <w:rPr>
          <w:spacing w:val="1"/>
        </w:rPr>
        <w:t> </w:t>
      </w:r>
      <w:r>
        <w:rPr/>
        <w:t>имунизации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ваксино-профилактика</w:t>
      </w:r>
      <w:r>
        <w:rPr>
          <w:spacing w:val="-5"/>
        </w:rPr>
        <w:t> </w:t>
      </w:r>
      <w:r>
        <w:rPr/>
        <w:t>съгласно</w:t>
      </w:r>
      <w:r>
        <w:rPr>
          <w:spacing w:val="-7"/>
        </w:rPr>
        <w:t> </w:t>
      </w:r>
      <w:r>
        <w:rPr/>
        <w:t>имунизационния</w:t>
      </w:r>
      <w:r>
        <w:rPr>
          <w:spacing w:val="-4"/>
        </w:rPr>
        <w:t> </w:t>
      </w:r>
      <w:r>
        <w:rPr/>
        <w:t>календар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България.</w:t>
      </w:r>
    </w:p>
    <w:p>
      <w:pPr>
        <w:pStyle w:val="BodyText"/>
        <w:spacing w:line="276" w:lineRule="auto" w:before="1"/>
        <w:ind w:right="856" w:firstLine="707"/>
      </w:pPr>
      <w:r>
        <w:rPr/>
        <w:t>Здравните медиатори са участвали активно в кампании на Центъра по дентална</w:t>
      </w:r>
      <w:r>
        <w:rPr>
          <w:spacing w:val="1"/>
        </w:rPr>
        <w:t> </w:t>
      </w:r>
      <w:r>
        <w:rPr/>
        <w:t>медицина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Русе.</w:t>
      </w:r>
      <w:r>
        <w:rPr>
          <w:spacing w:val="34"/>
        </w:rPr>
        <w:t> </w:t>
      </w:r>
      <w:r>
        <w:rPr/>
        <w:t>Проведени</w:t>
      </w:r>
      <w:r>
        <w:rPr>
          <w:spacing w:val="35"/>
        </w:rPr>
        <w:t> </w:t>
      </w:r>
      <w:r>
        <w:rPr/>
        <w:t>са</w:t>
      </w:r>
      <w:r>
        <w:rPr>
          <w:spacing w:val="33"/>
        </w:rPr>
        <w:t> </w:t>
      </w:r>
      <w:r>
        <w:rPr/>
        <w:t>беседи</w:t>
      </w:r>
      <w:r>
        <w:rPr>
          <w:spacing w:val="36"/>
        </w:rPr>
        <w:t> </w:t>
      </w:r>
      <w:r>
        <w:rPr/>
        <w:t>с</w:t>
      </w:r>
      <w:r>
        <w:rPr>
          <w:spacing w:val="33"/>
        </w:rPr>
        <w:t> </w:t>
      </w:r>
      <w:r>
        <w:rPr/>
        <w:t>общо</w:t>
      </w:r>
      <w:r>
        <w:rPr>
          <w:spacing w:val="34"/>
        </w:rPr>
        <w:t> </w:t>
      </w:r>
      <w:r>
        <w:rPr/>
        <w:t>51</w:t>
      </w:r>
      <w:r>
        <w:rPr>
          <w:spacing w:val="34"/>
        </w:rPr>
        <w:t> </w:t>
      </w:r>
      <w:r>
        <w:rPr/>
        <w:t>деца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техните</w:t>
      </w:r>
      <w:r>
        <w:rPr>
          <w:spacing w:val="34"/>
        </w:rPr>
        <w:t> </w:t>
      </w:r>
      <w:r>
        <w:rPr/>
        <w:t>родители</w:t>
      </w:r>
      <w:r>
        <w:rPr>
          <w:spacing w:val="35"/>
        </w:rPr>
        <w:t> </w:t>
      </w:r>
      <w:r>
        <w:rPr/>
        <w:t>на</w:t>
      </w:r>
      <w:r>
        <w:rPr>
          <w:spacing w:val="33"/>
        </w:rPr>
        <w:t> </w:t>
      </w:r>
      <w:r>
        <w:rPr/>
        <w:t>тема:</w:t>
      </w:r>
    </w:p>
    <w:p>
      <w:pPr>
        <w:pStyle w:val="BodyText"/>
        <w:spacing w:line="275" w:lineRule="exact"/>
      </w:pPr>
      <w:r>
        <w:rPr/>
        <w:t>„Белите</w:t>
      </w:r>
      <w:r>
        <w:rPr>
          <w:spacing w:val="-3"/>
        </w:rPr>
        <w:t> </w:t>
      </w:r>
      <w:r>
        <w:rPr/>
        <w:t>ми</w:t>
      </w:r>
      <w:r>
        <w:rPr>
          <w:spacing w:val="-3"/>
        </w:rPr>
        <w:t> </w:t>
      </w:r>
      <w:r>
        <w:rPr/>
        <w:t>зъбки“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„Хигиена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устната</w:t>
      </w:r>
      <w:r>
        <w:rPr>
          <w:spacing w:val="-2"/>
        </w:rPr>
        <w:t> </w:t>
      </w:r>
      <w:r>
        <w:rPr/>
        <w:t>кухина“.</w:t>
      </w:r>
    </w:p>
    <w:p>
      <w:pPr>
        <w:pStyle w:val="BodyText"/>
        <w:spacing w:before="43"/>
        <w:ind w:left="1528"/>
      </w:pPr>
      <w:r>
        <w:rPr/>
        <w:t>Във</w:t>
      </w:r>
      <w:r>
        <w:rPr>
          <w:spacing w:val="7"/>
        </w:rPr>
        <w:t> </w:t>
      </w:r>
      <w:r>
        <w:rPr/>
        <w:t>връзка</w:t>
      </w:r>
      <w:r>
        <w:rPr>
          <w:spacing w:val="7"/>
        </w:rPr>
        <w:t> </w:t>
      </w:r>
      <w:r>
        <w:rPr/>
        <w:t>със</w:t>
      </w:r>
      <w:r>
        <w:rPr>
          <w:spacing w:val="8"/>
        </w:rPr>
        <w:t> </w:t>
      </w:r>
      <w:r>
        <w:rPr/>
        <w:t>Световния</w:t>
      </w:r>
      <w:r>
        <w:rPr>
          <w:spacing w:val="5"/>
        </w:rPr>
        <w:t> </w:t>
      </w:r>
      <w:r>
        <w:rPr/>
        <w:t>ден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/>
        <w:t>борба</w:t>
      </w:r>
      <w:r>
        <w:rPr>
          <w:spacing w:val="7"/>
        </w:rPr>
        <w:t> </w:t>
      </w:r>
      <w:r>
        <w:rPr/>
        <w:t>с</w:t>
      </w:r>
      <w:r>
        <w:rPr>
          <w:spacing w:val="5"/>
        </w:rPr>
        <w:t> </w:t>
      </w:r>
      <w:r>
        <w:rPr/>
        <w:t>хепатита</w:t>
      </w:r>
      <w:r>
        <w:rPr>
          <w:spacing w:val="5"/>
        </w:rPr>
        <w:t> </w:t>
      </w:r>
      <w:r>
        <w:rPr/>
        <w:t>на</w:t>
      </w:r>
      <w:r>
        <w:rPr>
          <w:spacing w:val="7"/>
        </w:rPr>
        <w:t> </w:t>
      </w:r>
      <w:r>
        <w:rPr/>
        <w:t>28</w:t>
      </w:r>
      <w:r>
        <w:rPr>
          <w:spacing w:val="8"/>
        </w:rPr>
        <w:t> </w:t>
      </w:r>
      <w:r>
        <w:rPr/>
        <w:t>юли</w:t>
      </w:r>
      <w:r>
        <w:rPr>
          <w:spacing w:val="8"/>
        </w:rPr>
        <w:t> </w:t>
      </w:r>
      <w:r>
        <w:rPr/>
        <w:t>2022</w:t>
      </w:r>
      <w:r>
        <w:rPr>
          <w:spacing w:val="5"/>
        </w:rPr>
        <w:t> </w:t>
      </w:r>
      <w:r>
        <w:rPr/>
        <w:t>г.</w:t>
      </w:r>
      <w:r>
        <w:rPr>
          <w:spacing w:val="5"/>
        </w:rPr>
        <w:t> </w:t>
      </w:r>
      <w:r>
        <w:rPr/>
        <w:t>под</w:t>
      </w:r>
      <w:r>
        <w:rPr>
          <w:spacing w:val="8"/>
        </w:rPr>
        <w:t> </w:t>
      </w:r>
      <w:r>
        <w:rPr/>
        <w:t>мотото</w:t>
      </w:r>
    </w:p>
    <w:p>
      <w:pPr>
        <w:pStyle w:val="BodyText"/>
        <w:spacing w:line="276" w:lineRule="auto" w:before="41"/>
        <w:ind w:right="863"/>
      </w:pPr>
      <w:r>
        <w:rPr/>
        <w:t>„Не мога да чакам повече“, здравните медиатори оказаха съдействие на Регионална</w:t>
      </w:r>
      <w:r>
        <w:rPr>
          <w:spacing w:val="1"/>
        </w:rPr>
        <w:t> </w:t>
      </w:r>
      <w:r>
        <w:rPr/>
        <w:t>здравна инспекция-Русе за провеждане на скринингова кампания в общността, като са</w:t>
      </w:r>
      <w:r>
        <w:rPr>
          <w:spacing w:val="1"/>
        </w:rPr>
        <w:t> </w:t>
      </w:r>
      <w:r>
        <w:rPr/>
        <w:t>консултирани</w:t>
      </w:r>
      <w:r>
        <w:rPr>
          <w:spacing w:val="-1"/>
        </w:rPr>
        <w:t> </w:t>
      </w:r>
      <w:r>
        <w:rPr/>
        <w:t>60 лица,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които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извършени тестове.</w:t>
      </w:r>
    </w:p>
    <w:p>
      <w:pPr>
        <w:pStyle w:val="BodyText"/>
        <w:spacing w:line="276" w:lineRule="auto"/>
        <w:ind w:right="856" w:firstLine="707"/>
      </w:pPr>
      <w:r>
        <w:rPr/>
        <w:t>Съвместно със здравни специалисти на СБАЛПФЗ Д-р Димитър Граматиков –</w:t>
      </w:r>
      <w:r>
        <w:rPr>
          <w:spacing w:val="1"/>
        </w:rPr>
        <w:t> </w:t>
      </w:r>
      <w:r>
        <w:rPr/>
        <w:t>Русе са консултирани 74 лица за заболяването Туберкулоза, а на 11 лица е направена</w:t>
      </w:r>
      <w:r>
        <w:rPr>
          <w:spacing w:val="1"/>
        </w:rPr>
        <w:t> </w:t>
      </w:r>
      <w:r>
        <w:rPr/>
        <w:t>проба</w:t>
      </w:r>
      <w:r>
        <w:rPr>
          <w:spacing w:val="-2"/>
        </w:rPr>
        <w:t> </w:t>
      </w:r>
      <w:r>
        <w:rPr/>
        <w:t>манту.</w:t>
      </w:r>
    </w:p>
    <w:p>
      <w:pPr>
        <w:pStyle w:val="BodyText"/>
        <w:ind w:left="1528"/>
      </w:pPr>
      <w:r>
        <w:rPr/>
        <w:t>В</w:t>
      </w:r>
      <w:r>
        <w:rPr>
          <w:spacing w:val="16"/>
        </w:rPr>
        <w:t> </w:t>
      </w:r>
      <w:r>
        <w:rPr/>
        <w:t>световната</w:t>
      </w:r>
      <w:r>
        <w:rPr>
          <w:spacing w:val="17"/>
        </w:rPr>
        <w:t> </w:t>
      </w:r>
      <w:r>
        <w:rPr/>
        <w:t>седмица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кърменето</w:t>
      </w:r>
      <w:r>
        <w:rPr>
          <w:spacing w:val="19"/>
        </w:rPr>
        <w:t> </w:t>
      </w:r>
      <w:r>
        <w:rPr/>
        <w:t>от</w:t>
      </w:r>
      <w:r>
        <w:rPr>
          <w:spacing w:val="18"/>
        </w:rPr>
        <w:t> </w:t>
      </w:r>
      <w:r>
        <w:rPr/>
        <w:t>01.08.2022</w:t>
      </w:r>
      <w:r>
        <w:rPr>
          <w:spacing w:val="17"/>
        </w:rPr>
        <w:t> </w:t>
      </w:r>
      <w:r>
        <w:rPr/>
        <w:t>г.</w:t>
      </w:r>
      <w:r>
        <w:rPr>
          <w:spacing w:val="17"/>
        </w:rPr>
        <w:t> </w:t>
      </w:r>
      <w:r>
        <w:rPr/>
        <w:t>до</w:t>
      </w:r>
      <w:r>
        <w:rPr>
          <w:spacing w:val="19"/>
        </w:rPr>
        <w:t> </w:t>
      </w:r>
      <w:r>
        <w:rPr/>
        <w:t>07.08.2022</w:t>
      </w:r>
      <w:r>
        <w:rPr>
          <w:spacing w:val="17"/>
        </w:rPr>
        <w:t> </w:t>
      </w:r>
      <w:r>
        <w:rPr/>
        <w:t>г.</w:t>
      </w:r>
      <w:r>
        <w:rPr>
          <w:spacing w:val="20"/>
        </w:rPr>
        <w:t> </w:t>
      </w:r>
      <w:r>
        <w:rPr/>
        <w:t>под</w:t>
      </w:r>
      <w:r>
        <w:rPr>
          <w:spacing w:val="18"/>
        </w:rPr>
        <w:t> </w:t>
      </w:r>
      <w:r>
        <w:rPr/>
        <w:t>името</w:t>
      </w:r>
    </w:p>
    <w:p>
      <w:pPr>
        <w:pStyle w:val="BodyText"/>
        <w:spacing w:line="276" w:lineRule="auto" w:before="40"/>
        <w:ind w:right="855"/>
      </w:pPr>
      <w:r>
        <w:rPr/>
        <w:t>„Да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застъпим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кърменето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подкрепа“,</w:t>
      </w:r>
      <w:r>
        <w:rPr>
          <w:spacing w:val="1"/>
        </w:rPr>
        <w:t> </w:t>
      </w:r>
      <w:r>
        <w:rPr/>
        <w:t>здравните</w:t>
      </w:r>
      <w:r>
        <w:rPr>
          <w:spacing w:val="1"/>
        </w:rPr>
        <w:t> </w:t>
      </w:r>
      <w:r>
        <w:rPr/>
        <w:t>медиатори</w:t>
      </w:r>
      <w:r>
        <w:rPr>
          <w:spacing w:val="1"/>
        </w:rPr>
        <w:t> </w:t>
      </w:r>
      <w:r>
        <w:rPr/>
        <w:t>съвместно със здравен специалист по майчино и детско здраве са провели беседа сред</w:t>
      </w:r>
      <w:r>
        <w:rPr>
          <w:spacing w:val="1"/>
        </w:rPr>
        <w:t> </w:t>
      </w:r>
      <w:r>
        <w:rPr/>
        <w:t>майки от уязвимите общности. За ползите от кърменето и рисковете от прекъснато</w:t>
      </w:r>
      <w:r>
        <w:rPr>
          <w:spacing w:val="1"/>
        </w:rPr>
        <w:t> </w:t>
      </w:r>
      <w:r>
        <w:rPr/>
        <w:t>такова</w:t>
      </w:r>
      <w:r>
        <w:rPr>
          <w:spacing w:val="49"/>
        </w:rPr>
        <w:t> </w:t>
      </w:r>
      <w:r>
        <w:rPr/>
        <w:t>са</w:t>
      </w:r>
      <w:r>
        <w:rPr>
          <w:spacing w:val="49"/>
        </w:rPr>
        <w:t> </w:t>
      </w:r>
      <w:r>
        <w:rPr/>
        <w:t>консултирани</w:t>
      </w:r>
      <w:r>
        <w:rPr>
          <w:spacing w:val="51"/>
        </w:rPr>
        <w:t> </w:t>
      </w:r>
      <w:r>
        <w:rPr/>
        <w:t>29</w:t>
      </w:r>
      <w:r>
        <w:rPr>
          <w:spacing w:val="50"/>
        </w:rPr>
        <w:t> </w:t>
      </w:r>
      <w:r>
        <w:rPr/>
        <w:t>жени.</w:t>
      </w:r>
      <w:r>
        <w:rPr>
          <w:spacing w:val="51"/>
        </w:rPr>
        <w:t> </w:t>
      </w:r>
      <w:r>
        <w:rPr/>
        <w:t>Консултирани</w:t>
      </w:r>
      <w:r>
        <w:rPr>
          <w:spacing w:val="51"/>
        </w:rPr>
        <w:t> </w:t>
      </w:r>
      <w:r>
        <w:rPr/>
        <w:t>за</w:t>
      </w:r>
      <w:r>
        <w:rPr>
          <w:spacing w:val="49"/>
        </w:rPr>
        <w:t> </w:t>
      </w:r>
      <w:r>
        <w:rPr/>
        <w:t>методи</w:t>
      </w:r>
      <w:r>
        <w:rPr>
          <w:spacing w:val="51"/>
        </w:rPr>
        <w:t> </w:t>
      </w:r>
      <w:r>
        <w:rPr/>
        <w:t>на</w:t>
      </w:r>
      <w:r>
        <w:rPr>
          <w:spacing w:val="50"/>
        </w:rPr>
        <w:t> </w:t>
      </w:r>
      <w:r>
        <w:rPr/>
        <w:t>контрацепция</w:t>
      </w:r>
      <w:r>
        <w:rPr>
          <w:spacing w:val="50"/>
        </w:rPr>
        <w:t> </w:t>
      </w:r>
      <w:r>
        <w:rPr/>
        <w:t>са</w:t>
      </w:r>
      <w:r>
        <w:rPr>
          <w:spacing w:val="49"/>
        </w:rPr>
        <w:t> </w:t>
      </w:r>
      <w:r>
        <w:rPr/>
        <w:t>115</w:t>
      </w:r>
      <w:r>
        <w:rPr>
          <w:spacing w:val="-57"/>
        </w:rPr>
        <w:t> </w:t>
      </w:r>
      <w:r>
        <w:rPr/>
        <w:t>жени.</w:t>
      </w:r>
    </w:p>
    <w:p>
      <w:pPr>
        <w:pStyle w:val="BodyText"/>
        <w:spacing w:line="276" w:lineRule="auto" w:before="2"/>
        <w:ind w:right="858" w:firstLine="707"/>
      </w:pPr>
      <w:r>
        <w:rPr/>
        <w:t>Чрез реализирането на дейностите по проект „Социално включване чрез услуги</w:t>
      </w:r>
      <w:r>
        <w:rPr>
          <w:spacing w:val="1"/>
        </w:rPr>
        <w:t> </w:t>
      </w:r>
      <w:r>
        <w:rPr/>
        <w:t>за ранно детско развитие“, функционира </w:t>
      </w:r>
      <w:r>
        <w:rPr>
          <w:b/>
          <w:i/>
        </w:rPr>
        <w:t>услугата „Здравна детска консултация и</w:t>
      </w:r>
      <w:r>
        <w:rPr>
          <w:b/>
          <w:i/>
          <w:spacing w:val="1"/>
        </w:rPr>
        <w:t> </w:t>
      </w:r>
      <w:r>
        <w:rPr>
          <w:b/>
          <w:i/>
        </w:rPr>
        <w:t>дейности</w:t>
      </w:r>
      <w:r>
        <w:rPr>
          <w:b/>
          <w:i/>
          <w:spacing w:val="25"/>
        </w:rPr>
        <w:t> </w:t>
      </w:r>
      <w:r>
        <w:rPr>
          <w:b/>
          <w:i/>
        </w:rPr>
        <w:t>по</w:t>
      </w:r>
      <w:r>
        <w:rPr>
          <w:b/>
          <w:i/>
          <w:spacing w:val="27"/>
        </w:rPr>
        <w:t> </w:t>
      </w:r>
      <w:r>
        <w:rPr>
          <w:b/>
          <w:i/>
        </w:rPr>
        <w:t>превенция</w:t>
      </w:r>
      <w:r>
        <w:rPr>
          <w:b/>
          <w:i/>
          <w:spacing w:val="27"/>
        </w:rPr>
        <w:t> </w:t>
      </w:r>
      <w:r>
        <w:rPr>
          <w:b/>
          <w:i/>
        </w:rPr>
        <w:t>на</w:t>
      </w:r>
      <w:r>
        <w:rPr>
          <w:b/>
          <w:i/>
          <w:spacing w:val="27"/>
        </w:rPr>
        <w:t> </w:t>
      </w:r>
      <w:r>
        <w:rPr>
          <w:b/>
          <w:i/>
        </w:rPr>
        <w:t>заболяванията“</w:t>
      </w:r>
      <w:r>
        <w:rPr>
          <w:b/>
          <w:i/>
          <w:spacing w:val="31"/>
        </w:rPr>
        <w:t> </w:t>
      </w:r>
      <w:r>
        <w:rPr/>
        <w:t>е</w:t>
      </w:r>
      <w:r>
        <w:rPr>
          <w:spacing w:val="26"/>
        </w:rPr>
        <w:t> </w:t>
      </w:r>
      <w:r>
        <w:rPr/>
        <w:t>подобрен</w:t>
      </w:r>
      <w:r>
        <w:rPr>
          <w:spacing w:val="28"/>
        </w:rPr>
        <w:t> </w:t>
      </w:r>
      <w:r>
        <w:rPr/>
        <w:t>достъпът</w:t>
      </w:r>
      <w:r>
        <w:rPr>
          <w:spacing w:val="28"/>
        </w:rPr>
        <w:t> </w:t>
      </w:r>
      <w:r>
        <w:rPr/>
        <w:t>до</w:t>
      </w:r>
      <w:r>
        <w:rPr>
          <w:spacing w:val="27"/>
        </w:rPr>
        <w:t> </w:t>
      </w:r>
      <w:r>
        <w:rPr/>
        <w:t>здравеопазване</w:t>
      </w:r>
      <w:r>
        <w:rPr>
          <w:spacing w:val="-58"/>
        </w:rPr>
        <w:t> </w:t>
      </w:r>
      <w:r>
        <w:rPr/>
        <w:t>на бременни жени и новородени бебета. Дейността е насочена към всички родители и</w:t>
      </w:r>
      <w:r>
        <w:rPr>
          <w:spacing w:val="1"/>
        </w:rPr>
        <w:t> </w:t>
      </w:r>
      <w:r>
        <w:rPr/>
        <w:t>деца от района, в т. ч. уязвимите общности, поради недостиг на лекарски практики на</w:t>
      </w:r>
      <w:r>
        <w:rPr>
          <w:spacing w:val="1"/>
        </w:rPr>
        <w:t> </w:t>
      </w:r>
      <w:r>
        <w:rPr/>
        <w:t>лични</w:t>
      </w:r>
      <w:r>
        <w:rPr>
          <w:spacing w:val="-1"/>
        </w:rPr>
        <w:t> </w:t>
      </w:r>
      <w:r>
        <w:rPr/>
        <w:t>лекари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поликлиники с</w:t>
      </w:r>
      <w:r>
        <w:rPr>
          <w:spacing w:val="-2"/>
        </w:rPr>
        <w:t> </w:t>
      </w:r>
      <w:r>
        <w:rPr/>
        <w:t>детски</w:t>
      </w:r>
      <w:r>
        <w:rPr>
          <w:spacing w:val="-2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крайните</w:t>
      </w:r>
      <w:r>
        <w:rPr>
          <w:spacing w:val="-1"/>
        </w:rPr>
        <w:t> </w:t>
      </w:r>
      <w:r>
        <w:rPr/>
        <w:t>квартали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Русе.</w:t>
      </w:r>
    </w:p>
    <w:p>
      <w:pPr>
        <w:pStyle w:val="BodyText"/>
        <w:spacing w:line="276" w:lineRule="auto"/>
        <w:ind w:right="859" w:firstLine="70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информационна</w:t>
      </w:r>
      <w:r>
        <w:rPr>
          <w:spacing w:val="1"/>
        </w:rPr>
        <w:t> </w:t>
      </w:r>
      <w:r>
        <w:rPr/>
        <w:t>среща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тема</w:t>
      </w:r>
      <w:r>
        <w:rPr>
          <w:spacing w:val="60"/>
        </w:rPr>
        <w:t> </w:t>
      </w:r>
      <w:r>
        <w:rPr/>
        <w:t>„Първа</w:t>
      </w:r>
      <w:r>
        <w:rPr>
          <w:spacing w:val="1"/>
        </w:rPr>
        <w:t> </w:t>
      </w:r>
      <w:r>
        <w:rPr/>
        <w:t>помощ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г.”.</w:t>
      </w:r>
      <w:r>
        <w:rPr>
          <w:spacing w:val="1"/>
        </w:rPr>
        <w:t> </w:t>
      </w:r>
      <w:r>
        <w:rPr/>
        <w:t>Водещият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педиатър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провел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родителите, как да реагират при нужда от спешна помощ за децата им. Здравният</w:t>
      </w:r>
      <w:r>
        <w:rPr>
          <w:spacing w:val="1"/>
        </w:rPr>
        <w:t> </w:t>
      </w:r>
      <w:r>
        <w:rPr/>
        <w:t>медиатор назначен в услугата е организирал тематична среща с водещ специалист</w:t>
      </w:r>
      <w:r>
        <w:rPr>
          <w:spacing w:val="1"/>
        </w:rPr>
        <w:t> </w:t>
      </w:r>
      <w:r>
        <w:rPr/>
        <w:t>педиатър,</w:t>
      </w:r>
      <w:r>
        <w:rPr>
          <w:spacing w:val="38"/>
        </w:rPr>
        <w:t> </w:t>
      </w:r>
      <w:r>
        <w:rPr/>
        <w:t>по</w:t>
      </w:r>
      <w:r>
        <w:rPr>
          <w:spacing w:val="38"/>
        </w:rPr>
        <w:t> </w:t>
      </w:r>
      <w:r>
        <w:rPr/>
        <w:t>време</w:t>
      </w:r>
      <w:r>
        <w:rPr>
          <w:spacing w:val="37"/>
        </w:rPr>
        <w:t> </w:t>
      </w:r>
      <w:r>
        <w:rPr/>
        <w:t>на</w:t>
      </w:r>
      <w:r>
        <w:rPr>
          <w:spacing w:val="39"/>
        </w:rPr>
        <w:t> </w:t>
      </w:r>
      <w:r>
        <w:rPr/>
        <w:t>която</w:t>
      </w:r>
      <w:r>
        <w:rPr>
          <w:spacing w:val="40"/>
        </w:rPr>
        <w:t> </w:t>
      </w:r>
      <w:r>
        <w:rPr/>
        <w:t>семейства</w:t>
      </w:r>
      <w:r>
        <w:rPr>
          <w:spacing w:val="40"/>
        </w:rPr>
        <w:t> </w:t>
      </w:r>
      <w:r>
        <w:rPr/>
        <w:t>с</w:t>
      </w:r>
      <w:r>
        <w:rPr>
          <w:spacing w:val="37"/>
        </w:rPr>
        <w:t> </w:t>
      </w:r>
      <w:r>
        <w:rPr/>
        <w:t>нисък</w:t>
      </w:r>
      <w:r>
        <w:rPr>
          <w:spacing w:val="39"/>
        </w:rPr>
        <w:t> </w:t>
      </w:r>
      <w:r>
        <w:rPr/>
        <w:t>социален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икономически</w:t>
      </w:r>
      <w:r>
        <w:rPr>
          <w:spacing w:val="39"/>
        </w:rPr>
        <w:t> </w:t>
      </w:r>
      <w:r>
        <w:rPr/>
        <w:t>статус</w:t>
      </w:r>
      <w:r>
        <w:rPr>
          <w:spacing w:val="40"/>
        </w:rPr>
        <w:t> </w:t>
      </w:r>
      <w:r>
        <w:rPr/>
        <w:t>са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1"/>
      </w:pPr>
      <w:r>
        <w:rPr/>
        <w:t>били</w:t>
      </w:r>
      <w:r>
        <w:rPr>
          <w:spacing w:val="1"/>
        </w:rPr>
        <w:t> </w:t>
      </w:r>
      <w:r>
        <w:rPr/>
        <w:t>запознати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темата</w:t>
      </w:r>
      <w:r>
        <w:rPr>
          <w:spacing w:val="1"/>
        </w:rPr>
        <w:t> </w:t>
      </w:r>
      <w:r>
        <w:rPr/>
        <w:t>„Захранване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бебета;</w:t>
      </w:r>
      <w:r>
        <w:rPr>
          <w:spacing w:val="1"/>
        </w:rPr>
        <w:t> </w:t>
      </w:r>
      <w:r>
        <w:rPr/>
        <w:t>лактозна</w:t>
      </w:r>
      <w:r>
        <w:rPr>
          <w:spacing w:val="1"/>
        </w:rPr>
        <w:t> </w:t>
      </w:r>
      <w:r>
        <w:rPr/>
        <w:t>непоносимост“.</w:t>
      </w:r>
      <w:r>
        <w:rPr>
          <w:spacing w:val="60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отчетния период е проведена тематична среща с водещ специалист педиатър, по време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семейства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нисък</w:t>
      </w:r>
      <w:r>
        <w:rPr>
          <w:spacing w:val="1"/>
        </w:rPr>
        <w:t> </w:t>
      </w:r>
      <w:r>
        <w:rPr/>
        <w:t>социален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икономически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били</w:t>
      </w:r>
      <w:r>
        <w:rPr>
          <w:spacing w:val="1"/>
        </w:rPr>
        <w:t> </w:t>
      </w:r>
      <w:r>
        <w:rPr/>
        <w:t>запознати</w:t>
      </w:r>
      <w:r>
        <w:rPr>
          <w:spacing w:val="60"/>
        </w:rPr>
        <w:t> </w:t>
      </w:r>
      <w:r>
        <w:rPr/>
        <w:t>с</w:t>
      </w:r>
      <w:r>
        <w:rPr>
          <w:spacing w:val="-57"/>
        </w:rPr>
        <w:t> </w:t>
      </w:r>
      <w:r>
        <w:rPr/>
        <w:t>темата</w:t>
      </w:r>
      <w:r>
        <w:rPr>
          <w:spacing w:val="1"/>
        </w:rPr>
        <w:t> </w:t>
      </w:r>
      <w:r>
        <w:rPr/>
        <w:t>„Противогрипни</w:t>
      </w:r>
      <w:r>
        <w:rPr>
          <w:spacing w:val="1"/>
        </w:rPr>
        <w:t> </w:t>
      </w:r>
      <w:r>
        <w:rPr/>
        <w:t>ваксини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ваксините“.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провежданите</w:t>
      </w:r>
      <w:r>
        <w:rPr>
          <w:spacing w:val="1"/>
        </w:rPr>
        <w:t> </w:t>
      </w:r>
      <w:r>
        <w:rPr/>
        <w:t>периодични срещи с потребителите на услугата са се разяснявали теми като важността</w:t>
      </w:r>
      <w:r>
        <w:rPr>
          <w:spacing w:val="1"/>
        </w:rPr>
        <w:t> </w:t>
      </w:r>
      <w:r>
        <w:rPr/>
        <w:t>от поддържане на добра хигиена, редовно да посещават педиатър за проследяване на</w:t>
      </w:r>
      <w:r>
        <w:rPr>
          <w:spacing w:val="1"/>
        </w:rPr>
        <w:t> </w:t>
      </w:r>
      <w:r>
        <w:rPr/>
        <w:t>развитието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децата,</w:t>
      </w:r>
      <w:r>
        <w:rPr>
          <w:spacing w:val="-1"/>
        </w:rPr>
        <w:t> </w:t>
      </w:r>
      <w:r>
        <w:rPr/>
        <w:t>необходимостта</w:t>
      </w:r>
      <w:r>
        <w:rPr>
          <w:spacing w:val="-1"/>
        </w:rPr>
        <w:t> </w:t>
      </w:r>
      <w:r>
        <w:rPr/>
        <w:t>от ваксини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имунизации.</w:t>
      </w:r>
    </w:p>
    <w:p>
      <w:pPr>
        <w:pStyle w:val="BodyText"/>
        <w:spacing w:line="276" w:lineRule="auto" w:before="1"/>
        <w:ind w:right="855" w:firstLine="707"/>
      </w:pPr>
      <w:r>
        <w:rPr/>
        <w:t>Здравният медиатор в услугата активно е издирвал уязвими семейства и техните</w:t>
      </w:r>
      <w:r>
        <w:rPr>
          <w:spacing w:val="-57"/>
        </w:rPr>
        <w:t> </w:t>
      </w:r>
      <w:r>
        <w:rPr/>
        <w:t>деца, като заедно с медицинска сестра са консултирали потребители за ползване на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и дейности,</w:t>
      </w:r>
      <w:r>
        <w:rPr>
          <w:spacing w:val="-1"/>
        </w:rPr>
        <w:t> </w:t>
      </w:r>
      <w:r>
        <w:rPr/>
        <w:t>които Община</w:t>
      </w:r>
      <w:r>
        <w:rPr>
          <w:spacing w:val="-1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реализира</w:t>
      </w:r>
      <w:r>
        <w:rPr>
          <w:spacing w:val="-1"/>
        </w:rPr>
        <w:t> </w:t>
      </w:r>
      <w:r>
        <w:rPr/>
        <w:t>по проекта.</w:t>
      </w:r>
    </w:p>
    <w:p>
      <w:pPr>
        <w:spacing w:line="276" w:lineRule="auto" w:before="0"/>
        <w:ind w:left="820" w:right="858" w:firstLine="707"/>
        <w:jc w:val="both"/>
        <w:rPr>
          <w:sz w:val="24"/>
        </w:rPr>
      </w:pPr>
      <w:r>
        <w:rPr>
          <w:sz w:val="24"/>
        </w:rPr>
        <w:t>В периода м. ноември 2021 – м. август 2022 г. разкритите щатни длъжности в</w:t>
      </w:r>
      <w:r>
        <w:rPr>
          <w:spacing w:val="1"/>
          <w:sz w:val="24"/>
        </w:rPr>
        <w:t> </w:t>
      </w:r>
      <w:r>
        <w:rPr>
          <w:b/>
          <w:sz w:val="24"/>
        </w:rPr>
        <w:t>Превантивно-информационния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център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/ПИЦ/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към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Общинския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съвет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наркотични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вещества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/ОбСНВ/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Русе</w:t>
      </w:r>
      <w:r>
        <w:rPr>
          <w:b/>
          <w:spacing w:val="21"/>
          <w:sz w:val="24"/>
        </w:rPr>
        <w:t> </w:t>
      </w:r>
      <w:r>
        <w:rPr>
          <w:sz w:val="24"/>
        </w:rPr>
        <w:t>са</w:t>
      </w:r>
      <w:r>
        <w:rPr>
          <w:spacing w:val="17"/>
          <w:sz w:val="24"/>
        </w:rPr>
        <w:t> </w:t>
      </w:r>
      <w:r>
        <w:rPr>
          <w:sz w:val="24"/>
        </w:rPr>
        <w:t>6.</w:t>
      </w:r>
      <w:r>
        <w:rPr>
          <w:spacing w:val="21"/>
          <w:sz w:val="24"/>
        </w:rPr>
        <w:t> </w:t>
      </w:r>
      <w:r>
        <w:rPr>
          <w:sz w:val="24"/>
        </w:rPr>
        <w:t>Към</w:t>
      </w:r>
      <w:r>
        <w:rPr>
          <w:spacing w:val="18"/>
          <w:sz w:val="24"/>
        </w:rPr>
        <w:t> </w:t>
      </w:r>
      <w:r>
        <w:rPr>
          <w:sz w:val="24"/>
        </w:rPr>
        <w:t>момента</w:t>
      </w:r>
      <w:r>
        <w:rPr>
          <w:spacing w:val="21"/>
          <w:sz w:val="24"/>
        </w:rPr>
        <w:t> </w:t>
      </w:r>
      <w:r>
        <w:rPr>
          <w:sz w:val="24"/>
        </w:rPr>
        <w:t>екипът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ПИЦ</w:t>
      </w:r>
      <w:r>
        <w:rPr>
          <w:spacing w:val="21"/>
          <w:sz w:val="24"/>
        </w:rPr>
        <w:t> </w:t>
      </w:r>
      <w:r>
        <w:rPr>
          <w:sz w:val="24"/>
        </w:rPr>
        <w:t>се</w:t>
      </w:r>
      <w:r>
        <w:rPr>
          <w:spacing w:val="18"/>
          <w:sz w:val="24"/>
        </w:rPr>
        <w:t> </w:t>
      </w:r>
      <w:r>
        <w:rPr>
          <w:sz w:val="24"/>
        </w:rPr>
        <w:t>състои</w:t>
      </w:r>
      <w:r>
        <w:rPr>
          <w:spacing w:val="-58"/>
          <w:sz w:val="24"/>
        </w:rPr>
        <w:t> </w:t>
      </w:r>
      <w:r>
        <w:rPr>
          <w:sz w:val="24"/>
        </w:rPr>
        <w:t>от трима старши експерти и трима младши експерти, като единият младши експерт е в</w:t>
      </w:r>
      <w:r>
        <w:rPr>
          <w:spacing w:val="1"/>
          <w:sz w:val="24"/>
        </w:rPr>
        <w:t> </w:t>
      </w:r>
      <w:r>
        <w:rPr>
          <w:sz w:val="24"/>
        </w:rPr>
        <w:t>отпуск за отглеждане на дете. Последните назначени експерти към ПИЦ са от м. юни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line="276" w:lineRule="auto"/>
        <w:ind w:right="853" w:firstLine="707"/>
      </w:pPr>
      <w:r>
        <w:rPr/>
        <w:t>В изпълнение на Националната програма от м. януари 2022г. до края на м.март</w:t>
      </w:r>
      <w:r>
        <w:rPr>
          <w:spacing w:val="1"/>
        </w:rPr>
        <w:t> </w:t>
      </w:r>
      <w:r>
        <w:rPr/>
        <w:t>2022 г. са обхванати 7 девети класа и 3 десети класа от 8 средни училища - Средно</w:t>
      </w:r>
      <w:r>
        <w:rPr>
          <w:spacing w:val="1"/>
        </w:rPr>
        <w:t> </w:t>
      </w:r>
      <w:r>
        <w:rPr/>
        <w:t>училище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европейски</w:t>
      </w:r>
      <w:r>
        <w:rPr>
          <w:spacing w:val="1"/>
        </w:rPr>
        <w:t> </w:t>
      </w:r>
      <w:r>
        <w:rPr/>
        <w:t>езици</w:t>
      </w:r>
      <w:r>
        <w:rPr>
          <w:spacing w:val="1"/>
        </w:rPr>
        <w:t> </w:t>
      </w:r>
      <w:r>
        <w:rPr/>
        <w:t>„Св.</w:t>
      </w:r>
      <w:r>
        <w:rPr>
          <w:spacing w:val="1"/>
        </w:rPr>
        <w:t> </w:t>
      </w:r>
      <w:r>
        <w:rPr/>
        <w:t>Константин-Кирил</w:t>
      </w:r>
      <w:r>
        <w:rPr>
          <w:spacing w:val="1"/>
        </w:rPr>
        <w:t> </w:t>
      </w:r>
      <w:r>
        <w:rPr/>
        <w:t>Философ“,</w:t>
      </w:r>
      <w:r>
        <w:rPr>
          <w:spacing w:val="1"/>
        </w:rPr>
        <w:t> </w:t>
      </w:r>
      <w:r>
        <w:rPr/>
        <w:t>Математическа</w:t>
      </w:r>
      <w:r>
        <w:rPr>
          <w:spacing w:val="1"/>
        </w:rPr>
        <w:t> </w:t>
      </w:r>
      <w:r>
        <w:rPr/>
        <w:t>гимназия „Баба Тонка“, Професионална гимназия по икономика и управление „Елиас</w:t>
      </w:r>
      <w:r>
        <w:rPr>
          <w:spacing w:val="1"/>
        </w:rPr>
        <w:t> </w:t>
      </w:r>
      <w:r>
        <w:rPr/>
        <w:t>Канети“, Средно училище с преподаване на немски език</w:t>
      </w:r>
      <w:r>
        <w:rPr>
          <w:spacing w:val="1"/>
        </w:rPr>
        <w:t> </w:t>
      </w:r>
      <w:r>
        <w:rPr/>
        <w:t>„Фридрих Шилер“, Средно</w:t>
      </w:r>
      <w:r>
        <w:rPr>
          <w:spacing w:val="1"/>
        </w:rPr>
        <w:t> </w:t>
      </w:r>
      <w:r>
        <w:rPr/>
        <w:t>училище „Христо Ботев“,</w:t>
      </w:r>
      <w:r>
        <w:rPr>
          <w:spacing w:val="1"/>
        </w:rPr>
        <w:t> </w:t>
      </w:r>
      <w:r>
        <w:rPr/>
        <w:t>Професионална гимназия по строителство, архитектура и</w:t>
      </w:r>
      <w:r>
        <w:rPr>
          <w:spacing w:val="1"/>
        </w:rPr>
        <w:t> </w:t>
      </w:r>
      <w:r>
        <w:rPr/>
        <w:t>геодезия „Пеньо Пенев“, Английска гимназия „Гео Милев“, Средно училище „Васил</w:t>
      </w:r>
      <w:r>
        <w:rPr>
          <w:spacing w:val="1"/>
        </w:rPr>
        <w:t> </w:t>
      </w:r>
      <w:r>
        <w:rPr/>
        <w:t>Левски“. Проведени са четири информационно-мотивационни срещи със 167</w:t>
      </w:r>
      <w:r>
        <w:rPr>
          <w:spacing w:val="60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и двама</w:t>
      </w:r>
      <w:r>
        <w:rPr>
          <w:spacing w:val="1"/>
        </w:rPr>
        <w:t> </w:t>
      </w:r>
      <w:r>
        <w:rPr/>
        <w:t>училищни специалисти. Проведени са двадесет и три</w:t>
      </w:r>
      <w:r>
        <w:rPr>
          <w:spacing w:val="1"/>
        </w:rPr>
        <w:t> </w:t>
      </w:r>
      <w:r>
        <w:rPr/>
        <w:t>обучителни сесии в</w:t>
      </w:r>
      <w:r>
        <w:rPr>
          <w:spacing w:val="1"/>
        </w:rPr>
        <w:t> </w:t>
      </w:r>
      <w:r>
        <w:rPr/>
        <w:t>класовете,</w:t>
      </w:r>
      <w:r>
        <w:rPr>
          <w:spacing w:val="-1"/>
        </w:rPr>
        <w:t> </w:t>
      </w:r>
      <w:r>
        <w:rPr/>
        <w:t>като са</w:t>
      </w:r>
      <w:r>
        <w:rPr>
          <w:spacing w:val="58"/>
        </w:rPr>
        <w:t> </w:t>
      </w:r>
      <w:r>
        <w:rPr/>
        <w:t>обхванати</w:t>
      </w:r>
      <w:r>
        <w:rPr>
          <w:spacing w:val="1"/>
        </w:rPr>
        <w:t> </w:t>
      </w:r>
      <w:r>
        <w:rPr/>
        <w:t>490</w:t>
      </w:r>
      <w:r>
        <w:rPr>
          <w:spacing w:val="2"/>
        </w:rPr>
        <w:t> </w:t>
      </w:r>
      <w:r>
        <w:rPr/>
        <w:t>ученици.</w:t>
      </w:r>
    </w:p>
    <w:p>
      <w:pPr>
        <w:pStyle w:val="BodyText"/>
        <w:spacing w:line="276" w:lineRule="auto"/>
        <w:ind w:right="861" w:firstLine="707"/>
      </w:pPr>
      <w:r>
        <w:rPr/>
        <w:t>В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обучени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доброволци,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1 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клас</w:t>
      </w:r>
      <w:r>
        <w:rPr>
          <w:spacing w:val="60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ПГСАГ „Пеньо Пенев”, а останалите 7 от 9 клас на ПГИУ „Елиас Канети”, които през</w:t>
      </w:r>
      <w:r>
        <w:rPr>
          <w:spacing w:val="1"/>
        </w:rPr>
        <w:t> </w:t>
      </w:r>
      <w:r>
        <w:rPr/>
        <w:t>изминалата учебна 2021-2022 година успешно реализират дейностите по Националната</w:t>
      </w:r>
      <w:r>
        <w:rPr>
          <w:spacing w:val="-57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8-11 година</w:t>
      </w:r>
      <w:r>
        <w:rPr>
          <w:spacing w:val="-1"/>
        </w:rPr>
        <w:t> </w:t>
      </w:r>
      <w:r>
        <w:rPr/>
        <w:t>„От</w:t>
      </w:r>
      <w:r>
        <w:rPr>
          <w:spacing w:val="-2"/>
        </w:rPr>
        <w:t> </w:t>
      </w:r>
      <w:r>
        <w:rPr/>
        <w:t>връстници за</w:t>
      </w:r>
      <w:r>
        <w:rPr>
          <w:spacing w:val="-1"/>
        </w:rPr>
        <w:t> </w:t>
      </w:r>
      <w:r>
        <w:rPr/>
        <w:t>връстници“.</w:t>
      </w:r>
    </w:p>
    <w:p>
      <w:pPr>
        <w:pStyle w:val="BodyText"/>
        <w:spacing w:line="276" w:lineRule="auto"/>
        <w:ind w:right="857" w:firstLine="707"/>
      </w:pPr>
      <w:r>
        <w:rPr/>
        <w:t>Във връзка с отбелязването на Деня за безопасен интернет през м. февруари</w:t>
      </w:r>
      <w:r>
        <w:rPr>
          <w:spacing w:val="1"/>
        </w:rPr>
        <w:t> </w:t>
      </w:r>
      <w:r>
        <w:rPr/>
        <w:t>2022г.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осъществени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поредни</w:t>
      </w:r>
      <w:r>
        <w:rPr>
          <w:spacing w:val="1"/>
        </w:rPr>
        <w:t> </w:t>
      </w:r>
      <w:r>
        <w:rPr/>
        <w:t>събития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гост-лектори</w:t>
      </w:r>
      <w:r>
        <w:rPr>
          <w:spacing w:val="1"/>
        </w:rPr>
        <w:t> </w:t>
      </w:r>
      <w:r>
        <w:rPr/>
        <w:t>главен</w:t>
      </w:r>
      <w:r>
        <w:rPr>
          <w:spacing w:val="1"/>
        </w:rPr>
        <w:t> </w:t>
      </w:r>
      <w:r>
        <w:rPr/>
        <w:t>инспектор</w:t>
      </w:r>
      <w:r>
        <w:rPr>
          <w:spacing w:val="-57"/>
        </w:rPr>
        <w:t> </w:t>
      </w:r>
      <w:r>
        <w:rPr/>
        <w:t>Аспарухов,</w:t>
      </w:r>
      <w:r>
        <w:rPr>
          <w:spacing w:val="1"/>
        </w:rPr>
        <w:t> </w:t>
      </w:r>
      <w:r>
        <w:rPr/>
        <w:t>здравен</w:t>
      </w:r>
      <w:r>
        <w:rPr>
          <w:spacing w:val="1"/>
        </w:rPr>
        <w:t> </w:t>
      </w:r>
      <w:r>
        <w:rPr/>
        <w:t>инспектор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експерти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ПИЦ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събитията,</w:t>
      </w:r>
      <w:r>
        <w:rPr>
          <w:spacing w:val="1"/>
        </w:rPr>
        <w:t> </w:t>
      </w:r>
      <w:r>
        <w:rPr/>
        <w:t>организирани от екипа на ПИЦ – Русе се включиха 31 доброволци, 4 педагогически</w:t>
      </w:r>
      <w:r>
        <w:rPr>
          <w:spacing w:val="1"/>
        </w:rPr>
        <w:t> </w:t>
      </w:r>
      <w:r>
        <w:rPr/>
        <w:t>специалисти</w:t>
      </w:r>
      <w:r>
        <w:rPr>
          <w:spacing w:val="-2"/>
        </w:rPr>
        <w:t> </w:t>
      </w:r>
      <w:r>
        <w:rPr/>
        <w:t>и деца</w:t>
      </w:r>
      <w:r>
        <w:rPr>
          <w:spacing w:val="-1"/>
        </w:rPr>
        <w:t> </w:t>
      </w:r>
      <w:r>
        <w:rPr/>
        <w:t>потребители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социална</w:t>
      </w:r>
      <w:r>
        <w:rPr>
          <w:spacing w:val="1"/>
        </w:rPr>
        <w:t> </w:t>
      </w:r>
      <w:r>
        <w:rPr/>
        <w:t>услуга.</w:t>
      </w:r>
    </w:p>
    <w:p>
      <w:pPr>
        <w:pStyle w:val="BodyText"/>
        <w:spacing w:line="276" w:lineRule="auto"/>
        <w:ind w:right="855" w:firstLine="707"/>
      </w:pPr>
      <w:r>
        <w:rPr/>
        <w:t>В изпълнение на Плана по Национална стратегия за борба с наркотиците</w:t>
      </w:r>
      <w:r>
        <w:rPr>
          <w:spacing w:val="1"/>
        </w:rPr>
        <w:t> </w:t>
      </w:r>
      <w:r>
        <w:rPr/>
        <w:t>2020-</w:t>
      </w:r>
      <w:r>
        <w:rPr>
          <w:spacing w:val="1"/>
        </w:rPr>
        <w:t> </w:t>
      </w:r>
      <w:r>
        <w:rPr/>
        <w:t>2024,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„Участие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възрастови групи с цел предотвратяване употребата на наркотични вещества“, екипът</w:t>
      </w:r>
      <w:r>
        <w:rPr>
          <w:spacing w:val="1"/>
        </w:rPr>
        <w:t> </w:t>
      </w:r>
      <w:r>
        <w:rPr/>
        <w:t>на ПИЦ – Русе осигури на своите доброволци кинопрожекция в кино Cinema City –</w:t>
      </w:r>
      <w:r>
        <w:rPr>
          <w:spacing w:val="1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филм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интересна</w:t>
      </w:r>
      <w:r>
        <w:rPr>
          <w:spacing w:val="-2"/>
        </w:rPr>
        <w:t> </w:t>
      </w:r>
      <w:r>
        <w:rPr/>
        <w:t>тематика, която</w:t>
      </w:r>
      <w:r>
        <w:rPr>
          <w:spacing w:val="-1"/>
        </w:rPr>
        <w:t> </w:t>
      </w:r>
      <w:r>
        <w:rPr/>
        <w:t>бе</w:t>
      </w:r>
      <w:r>
        <w:rPr>
          <w:spacing w:val="-1"/>
        </w:rPr>
        <w:t> </w:t>
      </w:r>
      <w:r>
        <w:rPr/>
        <w:t>дискутирана</w:t>
      </w:r>
      <w:r>
        <w:rPr>
          <w:spacing w:val="-1"/>
        </w:rPr>
        <w:t> </w:t>
      </w:r>
      <w:r>
        <w:rPr/>
        <w:t>впоследствие.</w:t>
      </w:r>
    </w:p>
    <w:p>
      <w:pPr>
        <w:pStyle w:val="BodyText"/>
        <w:spacing w:line="276" w:lineRule="auto" w:before="2"/>
        <w:ind w:right="861" w:firstLine="707"/>
      </w:pP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стратегическа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„Обмен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добри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постигнатото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момента,</w:t>
      </w:r>
      <w:r>
        <w:rPr>
          <w:spacing w:val="1"/>
        </w:rPr>
        <w:t> </w:t>
      </w:r>
      <w:r>
        <w:rPr/>
        <w:t>запознаване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новостите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превантивните</w:t>
      </w:r>
      <w:r>
        <w:rPr>
          <w:spacing w:val="1"/>
        </w:rPr>
        <w:t> </w:t>
      </w:r>
      <w:r>
        <w:rPr/>
        <w:t>дейности“</w:t>
      </w:r>
      <w:r>
        <w:rPr>
          <w:spacing w:val="48"/>
        </w:rPr>
        <w:t> </w:t>
      </w:r>
      <w:r>
        <w:rPr/>
        <w:t>през</w:t>
      </w:r>
      <w:r>
        <w:rPr>
          <w:spacing w:val="25"/>
        </w:rPr>
        <w:t> </w:t>
      </w:r>
      <w:r>
        <w:rPr/>
        <w:t>м.</w:t>
      </w:r>
      <w:r>
        <w:rPr>
          <w:spacing w:val="24"/>
        </w:rPr>
        <w:t> </w:t>
      </w:r>
      <w:r>
        <w:rPr/>
        <w:t>април</w:t>
      </w:r>
      <w:r>
        <w:rPr>
          <w:spacing w:val="24"/>
        </w:rPr>
        <w:t> </w:t>
      </w:r>
      <w:r>
        <w:rPr/>
        <w:t>2022</w:t>
      </w:r>
      <w:r>
        <w:rPr>
          <w:spacing w:val="24"/>
        </w:rPr>
        <w:t> </w:t>
      </w:r>
      <w:r>
        <w:rPr/>
        <w:t>г.</w:t>
      </w:r>
      <w:r>
        <w:rPr>
          <w:spacing w:val="25"/>
        </w:rPr>
        <w:t> </w:t>
      </w:r>
      <w:r>
        <w:rPr/>
        <w:t>председателят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секретарят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ОбСНВ,</w:t>
      </w:r>
      <w:r>
        <w:rPr>
          <w:spacing w:val="25"/>
        </w:rPr>
        <w:t> </w:t>
      </w:r>
      <w:r>
        <w:rPr/>
        <w:t>съвместно</w:t>
      </w:r>
      <w:r>
        <w:rPr>
          <w:spacing w:val="24"/>
        </w:rPr>
        <w:t> </w:t>
      </w:r>
      <w:r>
        <w:rPr/>
        <w:t>с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9"/>
      </w:pPr>
      <w:r>
        <w:rPr/>
        <w:t>експертите от Превантивно-информационен център бяха на работно посещение в гр.</w:t>
      </w:r>
      <w:r>
        <w:rPr>
          <w:spacing w:val="1"/>
        </w:rPr>
        <w:t> </w:t>
      </w:r>
      <w:r>
        <w:rPr/>
        <w:t>Габрово,</w:t>
      </w:r>
      <w:r>
        <w:rPr>
          <w:spacing w:val="1"/>
        </w:rPr>
        <w:t> </w:t>
      </w:r>
      <w:r>
        <w:rPr/>
        <w:t>където</w:t>
      </w:r>
      <w:r>
        <w:rPr>
          <w:spacing w:val="1"/>
        </w:rPr>
        <w:t> </w:t>
      </w:r>
      <w:r>
        <w:rPr/>
        <w:t>имаха</w:t>
      </w:r>
      <w:r>
        <w:rPr>
          <w:spacing w:val="1"/>
        </w:rPr>
        <w:t> </w:t>
      </w:r>
      <w:r>
        <w:rPr/>
        <w:t>възможност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обменят</w:t>
      </w:r>
      <w:r>
        <w:rPr>
          <w:spacing w:val="1"/>
        </w:rPr>
        <w:t> </w:t>
      </w:r>
      <w:r>
        <w:rPr/>
        <w:t>добри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своите</w:t>
      </w:r>
      <w:r>
        <w:rPr>
          <w:spacing w:val="1"/>
        </w:rPr>
        <w:t> </w:t>
      </w:r>
      <w:r>
        <w:rPr/>
        <w:t>дългогодишни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работата по превенция</w:t>
      </w:r>
      <w:r>
        <w:rPr>
          <w:spacing w:val="-3"/>
        </w:rPr>
        <w:t> </w:t>
      </w:r>
      <w:r>
        <w:rPr/>
        <w:t>колеги.</w:t>
      </w:r>
    </w:p>
    <w:p>
      <w:pPr>
        <w:pStyle w:val="BodyText"/>
        <w:spacing w:line="276" w:lineRule="auto" w:before="1"/>
        <w:ind w:right="856" w:firstLine="707"/>
      </w:pPr>
      <w:r>
        <w:rPr/>
        <w:t>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НС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„Организиране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Национална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Общинските</w:t>
      </w:r>
      <w:r>
        <w:rPr>
          <w:spacing w:val="1"/>
        </w:rPr>
        <w:t> </w:t>
      </w:r>
      <w:r>
        <w:rPr/>
        <w:t>съвети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наркотични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повишаване експертния капацитет, чрез обмяна на опит и добри практики и обучение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национално</w:t>
      </w:r>
      <w:r>
        <w:rPr>
          <w:spacing w:val="1"/>
        </w:rPr>
        <w:t> </w:t>
      </w:r>
      <w:r>
        <w:rPr/>
        <w:t>ниво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международно</w:t>
      </w:r>
      <w:r>
        <w:rPr>
          <w:spacing w:val="1"/>
        </w:rPr>
        <w:t> </w:t>
      </w:r>
      <w:r>
        <w:rPr/>
        <w:t>ниво“</w:t>
      </w:r>
      <w:r>
        <w:rPr>
          <w:spacing w:val="1"/>
        </w:rPr>
        <w:t> </w:t>
      </w:r>
      <w:r>
        <w:rPr/>
        <w:t>експертите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ПИЦ,</w:t>
      </w:r>
      <w:r>
        <w:rPr>
          <w:spacing w:val="1"/>
        </w:rPr>
        <w:t> </w:t>
      </w:r>
      <w:r>
        <w:rPr/>
        <w:t>председателят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секретарят на ОбСНВ се включиха в</w:t>
      </w:r>
      <w:r>
        <w:rPr>
          <w:spacing w:val="1"/>
        </w:rPr>
        <w:t> </w:t>
      </w:r>
      <w:r>
        <w:rPr/>
        <w:t>Шестнадесетата национална конференция по</w:t>
      </w:r>
      <w:r>
        <w:rPr>
          <w:spacing w:val="1"/>
        </w:rPr>
        <w:t> </w:t>
      </w:r>
      <w:r>
        <w:rPr/>
        <w:t>проблемите на превенцията на употребата и злоупотребата с наркотични вещества в</w:t>
      </w:r>
      <w:r>
        <w:rPr>
          <w:spacing w:val="1"/>
        </w:rPr>
        <w:t> </w:t>
      </w:r>
      <w:r>
        <w:rPr/>
        <w:t>град</w:t>
      </w:r>
      <w:r>
        <w:rPr>
          <w:spacing w:val="-1"/>
        </w:rPr>
        <w:t> </w:t>
      </w:r>
      <w:r>
        <w:rPr/>
        <w:t>Шумен.</w:t>
      </w:r>
    </w:p>
    <w:p>
      <w:pPr>
        <w:pStyle w:val="BodyText"/>
        <w:spacing w:line="276" w:lineRule="auto"/>
        <w:ind w:right="857" w:firstLine="707"/>
      </w:pPr>
      <w:r>
        <w:rPr/>
        <w:t>Във връзка с изпълнение на Националната стратегия, дейност „Обучение на</w:t>
      </w:r>
      <w:r>
        <w:rPr>
          <w:spacing w:val="1"/>
        </w:rPr>
        <w:t> </w:t>
      </w:r>
      <w:r>
        <w:rPr/>
        <w:t>психолози, педагогически съветници, представители на МКБППНМ, ДПС, служители</w:t>
      </w:r>
      <w:r>
        <w:rPr>
          <w:spacing w:val="1"/>
        </w:rPr>
        <w:t> </w:t>
      </w:r>
      <w:r>
        <w:rPr/>
        <w:t>на ОСИН, МВР и други специалисти на местно ниво“ е осъществена работна среща, на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обсъди</w:t>
      </w:r>
      <w:r>
        <w:rPr>
          <w:spacing w:val="1"/>
        </w:rPr>
        <w:t> </w:t>
      </w:r>
      <w:r>
        <w:rPr/>
        <w:t>бъдещата</w:t>
      </w:r>
      <w:r>
        <w:rPr>
          <w:spacing w:val="1"/>
        </w:rPr>
        <w:t> </w:t>
      </w:r>
      <w:r>
        <w:rPr/>
        <w:t>съвместна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институциите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планиране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съвместни</w:t>
      </w:r>
      <w:r>
        <w:rPr>
          <w:spacing w:val="-1"/>
        </w:rPr>
        <w:t> </w:t>
      </w:r>
      <w:r>
        <w:rPr/>
        <w:t>дейности.</w:t>
      </w:r>
    </w:p>
    <w:p>
      <w:pPr>
        <w:pStyle w:val="BodyText"/>
        <w:spacing w:line="276" w:lineRule="auto" w:before="1"/>
        <w:ind w:right="859" w:firstLine="707"/>
      </w:pPr>
      <w:r>
        <w:rPr/>
        <w:t>Във връзка с   отбелязването на Международния ден за борба със злоупотребата</w:t>
      </w:r>
      <w:r>
        <w:rPr>
          <w:spacing w:val="1"/>
        </w:rPr>
        <w:t> </w:t>
      </w:r>
      <w:r>
        <w:rPr/>
        <w:t>и нелегалния трафик на наркотични вещества – 26 юни, бяха реализирани интересни и</w:t>
      </w:r>
      <w:r>
        <w:rPr>
          <w:spacing w:val="1"/>
        </w:rPr>
        <w:t> </w:t>
      </w:r>
      <w:r>
        <w:rPr/>
        <w:t>развлекателни</w:t>
      </w:r>
      <w:r>
        <w:rPr>
          <w:spacing w:val="7"/>
        </w:rPr>
        <w:t> </w:t>
      </w:r>
      <w:r>
        <w:rPr/>
        <w:t>дни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рамките</w:t>
      </w:r>
      <w:r>
        <w:rPr>
          <w:spacing w:val="7"/>
        </w:rPr>
        <w:t> </w:t>
      </w:r>
      <w:r>
        <w:rPr/>
        <w:t>на</w:t>
      </w:r>
      <w:r>
        <w:rPr>
          <w:spacing w:val="3"/>
        </w:rPr>
        <w:t> </w:t>
      </w:r>
      <w:r>
        <w:rPr/>
        <w:t>три</w:t>
      </w:r>
      <w:r>
        <w:rPr>
          <w:spacing w:val="5"/>
        </w:rPr>
        <w:t> </w:t>
      </w:r>
      <w:r>
        <w:rPr/>
        <w:t>дни.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реализирането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/>
        <w:t>дейностите</w:t>
      </w:r>
      <w:r>
        <w:rPr>
          <w:spacing w:val="6"/>
        </w:rPr>
        <w:t> </w:t>
      </w:r>
      <w:r>
        <w:rPr/>
        <w:t>взеха</w:t>
      </w:r>
      <w:r>
        <w:rPr>
          <w:spacing w:val="7"/>
        </w:rPr>
        <w:t> </w:t>
      </w:r>
      <w:r>
        <w:rPr/>
        <w:t>участие</w:t>
      </w:r>
    </w:p>
    <w:p>
      <w:pPr>
        <w:pStyle w:val="BodyText"/>
        <w:spacing w:line="276" w:lineRule="auto"/>
        <w:ind w:right="853"/>
      </w:pPr>
      <w:r>
        <w:rPr/>
        <w:t>30</w:t>
      </w:r>
      <w:r>
        <w:rPr>
          <w:spacing w:val="1"/>
        </w:rPr>
        <w:t> </w:t>
      </w:r>
      <w:r>
        <w:rPr/>
        <w:t>доброволци,</w:t>
      </w:r>
      <w:r>
        <w:rPr>
          <w:spacing w:val="1"/>
        </w:rPr>
        <w:t> </w:t>
      </w:r>
      <w:r>
        <w:rPr/>
        <w:t>обучени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експертите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ПИЦ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Националната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„От</w:t>
      </w:r>
      <w:r>
        <w:rPr>
          <w:spacing w:val="1"/>
        </w:rPr>
        <w:t> </w:t>
      </w:r>
      <w:r>
        <w:rPr/>
        <w:t>връстници за връстници“ на възраст 15-17 години. Част от дейностите бяха - игра на</w:t>
      </w:r>
      <w:r>
        <w:rPr>
          <w:spacing w:val="1"/>
        </w:rPr>
        <w:t> </w:t>
      </w:r>
      <w:r>
        <w:rPr/>
        <w:t>боулинг, проактивни методи за превенция, спортни състезателни игри на открито и</w:t>
      </w:r>
      <w:r>
        <w:rPr>
          <w:spacing w:val="1"/>
        </w:rPr>
        <w:t> </w:t>
      </w:r>
      <w:r>
        <w:rPr/>
        <w:t>сглобяване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пъзел.</w:t>
      </w:r>
    </w:p>
    <w:p>
      <w:pPr>
        <w:pStyle w:val="BodyText"/>
        <w:spacing w:line="276" w:lineRule="auto"/>
        <w:ind w:right="856" w:firstLine="707"/>
      </w:pPr>
      <w:r>
        <w:rPr/>
        <w:t>В изпълнение на дейност „Обмен на опит и добри практики, постигнатото до</w:t>
      </w:r>
      <w:r>
        <w:rPr>
          <w:spacing w:val="1"/>
        </w:rPr>
        <w:t> </w:t>
      </w:r>
      <w:r>
        <w:rPr/>
        <w:t>момента,</w:t>
      </w:r>
      <w:r>
        <w:rPr>
          <w:spacing w:val="1"/>
        </w:rPr>
        <w:t> </w:t>
      </w:r>
      <w:r>
        <w:rPr/>
        <w:t>запознаване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новостите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превантивните</w:t>
      </w:r>
      <w:r>
        <w:rPr>
          <w:spacing w:val="61"/>
        </w:rPr>
        <w:t> </w:t>
      </w:r>
      <w:r>
        <w:rPr/>
        <w:t>дейности“</w:t>
      </w:r>
      <w:r>
        <w:rPr>
          <w:spacing w:val="1"/>
        </w:rPr>
        <w:t> </w:t>
      </w:r>
      <w:r>
        <w:rPr/>
        <w:t>Националния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обществено</w:t>
      </w:r>
      <w:r>
        <w:rPr>
          <w:spacing w:val="1"/>
        </w:rPr>
        <w:t> </w:t>
      </w:r>
      <w:r>
        <w:rPr/>
        <w:t>здраве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анализи,</w:t>
      </w:r>
      <w:r>
        <w:rPr>
          <w:spacing w:val="1"/>
        </w:rPr>
        <w:t> </w:t>
      </w:r>
      <w:r>
        <w:rPr/>
        <w:t>организира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гр.</w:t>
      </w:r>
      <w:r>
        <w:rPr>
          <w:spacing w:val="1"/>
        </w:rPr>
        <w:t> </w:t>
      </w:r>
      <w:r>
        <w:rPr/>
        <w:t>София по SPSS програма за отчитане ефективността на Националните програми за</w:t>
      </w:r>
      <w:r>
        <w:rPr>
          <w:spacing w:val="1"/>
        </w:rPr>
        <w:t> </w:t>
      </w:r>
      <w:r>
        <w:rPr/>
        <w:t>превенция употребата на наркотични вещества в училищна среда „Кодово име живот”</w:t>
      </w:r>
      <w:r>
        <w:rPr>
          <w:spacing w:val="1"/>
        </w:rPr>
        <w:t> </w:t>
      </w:r>
      <w:r>
        <w:rPr/>
        <w:t>5-7 клас и „От връстници за връстници” 8-11 клас. В обучението се включиха двама от</w:t>
      </w:r>
      <w:r>
        <w:rPr>
          <w:spacing w:val="1"/>
        </w:rPr>
        <w:t> </w:t>
      </w:r>
      <w:r>
        <w:rPr/>
        <w:t>експертите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Превантивно-информационен</w:t>
      </w:r>
      <w:r>
        <w:rPr>
          <w:spacing w:val="1"/>
        </w:rPr>
        <w:t> </w:t>
      </w:r>
      <w:r>
        <w:rPr/>
        <w:t>център,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придобиха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въвеждане</w:t>
      </w:r>
      <w:r>
        <w:rPr>
          <w:spacing w:val="-2"/>
        </w:rPr>
        <w:t> </w:t>
      </w:r>
      <w:r>
        <w:rPr/>
        <w:t>и обработване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данни.</w:t>
      </w:r>
    </w:p>
    <w:p>
      <w:pPr>
        <w:pStyle w:val="BodyText"/>
        <w:spacing w:line="276" w:lineRule="auto"/>
        <w:ind w:right="856" w:firstLine="707"/>
      </w:pPr>
      <w:r>
        <w:rPr/>
        <w:t>В изпълнение на Плана за изпълнение на НС за борба с наркотиците 2020-2024</w:t>
      </w:r>
      <w:r>
        <w:rPr>
          <w:spacing w:val="1"/>
        </w:rPr>
        <w:t> </w:t>
      </w:r>
      <w:r>
        <w:rPr/>
        <w:t>през</w:t>
      </w:r>
      <w:r>
        <w:rPr>
          <w:spacing w:val="46"/>
        </w:rPr>
        <w:t> </w:t>
      </w:r>
      <w:r>
        <w:rPr/>
        <w:t>периода</w:t>
      </w:r>
      <w:r>
        <w:rPr>
          <w:spacing w:val="46"/>
        </w:rPr>
        <w:t> </w:t>
      </w:r>
      <w:r>
        <w:rPr/>
        <w:t>26.07-12.08.2022</w:t>
      </w:r>
      <w:r>
        <w:rPr>
          <w:spacing w:val="45"/>
        </w:rPr>
        <w:t> </w:t>
      </w:r>
      <w:r>
        <w:rPr/>
        <w:t>г.</w:t>
      </w:r>
      <w:r>
        <w:rPr>
          <w:spacing w:val="46"/>
        </w:rPr>
        <w:t> </w:t>
      </w:r>
      <w:r>
        <w:rPr/>
        <w:t>за</w:t>
      </w:r>
      <w:r>
        <w:rPr>
          <w:spacing w:val="44"/>
        </w:rPr>
        <w:t> </w:t>
      </w:r>
      <w:r>
        <w:rPr/>
        <w:t>втора</w:t>
      </w:r>
      <w:r>
        <w:rPr>
          <w:spacing w:val="46"/>
        </w:rPr>
        <w:t> </w:t>
      </w:r>
      <w:r>
        <w:rPr/>
        <w:t>поредна</w:t>
      </w:r>
      <w:r>
        <w:rPr>
          <w:spacing w:val="45"/>
        </w:rPr>
        <w:t> </w:t>
      </w:r>
      <w:r>
        <w:rPr/>
        <w:t>година,</w:t>
      </w:r>
      <w:r>
        <w:rPr>
          <w:spacing w:val="45"/>
        </w:rPr>
        <w:t> </w:t>
      </w:r>
      <w:r>
        <w:rPr/>
        <w:t>екипът</w:t>
      </w:r>
      <w:r>
        <w:rPr>
          <w:spacing w:val="47"/>
        </w:rPr>
        <w:t> </w:t>
      </w:r>
      <w:r>
        <w:rPr/>
        <w:t>от</w:t>
      </w:r>
      <w:r>
        <w:rPr>
          <w:spacing w:val="46"/>
        </w:rPr>
        <w:t> </w:t>
      </w:r>
      <w:r>
        <w:rPr/>
        <w:t>ПИЦ,</w:t>
      </w:r>
      <w:r>
        <w:rPr>
          <w:spacing w:val="46"/>
        </w:rPr>
        <w:t> </w:t>
      </w:r>
      <w:r>
        <w:rPr/>
        <w:t>проведе</w:t>
      </w:r>
    </w:p>
    <w:p>
      <w:pPr>
        <w:pStyle w:val="BodyText"/>
        <w:spacing w:line="276" w:lineRule="auto"/>
        <w:ind w:right="857"/>
      </w:pPr>
      <w:r>
        <w:rPr/>
        <w:t>„Лятна академия - 2“. В период от 14 дни, взеха участие общо около 50 деца на възраст</w:t>
      </w:r>
      <w:r>
        <w:rPr>
          <w:spacing w:val="1"/>
        </w:rPr>
        <w:t> </w:t>
      </w:r>
      <w:r>
        <w:rPr/>
        <w:t>от около 8 до 17 години, като част от тях са доброволците на ПИЦ - Русе, а останалите</w:t>
      </w:r>
      <w:r>
        <w:rPr>
          <w:spacing w:val="1"/>
        </w:rPr>
        <w:t> </w:t>
      </w:r>
      <w:r>
        <w:rPr/>
        <w:t>изявили</w:t>
      </w:r>
      <w:r>
        <w:rPr>
          <w:spacing w:val="-1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други</w:t>
      </w:r>
      <w:r>
        <w:rPr>
          <w:spacing w:val="3"/>
        </w:rPr>
        <w:t> </w:t>
      </w:r>
      <w:r>
        <w:rPr/>
        <w:t>участници</w:t>
      </w:r>
      <w:r>
        <w:rPr>
          <w:spacing w:val="-1"/>
        </w:rPr>
        <w:t> </w:t>
      </w:r>
      <w:r>
        <w:rPr/>
        <w:t>от град</w:t>
      </w:r>
      <w:r>
        <w:rPr>
          <w:spacing w:val="-3"/>
        </w:rPr>
        <w:t> </w:t>
      </w:r>
      <w:r>
        <w:rPr/>
        <w:t>Русе.</w:t>
      </w:r>
    </w:p>
    <w:p>
      <w:pPr>
        <w:pStyle w:val="BodyText"/>
        <w:spacing w:line="276" w:lineRule="auto"/>
        <w:ind w:right="858" w:firstLine="707"/>
      </w:pPr>
      <w:r>
        <w:rPr/>
        <w:t>През първите дни на „Лятна академия</w:t>
      </w:r>
      <w:r>
        <w:rPr>
          <w:spacing w:val="1"/>
        </w:rPr>
        <w:t> </w:t>
      </w:r>
      <w:r>
        <w:rPr/>
        <w:t>- 2“, децата имаха възможност да се</w:t>
      </w:r>
      <w:r>
        <w:rPr>
          <w:spacing w:val="1"/>
        </w:rPr>
        <w:t> </w:t>
      </w:r>
      <w:r>
        <w:rPr/>
        <w:t>запознаят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професии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видовете</w:t>
      </w:r>
      <w:r>
        <w:rPr>
          <w:spacing w:val="1"/>
        </w:rPr>
        <w:t> </w:t>
      </w:r>
      <w:r>
        <w:rPr/>
        <w:t>престъпления,</w:t>
      </w:r>
      <w:r>
        <w:rPr>
          <w:spacing w:val="1"/>
        </w:rPr>
        <w:t> </w:t>
      </w:r>
      <w:r>
        <w:rPr/>
        <w:t>представени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иновациите в електротехниката и електрониката от г-н Минев в Регионална библиотека</w:t>
      </w:r>
      <w:r>
        <w:rPr>
          <w:spacing w:val="-57"/>
        </w:rPr>
        <w:t> </w:t>
      </w:r>
      <w:r>
        <w:rPr/>
        <w:t>“Любен Каравелов“, Инспектор от Регионална здравна инспекция /РЗИ/ презентира</w:t>
      </w:r>
      <w:r>
        <w:rPr>
          <w:spacing w:val="1"/>
        </w:rPr>
        <w:t> </w:t>
      </w:r>
      <w:r>
        <w:rPr/>
        <w:t>тема „Опасностите, които крие горещото време за подрастващите“, организирани бяха</w:t>
      </w:r>
      <w:r>
        <w:rPr>
          <w:spacing w:val="1"/>
        </w:rPr>
        <w:t> </w:t>
      </w:r>
      <w:r>
        <w:rPr/>
        <w:t>спортни занимания и състезания в Парка на младежта, плажен волейбол и бадминтон в</w:t>
      </w:r>
      <w:r>
        <w:rPr>
          <w:spacing w:val="1"/>
        </w:rPr>
        <w:t> </w:t>
      </w:r>
      <w:r>
        <w:rPr/>
        <w:t>к-с „Ялта“, посещение в Българска национална телевизия /БНТ/, където децата успяха</w:t>
      </w:r>
      <w:r>
        <w:rPr>
          <w:spacing w:val="1"/>
        </w:rPr>
        <w:t> </w:t>
      </w:r>
      <w:r>
        <w:rPr/>
        <w:t>да</w:t>
      </w:r>
      <w:r>
        <w:rPr>
          <w:spacing w:val="30"/>
        </w:rPr>
        <w:t> </w:t>
      </w:r>
      <w:r>
        <w:rPr/>
        <w:t>усетят</w:t>
      </w:r>
      <w:r>
        <w:rPr>
          <w:spacing w:val="30"/>
        </w:rPr>
        <w:t> </w:t>
      </w:r>
      <w:r>
        <w:rPr/>
        <w:t>магията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телевизията,</w:t>
      </w:r>
      <w:r>
        <w:rPr>
          <w:spacing w:val="26"/>
        </w:rPr>
        <w:t> </w:t>
      </w:r>
      <w:r>
        <w:rPr/>
        <w:t>посещение</w:t>
      </w:r>
      <w:r>
        <w:rPr>
          <w:spacing w:val="28"/>
        </w:rPr>
        <w:t> </w:t>
      </w:r>
      <w:r>
        <w:rPr/>
        <w:t>на</w:t>
      </w:r>
      <w:r>
        <w:rPr>
          <w:spacing w:val="25"/>
        </w:rPr>
        <w:t> </w:t>
      </w:r>
      <w:r>
        <w:rPr/>
        <w:t>кинопрожекция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филма</w:t>
      </w:r>
      <w:r>
        <w:rPr>
          <w:spacing w:val="25"/>
        </w:rPr>
        <w:t> </w:t>
      </w:r>
      <w:r>
        <w:rPr/>
        <w:t>„Баз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6"/>
      </w:pPr>
      <w:r>
        <w:rPr/>
        <w:t>Светлинна година“ и плуване в басейн „Локомотив“, където опитният плувец е експерт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ПИЦ</w:t>
      </w:r>
      <w:r>
        <w:rPr>
          <w:spacing w:val="1"/>
        </w:rPr>
        <w:t> </w:t>
      </w:r>
      <w:r>
        <w:rPr/>
        <w:t>Теодор</w:t>
      </w:r>
      <w:r>
        <w:rPr>
          <w:spacing w:val="1"/>
        </w:rPr>
        <w:t> </w:t>
      </w:r>
      <w:r>
        <w:rPr/>
        <w:t>Цветков,</w:t>
      </w:r>
      <w:r>
        <w:rPr>
          <w:spacing w:val="1"/>
        </w:rPr>
        <w:t> </w:t>
      </w:r>
      <w:r>
        <w:rPr/>
        <w:t>наскоро</w:t>
      </w:r>
      <w:r>
        <w:rPr>
          <w:spacing w:val="1"/>
        </w:rPr>
        <w:t> </w:t>
      </w:r>
      <w:r>
        <w:rPr/>
        <w:t>постави</w:t>
      </w:r>
      <w:r>
        <w:rPr>
          <w:spacing w:val="1"/>
        </w:rPr>
        <w:t> </w:t>
      </w:r>
      <w:r>
        <w:rPr/>
        <w:t>световен</w:t>
      </w:r>
      <w:r>
        <w:rPr>
          <w:spacing w:val="1"/>
        </w:rPr>
        <w:t> </w:t>
      </w:r>
      <w:r>
        <w:rPr/>
        <w:t>рекорд,</w:t>
      </w:r>
      <w:r>
        <w:rPr>
          <w:spacing w:val="1"/>
        </w:rPr>
        <w:t> </w:t>
      </w:r>
      <w:r>
        <w:rPr/>
        <w:t>показа</w:t>
      </w:r>
      <w:r>
        <w:rPr>
          <w:spacing w:val="1"/>
        </w:rPr>
        <w:t> </w:t>
      </w:r>
      <w:r>
        <w:rPr/>
        <w:t>някои</w:t>
      </w:r>
      <w:r>
        <w:rPr>
          <w:spacing w:val="1"/>
        </w:rPr>
        <w:t> </w:t>
      </w:r>
      <w:r>
        <w:rPr/>
        <w:t>полезни</w:t>
      </w:r>
      <w:r>
        <w:rPr>
          <w:spacing w:val="-57"/>
        </w:rPr>
        <w:t> </w:t>
      </w:r>
      <w:r>
        <w:rPr/>
        <w:t>техники.</w:t>
      </w:r>
      <w:r>
        <w:rPr>
          <w:spacing w:val="1"/>
        </w:rPr>
        <w:t> </w:t>
      </w:r>
      <w:r>
        <w:rPr/>
        <w:t>Организирани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хижа</w:t>
      </w:r>
      <w:r>
        <w:rPr>
          <w:spacing w:val="1"/>
        </w:rPr>
        <w:t> </w:t>
      </w:r>
      <w:r>
        <w:rPr/>
        <w:t>"Минзухар"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Чифлик,</w:t>
      </w:r>
      <w:r>
        <w:rPr>
          <w:spacing w:val="1"/>
        </w:rPr>
        <w:t> </w:t>
      </w:r>
      <w:r>
        <w:rPr/>
        <w:t>където децата се запознаха с местната флора, туристическа маркировка и с професията</w:t>
      </w:r>
      <w:r>
        <w:rPr>
          <w:spacing w:val="1"/>
        </w:rPr>
        <w:t> </w:t>
      </w:r>
      <w:r>
        <w:rPr/>
        <w:t>на пчеларя, посещение на "Дунавска задруга", където бяха демонстрирани изработката</w:t>
      </w:r>
      <w:r>
        <w:rPr>
          <w:spacing w:val="1"/>
        </w:rPr>
        <w:t> </w:t>
      </w:r>
      <w:r>
        <w:rPr/>
        <w:t>на кукли и други занаяти, приятна разходка по река Дунав с корабчето „Русчук и</w:t>
      </w:r>
      <w:r>
        <w:rPr>
          <w:spacing w:val="1"/>
        </w:rPr>
        <w:t> </w:t>
      </w:r>
      <w:r>
        <w:rPr/>
        <w:t>посещение на Районна служба за пожарна и аварийна безопасност в град Русе, където</w:t>
      </w:r>
      <w:r>
        <w:rPr>
          <w:spacing w:val="1"/>
        </w:rPr>
        <w:t> </w:t>
      </w:r>
      <w:r>
        <w:rPr/>
        <w:t>служителите</w:t>
      </w:r>
      <w:r>
        <w:rPr>
          <w:spacing w:val="32"/>
        </w:rPr>
        <w:t> </w:t>
      </w:r>
      <w:r>
        <w:rPr/>
        <w:t>показаха</w:t>
      </w:r>
      <w:r>
        <w:rPr>
          <w:spacing w:val="30"/>
        </w:rPr>
        <w:t> </w:t>
      </w:r>
      <w:r>
        <w:rPr/>
        <w:t>видовете</w:t>
      </w:r>
      <w:r>
        <w:rPr>
          <w:spacing w:val="33"/>
        </w:rPr>
        <w:t> </w:t>
      </w:r>
      <w:r>
        <w:rPr/>
        <w:t>техника,</w:t>
      </w:r>
      <w:r>
        <w:rPr>
          <w:spacing w:val="32"/>
        </w:rPr>
        <w:t> </w:t>
      </w:r>
      <w:r>
        <w:rPr/>
        <w:t>която</w:t>
      </w:r>
      <w:r>
        <w:rPr>
          <w:spacing w:val="33"/>
        </w:rPr>
        <w:t> </w:t>
      </w:r>
      <w:r>
        <w:rPr/>
        <w:t>използват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работата</w:t>
      </w:r>
      <w:r>
        <w:rPr>
          <w:spacing w:val="33"/>
        </w:rPr>
        <w:t> </w:t>
      </w:r>
      <w:r>
        <w:rPr/>
        <w:t>си.</w:t>
      </w:r>
      <w:r>
        <w:rPr>
          <w:spacing w:val="33"/>
        </w:rPr>
        <w:t> </w:t>
      </w:r>
      <w:r>
        <w:rPr/>
        <w:t>Посетени</w:t>
      </w:r>
      <w:r>
        <w:rPr>
          <w:spacing w:val="34"/>
        </w:rPr>
        <w:t> </w:t>
      </w:r>
      <w:r>
        <w:rPr/>
        <w:t>са</w:t>
      </w:r>
    </w:p>
    <w:p>
      <w:pPr>
        <w:pStyle w:val="BodyText"/>
        <w:spacing w:line="276" w:lineRule="auto"/>
        <w:ind w:right="860"/>
      </w:pPr>
      <w:r>
        <w:rPr/>
        <w:t>„Музея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градския</w:t>
      </w:r>
      <w:r>
        <w:rPr>
          <w:spacing w:val="8"/>
        </w:rPr>
        <w:t> </w:t>
      </w:r>
      <w:r>
        <w:rPr/>
        <w:t>бит“,</w:t>
      </w:r>
      <w:r>
        <w:rPr>
          <w:spacing w:val="8"/>
        </w:rPr>
        <w:t> </w:t>
      </w:r>
      <w:r>
        <w:rPr/>
        <w:t>музея</w:t>
      </w:r>
      <w:r>
        <w:rPr>
          <w:spacing w:val="8"/>
        </w:rPr>
        <w:t> </w:t>
      </w:r>
      <w:r>
        <w:rPr/>
        <w:t>„Баба</w:t>
      </w:r>
      <w:r>
        <w:rPr>
          <w:spacing w:val="8"/>
        </w:rPr>
        <w:t> </w:t>
      </w:r>
      <w:r>
        <w:rPr/>
        <w:t>Тонка“,</w:t>
      </w:r>
      <w:r>
        <w:rPr>
          <w:spacing w:val="8"/>
        </w:rPr>
        <w:t> </w:t>
      </w:r>
      <w:r>
        <w:rPr/>
        <w:t>„Музея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транспорта“.</w:t>
      </w:r>
      <w:r>
        <w:rPr>
          <w:spacing w:val="8"/>
        </w:rPr>
        <w:t> </w:t>
      </w:r>
      <w:r>
        <w:rPr/>
        <w:t>Приключенията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„Лятна</w:t>
      </w:r>
      <w:r>
        <w:rPr>
          <w:spacing w:val="1"/>
        </w:rPr>
        <w:t> </w:t>
      </w:r>
      <w:r>
        <w:rPr/>
        <w:t>академия“</w:t>
      </w:r>
      <w:r>
        <w:rPr>
          <w:spacing w:val="1"/>
        </w:rPr>
        <w:t> </w:t>
      </w:r>
      <w:r>
        <w:rPr/>
        <w:t>завършиха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двудневна</w:t>
      </w:r>
      <w:r>
        <w:rPr>
          <w:spacing w:val="1"/>
        </w:rPr>
        <w:t> </w:t>
      </w:r>
      <w:r>
        <w:rPr/>
        <w:t>образователна</w:t>
      </w:r>
      <w:r>
        <w:rPr>
          <w:spacing w:val="1"/>
        </w:rPr>
        <w:t> </w:t>
      </w:r>
      <w:r>
        <w:rPr/>
        <w:t>екскурзия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„Двор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кирилицата“ в гр. Плиска, Национален историко-археологически резерват „Плиска“,</w:t>
      </w:r>
      <w:r>
        <w:rPr>
          <w:spacing w:val="1"/>
        </w:rPr>
        <w:t> </w:t>
      </w:r>
      <w:r>
        <w:rPr/>
        <w:t>Национален историко-археологически резерват „Мадара“ и „Исторически парк“ в село</w:t>
      </w:r>
      <w:r>
        <w:rPr>
          <w:spacing w:val="1"/>
        </w:rPr>
        <w:t> </w:t>
      </w:r>
      <w:r>
        <w:rPr/>
        <w:t>Неофит</w:t>
      </w:r>
      <w:r>
        <w:rPr>
          <w:spacing w:val="-1"/>
        </w:rPr>
        <w:t> </w:t>
      </w:r>
      <w:r>
        <w:rPr/>
        <w:t>Рилски.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2"/>
          <w:numId w:val="167"/>
        </w:numPr>
        <w:tabs>
          <w:tab w:pos="2129" w:val="left" w:leader="none"/>
        </w:tabs>
        <w:spacing w:line="240" w:lineRule="auto" w:before="0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„Култура“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spacing w:line="278" w:lineRule="auto" w:before="0"/>
        <w:ind w:left="820" w:right="854" w:firstLine="707"/>
        <w:jc w:val="both"/>
        <w:rPr>
          <w:b/>
          <w:sz w:val="24"/>
        </w:rPr>
      </w:pPr>
      <w:r>
        <w:rPr>
          <w:sz w:val="24"/>
        </w:rPr>
        <w:t>През отчетния период работата ни бе подчинена на </w:t>
      </w:r>
      <w:r>
        <w:rPr>
          <w:b/>
          <w:sz w:val="24"/>
        </w:rPr>
        <w:t>визията за утвърждаване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Русе като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Северната културна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столица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 България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 развитието на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града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като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важна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региона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страната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културна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 туристическа дестинация.</w:t>
      </w:r>
    </w:p>
    <w:p>
      <w:pPr>
        <w:spacing w:line="276" w:lineRule="auto" w:before="0"/>
        <w:ind w:left="820" w:right="855" w:firstLine="707"/>
        <w:jc w:val="both"/>
        <w:rPr>
          <w:b/>
          <w:sz w:val="24"/>
        </w:rPr>
      </w:pPr>
      <w:r>
        <w:rPr>
          <w:sz w:val="24"/>
        </w:rPr>
        <w:t>Водещо в дейността на общината през изминалия едногодишен период бе и</w:t>
      </w:r>
      <w:r>
        <w:rPr>
          <w:spacing w:val="1"/>
          <w:sz w:val="24"/>
        </w:rPr>
        <w:t> </w:t>
      </w:r>
      <w:r>
        <w:rPr>
          <w:sz w:val="24"/>
        </w:rPr>
        <w:t>разбирането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b/>
          <w:sz w:val="24"/>
        </w:rPr>
        <w:t>ролята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културата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двигател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устойчиво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общините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надежден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инструмент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приобщаване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сътрудничество,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обновяване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постигане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социален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просперитет,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живот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интелигентен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растеж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 местната общност.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Heading3"/>
        <w:ind w:left="3511"/>
        <w:jc w:val="left"/>
      </w:pPr>
      <w:r>
        <w:rPr>
          <w:color w:val="2AA0AF"/>
        </w:rPr>
        <w:t>ОБЩИНСКИ</w:t>
      </w:r>
      <w:r>
        <w:rPr>
          <w:color w:val="2AA0AF"/>
          <w:spacing w:val="-5"/>
        </w:rPr>
        <w:t> </w:t>
      </w:r>
      <w:r>
        <w:rPr>
          <w:color w:val="2AA0AF"/>
        </w:rPr>
        <w:t>КУЛТУРЕН</w:t>
      </w:r>
      <w:r>
        <w:rPr>
          <w:color w:val="2AA0AF"/>
          <w:spacing w:val="-3"/>
        </w:rPr>
        <w:t> </w:t>
      </w:r>
      <w:r>
        <w:rPr>
          <w:color w:val="2AA0AF"/>
        </w:rPr>
        <w:t>КАЛЕНДАР</w:t>
      </w:r>
    </w:p>
    <w:p>
      <w:pPr>
        <w:spacing w:before="36"/>
        <w:ind w:left="1528" w:right="0" w:firstLine="0"/>
        <w:jc w:val="both"/>
        <w:rPr>
          <w:b/>
          <w:sz w:val="24"/>
        </w:rPr>
      </w:pPr>
      <w:r>
        <w:rPr>
          <w:sz w:val="24"/>
        </w:rPr>
        <w:t>Отчетният</w:t>
      </w:r>
      <w:r>
        <w:rPr>
          <w:spacing w:val="4"/>
          <w:sz w:val="24"/>
        </w:rPr>
        <w:t> </w:t>
      </w:r>
      <w:r>
        <w:rPr>
          <w:sz w:val="24"/>
        </w:rPr>
        <w:t>период</w:t>
      </w:r>
      <w:r>
        <w:rPr>
          <w:spacing w:val="7"/>
          <w:sz w:val="24"/>
        </w:rPr>
        <w:t> </w:t>
      </w:r>
      <w:r>
        <w:rPr>
          <w:sz w:val="24"/>
        </w:rPr>
        <w:t>се</w:t>
      </w:r>
      <w:r>
        <w:rPr>
          <w:spacing w:val="6"/>
          <w:sz w:val="24"/>
        </w:rPr>
        <w:t> </w:t>
      </w:r>
      <w:r>
        <w:rPr>
          <w:sz w:val="24"/>
        </w:rPr>
        <w:t>отличава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9"/>
          <w:sz w:val="24"/>
        </w:rPr>
        <w:t> </w:t>
      </w:r>
      <w:r>
        <w:rPr>
          <w:b/>
          <w:sz w:val="24"/>
        </w:rPr>
        <w:t>истински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подем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културния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живот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града</w:t>
      </w:r>
    </w:p>
    <w:p>
      <w:pPr>
        <w:pStyle w:val="ListParagraph"/>
        <w:numPr>
          <w:ilvl w:val="0"/>
          <w:numId w:val="173"/>
        </w:numPr>
        <w:tabs>
          <w:tab w:pos="1020" w:val="left" w:leader="none"/>
        </w:tabs>
        <w:spacing w:line="276" w:lineRule="auto" w:before="41" w:after="0"/>
        <w:ind w:left="820" w:right="855" w:firstLine="0"/>
        <w:jc w:val="both"/>
        <w:rPr>
          <w:sz w:val="24"/>
        </w:rPr>
      </w:pPr>
      <w:r>
        <w:rPr>
          <w:sz w:val="24"/>
        </w:rPr>
        <w:t>процес, който в голяма степен се дължи на нормализиране дейността на културните</w:t>
      </w:r>
      <w:r>
        <w:rPr>
          <w:spacing w:val="1"/>
          <w:sz w:val="24"/>
        </w:rPr>
        <w:t> </w:t>
      </w:r>
      <w:r>
        <w:rPr>
          <w:sz w:val="24"/>
        </w:rPr>
        <w:t>институти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сектора</w:t>
      </w:r>
      <w:r>
        <w:rPr>
          <w:spacing w:val="1"/>
          <w:sz w:val="24"/>
        </w:rPr>
        <w:t> </w:t>
      </w: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Covid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кризата.</w:t>
      </w:r>
      <w:r>
        <w:rPr>
          <w:spacing w:val="1"/>
          <w:sz w:val="24"/>
        </w:rPr>
        <w:t> </w:t>
      </w:r>
      <w:r>
        <w:rPr>
          <w:sz w:val="24"/>
        </w:rPr>
        <w:t>Съществена</w:t>
      </w:r>
      <w:r>
        <w:rPr>
          <w:spacing w:val="1"/>
          <w:sz w:val="24"/>
        </w:rPr>
        <w:t> </w:t>
      </w:r>
      <w:r>
        <w:rPr>
          <w:sz w:val="24"/>
        </w:rPr>
        <w:t>роля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развитието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културния</w:t>
      </w:r>
      <w:r>
        <w:rPr>
          <w:spacing w:val="1"/>
          <w:sz w:val="24"/>
        </w:rPr>
        <w:t> </w:t>
      </w:r>
      <w:r>
        <w:rPr>
          <w:sz w:val="24"/>
        </w:rPr>
        <w:t>процес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изтеклия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обаче</w:t>
      </w:r>
      <w:r>
        <w:rPr>
          <w:spacing w:val="1"/>
          <w:sz w:val="24"/>
        </w:rPr>
        <w:t> </w:t>
      </w:r>
      <w:r>
        <w:rPr>
          <w:sz w:val="24"/>
        </w:rPr>
        <w:t>произведе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b/>
          <w:sz w:val="24"/>
        </w:rPr>
        <w:t>задълбочаващият се през последните 3 години активен диалог и взаимодействие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 общинската администрация 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публичния и неправителствен сектор в областта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 културата </w:t>
      </w:r>
      <w:r>
        <w:rPr>
          <w:sz w:val="24"/>
        </w:rPr>
        <w:t>– както през експертизата на </w:t>
      </w:r>
      <w:r>
        <w:rPr>
          <w:b/>
          <w:sz w:val="24"/>
        </w:rPr>
        <w:t>Обществения съвет за култура</w:t>
      </w:r>
      <w:r>
        <w:rPr>
          <w:sz w:val="24"/>
        </w:rPr>
        <w:t>, така и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-1"/>
          <w:sz w:val="24"/>
        </w:rPr>
        <w:t> </w:t>
      </w:r>
      <w:r>
        <w:rPr>
          <w:b/>
          <w:sz w:val="24"/>
        </w:rPr>
        <w:t>активния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диалог</w:t>
      </w:r>
      <w:r>
        <w:rPr>
          <w:b/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водещите</w:t>
      </w:r>
      <w:r>
        <w:rPr>
          <w:spacing w:val="-2"/>
          <w:sz w:val="24"/>
        </w:rPr>
        <w:t> </w:t>
      </w:r>
      <w:r>
        <w:rPr>
          <w:sz w:val="24"/>
        </w:rPr>
        <w:t>културни</w:t>
      </w:r>
      <w:r>
        <w:rPr>
          <w:spacing w:val="-1"/>
          <w:sz w:val="24"/>
        </w:rPr>
        <w:t> </w:t>
      </w:r>
      <w:r>
        <w:rPr>
          <w:sz w:val="24"/>
        </w:rPr>
        <w:t>организации,</w:t>
      </w:r>
      <w:r>
        <w:rPr>
          <w:spacing w:val="-2"/>
          <w:sz w:val="24"/>
        </w:rPr>
        <w:t> </w:t>
      </w:r>
      <w:r>
        <w:rPr>
          <w:sz w:val="24"/>
        </w:rPr>
        <w:t>гилдии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творци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Русе.</w:t>
      </w:r>
    </w:p>
    <w:p>
      <w:pPr>
        <w:spacing w:line="276" w:lineRule="auto" w:before="0"/>
        <w:ind w:left="820" w:right="857" w:firstLine="707"/>
        <w:jc w:val="both"/>
        <w:rPr>
          <w:sz w:val="24"/>
        </w:rPr>
      </w:pP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изтеклата</w:t>
      </w:r>
      <w:r>
        <w:rPr>
          <w:spacing w:val="1"/>
          <w:sz w:val="24"/>
        </w:rPr>
        <w:t> </w:t>
      </w:r>
      <w:r>
        <w:rPr>
          <w:sz w:val="24"/>
        </w:rPr>
        <w:t>една</w:t>
      </w:r>
      <w:r>
        <w:rPr>
          <w:spacing w:val="1"/>
          <w:sz w:val="24"/>
        </w:rPr>
        <w:t> </w:t>
      </w:r>
      <w:r>
        <w:rPr>
          <w:sz w:val="24"/>
        </w:rPr>
        <w:t>година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продуцира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осигури</w:t>
      </w:r>
      <w:r>
        <w:rPr>
          <w:spacing w:val="1"/>
          <w:sz w:val="24"/>
        </w:rPr>
        <w:t> </w:t>
      </w:r>
      <w:r>
        <w:rPr>
          <w:sz w:val="24"/>
        </w:rPr>
        <w:t>един</w:t>
      </w:r>
      <w:r>
        <w:rPr>
          <w:spacing w:val="1"/>
          <w:sz w:val="24"/>
        </w:rPr>
        <w:t> </w:t>
      </w:r>
      <w:r>
        <w:rPr>
          <w:sz w:val="24"/>
        </w:rPr>
        <w:t>изключително</w:t>
      </w:r>
      <w:r>
        <w:rPr>
          <w:spacing w:val="1"/>
          <w:sz w:val="24"/>
        </w:rPr>
        <w:t> </w:t>
      </w:r>
      <w:r>
        <w:rPr>
          <w:sz w:val="24"/>
        </w:rPr>
        <w:t>разнообразен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привлекателен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гражданите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гостите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града</w:t>
      </w:r>
      <w:r>
        <w:rPr>
          <w:spacing w:val="1"/>
          <w:sz w:val="24"/>
        </w:rPr>
        <w:t> </w:t>
      </w:r>
      <w:r>
        <w:rPr>
          <w:sz w:val="24"/>
        </w:rPr>
        <w:t>културен</w:t>
      </w:r>
      <w:r>
        <w:rPr>
          <w:spacing w:val="1"/>
          <w:sz w:val="24"/>
        </w:rPr>
        <w:t> </w:t>
      </w:r>
      <w:r>
        <w:rPr>
          <w:sz w:val="24"/>
        </w:rPr>
        <w:t>продукт,</w:t>
      </w:r>
      <w:r>
        <w:rPr>
          <w:spacing w:val="1"/>
          <w:sz w:val="24"/>
        </w:rPr>
        <w:t> </w:t>
      </w:r>
      <w:r>
        <w:rPr>
          <w:b/>
          <w:sz w:val="24"/>
        </w:rPr>
        <w:t>целящ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мобилизация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богатия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творчески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ресурс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местната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общност,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така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висока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степен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социализация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културния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продукт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и сплотеност на гражданите на Русе. </w:t>
      </w:r>
      <w:r>
        <w:rPr>
          <w:sz w:val="24"/>
        </w:rPr>
        <w:t>Събитийната програма на общината в областта</w:t>
      </w:r>
      <w:r>
        <w:rPr>
          <w:spacing w:val="1"/>
          <w:sz w:val="24"/>
        </w:rPr>
        <w:t> </w:t>
      </w:r>
      <w:r>
        <w:rPr>
          <w:sz w:val="24"/>
        </w:rPr>
        <w:t>на културата беше насочена към привличане на различни по социален и възрастов</w:t>
      </w:r>
      <w:r>
        <w:rPr>
          <w:spacing w:val="1"/>
          <w:sz w:val="24"/>
        </w:rPr>
        <w:t> </w:t>
      </w:r>
      <w:r>
        <w:rPr>
          <w:sz w:val="24"/>
        </w:rPr>
        <w:t>състав целеви аудитории, с особен приоритет върху развитието на детската и младежка</w:t>
      </w:r>
      <w:r>
        <w:rPr>
          <w:spacing w:val="-57"/>
          <w:sz w:val="24"/>
        </w:rPr>
        <w:t> </w:t>
      </w:r>
      <w:r>
        <w:rPr>
          <w:sz w:val="24"/>
        </w:rPr>
        <w:t>публика</w:t>
      </w:r>
      <w:r>
        <w:rPr>
          <w:spacing w:val="-2"/>
          <w:sz w:val="24"/>
        </w:rPr>
        <w:t> </w:t>
      </w:r>
      <w:r>
        <w:rPr>
          <w:sz w:val="24"/>
        </w:rPr>
        <w:t>и фокус</w:t>
      </w:r>
      <w:r>
        <w:rPr>
          <w:spacing w:val="-1"/>
          <w:sz w:val="24"/>
        </w:rPr>
        <w:t> </w:t>
      </w:r>
      <w:r>
        <w:rPr>
          <w:sz w:val="24"/>
        </w:rPr>
        <w:t>върху</w:t>
      </w:r>
      <w:r>
        <w:rPr>
          <w:spacing w:val="-3"/>
          <w:sz w:val="24"/>
        </w:rPr>
        <w:t> </w:t>
      </w:r>
      <w:r>
        <w:rPr>
          <w:sz w:val="24"/>
        </w:rPr>
        <w:t>интересите на</w:t>
      </w:r>
      <w:r>
        <w:rPr>
          <w:spacing w:val="-5"/>
          <w:sz w:val="24"/>
        </w:rPr>
        <w:t> </w:t>
      </w:r>
      <w:r>
        <w:rPr>
          <w:sz w:val="24"/>
        </w:rPr>
        <w:t>хората от средната</w:t>
      </w:r>
      <w:r>
        <w:rPr>
          <w:spacing w:val="-1"/>
          <w:sz w:val="24"/>
        </w:rPr>
        <w:t> </w:t>
      </w:r>
      <w:r>
        <w:rPr>
          <w:sz w:val="24"/>
        </w:rPr>
        <w:t>и третата</w:t>
      </w:r>
      <w:r>
        <w:rPr>
          <w:spacing w:val="-1"/>
          <w:sz w:val="24"/>
        </w:rPr>
        <w:t> </w:t>
      </w:r>
      <w:r>
        <w:rPr>
          <w:sz w:val="24"/>
        </w:rPr>
        <w:t>възраст.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spacing w:line="276" w:lineRule="auto" w:before="76"/>
        <w:ind w:left="820" w:right="855" w:firstLine="707"/>
        <w:jc w:val="both"/>
        <w:rPr>
          <w:sz w:val="24"/>
        </w:rPr>
      </w:pPr>
      <w:r>
        <w:rPr>
          <w:sz w:val="24"/>
        </w:rPr>
        <w:t>Отчетният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приключи</w:t>
      </w:r>
      <w:r>
        <w:rPr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реализирани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мащабни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регионални,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национални и международни фестивали, конкурси и събития в различни области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 съвременната култура </w:t>
      </w:r>
      <w:r>
        <w:rPr>
          <w:sz w:val="24"/>
        </w:rPr>
        <w:t>(фестивали, концерти, спектакли, конкурси, пърформанси,</w:t>
      </w:r>
      <w:r>
        <w:rPr>
          <w:spacing w:val="1"/>
          <w:sz w:val="24"/>
        </w:rPr>
        <w:t> </w:t>
      </w:r>
      <w:r>
        <w:rPr>
          <w:sz w:val="24"/>
        </w:rPr>
        <w:t>кросовър акции и др.), </w:t>
      </w:r>
      <w:r>
        <w:rPr>
          <w:b/>
          <w:sz w:val="24"/>
        </w:rPr>
        <w:t>включващи стотици микросъбития</w:t>
      </w:r>
      <w:r>
        <w:rPr>
          <w:sz w:val="24"/>
        </w:rPr>
        <w:t>, практически във всички</w:t>
      </w:r>
      <w:r>
        <w:rPr>
          <w:spacing w:val="1"/>
          <w:sz w:val="24"/>
        </w:rPr>
        <w:t> </w:t>
      </w:r>
      <w:r>
        <w:rPr>
          <w:sz w:val="24"/>
        </w:rPr>
        <w:t>сфери на изкуството и културата, привлекли както многохилядна аудитория, така и</w:t>
      </w:r>
      <w:r>
        <w:rPr>
          <w:spacing w:val="1"/>
          <w:sz w:val="24"/>
        </w:rPr>
        <w:t> </w:t>
      </w:r>
      <w:r>
        <w:rPr>
          <w:sz w:val="24"/>
        </w:rPr>
        <w:t>участници и професионални групи и артисти от България и различни страни на Европа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света.</w:t>
      </w:r>
    </w:p>
    <w:p>
      <w:pPr>
        <w:spacing w:line="276" w:lineRule="auto" w:before="1"/>
        <w:ind w:left="820" w:right="857" w:firstLine="707"/>
        <w:jc w:val="both"/>
        <w:rPr>
          <w:b/>
          <w:sz w:val="24"/>
        </w:rPr>
      </w:pPr>
      <w:r>
        <w:rPr>
          <w:b/>
          <w:sz w:val="24"/>
        </w:rPr>
        <w:t>Партньорските инициативи на общината </w:t>
      </w:r>
      <w:r>
        <w:rPr>
          <w:sz w:val="24"/>
        </w:rPr>
        <w:t>с редица оператори и организации</w:t>
      </w:r>
      <w:r>
        <w:rPr>
          <w:spacing w:val="1"/>
          <w:sz w:val="24"/>
        </w:rPr>
        <w:t> </w:t>
      </w:r>
      <w:r>
        <w:rPr>
          <w:sz w:val="24"/>
        </w:rPr>
        <w:t>от публичния и неправителствен сектор през последната година очертаха ключови за</w:t>
      </w:r>
      <w:r>
        <w:rPr>
          <w:spacing w:val="1"/>
          <w:sz w:val="24"/>
        </w:rPr>
        <w:t> </w:t>
      </w:r>
      <w:r>
        <w:rPr>
          <w:sz w:val="24"/>
        </w:rPr>
        <w:t>културния живот на Русе действия и събития. Сред тях по особен начин се откроява</w:t>
      </w:r>
      <w:r>
        <w:rPr>
          <w:spacing w:val="1"/>
          <w:sz w:val="24"/>
        </w:rPr>
        <w:t> </w:t>
      </w:r>
      <w:r>
        <w:rPr>
          <w:sz w:val="24"/>
        </w:rPr>
        <w:t>празничната серия от нетрадиционни инициативи по случай</w:t>
      </w:r>
      <w:r>
        <w:rPr>
          <w:spacing w:val="60"/>
          <w:sz w:val="24"/>
        </w:rPr>
        <w:t> </w:t>
      </w:r>
      <w:r>
        <w:rPr>
          <w:b/>
          <w:sz w:val="24"/>
        </w:rPr>
        <w:t>Празника на Русе 6 май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 Деня на Европа – 9 май, </w:t>
      </w:r>
      <w:r>
        <w:rPr>
          <w:sz w:val="24"/>
        </w:rPr>
        <w:t>резултат от координираното партньорство на общината с</w:t>
      </w:r>
      <w:r>
        <w:rPr>
          <w:spacing w:val="1"/>
          <w:sz w:val="24"/>
        </w:rPr>
        <w:t> </w:t>
      </w:r>
      <w:r>
        <w:rPr>
          <w:sz w:val="24"/>
        </w:rPr>
        <w:t>Международното</w:t>
      </w:r>
      <w:r>
        <w:rPr>
          <w:spacing w:val="1"/>
          <w:sz w:val="24"/>
        </w:rPr>
        <w:t> </w:t>
      </w:r>
      <w:r>
        <w:rPr>
          <w:sz w:val="24"/>
        </w:rPr>
        <w:t>дружество</w:t>
      </w:r>
      <w:r>
        <w:rPr>
          <w:spacing w:val="1"/>
          <w:sz w:val="24"/>
        </w:rPr>
        <w:t> </w:t>
      </w:r>
      <w:r>
        <w:rPr>
          <w:sz w:val="24"/>
        </w:rPr>
        <w:t>„Елиас</w:t>
      </w:r>
      <w:r>
        <w:rPr>
          <w:spacing w:val="1"/>
          <w:sz w:val="24"/>
        </w:rPr>
        <w:t> </w:t>
      </w:r>
      <w:r>
        <w:rPr>
          <w:sz w:val="24"/>
        </w:rPr>
        <w:t>Канети“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редица</w:t>
      </w:r>
      <w:r>
        <w:rPr>
          <w:spacing w:val="1"/>
          <w:sz w:val="24"/>
        </w:rPr>
        <w:t> </w:t>
      </w:r>
      <w:r>
        <w:rPr>
          <w:sz w:val="24"/>
        </w:rPr>
        <w:t>други</w:t>
      </w:r>
      <w:r>
        <w:rPr>
          <w:spacing w:val="1"/>
          <w:sz w:val="24"/>
        </w:rPr>
        <w:t> </w:t>
      </w:r>
      <w:r>
        <w:rPr>
          <w:sz w:val="24"/>
        </w:rPr>
        <w:t>представители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неправителствения сектор в Русе, с което бе отбелязана широко и </w:t>
      </w:r>
      <w:r>
        <w:rPr>
          <w:b/>
          <w:sz w:val="24"/>
        </w:rPr>
        <w:t>15-годишнината 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членството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България 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Европейския съюз.</w:t>
      </w:r>
    </w:p>
    <w:p>
      <w:pPr>
        <w:spacing w:line="276" w:lineRule="auto" w:before="1"/>
        <w:ind w:left="820" w:right="857" w:firstLine="707"/>
        <w:jc w:val="both"/>
        <w:rPr>
          <w:sz w:val="24"/>
        </w:rPr>
      </w:pPr>
      <w:r>
        <w:rPr>
          <w:sz w:val="24"/>
        </w:rPr>
        <w:t>На базата на широко партньорство с различни представители на сектора, сред</w:t>
      </w:r>
      <w:r>
        <w:rPr>
          <w:spacing w:val="1"/>
          <w:sz w:val="24"/>
        </w:rPr>
        <w:t> </w:t>
      </w:r>
      <w:r>
        <w:rPr>
          <w:sz w:val="24"/>
        </w:rPr>
        <w:t>които и трите държавни културни института – опера, театър и куклен театър, беше</w:t>
      </w:r>
      <w:r>
        <w:rPr>
          <w:spacing w:val="1"/>
          <w:sz w:val="24"/>
        </w:rPr>
        <w:t> </w:t>
      </w:r>
      <w:r>
        <w:rPr>
          <w:sz w:val="24"/>
        </w:rPr>
        <w:t>инициирана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серията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събития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b/>
          <w:sz w:val="24"/>
        </w:rPr>
        <w:t>Летния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фестивал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„Сцена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звездите“, </w:t>
      </w:r>
      <w:r>
        <w:rPr>
          <w:sz w:val="24"/>
        </w:rPr>
        <w:t>както и концертите на открито </w:t>
      </w:r>
      <w:r>
        <w:rPr>
          <w:b/>
          <w:sz w:val="24"/>
        </w:rPr>
        <w:t>на любителските читалищни формации от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гр.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Русе</w:t>
      </w:r>
      <w:r>
        <w:rPr>
          <w:b/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рамките</w:t>
      </w:r>
      <w:r>
        <w:rPr>
          <w:spacing w:val="-1"/>
          <w:sz w:val="24"/>
        </w:rPr>
        <w:t> </w:t>
      </w:r>
      <w:r>
        <w:rPr>
          <w:sz w:val="24"/>
        </w:rPr>
        <w:t>на </w:t>
      </w:r>
      <w:r>
        <w:rPr>
          <w:b/>
          <w:sz w:val="24"/>
        </w:rPr>
        <w:t>„Есенния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салон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 изкуствата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 културата“ </w:t>
      </w:r>
      <w:r>
        <w:rPr>
          <w:sz w:val="24"/>
        </w:rPr>
        <w:t>през</w:t>
      </w:r>
      <w:r>
        <w:rPr>
          <w:spacing w:val="-1"/>
          <w:sz w:val="24"/>
        </w:rPr>
        <w:t> </w:t>
      </w:r>
      <w:r>
        <w:rPr>
          <w:sz w:val="24"/>
        </w:rPr>
        <w:t>2022 г.</w:t>
      </w:r>
    </w:p>
    <w:p>
      <w:pPr>
        <w:pStyle w:val="BodyText"/>
        <w:spacing w:line="276" w:lineRule="auto"/>
        <w:ind w:right="858" w:firstLine="707"/>
      </w:pPr>
      <w:r>
        <w:rPr>
          <w:b/>
        </w:rPr>
        <w:t>В качеството си на пряк организатор</w:t>
      </w:r>
      <w:r>
        <w:rPr/>
        <w:t>, Община Русе продължава да инвестира</w:t>
      </w:r>
      <w:r>
        <w:rPr>
          <w:spacing w:val="1"/>
        </w:rPr>
        <w:t> </w:t>
      </w:r>
      <w:r>
        <w:rPr/>
        <w:t>сериозно като поддържа високо качеството на културния продукт и по отношение на</w:t>
      </w:r>
      <w:r>
        <w:rPr>
          <w:spacing w:val="1"/>
        </w:rPr>
        <w:t> </w:t>
      </w:r>
      <w:r>
        <w:rPr/>
        <w:t>традиционните</w:t>
      </w:r>
      <w:r>
        <w:rPr>
          <w:spacing w:val="1"/>
        </w:rPr>
        <w:t> </w:t>
      </w:r>
      <w:r>
        <w:rPr/>
        <w:t>международни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регионални</w:t>
      </w:r>
      <w:r>
        <w:rPr>
          <w:spacing w:val="1"/>
        </w:rPr>
        <w:t> </w:t>
      </w:r>
      <w:r>
        <w:rPr/>
        <w:t>културни</w:t>
      </w:r>
      <w:r>
        <w:rPr>
          <w:spacing w:val="1"/>
        </w:rPr>
        <w:t> </w:t>
      </w:r>
      <w:r>
        <w:rPr/>
        <w:t>събития,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продуцира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които</w:t>
      </w:r>
      <w:r>
        <w:rPr>
          <w:spacing w:val="10"/>
        </w:rPr>
        <w:t> </w:t>
      </w:r>
      <w:r>
        <w:rPr/>
        <w:t>не</w:t>
      </w:r>
      <w:r>
        <w:rPr>
          <w:spacing w:val="12"/>
        </w:rPr>
        <w:t> </w:t>
      </w:r>
      <w:r>
        <w:rPr/>
        <w:t>случайно</w:t>
      </w:r>
      <w:r>
        <w:rPr>
          <w:spacing w:val="13"/>
        </w:rPr>
        <w:t> </w:t>
      </w:r>
      <w:r>
        <w:rPr/>
        <w:t>са</w:t>
      </w:r>
      <w:r>
        <w:rPr>
          <w:spacing w:val="12"/>
        </w:rPr>
        <w:t> </w:t>
      </w:r>
      <w:r>
        <w:rPr/>
        <w:t>придобили</w:t>
      </w:r>
      <w:r>
        <w:rPr>
          <w:spacing w:val="14"/>
        </w:rPr>
        <w:t> </w:t>
      </w:r>
      <w:r>
        <w:rPr/>
        <w:t>статут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еталон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културния</w:t>
      </w:r>
      <w:r>
        <w:rPr>
          <w:spacing w:val="13"/>
        </w:rPr>
        <w:t> </w:t>
      </w:r>
      <w:r>
        <w:rPr/>
        <w:t>живот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Русе,</w:t>
      </w:r>
      <w:r>
        <w:rPr>
          <w:spacing w:val="13"/>
        </w:rPr>
        <w:t> </w:t>
      </w:r>
      <w:r>
        <w:rPr/>
        <w:t>региона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страната. Сред тях по</w:t>
      </w:r>
      <w:r>
        <w:rPr>
          <w:spacing w:val="-3"/>
        </w:rPr>
        <w:t> </w:t>
      </w:r>
      <w:r>
        <w:rPr/>
        <w:t>особен начина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открояват:</w:t>
      </w:r>
    </w:p>
    <w:p>
      <w:pPr>
        <w:pStyle w:val="ListParagraph"/>
        <w:numPr>
          <w:ilvl w:val="0"/>
          <w:numId w:val="179"/>
        </w:numPr>
        <w:tabs>
          <w:tab w:pos="1742" w:val="left" w:leader="none"/>
        </w:tabs>
        <w:spacing w:line="276" w:lineRule="auto" w:before="0" w:after="0"/>
        <w:ind w:left="820" w:right="854" w:firstLine="707"/>
        <w:jc w:val="both"/>
        <w:rPr>
          <w:sz w:val="24"/>
        </w:rPr>
      </w:pPr>
      <w:r>
        <w:rPr>
          <w:b/>
          <w:sz w:val="24"/>
        </w:rPr>
        <w:t>МФ „Мартенски музикални дни“, </w:t>
      </w:r>
      <w:r>
        <w:rPr>
          <w:sz w:val="24"/>
        </w:rPr>
        <w:t>един от най-представителните и мащабни</w:t>
      </w:r>
      <w:r>
        <w:rPr>
          <w:spacing w:val="-57"/>
          <w:sz w:val="24"/>
        </w:rPr>
        <w:t> </w:t>
      </w:r>
      <w:r>
        <w:rPr>
          <w:sz w:val="24"/>
        </w:rPr>
        <w:t>културни продукти на Община Русе и страната в областта на музикалното изкуство,</w:t>
      </w:r>
      <w:r>
        <w:rPr>
          <w:spacing w:val="1"/>
          <w:sz w:val="24"/>
        </w:rPr>
        <w:t> </w:t>
      </w:r>
      <w:r>
        <w:rPr>
          <w:sz w:val="24"/>
        </w:rPr>
        <w:t>който през 2022 осъществи своето поредно 61-во успешно издание. Във фестивала</w:t>
      </w:r>
      <w:r>
        <w:rPr>
          <w:spacing w:val="1"/>
          <w:sz w:val="24"/>
        </w:rPr>
        <w:t> </w:t>
      </w:r>
      <w:r>
        <w:rPr>
          <w:sz w:val="24"/>
        </w:rPr>
        <w:t>участваха над 600 елитни артисти от 8 страни на Европа и света. Общо 19 концерта</w:t>
      </w:r>
      <w:r>
        <w:rPr>
          <w:spacing w:val="1"/>
          <w:sz w:val="24"/>
        </w:rPr>
        <w:t> </w:t>
      </w:r>
      <w:r>
        <w:rPr>
          <w:sz w:val="24"/>
        </w:rPr>
        <w:t>привлякоха</w:t>
      </w:r>
      <w:r>
        <w:rPr>
          <w:spacing w:val="1"/>
          <w:sz w:val="24"/>
        </w:rPr>
        <w:t> </w:t>
      </w:r>
      <w:r>
        <w:rPr>
          <w:sz w:val="24"/>
        </w:rPr>
        <w:t>вниманието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фестивалната</w:t>
      </w:r>
      <w:r>
        <w:rPr>
          <w:spacing w:val="1"/>
          <w:sz w:val="24"/>
        </w:rPr>
        <w:t> </w:t>
      </w:r>
      <w:r>
        <w:rPr>
          <w:sz w:val="24"/>
        </w:rPr>
        <w:t>публика,</w:t>
      </w:r>
      <w:r>
        <w:rPr>
          <w:spacing w:val="1"/>
          <w:sz w:val="24"/>
        </w:rPr>
        <w:t> </w:t>
      </w:r>
      <w:r>
        <w:rPr>
          <w:sz w:val="24"/>
        </w:rPr>
        <w:t>по-голямата</w:t>
      </w:r>
      <w:r>
        <w:rPr>
          <w:spacing w:val="1"/>
          <w:sz w:val="24"/>
        </w:rPr>
        <w:t> </w:t>
      </w:r>
      <w:r>
        <w:rPr>
          <w:sz w:val="24"/>
        </w:rPr>
        <w:t>част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излъчени онлайн от Българското национално радио и от телевизия Live7 TV, като</w:t>
      </w:r>
      <w:r>
        <w:rPr>
          <w:spacing w:val="1"/>
          <w:sz w:val="24"/>
        </w:rPr>
        <w:t> </w:t>
      </w:r>
      <w:r>
        <w:rPr>
          <w:b/>
          <w:sz w:val="24"/>
        </w:rPr>
        <w:t>достигнаха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многохилядна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зрителска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слушателска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аудитория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България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чужбина</w:t>
      </w:r>
      <w:r>
        <w:rPr>
          <w:sz w:val="24"/>
        </w:rPr>
        <w:t>. За първи път в историята на фестивала, а и изобщо в страната, елитното сп.</w:t>
      </w:r>
      <w:r>
        <w:rPr>
          <w:spacing w:val="1"/>
          <w:sz w:val="24"/>
        </w:rPr>
        <w:t> </w:t>
      </w:r>
      <w:r>
        <w:rPr>
          <w:sz w:val="24"/>
        </w:rPr>
        <w:t>ЛИК на БТА, посвети своя пръв след дълго прекъсване брой изцяло на международния</w:t>
      </w:r>
      <w:r>
        <w:rPr>
          <w:spacing w:val="1"/>
          <w:sz w:val="24"/>
        </w:rPr>
        <w:t> </w:t>
      </w:r>
      <w:r>
        <w:rPr>
          <w:sz w:val="24"/>
        </w:rPr>
        <w:t>фестивал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Русе.</w:t>
      </w:r>
      <w:r>
        <w:rPr>
          <w:spacing w:val="1"/>
          <w:sz w:val="24"/>
        </w:rPr>
        <w:t> </w:t>
      </w:r>
      <w:r>
        <w:rPr>
          <w:sz w:val="24"/>
        </w:rPr>
        <w:t>Специални</w:t>
      </w:r>
      <w:r>
        <w:rPr>
          <w:spacing w:val="1"/>
          <w:sz w:val="24"/>
        </w:rPr>
        <w:t> </w:t>
      </w:r>
      <w:r>
        <w:rPr>
          <w:sz w:val="24"/>
        </w:rPr>
        <w:t>гости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официалното</w:t>
      </w:r>
      <w:r>
        <w:rPr>
          <w:spacing w:val="1"/>
          <w:sz w:val="24"/>
        </w:rPr>
        <w:t> </w:t>
      </w:r>
      <w:r>
        <w:rPr>
          <w:sz w:val="24"/>
        </w:rPr>
        <w:t>откриване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фестивала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Президентът на България г-н Румен Радев и Председателят на Народното събрание г-н</w:t>
      </w:r>
      <w:r>
        <w:rPr>
          <w:spacing w:val="1"/>
          <w:sz w:val="24"/>
        </w:rPr>
        <w:t> </w:t>
      </w:r>
      <w:r>
        <w:rPr>
          <w:sz w:val="24"/>
        </w:rPr>
        <w:t>Никола</w:t>
      </w:r>
      <w:r>
        <w:rPr>
          <w:spacing w:val="1"/>
          <w:sz w:val="24"/>
        </w:rPr>
        <w:t> </w:t>
      </w:r>
      <w:r>
        <w:rPr>
          <w:sz w:val="24"/>
        </w:rPr>
        <w:t>Минчев.</w:t>
      </w:r>
      <w:r>
        <w:rPr>
          <w:spacing w:val="1"/>
          <w:sz w:val="24"/>
        </w:rPr>
        <w:t> </w:t>
      </w:r>
      <w:r>
        <w:rPr>
          <w:sz w:val="24"/>
        </w:rPr>
        <w:t>Неслучаен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този</w:t>
      </w:r>
      <w:r>
        <w:rPr>
          <w:spacing w:val="1"/>
          <w:sz w:val="24"/>
        </w:rPr>
        <w:t> </w:t>
      </w:r>
      <w:r>
        <w:rPr>
          <w:sz w:val="24"/>
        </w:rPr>
        <w:t>фон</w:t>
      </w:r>
      <w:r>
        <w:rPr>
          <w:spacing w:val="1"/>
          <w:sz w:val="24"/>
        </w:rPr>
        <w:t> </w:t>
      </w:r>
      <w:r>
        <w:rPr>
          <w:sz w:val="24"/>
        </w:rPr>
        <w:t>е и</w:t>
      </w:r>
      <w:r>
        <w:rPr>
          <w:spacing w:val="1"/>
          <w:sz w:val="24"/>
        </w:rPr>
        <w:t> </w:t>
      </w:r>
      <w:r>
        <w:rPr>
          <w:sz w:val="24"/>
        </w:rPr>
        <w:t>фактът,</w:t>
      </w:r>
      <w:r>
        <w:rPr>
          <w:spacing w:val="1"/>
          <w:sz w:val="24"/>
        </w:rPr>
        <w:t> </w:t>
      </w:r>
      <w:r>
        <w:rPr>
          <w:sz w:val="24"/>
        </w:rPr>
        <w:t>че</w:t>
      </w:r>
      <w:r>
        <w:rPr>
          <w:spacing w:val="1"/>
          <w:sz w:val="24"/>
        </w:rPr>
        <w:t> </w:t>
      </w:r>
      <w:r>
        <w:rPr>
          <w:sz w:val="24"/>
        </w:rPr>
        <w:t>във</w:t>
      </w:r>
      <w:r>
        <w:rPr>
          <w:spacing w:val="1"/>
          <w:sz w:val="24"/>
        </w:rPr>
        <w:t> </w:t>
      </w:r>
      <w:r>
        <w:rPr>
          <w:sz w:val="24"/>
        </w:rPr>
        <w:t>фестивала</w:t>
      </w:r>
      <w:r>
        <w:rPr>
          <w:spacing w:val="1"/>
          <w:sz w:val="24"/>
        </w:rPr>
        <w:t> </w:t>
      </w:r>
      <w:r>
        <w:rPr>
          <w:sz w:val="24"/>
        </w:rPr>
        <w:t>инвестират</w:t>
      </w:r>
      <w:r>
        <w:rPr>
          <w:spacing w:val="1"/>
          <w:sz w:val="24"/>
        </w:rPr>
        <w:t> </w:t>
      </w:r>
      <w:r>
        <w:rPr>
          <w:sz w:val="24"/>
        </w:rPr>
        <w:t>десетки частни фирми, банки, Министерството на културата, като през 2022 г.</w:t>
      </w:r>
      <w:r>
        <w:rPr>
          <w:spacing w:val="60"/>
          <w:sz w:val="24"/>
        </w:rPr>
        <w:t> </w:t>
      </w:r>
      <w:r>
        <w:rPr>
          <w:b/>
          <w:sz w:val="24"/>
        </w:rPr>
        <w:t>делът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външното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финансиране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достигна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49%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приходната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бюджета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фестивала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възлизаща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отчетни</w:t>
      </w:r>
      <w:r>
        <w:rPr>
          <w:spacing w:val="1"/>
          <w:sz w:val="24"/>
        </w:rPr>
        <w:t> </w:t>
      </w:r>
      <w:r>
        <w:rPr>
          <w:sz w:val="24"/>
        </w:rPr>
        <w:t>данни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общо</w:t>
      </w:r>
      <w:r>
        <w:rPr>
          <w:spacing w:val="1"/>
          <w:sz w:val="24"/>
        </w:rPr>
        <w:t> </w:t>
      </w:r>
      <w:r>
        <w:rPr>
          <w:sz w:val="24"/>
        </w:rPr>
        <w:t>272</w:t>
      </w:r>
      <w:r>
        <w:rPr>
          <w:spacing w:val="1"/>
          <w:sz w:val="24"/>
        </w:rPr>
        <w:t> </w:t>
      </w:r>
      <w:r>
        <w:rPr>
          <w:sz w:val="24"/>
        </w:rPr>
        <w:t>042</w:t>
      </w:r>
      <w:r>
        <w:rPr>
          <w:spacing w:val="1"/>
          <w:sz w:val="24"/>
        </w:rPr>
        <w:t> </w:t>
      </w:r>
      <w:r>
        <w:rPr>
          <w:sz w:val="24"/>
        </w:rPr>
        <w:t>лв.,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т.ч.</w:t>
      </w:r>
      <w:r>
        <w:rPr>
          <w:spacing w:val="1"/>
          <w:sz w:val="24"/>
        </w:rPr>
        <w:t> </w:t>
      </w:r>
      <w:r>
        <w:rPr>
          <w:sz w:val="24"/>
        </w:rPr>
        <w:t>140 000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1"/>
          <w:sz w:val="24"/>
        </w:rPr>
        <w:t> </w:t>
      </w:r>
      <w:r>
        <w:rPr>
          <w:sz w:val="24"/>
        </w:rPr>
        <w:t>общинско</w:t>
      </w:r>
      <w:r>
        <w:rPr>
          <w:spacing w:val="1"/>
          <w:sz w:val="24"/>
        </w:rPr>
        <w:t> </w:t>
      </w:r>
      <w:r>
        <w:rPr>
          <w:sz w:val="24"/>
        </w:rPr>
        <w:t>финансиране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132 042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1"/>
          <w:sz w:val="24"/>
        </w:rPr>
        <w:t> </w:t>
      </w:r>
      <w:r>
        <w:rPr>
          <w:sz w:val="24"/>
        </w:rPr>
        <w:t>приходи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спонсори,</w:t>
      </w:r>
      <w:r>
        <w:rPr>
          <w:spacing w:val="1"/>
          <w:sz w:val="24"/>
        </w:rPr>
        <w:t> </w:t>
      </w:r>
      <w:r>
        <w:rPr>
          <w:sz w:val="24"/>
        </w:rPr>
        <w:t>дарители,</w:t>
      </w:r>
      <w:r>
        <w:rPr>
          <w:spacing w:val="1"/>
          <w:sz w:val="24"/>
        </w:rPr>
        <w:t> </w:t>
      </w:r>
      <w:r>
        <w:rPr>
          <w:sz w:val="24"/>
        </w:rPr>
        <w:t>проекти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продажба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билети.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79"/>
        </w:numPr>
        <w:tabs>
          <w:tab w:pos="1819" w:val="left" w:leader="none"/>
        </w:tabs>
        <w:spacing w:line="276" w:lineRule="auto" w:before="76" w:after="0"/>
        <w:ind w:left="820" w:right="856" w:firstLine="707"/>
        <w:jc w:val="both"/>
        <w:rPr>
          <w:sz w:val="24"/>
        </w:rPr>
      </w:pPr>
      <w:r>
        <w:rPr>
          <w:sz w:val="24"/>
        </w:rPr>
        <w:t>Успешно бе проведено и 52-то издание на </w:t>
      </w:r>
      <w:r>
        <w:rPr>
          <w:b/>
          <w:sz w:val="24"/>
        </w:rPr>
        <w:t>Фолклорния събор „Златната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гъдулка“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ключово</w:t>
      </w:r>
      <w:r>
        <w:rPr>
          <w:spacing w:val="1"/>
          <w:sz w:val="24"/>
        </w:rPr>
        <w:t> </w:t>
      </w:r>
      <w:r>
        <w:rPr>
          <w:sz w:val="24"/>
        </w:rPr>
        <w:t>събитие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региона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Северна</w:t>
      </w:r>
      <w:r>
        <w:rPr>
          <w:spacing w:val="1"/>
          <w:sz w:val="24"/>
        </w:rPr>
        <w:t> </w:t>
      </w:r>
      <w:r>
        <w:rPr>
          <w:sz w:val="24"/>
        </w:rPr>
        <w:t>България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автентичния</w:t>
      </w:r>
      <w:r>
        <w:rPr>
          <w:spacing w:val="1"/>
          <w:sz w:val="24"/>
        </w:rPr>
        <w:t> </w:t>
      </w:r>
      <w:r>
        <w:rPr>
          <w:sz w:val="24"/>
        </w:rPr>
        <w:t>фолклор.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400</w:t>
      </w:r>
      <w:r>
        <w:rPr>
          <w:spacing w:val="1"/>
          <w:sz w:val="24"/>
        </w:rPr>
        <w:t> </w:t>
      </w:r>
      <w:r>
        <w:rPr>
          <w:sz w:val="24"/>
        </w:rPr>
        <w:t>изпълнители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Северна</w:t>
      </w:r>
      <w:r>
        <w:rPr>
          <w:spacing w:val="1"/>
          <w:sz w:val="24"/>
        </w:rPr>
        <w:t> </w:t>
      </w:r>
      <w:r>
        <w:rPr>
          <w:sz w:val="24"/>
        </w:rPr>
        <w:t>България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-57"/>
          <w:sz w:val="24"/>
        </w:rPr>
        <w:t> </w:t>
      </w:r>
      <w:r>
        <w:rPr>
          <w:sz w:val="24"/>
        </w:rPr>
        <w:t>състезаваха за наградния фонд на конкурса. Излъчените от събора инструменталисти,</w:t>
      </w:r>
      <w:r>
        <w:rPr>
          <w:spacing w:val="1"/>
          <w:sz w:val="24"/>
        </w:rPr>
        <w:t> </w:t>
      </w:r>
      <w:r>
        <w:rPr>
          <w:sz w:val="24"/>
        </w:rPr>
        <w:t>певци и групи от Русенската община за участие в Националния събор на народното</w:t>
      </w:r>
      <w:r>
        <w:rPr>
          <w:spacing w:val="1"/>
          <w:sz w:val="24"/>
        </w:rPr>
        <w:t> </w:t>
      </w:r>
      <w:r>
        <w:rPr>
          <w:sz w:val="24"/>
        </w:rPr>
        <w:t>творчество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Копривщица</w:t>
      </w:r>
      <w:r>
        <w:rPr>
          <w:spacing w:val="-1"/>
          <w:sz w:val="24"/>
        </w:rPr>
        <w:t> </w:t>
      </w:r>
      <w:r>
        <w:rPr>
          <w:sz w:val="24"/>
        </w:rPr>
        <w:t>т.г.</w:t>
      </w:r>
      <w:r>
        <w:rPr>
          <w:spacing w:val="-1"/>
          <w:sz w:val="24"/>
        </w:rPr>
        <w:t> </w:t>
      </w:r>
      <w:r>
        <w:rPr>
          <w:sz w:val="24"/>
        </w:rPr>
        <w:t>завоюваха</w:t>
      </w:r>
      <w:r>
        <w:rPr>
          <w:spacing w:val="-2"/>
          <w:sz w:val="24"/>
        </w:rPr>
        <w:t> </w:t>
      </w:r>
      <w:r>
        <w:rPr>
          <w:sz w:val="24"/>
        </w:rPr>
        <w:t>множество златни</w:t>
      </w:r>
      <w:r>
        <w:rPr>
          <w:spacing w:val="-1"/>
          <w:sz w:val="24"/>
        </w:rPr>
        <w:t> </w:t>
      </w:r>
      <w:r>
        <w:rPr>
          <w:sz w:val="24"/>
        </w:rPr>
        <w:t>медали и</w:t>
      </w:r>
      <w:r>
        <w:rPr>
          <w:spacing w:val="2"/>
          <w:sz w:val="24"/>
        </w:rPr>
        <w:t> </w:t>
      </w:r>
      <w:r>
        <w:rPr>
          <w:sz w:val="24"/>
        </w:rPr>
        <w:t>отличия.</w:t>
      </w:r>
    </w:p>
    <w:p>
      <w:pPr>
        <w:spacing w:line="278" w:lineRule="auto" w:before="0"/>
        <w:ind w:left="820" w:right="861" w:firstLine="707"/>
        <w:jc w:val="both"/>
        <w:rPr>
          <w:b/>
          <w:sz w:val="24"/>
        </w:rPr>
      </w:pPr>
      <w:r>
        <w:rPr>
          <w:sz w:val="24"/>
        </w:rPr>
        <w:t>Културният календар на Община Русе през изтеклия период заложи успешно на</w:t>
      </w:r>
      <w:r>
        <w:rPr>
          <w:spacing w:val="1"/>
          <w:sz w:val="24"/>
        </w:rPr>
        <w:t> </w:t>
      </w:r>
      <w:r>
        <w:rPr>
          <w:sz w:val="24"/>
        </w:rPr>
        <w:t>една </w:t>
      </w:r>
      <w:r>
        <w:rPr>
          <w:b/>
          <w:sz w:val="24"/>
        </w:rPr>
        <w:t>проактивна политика в областта на културата за консолидиране усилията 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русенските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културни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оператори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полза 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местната общност.</w:t>
      </w:r>
    </w:p>
    <w:p>
      <w:pPr>
        <w:pStyle w:val="Heading3"/>
        <w:spacing w:line="276" w:lineRule="auto"/>
        <w:ind w:right="860" w:firstLine="707"/>
      </w:pPr>
      <w:r>
        <w:rPr/>
        <w:t>Реализирани по-значими събития – фестивали и конкурси в рамките на</w:t>
      </w:r>
      <w:r>
        <w:rPr>
          <w:spacing w:val="1"/>
        </w:rPr>
        <w:t> </w:t>
      </w:r>
      <w:r>
        <w:rPr/>
        <w:t>Общинския културен календар, организирани и/или подкрепени от Община Русе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периода м.</w:t>
      </w:r>
      <w:r>
        <w:rPr>
          <w:spacing w:val="-1"/>
        </w:rPr>
        <w:t> </w:t>
      </w:r>
      <w:r>
        <w:rPr/>
        <w:t>ноември</w:t>
      </w:r>
      <w:r>
        <w:rPr>
          <w:spacing w:val="-3"/>
        </w:rPr>
        <w:t> </w:t>
      </w:r>
      <w:r>
        <w:rPr/>
        <w:t>2021</w:t>
      </w:r>
      <w:r>
        <w:rPr>
          <w:spacing w:val="2"/>
        </w:rPr>
        <w:t> </w:t>
      </w:r>
      <w:r>
        <w:rPr/>
        <w:t>– м.</w:t>
      </w:r>
      <w:r>
        <w:rPr>
          <w:spacing w:val="-2"/>
        </w:rPr>
        <w:t> </w:t>
      </w:r>
      <w:r>
        <w:rPr/>
        <w:t>октомври 2022, както</w:t>
      </w:r>
      <w:r>
        <w:rPr>
          <w:spacing w:val="-1"/>
        </w:rPr>
        <w:t> </w:t>
      </w:r>
      <w:r>
        <w:rPr/>
        <w:t>следва:</w:t>
      </w:r>
    </w:p>
    <w:p>
      <w:pPr>
        <w:pStyle w:val="BodyText"/>
        <w:spacing w:before="10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61.</w:t>
      </w:r>
      <w:r>
        <w:rPr>
          <w:spacing w:val="-4"/>
          <w:sz w:val="24"/>
        </w:rPr>
        <w:t> </w:t>
      </w:r>
      <w:r>
        <w:rPr>
          <w:sz w:val="24"/>
        </w:rPr>
        <w:t>Международен</w:t>
      </w:r>
      <w:r>
        <w:rPr>
          <w:spacing w:val="-3"/>
          <w:sz w:val="24"/>
        </w:rPr>
        <w:t> </w:t>
      </w:r>
      <w:r>
        <w:rPr>
          <w:sz w:val="24"/>
        </w:rPr>
        <w:t>фестивал</w:t>
      </w:r>
      <w:r>
        <w:rPr>
          <w:spacing w:val="-4"/>
          <w:sz w:val="24"/>
        </w:rPr>
        <w:t> </w:t>
      </w:r>
      <w:r>
        <w:rPr>
          <w:sz w:val="24"/>
        </w:rPr>
        <w:t>„Мартенски</w:t>
      </w:r>
      <w:r>
        <w:rPr>
          <w:spacing w:val="-3"/>
          <w:sz w:val="24"/>
        </w:rPr>
        <w:t> </w:t>
      </w:r>
      <w:r>
        <w:rPr>
          <w:sz w:val="24"/>
        </w:rPr>
        <w:t>музикални</w:t>
      </w:r>
      <w:r>
        <w:rPr>
          <w:spacing w:val="-3"/>
          <w:sz w:val="24"/>
        </w:rPr>
        <w:t> </w:t>
      </w:r>
      <w:r>
        <w:rPr>
          <w:sz w:val="24"/>
        </w:rPr>
        <w:t>дни“;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Изложба-конкурс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съвременни</w:t>
      </w:r>
      <w:r>
        <w:rPr>
          <w:spacing w:val="-4"/>
          <w:sz w:val="24"/>
        </w:rPr>
        <w:t> </w:t>
      </w:r>
      <w:r>
        <w:rPr>
          <w:sz w:val="24"/>
        </w:rPr>
        <w:t>визуални</w:t>
      </w:r>
      <w:r>
        <w:rPr>
          <w:spacing w:val="-4"/>
          <w:sz w:val="24"/>
        </w:rPr>
        <w:t> </w:t>
      </w:r>
      <w:r>
        <w:rPr>
          <w:sz w:val="24"/>
        </w:rPr>
        <w:t>изкуства</w:t>
      </w:r>
      <w:r>
        <w:rPr>
          <w:spacing w:val="-5"/>
          <w:sz w:val="24"/>
        </w:rPr>
        <w:t> </w:t>
      </w:r>
      <w:r>
        <w:rPr>
          <w:sz w:val="24"/>
        </w:rPr>
        <w:t>„Тоne(s);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4" w:after="0"/>
        <w:ind w:left="1540" w:right="0" w:hanging="361"/>
        <w:jc w:val="left"/>
        <w:rPr>
          <w:sz w:val="24"/>
        </w:rPr>
      </w:pPr>
      <w:r>
        <w:rPr>
          <w:sz w:val="24"/>
        </w:rPr>
        <w:t>Инициативи,</w:t>
      </w:r>
      <w:r>
        <w:rPr>
          <w:spacing w:val="-6"/>
          <w:sz w:val="24"/>
        </w:rPr>
        <w:t> </w:t>
      </w:r>
      <w:r>
        <w:rPr>
          <w:sz w:val="24"/>
        </w:rPr>
        <w:t>посветени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800-годишнинана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Ивановските</w:t>
      </w:r>
      <w:r>
        <w:rPr>
          <w:spacing w:val="-3"/>
          <w:sz w:val="24"/>
        </w:rPr>
        <w:t> </w:t>
      </w:r>
      <w:r>
        <w:rPr>
          <w:sz w:val="24"/>
        </w:rPr>
        <w:t>скални</w:t>
      </w:r>
      <w:r>
        <w:rPr>
          <w:spacing w:val="-3"/>
          <w:sz w:val="24"/>
        </w:rPr>
        <w:t> </w:t>
      </w:r>
      <w:r>
        <w:rPr>
          <w:sz w:val="24"/>
        </w:rPr>
        <w:t>църкви;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Международна</w:t>
      </w:r>
      <w:r>
        <w:rPr>
          <w:spacing w:val="-4"/>
          <w:sz w:val="24"/>
        </w:rPr>
        <w:t> </w:t>
      </w:r>
      <w:r>
        <w:rPr>
          <w:sz w:val="24"/>
        </w:rPr>
        <w:t>изложба</w:t>
      </w:r>
      <w:r>
        <w:rPr>
          <w:spacing w:val="-4"/>
          <w:sz w:val="24"/>
        </w:rPr>
        <w:t> </w:t>
      </w:r>
      <w:r>
        <w:rPr>
          <w:sz w:val="24"/>
        </w:rPr>
        <w:t>„Данубиан“;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76" w:lineRule="auto" w:before="41" w:after="0"/>
        <w:ind w:left="1540" w:right="863" w:hanging="360"/>
        <w:jc w:val="left"/>
        <w:rPr>
          <w:sz w:val="24"/>
        </w:rPr>
      </w:pPr>
      <w:r>
        <w:rPr>
          <w:sz w:val="24"/>
        </w:rPr>
        <w:t>Национален</w:t>
      </w:r>
      <w:r>
        <w:rPr>
          <w:spacing w:val="29"/>
          <w:sz w:val="24"/>
        </w:rPr>
        <w:t> </w:t>
      </w:r>
      <w:r>
        <w:rPr>
          <w:sz w:val="24"/>
        </w:rPr>
        <w:t>конкурс</w:t>
      </w:r>
      <w:r>
        <w:rPr>
          <w:spacing w:val="30"/>
          <w:sz w:val="24"/>
        </w:rPr>
        <w:t> </w:t>
      </w:r>
      <w:r>
        <w:rPr>
          <w:sz w:val="24"/>
        </w:rPr>
        <w:t>по</w:t>
      </w:r>
      <w:r>
        <w:rPr>
          <w:spacing w:val="28"/>
          <w:sz w:val="24"/>
        </w:rPr>
        <w:t> </w:t>
      </w:r>
      <w:r>
        <w:rPr>
          <w:sz w:val="24"/>
        </w:rPr>
        <w:t>изобразително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приложно</w:t>
      </w:r>
      <w:r>
        <w:rPr>
          <w:spacing w:val="28"/>
          <w:sz w:val="24"/>
        </w:rPr>
        <w:t> </w:t>
      </w:r>
      <w:r>
        <w:rPr>
          <w:sz w:val="24"/>
        </w:rPr>
        <w:t>изкуство</w:t>
      </w:r>
      <w:r>
        <w:rPr>
          <w:spacing w:val="29"/>
          <w:sz w:val="24"/>
        </w:rPr>
        <w:t> </w:t>
      </w:r>
      <w:r>
        <w:rPr>
          <w:sz w:val="24"/>
        </w:rPr>
        <w:t>„Магията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изкуството“;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15.</w:t>
      </w:r>
      <w:r>
        <w:rPr>
          <w:spacing w:val="-3"/>
          <w:sz w:val="24"/>
        </w:rPr>
        <w:t> </w:t>
      </w:r>
      <w:r>
        <w:rPr>
          <w:sz w:val="24"/>
        </w:rPr>
        <w:t>Международен</w:t>
      </w:r>
      <w:r>
        <w:rPr>
          <w:spacing w:val="-3"/>
          <w:sz w:val="24"/>
        </w:rPr>
        <w:t> </w:t>
      </w:r>
      <w:r>
        <w:rPr>
          <w:sz w:val="24"/>
        </w:rPr>
        <w:t>танцов</w:t>
      </w:r>
      <w:r>
        <w:rPr>
          <w:spacing w:val="-3"/>
          <w:sz w:val="24"/>
        </w:rPr>
        <w:t> </w:t>
      </w:r>
      <w:r>
        <w:rPr>
          <w:sz w:val="24"/>
        </w:rPr>
        <w:t>фестивал</w:t>
      </w:r>
      <w:r>
        <w:rPr>
          <w:spacing w:val="-4"/>
          <w:sz w:val="24"/>
        </w:rPr>
        <w:t> </w:t>
      </w:r>
      <w:r>
        <w:rPr>
          <w:sz w:val="24"/>
        </w:rPr>
        <w:t>„Танцуващата</w:t>
      </w:r>
      <w:r>
        <w:rPr>
          <w:spacing w:val="-1"/>
          <w:sz w:val="24"/>
        </w:rPr>
        <w:t> </w:t>
      </w:r>
      <w:r>
        <w:rPr>
          <w:sz w:val="24"/>
        </w:rPr>
        <w:t>река“;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76" w:lineRule="auto" w:before="41" w:after="0"/>
        <w:ind w:left="1540" w:right="868" w:hanging="360"/>
        <w:jc w:val="left"/>
        <w:rPr>
          <w:sz w:val="24"/>
        </w:rPr>
      </w:pPr>
      <w:r>
        <w:rPr>
          <w:sz w:val="24"/>
        </w:rPr>
        <w:t>Атрактивна празнична програма на открити сцени по случай Празника на Русе 6</w:t>
      </w:r>
      <w:r>
        <w:rPr>
          <w:spacing w:val="-57"/>
          <w:sz w:val="24"/>
        </w:rPr>
        <w:t> </w:t>
      </w:r>
      <w:r>
        <w:rPr>
          <w:sz w:val="24"/>
        </w:rPr>
        <w:t>май</w:t>
      </w:r>
      <w:r>
        <w:rPr>
          <w:spacing w:val="-1"/>
          <w:sz w:val="24"/>
        </w:rPr>
        <w:t> </w:t>
      </w:r>
      <w:r>
        <w:rPr>
          <w:sz w:val="24"/>
        </w:rPr>
        <w:t>и 9 май</w:t>
      </w:r>
      <w:r>
        <w:rPr>
          <w:spacing w:val="1"/>
          <w:sz w:val="24"/>
        </w:rPr>
        <w:t> </w:t>
      </w:r>
      <w:r>
        <w:rPr>
          <w:sz w:val="24"/>
        </w:rPr>
        <w:t>– Ден на</w:t>
      </w:r>
      <w:r>
        <w:rPr>
          <w:spacing w:val="-1"/>
          <w:sz w:val="24"/>
        </w:rPr>
        <w:t> </w:t>
      </w:r>
      <w:r>
        <w:rPr>
          <w:sz w:val="24"/>
        </w:rPr>
        <w:t>Европа;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Церемония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връчването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наградите</w:t>
      </w:r>
      <w:r>
        <w:rPr>
          <w:spacing w:val="-2"/>
          <w:sz w:val="24"/>
        </w:rPr>
        <w:t> </w:t>
      </w:r>
      <w:r>
        <w:rPr>
          <w:sz w:val="24"/>
        </w:rPr>
        <w:t>„Русе“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май;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Национален</w:t>
      </w:r>
      <w:r>
        <w:rPr>
          <w:spacing w:val="-3"/>
          <w:sz w:val="24"/>
        </w:rPr>
        <w:t> </w:t>
      </w:r>
      <w:r>
        <w:rPr>
          <w:sz w:val="24"/>
        </w:rPr>
        <w:t>фолклорен</w:t>
      </w:r>
      <w:r>
        <w:rPr>
          <w:spacing w:val="-5"/>
          <w:sz w:val="24"/>
        </w:rPr>
        <w:t> </w:t>
      </w:r>
      <w:r>
        <w:rPr>
          <w:sz w:val="24"/>
        </w:rPr>
        <w:t>конкурс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деца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младежи</w:t>
      </w:r>
      <w:r>
        <w:rPr>
          <w:spacing w:val="-3"/>
          <w:sz w:val="24"/>
        </w:rPr>
        <w:t> </w:t>
      </w:r>
      <w:r>
        <w:rPr>
          <w:sz w:val="24"/>
        </w:rPr>
        <w:t>„Дунавски</w:t>
      </w:r>
      <w:r>
        <w:rPr>
          <w:spacing w:val="-3"/>
          <w:sz w:val="24"/>
        </w:rPr>
        <w:t> </w:t>
      </w:r>
      <w:r>
        <w:rPr>
          <w:sz w:val="24"/>
        </w:rPr>
        <w:t>славей“;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3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Международен</w:t>
      </w:r>
      <w:r>
        <w:rPr>
          <w:spacing w:val="-3"/>
          <w:sz w:val="24"/>
        </w:rPr>
        <w:t> </w:t>
      </w:r>
      <w:r>
        <w:rPr>
          <w:sz w:val="24"/>
        </w:rPr>
        <w:t>конкурс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рисунка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фотография;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Национален</w:t>
      </w:r>
      <w:r>
        <w:rPr>
          <w:spacing w:val="-3"/>
          <w:sz w:val="24"/>
        </w:rPr>
        <w:t> </w:t>
      </w:r>
      <w:r>
        <w:rPr>
          <w:sz w:val="24"/>
        </w:rPr>
        <w:t>маратон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четенето;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Регионален</w:t>
      </w:r>
      <w:r>
        <w:rPr>
          <w:spacing w:val="-4"/>
          <w:sz w:val="24"/>
        </w:rPr>
        <w:t> </w:t>
      </w:r>
      <w:r>
        <w:rPr>
          <w:sz w:val="24"/>
        </w:rPr>
        <w:t>фолклорен</w:t>
      </w:r>
      <w:r>
        <w:rPr>
          <w:spacing w:val="-4"/>
          <w:sz w:val="24"/>
        </w:rPr>
        <w:t> </w:t>
      </w:r>
      <w:r>
        <w:rPr>
          <w:sz w:val="24"/>
        </w:rPr>
        <w:t>събор</w:t>
      </w:r>
      <w:r>
        <w:rPr>
          <w:spacing w:val="-3"/>
          <w:sz w:val="24"/>
        </w:rPr>
        <w:t> </w:t>
      </w:r>
      <w:r>
        <w:rPr>
          <w:sz w:val="24"/>
        </w:rPr>
        <w:t>„Златната</w:t>
      </w:r>
      <w:r>
        <w:rPr>
          <w:spacing w:val="-3"/>
          <w:sz w:val="24"/>
        </w:rPr>
        <w:t> </w:t>
      </w:r>
      <w:r>
        <w:rPr>
          <w:sz w:val="24"/>
        </w:rPr>
        <w:t>гъдулка“;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78" w:lineRule="auto" w:before="41" w:after="0"/>
        <w:ind w:left="1540" w:right="864" w:hanging="360"/>
        <w:jc w:val="left"/>
        <w:rPr>
          <w:sz w:val="24"/>
        </w:rPr>
      </w:pPr>
      <w:r>
        <w:rPr>
          <w:sz w:val="24"/>
        </w:rPr>
        <w:t>Национален</w:t>
      </w:r>
      <w:r>
        <w:rPr>
          <w:spacing w:val="55"/>
          <w:sz w:val="24"/>
        </w:rPr>
        <w:t> </w:t>
      </w:r>
      <w:r>
        <w:rPr>
          <w:sz w:val="24"/>
        </w:rPr>
        <w:t>конкурс</w:t>
      </w:r>
      <w:r>
        <w:rPr>
          <w:spacing w:val="53"/>
          <w:sz w:val="24"/>
        </w:rPr>
        <w:t> </w:t>
      </w:r>
      <w:r>
        <w:rPr>
          <w:sz w:val="24"/>
        </w:rPr>
        <w:t>за</w:t>
      </w:r>
      <w:r>
        <w:rPr>
          <w:spacing w:val="54"/>
          <w:sz w:val="24"/>
        </w:rPr>
        <w:t> </w:t>
      </w:r>
      <w:r>
        <w:rPr>
          <w:sz w:val="24"/>
        </w:rPr>
        <w:t>детска</w:t>
      </w:r>
      <w:r>
        <w:rPr>
          <w:spacing w:val="54"/>
          <w:sz w:val="24"/>
        </w:rPr>
        <w:t> </w:t>
      </w:r>
      <w:r>
        <w:rPr>
          <w:sz w:val="24"/>
        </w:rPr>
        <w:t>рисунка</w:t>
      </w:r>
      <w:r>
        <w:rPr>
          <w:spacing w:val="53"/>
          <w:sz w:val="24"/>
        </w:rPr>
        <w:t> </w:t>
      </w:r>
      <w:r>
        <w:rPr>
          <w:sz w:val="24"/>
        </w:rPr>
        <w:t>„Светът</w:t>
      </w:r>
      <w:r>
        <w:rPr>
          <w:spacing w:val="56"/>
          <w:sz w:val="24"/>
        </w:rPr>
        <w:t> </w:t>
      </w:r>
      <w:r>
        <w:rPr>
          <w:sz w:val="24"/>
        </w:rPr>
        <w:t>е</w:t>
      </w:r>
      <w:r>
        <w:rPr>
          <w:spacing w:val="53"/>
          <w:sz w:val="24"/>
        </w:rPr>
        <w:t> </w:t>
      </w:r>
      <w:r>
        <w:rPr>
          <w:sz w:val="24"/>
        </w:rPr>
        <w:t>цветен</w:t>
      </w:r>
      <w:r>
        <w:rPr>
          <w:spacing w:val="56"/>
          <w:sz w:val="24"/>
        </w:rPr>
        <w:t> </w:t>
      </w:r>
      <w:r>
        <w:rPr>
          <w:sz w:val="24"/>
        </w:rPr>
        <w:t>във</w:t>
      </w:r>
      <w:r>
        <w:rPr>
          <w:spacing w:val="54"/>
          <w:sz w:val="24"/>
        </w:rPr>
        <w:t> </w:t>
      </w:r>
      <w:r>
        <w:rPr>
          <w:sz w:val="24"/>
        </w:rPr>
        <w:t>всички</w:t>
      </w:r>
      <w:r>
        <w:rPr>
          <w:spacing w:val="55"/>
          <w:sz w:val="24"/>
        </w:rPr>
        <w:t> </w:t>
      </w:r>
      <w:r>
        <w:rPr>
          <w:sz w:val="24"/>
        </w:rPr>
        <w:t>детски</w:t>
      </w:r>
      <w:r>
        <w:rPr>
          <w:spacing w:val="-57"/>
          <w:sz w:val="24"/>
        </w:rPr>
        <w:t> </w:t>
      </w:r>
      <w:r>
        <w:rPr>
          <w:sz w:val="24"/>
        </w:rPr>
        <w:t>очи“;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72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Международен</w:t>
      </w:r>
      <w:r>
        <w:rPr>
          <w:spacing w:val="-5"/>
          <w:sz w:val="24"/>
        </w:rPr>
        <w:t> </w:t>
      </w:r>
      <w:r>
        <w:rPr>
          <w:sz w:val="24"/>
        </w:rPr>
        <w:t>фестивал</w:t>
      </w:r>
      <w:r>
        <w:rPr>
          <w:spacing w:val="-5"/>
          <w:sz w:val="24"/>
        </w:rPr>
        <w:t> </w:t>
      </w:r>
      <w:r>
        <w:rPr>
          <w:sz w:val="24"/>
        </w:rPr>
        <w:t>„Живи</w:t>
      </w:r>
      <w:r>
        <w:rPr>
          <w:spacing w:val="-5"/>
          <w:sz w:val="24"/>
        </w:rPr>
        <w:t> </w:t>
      </w:r>
      <w:r>
        <w:rPr>
          <w:sz w:val="24"/>
        </w:rPr>
        <w:t>статуи“;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Международен</w:t>
      </w:r>
      <w:r>
        <w:rPr>
          <w:spacing w:val="-4"/>
          <w:sz w:val="24"/>
        </w:rPr>
        <w:t> </w:t>
      </w:r>
      <w:r>
        <w:rPr>
          <w:sz w:val="24"/>
        </w:rPr>
        <w:t>литературен</w:t>
      </w:r>
      <w:r>
        <w:rPr>
          <w:spacing w:val="-3"/>
          <w:sz w:val="24"/>
        </w:rPr>
        <w:t> </w:t>
      </w:r>
      <w:r>
        <w:rPr>
          <w:sz w:val="24"/>
        </w:rPr>
        <w:t>фестивал</w:t>
      </w:r>
      <w:r>
        <w:rPr>
          <w:spacing w:val="-3"/>
          <w:sz w:val="24"/>
        </w:rPr>
        <w:t> </w:t>
      </w:r>
      <w:r>
        <w:rPr>
          <w:sz w:val="24"/>
        </w:rPr>
        <w:t>„Писмените</w:t>
      </w:r>
      <w:r>
        <w:rPr>
          <w:spacing w:val="-4"/>
          <w:sz w:val="24"/>
        </w:rPr>
        <w:t> </w:t>
      </w:r>
      <w:r>
        <w:rPr>
          <w:sz w:val="24"/>
        </w:rPr>
        <w:t>съкровища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Долен</w:t>
      </w:r>
      <w:r>
        <w:rPr>
          <w:spacing w:val="-3"/>
          <w:sz w:val="24"/>
        </w:rPr>
        <w:t> </w:t>
      </w:r>
      <w:r>
        <w:rPr>
          <w:sz w:val="24"/>
        </w:rPr>
        <w:t>Дунав“;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Национален</w:t>
      </w:r>
      <w:r>
        <w:rPr>
          <w:spacing w:val="-4"/>
          <w:sz w:val="24"/>
        </w:rPr>
        <w:t> </w:t>
      </w:r>
      <w:r>
        <w:rPr>
          <w:sz w:val="24"/>
        </w:rPr>
        <w:t>конкурс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литература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журналистика</w:t>
      </w:r>
      <w:r>
        <w:rPr>
          <w:spacing w:val="-3"/>
          <w:sz w:val="24"/>
        </w:rPr>
        <w:t> </w:t>
      </w:r>
      <w:r>
        <w:rPr>
          <w:sz w:val="24"/>
        </w:rPr>
        <w:t>„Стоян</w:t>
      </w:r>
      <w:r>
        <w:rPr>
          <w:spacing w:val="-4"/>
          <w:sz w:val="24"/>
        </w:rPr>
        <w:t> </w:t>
      </w:r>
      <w:r>
        <w:rPr>
          <w:sz w:val="24"/>
        </w:rPr>
        <w:t>Михайловски“;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3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Международен</w:t>
      </w:r>
      <w:r>
        <w:rPr>
          <w:spacing w:val="-3"/>
          <w:sz w:val="24"/>
        </w:rPr>
        <w:t> </w:t>
      </w:r>
      <w:r>
        <w:rPr>
          <w:sz w:val="24"/>
        </w:rPr>
        <w:t>литературен</w:t>
      </w:r>
      <w:r>
        <w:rPr>
          <w:spacing w:val="-3"/>
          <w:sz w:val="24"/>
        </w:rPr>
        <w:t> </w:t>
      </w:r>
      <w:r>
        <w:rPr>
          <w:sz w:val="24"/>
        </w:rPr>
        <w:t>фестивал</w:t>
      </w:r>
      <w:r>
        <w:rPr>
          <w:spacing w:val="-4"/>
          <w:sz w:val="24"/>
        </w:rPr>
        <w:t> </w:t>
      </w:r>
      <w:r>
        <w:rPr>
          <w:sz w:val="24"/>
        </w:rPr>
        <w:t>„Дъхът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Европа“;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Национален</w:t>
      </w:r>
      <w:r>
        <w:rPr>
          <w:spacing w:val="-1"/>
          <w:sz w:val="24"/>
        </w:rPr>
        <w:t> </w:t>
      </w:r>
      <w:r>
        <w:rPr>
          <w:sz w:val="24"/>
        </w:rPr>
        <w:t>ученически</w:t>
      </w:r>
      <w:r>
        <w:rPr>
          <w:spacing w:val="-4"/>
          <w:sz w:val="24"/>
        </w:rPr>
        <w:t> </w:t>
      </w:r>
      <w:r>
        <w:rPr>
          <w:sz w:val="24"/>
        </w:rPr>
        <w:t>театрален</w:t>
      </w:r>
      <w:r>
        <w:rPr>
          <w:spacing w:val="-4"/>
          <w:sz w:val="24"/>
        </w:rPr>
        <w:t> </w:t>
      </w:r>
      <w:r>
        <w:rPr>
          <w:sz w:val="24"/>
        </w:rPr>
        <w:t>фестивал</w:t>
      </w:r>
      <w:r>
        <w:rPr>
          <w:spacing w:val="-5"/>
          <w:sz w:val="24"/>
        </w:rPr>
        <w:t> </w:t>
      </w:r>
      <w:r>
        <w:rPr>
          <w:sz w:val="24"/>
        </w:rPr>
        <w:t>„Климент</w:t>
      </w:r>
      <w:r>
        <w:rPr>
          <w:spacing w:val="-3"/>
          <w:sz w:val="24"/>
        </w:rPr>
        <w:t> </w:t>
      </w:r>
      <w:r>
        <w:rPr>
          <w:sz w:val="24"/>
        </w:rPr>
        <w:t>Михайлов“;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Международен</w:t>
      </w:r>
      <w:r>
        <w:rPr>
          <w:spacing w:val="-3"/>
          <w:sz w:val="24"/>
        </w:rPr>
        <w:t> </w:t>
      </w:r>
      <w:r>
        <w:rPr>
          <w:sz w:val="24"/>
        </w:rPr>
        <w:t>ден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река</w:t>
      </w:r>
      <w:r>
        <w:rPr>
          <w:spacing w:val="-3"/>
          <w:sz w:val="24"/>
        </w:rPr>
        <w:t> </w:t>
      </w:r>
      <w:r>
        <w:rPr>
          <w:sz w:val="24"/>
        </w:rPr>
        <w:t>Дунав;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Летен</w:t>
      </w:r>
      <w:r>
        <w:rPr>
          <w:spacing w:val="-2"/>
          <w:sz w:val="24"/>
        </w:rPr>
        <w:t> </w:t>
      </w:r>
      <w:r>
        <w:rPr>
          <w:sz w:val="24"/>
        </w:rPr>
        <w:t>фестивал</w:t>
      </w:r>
      <w:r>
        <w:rPr>
          <w:spacing w:val="-4"/>
          <w:sz w:val="24"/>
        </w:rPr>
        <w:t> </w:t>
      </w:r>
      <w:r>
        <w:rPr>
          <w:sz w:val="24"/>
        </w:rPr>
        <w:t>„Сцена</w:t>
      </w:r>
      <w:r>
        <w:rPr>
          <w:spacing w:val="-7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звездите“;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3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Международно</w:t>
      </w:r>
      <w:r>
        <w:rPr>
          <w:spacing w:val="-3"/>
          <w:sz w:val="24"/>
        </w:rPr>
        <w:t> </w:t>
      </w:r>
      <w:r>
        <w:rPr>
          <w:sz w:val="24"/>
        </w:rPr>
        <w:t>биенале</w:t>
      </w:r>
      <w:r>
        <w:rPr>
          <w:spacing w:val="-1"/>
          <w:sz w:val="24"/>
        </w:rPr>
        <w:t> </w:t>
      </w:r>
      <w:r>
        <w:rPr>
          <w:sz w:val="24"/>
        </w:rPr>
        <w:t>„Изкуството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миниатюрата“</w:t>
      </w:r>
      <w:r>
        <w:rPr>
          <w:spacing w:val="-5"/>
          <w:sz w:val="24"/>
        </w:rPr>
        <w:t> </w:t>
      </w:r>
      <w:r>
        <w:rPr>
          <w:sz w:val="24"/>
        </w:rPr>
        <w:t>2021;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Международен</w:t>
      </w:r>
      <w:r>
        <w:rPr>
          <w:spacing w:val="-3"/>
          <w:sz w:val="24"/>
        </w:rPr>
        <w:t> </w:t>
      </w:r>
      <w:r>
        <w:rPr>
          <w:sz w:val="24"/>
        </w:rPr>
        <w:t>фестивал</w:t>
      </w:r>
      <w:r>
        <w:rPr>
          <w:spacing w:val="-3"/>
          <w:sz w:val="24"/>
        </w:rPr>
        <w:t> </w:t>
      </w:r>
      <w:r>
        <w:rPr>
          <w:sz w:val="24"/>
        </w:rPr>
        <w:t>„София</w:t>
      </w:r>
      <w:r>
        <w:rPr>
          <w:spacing w:val="-2"/>
          <w:sz w:val="24"/>
        </w:rPr>
        <w:t> </w:t>
      </w:r>
      <w:r>
        <w:rPr>
          <w:sz w:val="24"/>
        </w:rPr>
        <w:t>филм</w:t>
      </w:r>
      <w:r>
        <w:rPr>
          <w:spacing w:val="-3"/>
          <w:sz w:val="24"/>
        </w:rPr>
        <w:t> </w:t>
      </w:r>
      <w:r>
        <w:rPr>
          <w:sz w:val="24"/>
        </w:rPr>
        <w:t>фест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Русе“;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Международен</w:t>
      </w:r>
      <w:r>
        <w:rPr>
          <w:spacing w:val="-3"/>
          <w:sz w:val="24"/>
        </w:rPr>
        <w:t> </w:t>
      </w:r>
      <w:r>
        <w:rPr>
          <w:sz w:val="24"/>
        </w:rPr>
        <w:t>фестивал</w:t>
      </w:r>
      <w:r>
        <w:rPr>
          <w:spacing w:val="-3"/>
          <w:sz w:val="24"/>
        </w:rPr>
        <w:t> </w:t>
      </w:r>
      <w:r>
        <w:rPr>
          <w:sz w:val="24"/>
        </w:rPr>
        <w:t>„Грийн</w:t>
      </w:r>
      <w:r>
        <w:rPr>
          <w:spacing w:val="-4"/>
          <w:sz w:val="24"/>
        </w:rPr>
        <w:t> </w:t>
      </w:r>
      <w:r>
        <w:rPr>
          <w:sz w:val="24"/>
        </w:rPr>
        <w:t>Рок</w:t>
      </w:r>
      <w:r>
        <w:rPr>
          <w:spacing w:val="-2"/>
          <w:sz w:val="24"/>
        </w:rPr>
        <w:t> </w:t>
      </w:r>
      <w:r>
        <w:rPr>
          <w:sz w:val="24"/>
        </w:rPr>
        <w:t>Фест</w:t>
      </w:r>
      <w:r>
        <w:rPr>
          <w:spacing w:val="-2"/>
          <w:sz w:val="24"/>
        </w:rPr>
        <w:t> </w:t>
      </w:r>
      <w:r>
        <w:rPr>
          <w:sz w:val="24"/>
        </w:rPr>
        <w:t>Русе“</w:t>
      </w:r>
      <w:r>
        <w:rPr>
          <w:spacing w:val="-4"/>
          <w:sz w:val="24"/>
        </w:rPr>
        <w:t> </w:t>
      </w:r>
      <w:r>
        <w:rPr>
          <w:sz w:val="24"/>
        </w:rPr>
        <w:t>2022;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Фестивал</w:t>
      </w:r>
      <w:r>
        <w:rPr>
          <w:spacing w:val="-3"/>
          <w:sz w:val="24"/>
        </w:rPr>
        <w:t> </w:t>
      </w:r>
      <w:r>
        <w:rPr>
          <w:sz w:val="24"/>
        </w:rPr>
        <w:t>„Светът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всички“;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3" w:after="0"/>
        <w:ind w:left="1540" w:right="0" w:hanging="361"/>
        <w:jc w:val="left"/>
        <w:rPr>
          <w:sz w:val="24"/>
        </w:rPr>
      </w:pPr>
      <w:r>
        <w:rPr>
          <w:sz w:val="24"/>
        </w:rPr>
        <w:t>Национална</w:t>
      </w:r>
      <w:r>
        <w:rPr>
          <w:spacing w:val="-3"/>
          <w:sz w:val="24"/>
        </w:rPr>
        <w:t> </w:t>
      </w:r>
      <w:r>
        <w:rPr>
          <w:sz w:val="24"/>
        </w:rPr>
        <w:t>джаз</w:t>
      </w:r>
      <w:r>
        <w:rPr>
          <w:spacing w:val="-1"/>
          <w:sz w:val="24"/>
        </w:rPr>
        <w:t> </w:t>
      </w:r>
      <w:r>
        <w:rPr>
          <w:sz w:val="24"/>
        </w:rPr>
        <w:t>среща</w:t>
      </w:r>
      <w:r>
        <w:rPr>
          <w:spacing w:val="-3"/>
          <w:sz w:val="24"/>
        </w:rPr>
        <w:t> </w:t>
      </w:r>
      <w:r>
        <w:rPr>
          <w:sz w:val="24"/>
        </w:rPr>
        <w:t>2022;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Есенен</w:t>
      </w:r>
      <w:r>
        <w:rPr>
          <w:spacing w:val="-2"/>
          <w:sz w:val="24"/>
        </w:rPr>
        <w:t> </w:t>
      </w:r>
      <w:r>
        <w:rPr>
          <w:sz w:val="24"/>
        </w:rPr>
        <w:t>салон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изкуствата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културата</w:t>
      </w:r>
      <w:r>
        <w:rPr>
          <w:spacing w:val="-2"/>
          <w:sz w:val="24"/>
        </w:rPr>
        <w:t> </w:t>
      </w:r>
      <w:r>
        <w:rPr>
          <w:sz w:val="24"/>
        </w:rPr>
        <w:t>2021/2022;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Образователно</w:t>
      </w:r>
      <w:r>
        <w:rPr>
          <w:spacing w:val="-3"/>
          <w:sz w:val="24"/>
        </w:rPr>
        <w:t> </w:t>
      </w:r>
      <w:r>
        <w:rPr>
          <w:sz w:val="24"/>
        </w:rPr>
        <w:t>турне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Geographic</w:t>
      </w:r>
      <w:r>
        <w:rPr>
          <w:spacing w:val="-2"/>
          <w:sz w:val="24"/>
        </w:rPr>
        <w:t> </w:t>
      </w:r>
      <w:r>
        <w:rPr>
          <w:sz w:val="24"/>
        </w:rPr>
        <w:t>Kids</w:t>
      </w:r>
      <w:r>
        <w:rPr>
          <w:spacing w:val="-2"/>
          <w:sz w:val="24"/>
        </w:rPr>
        <w:t> </w:t>
      </w:r>
      <w:r>
        <w:rPr>
          <w:sz w:val="24"/>
        </w:rPr>
        <w:t>2022;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76" w:after="0"/>
        <w:ind w:left="1540" w:right="0" w:hanging="361"/>
        <w:jc w:val="left"/>
        <w:rPr>
          <w:sz w:val="24"/>
        </w:rPr>
      </w:pPr>
      <w:r>
        <w:rPr>
          <w:sz w:val="24"/>
        </w:rPr>
        <w:t>Международен</w:t>
      </w:r>
      <w:r>
        <w:rPr>
          <w:spacing w:val="-3"/>
          <w:sz w:val="24"/>
        </w:rPr>
        <w:t> </w:t>
      </w:r>
      <w:r>
        <w:rPr>
          <w:sz w:val="24"/>
        </w:rPr>
        <w:t>конкурс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екслибрис;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Панаир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музейните</w:t>
      </w:r>
      <w:r>
        <w:rPr>
          <w:spacing w:val="-2"/>
          <w:sz w:val="24"/>
        </w:rPr>
        <w:t> </w:t>
      </w:r>
      <w:r>
        <w:rPr>
          <w:sz w:val="24"/>
        </w:rPr>
        <w:t>изложби</w:t>
      </w:r>
      <w:r>
        <w:rPr>
          <w:spacing w:val="-1"/>
          <w:sz w:val="24"/>
        </w:rPr>
        <w:t> </w:t>
      </w:r>
      <w:r>
        <w:rPr>
          <w:sz w:val="24"/>
        </w:rPr>
        <w:t>2022;</w:t>
      </w:r>
    </w:p>
    <w:p>
      <w:pPr>
        <w:pStyle w:val="ListParagraph"/>
        <w:numPr>
          <w:ilvl w:val="0"/>
          <w:numId w:val="180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Коледно-новогодишен</w:t>
      </w:r>
      <w:r>
        <w:rPr>
          <w:spacing w:val="-5"/>
          <w:sz w:val="24"/>
        </w:rPr>
        <w:t> </w:t>
      </w:r>
      <w:r>
        <w:rPr>
          <w:sz w:val="24"/>
        </w:rPr>
        <w:t>фестивал.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3"/>
        </w:rPr>
      </w:pPr>
    </w:p>
    <w:p>
      <w:pPr>
        <w:pStyle w:val="Heading3"/>
        <w:ind w:left="2566" w:right="1902"/>
        <w:jc w:val="center"/>
      </w:pPr>
      <w:r>
        <w:rPr>
          <w:color w:val="2AA0AF"/>
        </w:rPr>
        <w:t>ПРОГРАМА</w:t>
      </w:r>
      <w:r>
        <w:rPr>
          <w:color w:val="2AA0AF"/>
          <w:spacing w:val="-5"/>
        </w:rPr>
        <w:t> </w:t>
      </w:r>
      <w:r>
        <w:rPr>
          <w:color w:val="2AA0AF"/>
        </w:rPr>
        <w:t>„КУЛТУРА“</w:t>
      </w:r>
    </w:p>
    <w:p>
      <w:pPr>
        <w:pStyle w:val="BodyText"/>
        <w:spacing w:line="276" w:lineRule="auto" w:before="36"/>
        <w:ind w:right="856" w:firstLine="707"/>
      </w:pPr>
      <w:r>
        <w:rPr>
          <w:b/>
        </w:rPr>
        <w:t>Програма „Култура“ </w:t>
      </w:r>
      <w:r>
        <w:rPr/>
        <w:t>за финансиране на проекти в областта на културата и</w:t>
      </w:r>
      <w:r>
        <w:rPr>
          <w:spacing w:val="1"/>
        </w:rPr>
        <w:t> </w:t>
      </w:r>
      <w:r>
        <w:rPr/>
        <w:t>изкуството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дълги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повишаване</w:t>
      </w:r>
      <w:r>
        <w:rPr>
          <w:spacing w:val="1"/>
        </w:rPr>
        <w:t> </w:t>
      </w:r>
      <w:r>
        <w:rPr/>
        <w:t>качеството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културния</w:t>
      </w:r>
      <w:r>
        <w:rPr>
          <w:spacing w:val="1"/>
        </w:rPr>
        <w:t> </w:t>
      </w:r>
      <w:r>
        <w:rPr/>
        <w:t>продукт,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стимулиране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творческия сектор и културното предприемачество, както и за укрепване капацитета на</w:t>
      </w:r>
      <w:r>
        <w:rPr>
          <w:spacing w:val="-57"/>
        </w:rPr>
        <w:t> </w:t>
      </w:r>
      <w:r>
        <w:rPr/>
        <w:t>културните</w:t>
      </w:r>
      <w:r>
        <w:rPr>
          <w:spacing w:val="1"/>
        </w:rPr>
        <w:t> </w:t>
      </w:r>
      <w:r>
        <w:rPr/>
        <w:t>оператори.</w:t>
      </w:r>
      <w:r>
        <w:rPr>
          <w:spacing w:val="1"/>
        </w:rPr>
        <w:t> </w:t>
      </w:r>
      <w:r>
        <w:rPr/>
        <w:t>След</w:t>
      </w:r>
      <w:r>
        <w:rPr>
          <w:spacing w:val="1"/>
        </w:rPr>
        <w:t> </w:t>
      </w:r>
      <w:r>
        <w:rPr/>
        <w:t>годините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сериозни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пандемията,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година</w:t>
      </w:r>
      <w:r>
        <w:rPr>
          <w:spacing w:val="-1"/>
        </w:rPr>
        <w:t> </w:t>
      </w:r>
      <w:r>
        <w:rPr/>
        <w:t>се</w:t>
      </w:r>
      <w:r>
        <w:rPr>
          <w:spacing w:val="-2"/>
        </w:rPr>
        <w:t> </w:t>
      </w:r>
      <w:r>
        <w:rPr/>
        <w:t>превърна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ключова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тяхната проектна</w:t>
      </w:r>
      <w:r>
        <w:rPr>
          <w:spacing w:val="-2"/>
        </w:rPr>
        <w:t> </w:t>
      </w:r>
      <w:r>
        <w:rPr/>
        <w:t>дейност.</w:t>
      </w:r>
    </w:p>
    <w:p>
      <w:pPr>
        <w:pStyle w:val="BodyText"/>
        <w:spacing w:line="276" w:lineRule="auto" w:before="1"/>
        <w:ind w:right="853" w:firstLine="707"/>
      </w:pPr>
      <w:r>
        <w:rPr/>
        <w:t>През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постъпилите</w:t>
      </w:r>
      <w:r>
        <w:rPr>
          <w:spacing w:val="1"/>
        </w:rPr>
        <w:t> </w:t>
      </w:r>
      <w:r>
        <w:rPr/>
        <w:t>общо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проекти,</w:t>
      </w:r>
      <w:r>
        <w:rPr>
          <w:spacing w:val="1"/>
        </w:rPr>
        <w:t> </w:t>
      </w:r>
      <w:r>
        <w:rPr/>
        <w:t>след</w:t>
      </w:r>
      <w:r>
        <w:rPr>
          <w:spacing w:val="1"/>
        </w:rPr>
        <w:t> </w:t>
      </w:r>
      <w:r>
        <w:rPr/>
        <w:t>експертно</w:t>
      </w:r>
      <w:r>
        <w:rPr>
          <w:spacing w:val="1"/>
        </w:rPr>
        <w:t> </w:t>
      </w:r>
      <w:r>
        <w:rPr/>
        <w:t>оценяване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проектните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60"/>
        </w:rPr>
        <w:t> </w:t>
      </w:r>
      <w:r>
        <w:rPr/>
        <w:t>подкрепи</w:t>
      </w:r>
      <w:r>
        <w:rPr>
          <w:spacing w:val="60"/>
        </w:rPr>
        <w:t> </w:t>
      </w:r>
      <w:r>
        <w:rPr>
          <w:b/>
        </w:rPr>
        <w:t>28</w:t>
      </w:r>
      <w:r>
        <w:rPr>
          <w:b/>
          <w:spacing w:val="1"/>
        </w:rPr>
        <w:t> </w:t>
      </w:r>
      <w:r>
        <w:rPr>
          <w:b/>
        </w:rPr>
        <w:t>проекта </w:t>
      </w:r>
      <w:r>
        <w:rPr/>
        <w:t>с финансови средства </w:t>
      </w:r>
      <w:r>
        <w:rPr>
          <w:b/>
        </w:rPr>
        <w:t>на обща стойност от 110 000 лв., </w:t>
      </w:r>
      <w:r>
        <w:rPr/>
        <w:t>като 23 от тях бяха</w:t>
      </w:r>
      <w:r>
        <w:rPr>
          <w:spacing w:val="1"/>
        </w:rPr>
        <w:t> </w:t>
      </w:r>
      <w:r>
        <w:rPr/>
        <w:t>инициирани от русенски неправителствени организации, в т.ч. 5 читалищни проекта</w:t>
      </w:r>
      <w:r>
        <w:rPr>
          <w:spacing w:val="1"/>
        </w:rPr>
        <w:t> </w:t>
      </w:r>
      <w:r>
        <w:rPr/>
        <w:t>(реализирани в малките населени места на община Русе), и 5 проекта на русенските</w:t>
      </w:r>
      <w:r>
        <w:rPr>
          <w:spacing w:val="1"/>
        </w:rPr>
        <w:t> </w:t>
      </w:r>
      <w:r>
        <w:rPr/>
        <w:t>държавни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регионални</w:t>
      </w:r>
      <w:r>
        <w:rPr>
          <w:spacing w:val="1"/>
        </w:rPr>
        <w:t> </w:t>
      </w:r>
      <w:r>
        <w:rPr/>
        <w:t>културни</w:t>
      </w:r>
      <w:r>
        <w:rPr>
          <w:spacing w:val="1"/>
        </w:rPr>
        <w:t> </w:t>
      </w:r>
      <w:r>
        <w:rPr/>
        <w:t>институти.</w:t>
      </w:r>
      <w:r>
        <w:rPr>
          <w:spacing w:val="1"/>
        </w:rPr>
        <w:t> </w:t>
      </w:r>
      <w:r>
        <w:rPr/>
        <w:t>Прави</w:t>
      </w:r>
      <w:r>
        <w:rPr>
          <w:spacing w:val="1"/>
        </w:rPr>
        <w:t> </w:t>
      </w:r>
      <w:r>
        <w:rPr/>
        <w:t>впечатление,</w:t>
      </w:r>
      <w:r>
        <w:rPr>
          <w:spacing w:val="1"/>
        </w:rPr>
        <w:t> </w:t>
      </w:r>
      <w:r>
        <w:rPr/>
        <w:t>че</w:t>
      </w:r>
      <w:r>
        <w:rPr>
          <w:spacing w:val="1"/>
        </w:rPr>
        <w:t> </w:t>
      </w:r>
      <w:r>
        <w:rPr>
          <w:b/>
        </w:rPr>
        <w:t>над</w:t>
      </w:r>
      <w:r>
        <w:rPr>
          <w:b/>
          <w:spacing w:val="1"/>
        </w:rPr>
        <w:t> </w:t>
      </w:r>
      <w:r>
        <w:rPr>
          <w:b/>
        </w:rPr>
        <w:t>80%</w:t>
      </w:r>
      <w:r>
        <w:rPr>
          <w:b/>
          <w:spacing w:val="1"/>
        </w:rPr>
        <w:t> </w:t>
      </w:r>
      <w:r>
        <w:rPr>
          <w:b/>
        </w:rPr>
        <w:t>от</w:t>
      </w:r>
      <w:r>
        <w:rPr>
          <w:b/>
          <w:spacing w:val="1"/>
        </w:rPr>
        <w:t> </w:t>
      </w:r>
      <w:r>
        <w:rPr>
          <w:b/>
        </w:rPr>
        <w:t>спечелилите</w:t>
      </w:r>
      <w:r>
        <w:rPr>
          <w:b/>
          <w:spacing w:val="1"/>
        </w:rPr>
        <w:t> </w:t>
      </w:r>
      <w:r>
        <w:rPr>
          <w:b/>
        </w:rPr>
        <w:t>финансиране</w:t>
      </w:r>
      <w:r>
        <w:rPr>
          <w:b/>
          <w:spacing w:val="1"/>
        </w:rPr>
        <w:t> </w:t>
      </w:r>
      <w:r>
        <w:rPr>
          <w:b/>
        </w:rPr>
        <w:t>организации</w:t>
      </w:r>
      <w:r>
        <w:rPr>
          <w:b/>
          <w:spacing w:val="1"/>
        </w:rPr>
        <w:t> </w:t>
      </w:r>
      <w:r>
        <w:rPr>
          <w:b/>
        </w:rPr>
        <w:t>са</w:t>
      </w:r>
      <w:r>
        <w:rPr>
          <w:b/>
          <w:spacing w:val="1"/>
        </w:rPr>
        <w:t> </w:t>
      </w:r>
      <w:r>
        <w:rPr>
          <w:b/>
        </w:rPr>
        <w:t>от</w:t>
      </w:r>
      <w:r>
        <w:rPr>
          <w:b/>
          <w:spacing w:val="1"/>
        </w:rPr>
        <w:t> </w:t>
      </w:r>
      <w:r>
        <w:rPr>
          <w:b/>
        </w:rPr>
        <w:t>неправителствения</w:t>
      </w:r>
      <w:r>
        <w:rPr>
          <w:b/>
          <w:spacing w:val="1"/>
        </w:rPr>
        <w:t> </w:t>
      </w:r>
      <w:r>
        <w:rPr>
          <w:b/>
        </w:rPr>
        <w:t>сектор</w:t>
      </w:r>
      <w:r>
        <w:rPr/>
        <w:t>,</w:t>
      </w:r>
      <w:r>
        <w:rPr>
          <w:spacing w:val="60"/>
        </w:rPr>
        <w:t> </w:t>
      </w:r>
      <w:r>
        <w:rPr/>
        <w:t>което</w:t>
      </w:r>
      <w:r>
        <w:rPr>
          <w:spacing w:val="-57"/>
        </w:rPr>
        <w:t> </w:t>
      </w:r>
      <w:r>
        <w:rPr/>
        <w:t>след дълги години опит в проектното финансиране (общинската програма „Култура“</w:t>
      </w:r>
      <w:r>
        <w:rPr>
          <w:spacing w:val="1"/>
        </w:rPr>
        <w:t> </w:t>
      </w:r>
      <w:r>
        <w:rPr/>
        <w:t>стартира още през средата на 90-те години на миналия век) говори за наличие на добре</w:t>
      </w:r>
      <w:r>
        <w:rPr>
          <w:spacing w:val="1"/>
        </w:rPr>
        <w:t> </w:t>
      </w:r>
      <w:r>
        <w:rPr/>
        <w:t>развита</w:t>
      </w:r>
      <w:r>
        <w:rPr>
          <w:spacing w:val="1"/>
        </w:rPr>
        <w:t> </w:t>
      </w:r>
      <w:r>
        <w:rPr/>
        <w:t>експертиза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изграден</w:t>
      </w:r>
      <w:r>
        <w:rPr>
          <w:spacing w:val="1"/>
        </w:rPr>
        <w:t> </w:t>
      </w:r>
      <w:r>
        <w:rPr/>
        <w:t>капацитет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проектното</w:t>
      </w:r>
      <w:r>
        <w:rPr>
          <w:spacing w:val="1"/>
        </w:rPr>
        <w:t> </w:t>
      </w:r>
      <w:r>
        <w:rPr/>
        <w:t>финансиране.</w:t>
      </w:r>
    </w:p>
    <w:p>
      <w:pPr>
        <w:pStyle w:val="BodyText"/>
        <w:spacing w:before="2"/>
        <w:ind w:left="0"/>
        <w:jc w:val="left"/>
        <w:rPr>
          <w:sz w:val="28"/>
        </w:rPr>
      </w:pPr>
    </w:p>
    <w:tbl>
      <w:tblPr>
        <w:tblW w:w="0" w:type="auto"/>
        <w:jc w:val="left"/>
        <w:tblInd w:w="7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823"/>
        <w:gridCol w:w="5331"/>
        <w:gridCol w:w="1178"/>
      </w:tblGrid>
      <w:tr>
        <w:trPr>
          <w:trHeight w:val="316" w:hRule="atLeast"/>
        </w:trPr>
        <w:tc>
          <w:tcPr>
            <w:tcW w:w="9783" w:type="dxa"/>
            <w:gridSpan w:val="4"/>
            <w:shd w:val="clear" w:color="auto" w:fill="38BDCF"/>
          </w:tcPr>
          <w:p>
            <w:pPr>
              <w:pStyle w:val="TableParagraph"/>
              <w:spacing w:line="275" w:lineRule="exact"/>
              <w:ind w:left="1847" w:right="1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„КУЛТУРА“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</w:p>
        </w:tc>
      </w:tr>
      <w:tr>
        <w:trPr>
          <w:trHeight w:val="318" w:hRule="atLeast"/>
        </w:trPr>
        <w:tc>
          <w:tcPr>
            <w:tcW w:w="9783" w:type="dxa"/>
            <w:gridSpan w:val="4"/>
            <w:shd w:val="clear" w:color="auto" w:fill="50C5D4"/>
          </w:tcPr>
          <w:p>
            <w:pPr>
              <w:pStyle w:val="TableParagraph"/>
              <w:spacing w:before="1"/>
              <w:ind w:left="1853" w:right="1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„ТВОРЧЕСКИ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ПРОЕКТИ“</w:t>
            </w:r>
          </w:p>
        </w:tc>
      </w:tr>
      <w:tr>
        <w:trPr>
          <w:trHeight w:val="664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23" w:type="dxa"/>
            <w:shd w:val="clear" w:color="auto" w:fill="F1F1F1"/>
          </w:tcPr>
          <w:p>
            <w:pPr>
              <w:pStyle w:val="TableParagraph"/>
              <w:spacing w:before="174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5331" w:type="dxa"/>
            <w:shd w:val="clear" w:color="auto" w:fill="F1F1F1"/>
          </w:tcPr>
          <w:p>
            <w:pPr>
              <w:pStyle w:val="TableParagraph"/>
              <w:spacing w:before="174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178" w:type="dxa"/>
            <w:shd w:val="clear" w:color="auto" w:fill="F1F1F1"/>
          </w:tcPr>
          <w:p>
            <w:pPr>
              <w:pStyle w:val="TableParagraph"/>
              <w:spacing w:before="13"/>
              <w:ind w:left="4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Одобрена</w:t>
            </w:r>
          </w:p>
          <w:p>
            <w:pPr>
              <w:pStyle w:val="TableParagraph"/>
              <w:spacing w:before="43"/>
              <w:ind w:left="44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</w:p>
        </w:tc>
      </w:tr>
      <w:tr>
        <w:trPr>
          <w:trHeight w:val="347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Персей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ЕООД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Памет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съпричастност</w:t>
            </w:r>
          </w:p>
        </w:tc>
        <w:tc>
          <w:tcPr>
            <w:tcW w:w="1178" w:type="dxa"/>
          </w:tcPr>
          <w:p>
            <w:pPr>
              <w:pStyle w:val="TableParagraph"/>
              <w:spacing w:before="15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3850</w:t>
            </w:r>
          </w:p>
        </w:tc>
      </w:tr>
      <w:tr>
        <w:trPr>
          <w:trHeight w:val="347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РИМ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Създаване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каталог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„Намерено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Шкорпил“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5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</w:tc>
      </w:tr>
      <w:tr>
        <w:trPr>
          <w:trHeight w:val="98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10"/>
              <w:ind w:left="14" w:right="752"/>
              <w:rPr>
                <w:sz w:val="24"/>
              </w:rPr>
            </w:pPr>
            <w:r>
              <w:rPr>
                <w:sz w:val="24"/>
              </w:rPr>
              <w:t>РУ „Ангел Кънчев“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Студентски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театър</w:t>
            </w:r>
          </w:p>
          <w:p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„Пирон“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Театрална импровизация</w:t>
            </w:r>
          </w:p>
          <w:p>
            <w:pPr>
              <w:pStyle w:val="TableParagraph"/>
              <w:spacing w:before="41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„за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Жените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мъжете…“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2770</w:t>
            </w:r>
          </w:p>
        </w:tc>
      </w:tr>
      <w:tr>
        <w:trPr>
          <w:trHeight w:val="66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3" w:type="dxa"/>
          </w:tcPr>
          <w:p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ОбДЦКИ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„Художествена</w:t>
            </w:r>
          </w:p>
          <w:p>
            <w:pPr>
              <w:pStyle w:val="TableParagraph"/>
              <w:spacing w:before="43"/>
              <w:ind w:left="14"/>
              <w:rPr>
                <w:sz w:val="24"/>
              </w:rPr>
            </w:pPr>
            <w:r>
              <w:rPr>
                <w:sz w:val="24"/>
              </w:rPr>
              <w:t>галерия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69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Визуална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музика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2988</w:t>
            </w:r>
          </w:p>
        </w:tc>
      </w:tr>
      <w:tr>
        <w:trPr>
          <w:trHeight w:val="98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11"/>
              <w:ind w:left="14" w:right="790"/>
              <w:rPr>
                <w:sz w:val="24"/>
              </w:rPr>
            </w:pPr>
            <w:r>
              <w:rPr>
                <w:sz w:val="24"/>
              </w:rPr>
              <w:t>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"Камила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Деведжиев",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ГДТ</w:t>
            </w:r>
          </w:p>
          <w:p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„Камила“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i/>
                <w:sz w:val="24"/>
              </w:rPr>
              <w:t>Камила 12“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3954</w:t>
            </w:r>
          </w:p>
        </w:tc>
      </w:tr>
      <w:tr>
        <w:trPr>
          <w:trHeight w:val="98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8"/>
              <w:ind w:left="14" w:right="175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център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култура и изкуство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5331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години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Фолклорен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ансамбъл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„Русчуклийче“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3879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tbl>
      <w:tblPr>
        <w:tblW w:w="0" w:type="auto"/>
        <w:jc w:val="left"/>
        <w:tblInd w:w="7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823"/>
        <w:gridCol w:w="5331"/>
        <w:gridCol w:w="1178"/>
      </w:tblGrid>
      <w:tr>
        <w:trPr>
          <w:trHeight w:val="664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СЛК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„БРОД“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Русенски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алманах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култура</w:t>
            </w:r>
          </w:p>
          <w:p>
            <w:pPr>
              <w:pStyle w:val="TableParagraph"/>
              <w:spacing w:before="42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„БРОД“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3740</w:t>
            </w:r>
          </w:p>
        </w:tc>
      </w:tr>
      <w:tr>
        <w:trPr>
          <w:trHeight w:val="666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10"/>
              <w:ind w:left="14" w:right="566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„Анжела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Чакърян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2008“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69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Арменската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общност 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Русе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от ХVІІ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3600</w:t>
            </w:r>
          </w:p>
        </w:tc>
      </w:tr>
      <w:tr>
        <w:trPr>
          <w:trHeight w:val="664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6"/>
              <w:ind w:left="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8"/>
              <w:ind w:left="14" w:right="452"/>
              <w:rPr>
                <w:sz w:val="24"/>
              </w:rPr>
            </w:pPr>
            <w:r>
              <w:rPr>
                <w:spacing w:val="-1"/>
                <w:sz w:val="24"/>
              </w:rPr>
              <w:t>Сдружение </w:t>
            </w:r>
            <w:r>
              <w:rPr>
                <w:sz w:val="24"/>
              </w:rPr>
              <w:t>„Културни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пространства“</w:t>
            </w:r>
          </w:p>
        </w:tc>
        <w:tc>
          <w:tcPr>
            <w:tcW w:w="5331" w:type="dxa"/>
          </w:tcPr>
          <w:p>
            <w:pPr>
              <w:pStyle w:val="TableParagraph"/>
              <w:spacing w:line="276" w:lineRule="auto" w:before="8"/>
              <w:ind w:left="14"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Национален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младежки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форум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„Арнаудови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срещи.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Пътят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към познанието“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2022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3600</w:t>
            </w:r>
          </w:p>
        </w:tc>
      </w:tr>
      <w:tr>
        <w:trPr>
          <w:trHeight w:val="66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Регионална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библиотека</w:t>
            </w:r>
          </w:p>
          <w:p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sz w:val="24"/>
              </w:rPr>
              <w:t>„Любен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Каравелов“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ХVІІІ.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Международен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конкурс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екслибрис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„Ex</w:t>
            </w:r>
          </w:p>
          <w:p>
            <w:pPr>
              <w:pStyle w:val="TableParagraph"/>
              <w:spacing w:before="41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Libris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 Ex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Piscatibus”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3600</w:t>
            </w:r>
          </w:p>
        </w:tc>
      </w:tr>
      <w:tr>
        <w:trPr>
          <w:trHeight w:val="666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10"/>
              <w:ind w:left="14" w:right="202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„Светлина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1927“,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Бъзън</w:t>
            </w:r>
          </w:p>
        </w:tc>
        <w:tc>
          <w:tcPr>
            <w:tcW w:w="5331" w:type="dxa"/>
          </w:tcPr>
          <w:p>
            <w:pPr>
              <w:pStyle w:val="TableParagraph"/>
              <w:spacing w:before="169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IV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Фестивал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„Етноритми –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бит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култура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2022“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1278</w:t>
            </w:r>
          </w:p>
        </w:tc>
      </w:tr>
      <w:tr>
        <w:trPr>
          <w:trHeight w:val="664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6"/>
              <w:ind w:left="1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8"/>
              <w:ind w:left="14" w:right="29"/>
              <w:rPr>
                <w:sz w:val="24"/>
              </w:rPr>
            </w:pPr>
            <w:r>
              <w:rPr>
                <w:sz w:val="24"/>
              </w:rPr>
              <w:t>Сдр. „Приятели на музея 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Русе“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66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„ПрилеПтици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нашите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летящи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приятели“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3579</w:t>
            </w:r>
          </w:p>
        </w:tc>
      </w:tr>
      <w:tr>
        <w:trPr>
          <w:trHeight w:val="66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23" w:type="dxa"/>
          </w:tcPr>
          <w:p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„Просвета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1927“,</w:t>
            </w:r>
          </w:p>
          <w:p>
            <w:pPr>
              <w:pStyle w:val="TableParagraph"/>
              <w:spacing w:before="43"/>
              <w:ind w:left="1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Семерджиево</w:t>
            </w:r>
          </w:p>
        </w:tc>
        <w:tc>
          <w:tcPr>
            <w:tcW w:w="5331" w:type="dxa"/>
          </w:tcPr>
          <w:p>
            <w:pPr>
              <w:pStyle w:val="TableParagraph"/>
              <w:spacing w:before="169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Етно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наследство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675</w:t>
            </w:r>
          </w:p>
        </w:tc>
      </w:tr>
      <w:tr>
        <w:trPr>
          <w:trHeight w:val="664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Сдружение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„Дунавско</w:t>
            </w:r>
          </w:p>
          <w:p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sz w:val="24"/>
              </w:rPr>
              <w:t>сияние“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екоактивности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„Приказният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свят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</w:p>
          <w:p>
            <w:pPr>
              <w:pStyle w:val="TableParagraph"/>
              <w:spacing w:before="41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 2022“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3338</w:t>
            </w:r>
          </w:p>
        </w:tc>
      </w:tr>
      <w:tr>
        <w:trPr>
          <w:trHeight w:val="666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10"/>
              <w:ind w:left="14" w:right="502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„Надежда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1908“,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 село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Лятна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хоротека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модерни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танци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960</w:t>
            </w:r>
          </w:p>
        </w:tc>
      </w:tr>
      <w:tr>
        <w:trPr>
          <w:trHeight w:val="66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23" w:type="dxa"/>
          </w:tcPr>
          <w:p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Сдружение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култура и</w:t>
            </w:r>
          </w:p>
          <w:p>
            <w:pPr>
              <w:pStyle w:val="TableParagraph"/>
              <w:spacing w:before="43"/>
              <w:ind w:left="14"/>
              <w:rPr>
                <w:sz w:val="24"/>
              </w:rPr>
            </w:pPr>
            <w:r>
              <w:rPr>
                <w:sz w:val="24"/>
              </w:rPr>
              <w:t>изкуство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„Блок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69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Бойно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поле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„ШЕКСПИР“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3585</w:t>
            </w:r>
          </w:p>
        </w:tc>
      </w:tr>
      <w:tr>
        <w:trPr>
          <w:trHeight w:val="347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Сдружение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„Смело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сърце“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Фестивал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„Светът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всички-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2022“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5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3555</w:t>
            </w:r>
          </w:p>
        </w:tc>
      </w:tr>
      <w:tr>
        <w:trPr>
          <w:trHeight w:val="347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Държавна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Документален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филм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„Пианото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Шостакович?“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5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3600</w:t>
            </w:r>
          </w:p>
        </w:tc>
      </w:tr>
      <w:tr>
        <w:trPr>
          <w:trHeight w:val="666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10"/>
              <w:ind w:left="14" w:right="276"/>
              <w:rPr>
                <w:sz w:val="24"/>
              </w:rPr>
            </w:pPr>
            <w:r>
              <w:rPr>
                <w:sz w:val="24"/>
              </w:rPr>
              <w:t>НЧ „Пробуда – 1901“, 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Николово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фестивал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„Сцена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липите“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2392</w:t>
            </w:r>
          </w:p>
        </w:tc>
      </w:tr>
      <w:tr>
        <w:trPr>
          <w:trHeight w:val="66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6"/>
              <w:ind w:left="1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8"/>
              <w:ind w:left="14" w:right="615"/>
              <w:rPr>
                <w:sz w:val="24"/>
              </w:rPr>
            </w:pPr>
            <w:r>
              <w:rPr>
                <w:sz w:val="24"/>
              </w:rPr>
              <w:t>Мултимедия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Фреймс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ЕООД</w:t>
            </w:r>
          </w:p>
        </w:tc>
        <w:tc>
          <w:tcPr>
            <w:tcW w:w="5331" w:type="dxa"/>
          </w:tcPr>
          <w:p>
            <w:pPr>
              <w:pStyle w:val="TableParagraph"/>
              <w:spacing w:line="276" w:lineRule="auto" w:before="8"/>
              <w:ind w:left="14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„КАДАНС“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аудиовизуална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интердисциплинарна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инсталация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 пърформанс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3200</w:t>
            </w:r>
          </w:p>
        </w:tc>
      </w:tr>
      <w:tr>
        <w:trPr>
          <w:trHeight w:val="193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1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2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14"/>
              <w:rPr>
                <w:sz w:val="24"/>
              </w:rPr>
            </w:pPr>
            <w:r>
              <w:rPr>
                <w:sz w:val="24"/>
              </w:rPr>
              <w:t>Сдружение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„Стенд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Арт“</w:t>
            </w:r>
          </w:p>
        </w:tc>
        <w:tc>
          <w:tcPr>
            <w:tcW w:w="5331" w:type="dxa"/>
          </w:tcPr>
          <w:p>
            <w:pPr>
              <w:pStyle w:val="TableParagraph"/>
              <w:spacing w:line="276" w:lineRule="auto" w:before="8"/>
              <w:ind w:left="14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Реализиране на изследване с дълбочинни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интервюта сред представители на бизнеса,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местната власт, неправителствените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организации и културните институти относно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развитието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управлението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културния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сектор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Община Русе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1120</w:t>
            </w:r>
          </w:p>
        </w:tc>
      </w:tr>
      <w:tr>
        <w:trPr>
          <w:trHeight w:val="347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„Олимпи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Панов“,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„Русе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река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Дунав“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5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2072</w:t>
            </w:r>
          </w:p>
        </w:tc>
      </w:tr>
      <w:tr>
        <w:trPr>
          <w:trHeight w:val="667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10"/>
              <w:ind w:left="14" w:right="191"/>
              <w:rPr>
                <w:sz w:val="24"/>
              </w:rPr>
            </w:pPr>
            <w:r>
              <w:rPr>
                <w:sz w:val="24"/>
              </w:rPr>
              <w:t>СНЦ „Европейски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граница“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Културно-образователно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ателие</w:t>
            </w:r>
          </w:p>
          <w:p>
            <w:pPr>
              <w:pStyle w:val="TableParagraph"/>
              <w:spacing w:before="42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„Праистория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деца“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74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3049</w:t>
            </w:r>
          </w:p>
        </w:tc>
      </w:tr>
      <w:tr>
        <w:trPr>
          <w:trHeight w:val="663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6"/>
              <w:ind w:left="1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23" w:type="dxa"/>
          </w:tcPr>
          <w:p>
            <w:pPr>
              <w:pStyle w:val="TableParagraph"/>
              <w:spacing w:line="276" w:lineRule="auto" w:before="8"/>
              <w:ind w:left="14" w:right="701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„Пробуда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1907“,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Тетово</w:t>
            </w:r>
          </w:p>
        </w:tc>
        <w:tc>
          <w:tcPr>
            <w:tcW w:w="5331" w:type="dxa"/>
          </w:tcPr>
          <w:p>
            <w:pPr>
              <w:pStyle w:val="TableParagraph"/>
              <w:spacing w:before="8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Пети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национален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„Фестивал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тиквата“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3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1131</w:t>
            </w:r>
          </w:p>
        </w:tc>
      </w:tr>
      <w:tr>
        <w:trPr>
          <w:trHeight w:val="472" w:hRule="atLeast"/>
        </w:trPr>
        <w:tc>
          <w:tcPr>
            <w:tcW w:w="9783" w:type="dxa"/>
            <w:gridSpan w:val="4"/>
            <w:shd w:val="clear" w:color="auto" w:fill="D9D9D9"/>
          </w:tcPr>
          <w:p>
            <w:pPr>
              <w:pStyle w:val="TableParagraph"/>
              <w:spacing w:before="78"/>
              <w:ind w:left="1853" w:right="1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„МЕЖДУНАРОДНИ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ФЕСТИВАЛИ“</w:t>
            </w:r>
          </w:p>
        </w:tc>
      </w:tr>
      <w:tr>
        <w:trPr>
          <w:trHeight w:val="349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Фор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Къмпъни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ЕООД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MOVMNT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Dance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Competition</w:t>
            </w:r>
          </w:p>
        </w:tc>
        <w:tc>
          <w:tcPr>
            <w:tcW w:w="1178" w:type="dxa"/>
          </w:tcPr>
          <w:p>
            <w:pPr>
              <w:pStyle w:val="TableParagraph"/>
              <w:spacing w:before="15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7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823"/>
        <w:gridCol w:w="5331"/>
        <w:gridCol w:w="1178"/>
      </w:tblGrid>
      <w:tr>
        <w:trPr>
          <w:trHeight w:val="664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69"/>
              <w:ind w:left="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69"/>
              <w:ind w:left="14"/>
              <w:rPr>
                <w:sz w:val="24"/>
              </w:rPr>
            </w:pPr>
            <w:r>
              <w:rPr>
                <w:sz w:val="24"/>
              </w:rPr>
              <w:t>МД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„Елиас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Канети“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15-ти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Международен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литературен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фестивал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</w:p>
          <w:p>
            <w:pPr>
              <w:pStyle w:val="TableParagraph"/>
              <w:spacing w:before="42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Русе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„Дъхът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Европа“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4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9885</w:t>
            </w:r>
          </w:p>
        </w:tc>
      </w:tr>
      <w:tr>
        <w:trPr>
          <w:trHeight w:val="347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ДТ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„Сава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Огнянов“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Международен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фестивал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„Живи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статуи“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2022</w:t>
            </w:r>
          </w:p>
        </w:tc>
        <w:tc>
          <w:tcPr>
            <w:tcW w:w="1178" w:type="dxa"/>
          </w:tcPr>
          <w:p>
            <w:pPr>
              <w:pStyle w:val="TableParagraph"/>
              <w:spacing w:before="15"/>
              <w:ind w:left="44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12000</w:t>
            </w:r>
          </w:p>
        </w:tc>
      </w:tr>
      <w:tr>
        <w:trPr>
          <w:trHeight w:val="347" w:hRule="atLeast"/>
        </w:trPr>
        <w:tc>
          <w:tcPr>
            <w:tcW w:w="451" w:type="dxa"/>
            <w:shd w:val="clear" w:color="auto" w:fill="F1F1F1"/>
          </w:tcPr>
          <w:p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3" w:type="dxa"/>
          </w:tcPr>
          <w:p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Фондация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„Колективът“</w:t>
            </w:r>
          </w:p>
        </w:tc>
        <w:tc>
          <w:tcPr>
            <w:tcW w:w="5331" w:type="dxa"/>
          </w:tcPr>
          <w:p>
            <w:pPr>
              <w:pStyle w:val="TableParagraph"/>
              <w:spacing w:before="1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Реките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града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дизайн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 Дунав</w:t>
            </w:r>
          </w:p>
        </w:tc>
        <w:tc>
          <w:tcPr>
            <w:tcW w:w="1178" w:type="dxa"/>
          </w:tcPr>
          <w:p>
            <w:pPr>
              <w:pStyle w:val="TableParagraph"/>
              <w:spacing w:before="15"/>
              <w:ind w:left="44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9600</w:t>
            </w:r>
          </w:p>
        </w:tc>
      </w:tr>
      <w:tr>
        <w:trPr>
          <w:trHeight w:val="349" w:hRule="atLeast"/>
        </w:trPr>
        <w:tc>
          <w:tcPr>
            <w:tcW w:w="8605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Общо:</w:t>
            </w:r>
          </w:p>
        </w:tc>
        <w:tc>
          <w:tcPr>
            <w:tcW w:w="1178" w:type="dxa"/>
            <w:shd w:val="clear" w:color="auto" w:fill="F1F1F1"/>
          </w:tcPr>
          <w:p>
            <w:pPr>
              <w:pStyle w:val="TableParagraph"/>
              <w:spacing w:before="15"/>
              <w:ind w:left="45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110 000</w:t>
            </w:r>
          </w:p>
        </w:tc>
      </w:tr>
    </w:tbl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3"/>
        <w:spacing w:before="90"/>
        <w:ind w:left="2566" w:right="2602"/>
        <w:jc w:val="center"/>
      </w:pPr>
      <w:r>
        <w:rPr>
          <w:color w:val="2AA0AF"/>
        </w:rPr>
        <w:t>ЧИТАЛИЩА</w:t>
      </w:r>
    </w:p>
    <w:p>
      <w:pPr>
        <w:spacing w:line="276" w:lineRule="auto" w:before="36"/>
        <w:ind w:left="820" w:right="856" w:firstLine="707"/>
        <w:jc w:val="both"/>
        <w:rPr>
          <w:b/>
          <w:sz w:val="24"/>
        </w:rPr>
      </w:pPr>
      <w:r>
        <w:rPr>
          <w:sz w:val="24"/>
        </w:rPr>
        <w:t>Функциониращите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народни</w:t>
      </w:r>
      <w:r>
        <w:rPr>
          <w:spacing w:val="1"/>
          <w:sz w:val="24"/>
        </w:rPr>
        <w:t> </w:t>
      </w:r>
      <w:r>
        <w:rPr>
          <w:sz w:val="24"/>
        </w:rPr>
        <w:t>читалища</w:t>
      </w:r>
      <w:r>
        <w:rPr>
          <w:spacing w:val="1"/>
          <w:sz w:val="24"/>
        </w:rPr>
        <w:t> </w:t>
      </w:r>
      <w:r>
        <w:rPr>
          <w:sz w:val="24"/>
        </w:rPr>
        <w:t>оформят важен и специфичен сегмент от общия културен контекст, свързан с един от</w:t>
      </w:r>
      <w:r>
        <w:rPr>
          <w:spacing w:val="1"/>
          <w:sz w:val="24"/>
        </w:rPr>
        <w:t> </w:t>
      </w:r>
      <w:r>
        <w:rPr>
          <w:sz w:val="24"/>
        </w:rPr>
        <w:t>основните приоритети в дейността на общината – </w:t>
      </w:r>
      <w:r>
        <w:rPr>
          <w:b/>
          <w:sz w:val="24"/>
        </w:rPr>
        <w:t>ускорено развитие на малките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населени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места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общности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Основният</w:t>
      </w:r>
      <w:r>
        <w:rPr>
          <w:spacing w:val="1"/>
          <w:sz w:val="24"/>
        </w:rPr>
        <w:t> </w:t>
      </w:r>
      <w:r>
        <w:rPr>
          <w:sz w:val="24"/>
        </w:rPr>
        <w:t>напредък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дейността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отчетния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развит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посока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b/>
          <w:sz w:val="24"/>
        </w:rPr>
        <w:t>качеството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социалната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ефективност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предлаганите читалищни продукти</w:t>
      </w:r>
      <w:r>
        <w:rPr>
          <w:sz w:val="24"/>
        </w:rPr>
        <w:t>, както и </w:t>
      </w:r>
      <w:r>
        <w:rPr>
          <w:b/>
          <w:sz w:val="24"/>
        </w:rPr>
        <w:t>устойчивото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развитие на читалищата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като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съвременен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общокултурен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библиотечен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център,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трайно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свързан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социалните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стратегии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допълващо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учене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през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целия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живот.</w:t>
      </w:r>
    </w:p>
    <w:p>
      <w:pPr>
        <w:pStyle w:val="BodyText"/>
        <w:spacing w:line="276" w:lineRule="auto" w:before="1"/>
        <w:ind w:right="859" w:firstLine="707"/>
      </w:pPr>
      <w:r>
        <w:rPr/>
        <w:t>През 2021 г. списъкът на регистрираните русенски читалища, подлежащи на</w:t>
      </w:r>
      <w:r>
        <w:rPr>
          <w:spacing w:val="1"/>
        </w:rPr>
        <w:t> </w:t>
      </w:r>
      <w:r>
        <w:rPr/>
        <w:t>общинско</w:t>
      </w:r>
      <w:r>
        <w:rPr>
          <w:spacing w:val="16"/>
        </w:rPr>
        <w:t> </w:t>
      </w:r>
      <w:r>
        <w:rPr/>
        <w:t>финансиране,</w:t>
      </w:r>
      <w:r>
        <w:rPr>
          <w:spacing w:val="17"/>
        </w:rPr>
        <w:t> </w:t>
      </w:r>
      <w:r>
        <w:rPr/>
        <w:t>нарасна</w:t>
      </w:r>
      <w:r>
        <w:rPr>
          <w:spacing w:val="19"/>
        </w:rPr>
        <w:t> </w:t>
      </w:r>
      <w:r>
        <w:rPr/>
        <w:t>с</w:t>
      </w:r>
      <w:r>
        <w:rPr>
          <w:spacing w:val="16"/>
        </w:rPr>
        <w:t> </w:t>
      </w:r>
      <w:r>
        <w:rPr/>
        <w:t>още</w:t>
      </w:r>
      <w:r>
        <w:rPr>
          <w:spacing w:val="17"/>
        </w:rPr>
        <w:t> </w:t>
      </w:r>
      <w:r>
        <w:rPr/>
        <w:t>2</w:t>
      </w:r>
      <w:r>
        <w:rPr>
          <w:spacing w:val="20"/>
        </w:rPr>
        <w:t> </w:t>
      </w:r>
      <w:r>
        <w:rPr/>
        <w:t>читалища:</w:t>
      </w:r>
      <w:r>
        <w:rPr>
          <w:spacing w:val="23"/>
        </w:rPr>
        <w:t> </w:t>
      </w:r>
      <w:r>
        <w:rPr/>
        <w:t>НЧ</w:t>
      </w:r>
      <w:r>
        <w:rPr>
          <w:spacing w:val="17"/>
        </w:rPr>
        <w:t> </w:t>
      </w:r>
      <w:r>
        <w:rPr/>
        <w:t>„Стефан</w:t>
      </w:r>
      <w:r>
        <w:rPr>
          <w:spacing w:val="18"/>
        </w:rPr>
        <w:t> </w:t>
      </w:r>
      <w:r>
        <w:rPr/>
        <w:t>Караджа</w:t>
      </w:r>
      <w:r>
        <w:rPr>
          <w:spacing w:val="17"/>
        </w:rPr>
        <w:t> </w:t>
      </w:r>
      <w:r>
        <w:rPr/>
        <w:t>2018“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НЧ</w:t>
      </w:r>
    </w:p>
    <w:p>
      <w:pPr>
        <w:spacing w:line="278" w:lineRule="auto" w:before="1"/>
        <w:ind w:left="820" w:right="860" w:firstLine="0"/>
        <w:jc w:val="both"/>
        <w:rPr>
          <w:b/>
          <w:sz w:val="24"/>
        </w:rPr>
      </w:pPr>
      <w:r>
        <w:rPr>
          <w:sz w:val="24"/>
        </w:rPr>
        <w:t>„Гюнеш 2012“. Във връзка с това и като продължение на активната социална политика</w:t>
      </w:r>
      <w:r>
        <w:rPr>
          <w:spacing w:val="1"/>
          <w:sz w:val="24"/>
        </w:rPr>
        <w:t> </w:t>
      </w:r>
      <w:r>
        <w:rPr>
          <w:sz w:val="24"/>
        </w:rPr>
        <w:t>на общината през последните години </w:t>
      </w:r>
      <w:r>
        <w:rPr>
          <w:b/>
          <w:sz w:val="24"/>
        </w:rPr>
        <w:t>допълващата общинска читалищна субсидия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дейност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беше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увеличена със 100 %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 достигна 40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000 лв.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 2022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г.</w:t>
      </w:r>
    </w:p>
    <w:p>
      <w:pPr>
        <w:spacing w:line="276" w:lineRule="auto" w:before="0"/>
        <w:ind w:left="820" w:right="852" w:firstLine="707"/>
        <w:jc w:val="both"/>
        <w:rPr>
          <w:sz w:val="24"/>
        </w:rPr>
      </w:pPr>
      <w:r>
        <w:rPr>
          <w:sz w:val="24"/>
        </w:rPr>
        <w:t>Двойното нарастване на общинската субсидия в сектора осигури и </w:t>
      </w:r>
      <w:r>
        <w:rPr>
          <w:b/>
          <w:sz w:val="24"/>
        </w:rPr>
        <w:t>двойно по-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голям ресурс за издръжката на народните читалища в община Русе, </w:t>
      </w:r>
      <w:r>
        <w:rPr>
          <w:sz w:val="24"/>
        </w:rPr>
        <w:t>чиято дейност</w:t>
      </w:r>
      <w:r>
        <w:rPr>
          <w:spacing w:val="1"/>
          <w:sz w:val="24"/>
        </w:rPr>
        <w:t> </w:t>
      </w:r>
      <w:r>
        <w:rPr>
          <w:sz w:val="24"/>
        </w:rPr>
        <w:t>наброява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настоящия</w:t>
      </w:r>
      <w:r>
        <w:rPr>
          <w:spacing w:val="1"/>
          <w:sz w:val="24"/>
        </w:rPr>
        <w:t> </w:t>
      </w:r>
      <w:r>
        <w:rPr>
          <w:sz w:val="24"/>
        </w:rPr>
        <w:t>момент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230</w:t>
      </w:r>
      <w:r>
        <w:rPr>
          <w:spacing w:val="1"/>
          <w:sz w:val="24"/>
        </w:rPr>
        <w:t> </w:t>
      </w:r>
      <w:r>
        <w:rPr>
          <w:sz w:val="24"/>
        </w:rPr>
        <w:t>клубни</w:t>
      </w:r>
      <w:r>
        <w:rPr>
          <w:spacing w:val="1"/>
          <w:sz w:val="24"/>
        </w:rPr>
        <w:t> </w:t>
      </w:r>
      <w:r>
        <w:rPr>
          <w:sz w:val="24"/>
        </w:rPr>
        <w:t>форми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любителски</w:t>
      </w:r>
      <w:r>
        <w:rPr>
          <w:spacing w:val="1"/>
          <w:sz w:val="24"/>
        </w:rPr>
        <w:t> </w:t>
      </w:r>
      <w:r>
        <w:rPr>
          <w:sz w:val="24"/>
        </w:rPr>
        <w:t>формации,</w:t>
      </w:r>
      <w:r>
        <w:rPr>
          <w:spacing w:val="1"/>
          <w:sz w:val="24"/>
        </w:rPr>
        <w:t> </w:t>
      </w:r>
      <w:r>
        <w:rPr>
          <w:sz w:val="24"/>
        </w:rPr>
        <w:t>предоставящи</w:t>
      </w:r>
      <w:r>
        <w:rPr>
          <w:spacing w:val="-1"/>
          <w:sz w:val="24"/>
        </w:rPr>
        <w:t> </w:t>
      </w:r>
      <w:r>
        <w:rPr>
          <w:sz w:val="24"/>
        </w:rPr>
        <w:t>широк</w:t>
      </w:r>
      <w:r>
        <w:rPr>
          <w:spacing w:val="-1"/>
          <w:sz w:val="24"/>
        </w:rPr>
        <w:t> </w:t>
      </w:r>
      <w:r>
        <w:rPr>
          <w:sz w:val="24"/>
        </w:rPr>
        <w:t>достъп до</w:t>
      </w:r>
      <w:r>
        <w:rPr>
          <w:spacing w:val="-1"/>
          <w:sz w:val="24"/>
        </w:rPr>
        <w:t> </w:t>
      </w:r>
      <w:r>
        <w:rPr>
          <w:sz w:val="24"/>
        </w:rPr>
        <w:t>знания, социални</w:t>
      </w:r>
      <w:r>
        <w:rPr>
          <w:spacing w:val="-3"/>
          <w:sz w:val="24"/>
        </w:rPr>
        <w:t> </w:t>
      </w:r>
      <w:r>
        <w:rPr>
          <w:sz w:val="24"/>
        </w:rPr>
        <w:t>и творчески</w:t>
      </w:r>
      <w:r>
        <w:rPr>
          <w:spacing w:val="2"/>
          <w:sz w:val="24"/>
        </w:rPr>
        <w:t> </w:t>
      </w:r>
      <w:r>
        <w:rPr>
          <w:sz w:val="24"/>
        </w:rPr>
        <w:t>умения.</w:t>
      </w:r>
    </w:p>
    <w:p>
      <w:pPr>
        <w:spacing w:line="276" w:lineRule="auto" w:before="0"/>
        <w:ind w:left="820" w:right="857" w:firstLine="707"/>
        <w:jc w:val="both"/>
        <w:rPr>
          <w:sz w:val="24"/>
        </w:rPr>
      </w:pPr>
      <w:r>
        <w:rPr>
          <w:sz w:val="24"/>
        </w:rPr>
        <w:t>Сериозно </w:t>
      </w:r>
      <w:r>
        <w:rPr>
          <w:b/>
          <w:sz w:val="24"/>
        </w:rPr>
        <w:t>общинско финансиране в размер на общо 100 000 лв. бе осигурено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ремонтни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дейности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закупуване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отоплителни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уреди</w:t>
      </w:r>
      <w:r>
        <w:rPr>
          <w:b/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русенски</w:t>
      </w:r>
      <w:r>
        <w:rPr>
          <w:spacing w:val="1"/>
          <w:sz w:val="24"/>
        </w:rPr>
        <w:t> </w:t>
      </w:r>
      <w:r>
        <w:rPr>
          <w:sz w:val="24"/>
        </w:rPr>
        <w:t>читалища</w:t>
      </w:r>
      <w:r>
        <w:rPr>
          <w:spacing w:val="11"/>
          <w:sz w:val="24"/>
        </w:rPr>
        <w:t> </w:t>
      </w:r>
      <w:r>
        <w:rPr>
          <w:sz w:val="24"/>
        </w:rPr>
        <w:t>от</w:t>
      </w:r>
      <w:r>
        <w:rPr>
          <w:spacing w:val="10"/>
          <w:sz w:val="24"/>
        </w:rPr>
        <w:t> </w:t>
      </w:r>
      <w:r>
        <w:rPr>
          <w:sz w:val="24"/>
        </w:rPr>
        <w:t>Русе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малките</w:t>
      </w:r>
      <w:r>
        <w:rPr>
          <w:spacing w:val="10"/>
          <w:sz w:val="24"/>
        </w:rPr>
        <w:t> </w:t>
      </w:r>
      <w:r>
        <w:rPr>
          <w:sz w:val="24"/>
        </w:rPr>
        <w:t>населени</w:t>
      </w:r>
      <w:r>
        <w:rPr>
          <w:spacing w:val="13"/>
          <w:sz w:val="24"/>
        </w:rPr>
        <w:t> </w:t>
      </w:r>
      <w:r>
        <w:rPr>
          <w:sz w:val="24"/>
        </w:rPr>
        <w:t>места,</w:t>
      </w:r>
      <w:r>
        <w:rPr>
          <w:spacing w:val="11"/>
          <w:sz w:val="24"/>
        </w:rPr>
        <w:t> </w:t>
      </w:r>
      <w:r>
        <w:rPr>
          <w:sz w:val="24"/>
        </w:rPr>
        <w:t>което</w:t>
      </w:r>
      <w:r>
        <w:rPr>
          <w:spacing w:val="12"/>
          <w:sz w:val="24"/>
        </w:rPr>
        <w:t> </w:t>
      </w:r>
      <w:r>
        <w:rPr>
          <w:sz w:val="24"/>
        </w:rPr>
        <w:t>е</w:t>
      </w:r>
      <w:r>
        <w:rPr>
          <w:spacing w:val="11"/>
          <w:sz w:val="24"/>
        </w:rPr>
        <w:t> </w:t>
      </w:r>
      <w:r>
        <w:rPr>
          <w:sz w:val="24"/>
        </w:rPr>
        <w:t>трайна</w:t>
      </w:r>
      <w:r>
        <w:rPr>
          <w:spacing w:val="9"/>
          <w:sz w:val="24"/>
        </w:rPr>
        <w:t> </w:t>
      </w:r>
      <w:r>
        <w:rPr>
          <w:sz w:val="24"/>
        </w:rPr>
        <w:t>практика</w:t>
      </w:r>
      <w:r>
        <w:rPr>
          <w:spacing w:val="11"/>
          <w:sz w:val="24"/>
        </w:rPr>
        <w:t> </w:t>
      </w:r>
      <w:r>
        <w:rPr>
          <w:sz w:val="24"/>
        </w:rPr>
        <w:t>от</w:t>
      </w:r>
      <w:r>
        <w:rPr>
          <w:spacing w:val="12"/>
          <w:sz w:val="24"/>
        </w:rPr>
        <w:t> </w:t>
      </w:r>
      <w:r>
        <w:rPr>
          <w:sz w:val="24"/>
        </w:rPr>
        <w:t>години</w:t>
      </w:r>
      <w:r>
        <w:rPr>
          <w:spacing w:val="10"/>
          <w:sz w:val="24"/>
        </w:rPr>
        <w:t> </w:t>
      </w:r>
      <w:r>
        <w:rPr>
          <w:sz w:val="24"/>
        </w:rPr>
        <w:t>насам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повишава</w:t>
      </w:r>
      <w:r>
        <w:rPr>
          <w:spacing w:val="1"/>
          <w:sz w:val="24"/>
        </w:rPr>
        <w:t> </w:t>
      </w:r>
      <w:r>
        <w:rPr>
          <w:sz w:val="24"/>
        </w:rPr>
        <w:t>чувствително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1"/>
          <w:sz w:val="24"/>
        </w:rPr>
        <w:t> </w:t>
      </w:r>
      <w:r>
        <w:rPr>
          <w:sz w:val="24"/>
        </w:rPr>
        <w:t>комфорта,</w:t>
      </w:r>
      <w:r>
        <w:rPr>
          <w:spacing w:val="1"/>
          <w:sz w:val="24"/>
        </w:rPr>
        <w:t> </w:t>
      </w:r>
      <w:r>
        <w:rPr>
          <w:sz w:val="24"/>
        </w:rPr>
        <w:t>така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качеството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тяхната</w:t>
      </w:r>
      <w:r>
        <w:rPr>
          <w:spacing w:val="1"/>
          <w:sz w:val="24"/>
        </w:rPr>
        <w:t> </w:t>
      </w:r>
      <w:r>
        <w:rPr>
          <w:sz w:val="24"/>
        </w:rPr>
        <w:t>публична</w:t>
      </w:r>
      <w:r>
        <w:rPr>
          <w:spacing w:val="-57"/>
          <w:sz w:val="24"/>
        </w:rPr>
        <w:t> </w:t>
      </w:r>
      <w:r>
        <w:rPr>
          <w:sz w:val="24"/>
        </w:rPr>
        <w:t>дейност,</w:t>
      </w:r>
      <w:r>
        <w:rPr>
          <w:spacing w:val="-1"/>
          <w:sz w:val="24"/>
        </w:rPr>
        <w:t> </w:t>
      </w:r>
      <w:r>
        <w:rPr>
          <w:sz w:val="24"/>
        </w:rPr>
        <w:t>насочена</w:t>
      </w:r>
      <w:r>
        <w:rPr>
          <w:spacing w:val="-1"/>
          <w:sz w:val="24"/>
        </w:rPr>
        <w:t> </w:t>
      </w:r>
      <w:r>
        <w:rPr>
          <w:sz w:val="24"/>
        </w:rPr>
        <w:t>към</w:t>
      </w:r>
      <w:r>
        <w:rPr>
          <w:spacing w:val="-1"/>
          <w:sz w:val="24"/>
        </w:rPr>
        <w:t> </w:t>
      </w:r>
      <w:r>
        <w:rPr>
          <w:sz w:val="24"/>
        </w:rPr>
        <w:t>местните общности.</w:t>
      </w:r>
    </w:p>
    <w:p>
      <w:pPr>
        <w:pStyle w:val="BodyText"/>
        <w:spacing w:before="4" w:after="1"/>
        <w:ind w:left="0"/>
        <w:jc w:val="left"/>
        <w:rPr>
          <w:sz w:val="27"/>
        </w:rPr>
      </w:pPr>
    </w:p>
    <w:tbl>
      <w:tblPr>
        <w:tblW w:w="0" w:type="auto"/>
        <w:jc w:val="left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894"/>
        <w:gridCol w:w="1120"/>
        <w:gridCol w:w="1133"/>
        <w:gridCol w:w="988"/>
        <w:gridCol w:w="1130"/>
      </w:tblGrid>
      <w:tr>
        <w:trPr>
          <w:trHeight w:val="1585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94" w:type="dxa"/>
            <w:shd w:val="clear" w:color="auto" w:fill="50C5D4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ЧИТАЛИЩЕ</w:t>
            </w:r>
          </w:p>
        </w:tc>
        <w:tc>
          <w:tcPr>
            <w:tcW w:w="1120" w:type="dxa"/>
            <w:shd w:val="clear" w:color="auto" w:fill="50C5D4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8" w:lineRule="auto" w:before="175"/>
              <w:ind w:left="70" w:right="34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Държ.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субсидия</w:t>
            </w:r>
          </w:p>
        </w:tc>
        <w:tc>
          <w:tcPr>
            <w:tcW w:w="1133" w:type="dxa"/>
            <w:shd w:val="clear" w:color="auto" w:fill="50C5D4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left="75" w:right="42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Общ.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субсидия</w:t>
            </w:r>
          </w:p>
        </w:tc>
        <w:tc>
          <w:tcPr>
            <w:tcW w:w="988" w:type="dxa"/>
            <w:shd w:val="clear" w:color="auto" w:fill="50C5D4"/>
          </w:tcPr>
          <w:p>
            <w:pPr>
              <w:pStyle w:val="TableParagraph"/>
              <w:spacing w:line="276" w:lineRule="auto"/>
              <w:ind w:left="104" w:right="86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ремонт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отопл.</w:t>
            </w:r>
          </w:p>
          <w:p>
            <w:pPr>
              <w:pStyle w:val="TableParagraph"/>
              <w:ind w:left="16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уреди</w:t>
            </w:r>
          </w:p>
        </w:tc>
        <w:tc>
          <w:tcPr>
            <w:tcW w:w="1130" w:type="dxa"/>
            <w:shd w:val="clear" w:color="auto" w:fill="50C5D4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ОБЩО:</w:t>
            </w:r>
          </w:p>
        </w:tc>
      </w:tr>
      <w:tr>
        <w:trPr>
          <w:trHeight w:val="635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before="15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4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„Ангел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Кънчев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1901“,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т.ч.</w:t>
            </w:r>
          </w:p>
          <w:p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РЕКИЦ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„Читалища“</w:t>
            </w:r>
          </w:p>
        </w:tc>
        <w:tc>
          <w:tcPr>
            <w:tcW w:w="112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88743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2 962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128 826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ВЧ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„Зора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1866“, гр.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72 415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1625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7462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81 502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2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4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„Захари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Стоянов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1937“,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70 641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1 788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72 429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„Христо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Ботев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1908“,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68 866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71 966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2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4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„Георги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Бенковски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1937“,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54 311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1369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4 598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60 278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„Васил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Левски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1945“,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54 311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1034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3380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58 725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894"/>
        <w:gridCol w:w="1120"/>
        <w:gridCol w:w="1133"/>
        <w:gridCol w:w="988"/>
        <w:gridCol w:w="1130"/>
      </w:tblGrid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„Анжела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Чакърян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22 364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23 575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2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4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„Гоце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Делчев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2009“,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12 069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13 004</w:t>
            </w:r>
          </w:p>
        </w:tc>
      </w:tr>
      <w:tr>
        <w:trPr>
          <w:trHeight w:val="635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„Св.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Кирил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Методий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1924“,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кв.</w:t>
            </w:r>
          </w:p>
          <w:p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Средна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кула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48 277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1127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7 567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56 971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„Просвета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1915“,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Долапите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12 069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13 275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„Просвета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1928“,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Мартен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36 208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37 679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„Пробуда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1901“, с. Николово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66 381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2 189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68 570</w:t>
            </w:r>
          </w:p>
        </w:tc>
      </w:tr>
      <w:tr>
        <w:trPr>
          <w:trHeight w:val="635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„Св.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Димитър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Басарбовски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1902“,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</w:p>
          <w:p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Басарбово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15 087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1420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16 507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„Пробуда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1907“, 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Тетово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60 346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2 086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72 432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2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94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„Светлина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1927“,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Бъзън</w:t>
            </w:r>
          </w:p>
        </w:tc>
        <w:tc>
          <w:tcPr>
            <w:tcW w:w="112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24138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2 338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36 476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„Надежда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1908“, с. Ново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село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30 173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1 793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36 966</w:t>
            </w:r>
          </w:p>
        </w:tc>
      </w:tr>
      <w:tr>
        <w:trPr>
          <w:trHeight w:val="319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94" w:type="dxa"/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„Тома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Кърджиев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1873“,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Червена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вода</w:t>
            </w:r>
          </w:p>
        </w:tc>
        <w:tc>
          <w:tcPr>
            <w:tcW w:w="1120" w:type="dxa"/>
          </w:tcPr>
          <w:p>
            <w:pPr>
              <w:pStyle w:val="TableParagraph"/>
              <w:spacing w:line="273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27 156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2123</w:t>
            </w:r>
          </w:p>
        </w:tc>
        <w:tc>
          <w:tcPr>
            <w:tcW w:w="988" w:type="dxa"/>
          </w:tcPr>
          <w:p>
            <w:pPr>
              <w:pStyle w:val="TableParagraph"/>
              <w:spacing w:line="273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3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29 279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„Васил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Левски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1928“,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Сандрово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21 121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1696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5 840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28 657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2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94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„Светлина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1928“,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Хотанца</w:t>
            </w:r>
          </w:p>
        </w:tc>
        <w:tc>
          <w:tcPr>
            <w:tcW w:w="112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18 104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1 881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19 985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Вапцаров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1951“,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Ястребово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15 087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1620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29 207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2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94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„Просвета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1927“,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Семерджиево</w:t>
            </w:r>
          </w:p>
        </w:tc>
        <w:tc>
          <w:tcPr>
            <w:tcW w:w="112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18 104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1738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15292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35 134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„Максим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1928“,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Просена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15 087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1439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13661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30187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2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94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„Напредък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1928“,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Абланово</w:t>
            </w:r>
          </w:p>
        </w:tc>
        <w:tc>
          <w:tcPr>
            <w:tcW w:w="112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15 087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19 717</w:t>
            </w:r>
          </w:p>
        </w:tc>
      </w:tr>
      <w:tr>
        <w:trPr>
          <w:trHeight w:val="316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94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"Гюнеш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2012",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0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831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831</w:t>
            </w:r>
          </w:p>
        </w:tc>
      </w:tr>
      <w:tr>
        <w:trPr>
          <w:trHeight w:val="318" w:hRule="atLeast"/>
        </w:trPr>
        <w:tc>
          <w:tcPr>
            <w:tcW w:w="403" w:type="dxa"/>
            <w:shd w:val="clear" w:color="auto" w:fill="50C5D4"/>
          </w:tcPr>
          <w:p>
            <w:pPr>
              <w:pStyle w:val="TableParagraph"/>
              <w:spacing w:line="272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94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„Стефан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Караджа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2018“,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112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</w:tr>
      <w:tr>
        <w:trPr>
          <w:trHeight w:val="635" w:hRule="atLeast"/>
        </w:trPr>
        <w:tc>
          <w:tcPr>
            <w:tcW w:w="5297" w:type="dxa"/>
            <w:gridSpan w:val="2"/>
            <w:shd w:val="clear" w:color="auto" w:fill="50C5D4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2191" w:right="2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ОБЩО:</w:t>
            </w:r>
          </w:p>
        </w:tc>
        <w:tc>
          <w:tcPr>
            <w:tcW w:w="1120" w:type="dxa"/>
            <w:shd w:val="clear" w:color="auto" w:fill="50C5D4"/>
          </w:tcPr>
          <w:p>
            <w:pPr>
              <w:pStyle w:val="TableParagraph"/>
              <w:spacing w:line="275" w:lineRule="exact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903 266</w:t>
            </w:r>
          </w:p>
        </w:tc>
        <w:tc>
          <w:tcPr>
            <w:tcW w:w="1133" w:type="dxa"/>
            <w:shd w:val="clear" w:color="auto" w:fill="50C5D4"/>
          </w:tcPr>
          <w:p>
            <w:pPr>
              <w:pStyle w:val="TableParagraph"/>
              <w:spacing w:line="275" w:lineRule="exact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40 000</w:t>
            </w:r>
          </w:p>
        </w:tc>
        <w:tc>
          <w:tcPr>
            <w:tcW w:w="988" w:type="dxa"/>
            <w:shd w:val="clear" w:color="auto" w:fill="50C5D4"/>
          </w:tcPr>
          <w:p>
            <w:pPr>
              <w:pStyle w:val="TableParagraph"/>
              <w:spacing w:line="275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100 000</w:t>
            </w:r>
          </w:p>
        </w:tc>
        <w:tc>
          <w:tcPr>
            <w:tcW w:w="1130" w:type="dxa"/>
            <w:shd w:val="clear" w:color="auto" w:fill="50C5D4"/>
          </w:tcPr>
          <w:p>
            <w:pPr>
              <w:pStyle w:val="TableParagraph"/>
              <w:spacing w:line="275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1 043 266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Heading3"/>
        <w:spacing w:before="90"/>
        <w:ind w:left="2927"/>
        <w:jc w:val="left"/>
      </w:pPr>
      <w:r>
        <w:rPr>
          <w:color w:val="2AA0AF"/>
        </w:rPr>
        <w:t>РЕГИОНАЛЕН</w:t>
      </w:r>
      <w:r>
        <w:rPr>
          <w:color w:val="2AA0AF"/>
          <w:spacing w:val="-3"/>
        </w:rPr>
        <w:t> </w:t>
      </w:r>
      <w:r>
        <w:rPr>
          <w:color w:val="2AA0AF"/>
        </w:rPr>
        <w:t>ИСТОРИЧЕСКИ</w:t>
      </w:r>
      <w:r>
        <w:rPr>
          <w:color w:val="2AA0AF"/>
          <w:spacing w:val="-1"/>
        </w:rPr>
        <w:t> </w:t>
      </w:r>
      <w:r>
        <w:rPr>
          <w:color w:val="2AA0AF"/>
        </w:rPr>
        <w:t>МУЗЕЙ</w:t>
      </w:r>
      <w:r>
        <w:rPr>
          <w:color w:val="2AA0AF"/>
          <w:spacing w:val="-2"/>
        </w:rPr>
        <w:t> </w:t>
      </w:r>
      <w:r>
        <w:rPr>
          <w:color w:val="2AA0AF"/>
        </w:rPr>
        <w:t>–</w:t>
      </w:r>
      <w:r>
        <w:rPr>
          <w:color w:val="2AA0AF"/>
          <w:spacing w:val="-3"/>
        </w:rPr>
        <w:t> </w:t>
      </w:r>
      <w:r>
        <w:rPr>
          <w:color w:val="2AA0AF"/>
        </w:rPr>
        <w:t>РУСЕ</w:t>
      </w:r>
    </w:p>
    <w:p>
      <w:pPr>
        <w:pStyle w:val="BodyText"/>
        <w:spacing w:line="276" w:lineRule="auto" w:before="36"/>
        <w:ind w:right="854" w:firstLine="707"/>
      </w:pPr>
      <w:r>
        <w:rPr>
          <w:b/>
        </w:rPr>
        <w:t>Периодът</w:t>
      </w:r>
      <w:r>
        <w:rPr>
          <w:b/>
          <w:spacing w:val="1"/>
        </w:rPr>
        <w:t> </w:t>
      </w:r>
      <w:r>
        <w:rPr>
          <w:b/>
        </w:rPr>
        <w:t>м.</w:t>
      </w:r>
      <w:r>
        <w:rPr>
          <w:b/>
          <w:spacing w:val="1"/>
        </w:rPr>
        <w:t> </w:t>
      </w:r>
      <w:r>
        <w:rPr>
          <w:b/>
        </w:rPr>
        <w:t>ноември</w:t>
      </w:r>
      <w:r>
        <w:rPr>
          <w:b/>
          <w:spacing w:val="1"/>
        </w:rPr>
        <w:t> </w:t>
      </w:r>
      <w:r>
        <w:rPr>
          <w:b/>
        </w:rPr>
        <w:t>2021</w:t>
      </w:r>
      <w:r>
        <w:rPr>
          <w:b/>
          <w:spacing w:val="1"/>
        </w:rPr>
        <w:t> </w:t>
      </w:r>
      <w:r>
        <w:rPr>
          <w:b/>
        </w:rPr>
        <w:t>г.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м.</w:t>
      </w:r>
      <w:r>
        <w:rPr>
          <w:b/>
          <w:spacing w:val="1"/>
        </w:rPr>
        <w:t> </w:t>
      </w:r>
      <w:r>
        <w:rPr>
          <w:b/>
        </w:rPr>
        <w:t>октомври</w:t>
      </w:r>
      <w:r>
        <w:rPr>
          <w:b/>
          <w:spacing w:val="1"/>
        </w:rPr>
        <w:t> </w:t>
      </w:r>
      <w:r>
        <w:rPr>
          <w:b/>
        </w:rPr>
        <w:t>2022</w:t>
      </w:r>
      <w:r>
        <w:rPr>
          <w:b/>
          <w:spacing w:val="1"/>
        </w:rPr>
        <w:t> </w:t>
      </w:r>
      <w:r>
        <w:rPr>
          <w:b/>
        </w:rPr>
        <w:t>г.</w:t>
      </w:r>
      <w:r>
        <w:rPr>
          <w:b/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Регионалния</w:t>
      </w:r>
      <w:r>
        <w:rPr>
          <w:spacing w:val="1"/>
        </w:rPr>
        <w:t> </w:t>
      </w:r>
      <w:r>
        <w:rPr/>
        <w:t>исторически</w:t>
      </w:r>
      <w:r>
        <w:rPr>
          <w:spacing w:val="1"/>
        </w:rPr>
        <w:t> </w:t>
      </w:r>
      <w:r>
        <w:rPr/>
        <w:t>музей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премина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възстановяване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тежките</w:t>
      </w:r>
      <w:r>
        <w:rPr>
          <w:spacing w:val="1"/>
        </w:rPr>
        <w:t> </w:t>
      </w:r>
      <w:r>
        <w:rPr/>
        <w:t>рестрикции,</w:t>
      </w:r>
      <w:r>
        <w:rPr>
          <w:spacing w:val="1"/>
        </w:rPr>
        <w:t> </w:t>
      </w:r>
      <w:r>
        <w:rPr/>
        <w:t>свързани с COVID-19. До м. август вкл. са отчетени </w:t>
      </w:r>
      <w:r>
        <w:rPr>
          <w:b/>
        </w:rPr>
        <w:t>57 191</w:t>
      </w:r>
      <w:r>
        <w:rPr>
          <w:b/>
          <w:spacing w:val="1"/>
        </w:rPr>
        <w:t> </w:t>
      </w:r>
      <w:r>
        <w:rPr>
          <w:b/>
        </w:rPr>
        <w:t>посетители в музейните</w:t>
      </w:r>
      <w:r>
        <w:rPr>
          <w:b/>
          <w:spacing w:val="1"/>
        </w:rPr>
        <w:t> </w:t>
      </w:r>
      <w:r>
        <w:rPr>
          <w:b/>
        </w:rPr>
        <w:t>обекти</w:t>
      </w:r>
      <w:r>
        <w:rPr/>
        <w:t>.</w:t>
      </w:r>
      <w:r>
        <w:rPr>
          <w:spacing w:val="1"/>
        </w:rPr>
        <w:t> </w:t>
      </w:r>
      <w:r>
        <w:rPr/>
        <w:t>Постепенното</w:t>
      </w:r>
      <w:r>
        <w:rPr>
          <w:spacing w:val="1"/>
        </w:rPr>
        <w:t> </w:t>
      </w:r>
      <w:r>
        <w:rPr/>
        <w:t>разхлабване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мерките</w:t>
      </w:r>
      <w:r>
        <w:rPr>
          <w:spacing w:val="1"/>
        </w:rPr>
        <w:t> </w:t>
      </w:r>
      <w:r>
        <w:rPr/>
        <w:t>рефлектира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>
          <w:b/>
        </w:rPr>
        <w:t>събитийната</w:t>
      </w:r>
      <w:r>
        <w:rPr>
          <w:b/>
          <w:spacing w:val="1"/>
        </w:rPr>
        <w:t> </w:t>
      </w:r>
      <w:r>
        <w:rPr>
          <w:b/>
        </w:rPr>
        <w:t>политика на музея. </w:t>
      </w:r>
      <w:r>
        <w:rPr/>
        <w:t>През отчетния период се проведоха поредица от инициативи,</w:t>
      </w:r>
      <w:r>
        <w:rPr>
          <w:spacing w:val="1"/>
        </w:rPr>
        <w:t> </w:t>
      </w:r>
      <w:r>
        <w:rPr/>
        <w:t>посветени на 800-годишнината на Ивановските скални църкви. Русенският музей бе</w:t>
      </w:r>
      <w:r>
        <w:rPr>
          <w:spacing w:val="1"/>
        </w:rPr>
        <w:t> </w:t>
      </w:r>
      <w:r>
        <w:rPr/>
        <w:t>инициатор и основен двигател на Национална научна конференция „Иваново-Червен-</w:t>
      </w:r>
      <w:r>
        <w:rPr>
          <w:spacing w:val="1"/>
        </w:rPr>
        <w:t> </w:t>
      </w:r>
      <w:r>
        <w:rPr/>
        <w:t>Търнов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наследството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Средновековието“.</w:t>
      </w:r>
      <w:r>
        <w:rPr>
          <w:spacing w:val="1"/>
        </w:rPr>
        <w:t> </w:t>
      </w:r>
      <w:r>
        <w:rPr/>
        <w:t>Излезе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печат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</w:t>
      </w:r>
      <w:r>
        <w:rPr>
          <w:spacing w:val="1"/>
        </w:rPr>
        <w:t> </w:t>
      </w:r>
      <w:r>
        <w:rPr/>
        <w:t>помагало,</w:t>
      </w:r>
      <w:r>
        <w:rPr>
          <w:spacing w:val="1"/>
        </w:rPr>
        <w:t> </w:t>
      </w:r>
      <w:r>
        <w:rPr/>
        <w:t>посветено на Св. Патриарх Йоаким</w:t>
      </w:r>
      <w:r>
        <w:rPr>
          <w:spacing w:val="1"/>
        </w:rPr>
        <w:t> </w:t>
      </w:r>
      <w:r>
        <w:rPr/>
        <w:t>I и скалния манастир „Св. Архангел Михаил“,</w:t>
      </w:r>
      <w:r>
        <w:rPr>
          <w:spacing w:val="1"/>
        </w:rPr>
        <w:t> </w:t>
      </w:r>
      <w:r>
        <w:rPr/>
        <w:t>финансирано</w:t>
      </w:r>
      <w:r>
        <w:rPr>
          <w:spacing w:val="-4"/>
        </w:rPr>
        <w:t> </w:t>
      </w:r>
      <w:r>
        <w:rPr/>
        <w:t>по Програма</w:t>
      </w:r>
      <w:r>
        <w:rPr>
          <w:spacing w:val="-1"/>
        </w:rPr>
        <w:t> </w:t>
      </w:r>
      <w:r>
        <w:rPr/>
        <w:t>„Култура“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Русе.</w:t>
      </w:r>
    </w:p>
    <w:p>
      <w:pPr>
        <w:pStyle w:val="BodyText"/>
        <w:spacing w:line="276" w:lineRule="auto" w:before="2"/>
        <w:ind w:right="857" w:firstLine="707"/>
      </w:pPr>
      <w:r>
        <w:rPr/>
        <w:t>През</w:t>
      </w:r>
      <w:r>
        <w:rPr>
          <w:spacing w:val="1"/>
        </w:rPr>
        <w:t> </w:t>
      </w:r>
      <w:r>
        <w:rPr/>
        <w:t>изминалия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културният</w:t>
      </w:r>
      <w:r>
        <w:rPr>
          <w:spacing w:val="1"/>
        </w:rPr>
        <w:t> </w:t>
      </w:r>
      <w:r>
        <w:rPr/>
        <w:t>институт</w:t>
      </w:r>
      <w:r>
        <w:rPr>
          <w:spacing w:val="1"/>
        </w:rPr>
        <w:t> </w:t>
      </w:r>
      <w:r>
        <w:rPr/>
        <w:t>разви</w:t>
      </w:r>
      <w:r>
        <w:rPr>
          <w:spacing w:val="1"/>
        </w:rPr>
        <w:t> </w:t>
      </w:r>
      <w:r>
        <w:rPr/>
        <w:t>силна</w:t>
      </w:r>
      <w:r>
        <w:rPr>
          <w:spacing w:val="1"/>
        </w:rPr>
        <w:t> </w:t>
      </w:r>
      <w:r>
        <w:rPr>
          <w:b/>
        </w:rPr>
        <w:t>експозиционна</w:t>
      </w:r>
      <w:r>
        <w:rPr>
          <w:b/>
          <w:spacing w:val="1"/>
        </w:rPr>
        <w:t> </w:t>
      </w:r>
      <w:r>
        <w:rPr>
          <w:b/>
        </w:rPr>
        <w:t>дейност</w:t>
      </w:r>
      <w:r>
        <w:rPr/>
        <w:t>: По повод Деня на Европа в музея бе експонирана писалката на Меглена</w:t>
      </w:r>
      <w:r>
        <w:rPr>
          <w:spacing w:val="1"/>
        </w:rPr>
        <w:t> </w:t>
      </w:r>
      <w:r>
        <w:rPr/>
        <w:t>Кунева, с която в Брюксел е подписан Договорът за присъединяване на</w:t>
      </w:r>
      <w:r>
        <w:rPr>
          <w:spacing w:val="1"/>
        </w:rPr>
        <w:t> </w:t>
      </w:r>
      <w:r>
        <w:rPr/>
        <w:t>България към</w:t>
      </w:r>
      <w:r>
        <w:rPr>
          <w:spacing w:val="1"/>
        </w:rPr>
        <w:t> </w:t>
      </w:r>
      <w:r>
        <w:rPr/>
        <w:t>ЕС от 1 януари 2007 г.; Изложбата „Образи на наследството“ представя теренните</w:t>
      </w:r>
      <w:r>
        <w:rPr>
          <w:spacing w:val="1"/>
        </w:rPr>
        <w:t> </w:t>
      </w:r>
      <w:r>
        <w:rPr/>
        <w:t>изследвания на музейните специалисти от Сливен и Русе по проект „Културни ресурси,</w:t>
      </w:r>
      <w:r>
        <w:rPr>
          <w:spacing w:val="-57"/>
        </w:rPr>
        <w:t> </w:t>
      </w:r>
      <w:r>
        <w:rPr/>
        <w:t>валоризиране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наследства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местно</w:t>
      </w:r>
      <w:r>
        <w:rPr>
          <w:spacing w:val="10"/>
        </w:rPr>
        <w:t> </w:t>
      </w:r>
      <w:r>
        <w:rPr/>
        <w:t>развитие“</w:t>
      </w:r>
      <w:r>
        <w:rPr>
          <w:spacing w:val="15"/>
        </w:rPr>
        <w:t> </w:t>
      </w:r>
      <w:r>
        <w:rPr/>
        <w:t>–</w:t>
      </w:r>
      <w:r>
        <w:rPr>
          <w:spacing w:val="12"/>
        </w:rPr>
        <w:t> </w:t>
      </w:r>
      <w:r>
        <w:rPr/>
        <w:t>ИЕФЕМ,</w:t>
      </w:r>
      <w:r>
        <w:rPr>
          <w:spacing w:val="12"/>
        </w:rPr>
        <w:t> </w:t>
      </w:r>
      <w:r>
        <w:rPr/>
        <w:t>БАН,</w:t>
      </w:r>
      <w:r>
        <w:rPr>
          <w:spacing w:val="12"/>
        </w:rPr>
        <w:t> </w:t>
      </w:r>
      <w:r>
        <w:rPr/>
        <w:t>финансиран</w:t>
      </w:r>
      <w:r>
        <w:rPr>
          <w:spacing w:val="10"/>
        </w:rPr>
        <w:t> </w:t>
      </w:r>
      <w:r>
        <w:rPr/>
        <w:t>от</w:t>
      </w:r>
      <w:r>
        <w:rPr>
          <w:spacing w:val="11"/>
        </w:rPr>
        <w:t> </w:t>
      </w:r>
      <w:r>
        <w:rPr/>
        <w:t>Фонд</w:t>
      </w:r>
    </w:p>
    <w:p>
      <w:pPr>
        <w:spacing w:after="0" w:line="276" w:lineRule="auto"/>
        <w:sectPr>
          <w:pgSz w:w="11910" w:h="16840"/>
          <w:pgMar w:header="0" w:footer="1334" w:top="1420" w:bottom="1600" w:left="620" w:right="580"/>
        </w:sectPr>
      </w:pPr>
    </w:p>
    <w:p>
      <w:pPr>
        <w:pStyle w:val="BodyText"/>
        <w:spacing w:line="276" w:lineRule="auto" w:before="76"/>
        <w:ind w:right="861"/>
      </w:pPr>
      <w:r>
        <w:rPr/>
        <w:t>„Научни изследвания“; Изложба „Братя Шкорпил – пазители на историческата памет“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Варна;</w:t>
      </w:r>
      <w:r>
        <w:rPr>
          <w:spacing w:val="1"/>
        </w:rPr>
        <w:t> </w:t>
      </w:r>
      <w:r>
        <w:rPr/>
        <w:t>Пътуващата</w:t>
      </w:r>
      <w:r>
        <w:rPr>
          <w:spacing w:val="1"/>
        </w:rPr>
        <w:t> </w:t>
      </w:r>
      <w:r>
        <w:rPr/>
        <w:t>фототипна</w:t>
      </w:r>
      <w:r>
        <w:rPr>
          <w:spacing w:val="1"/>
        </w:rPr>
        <w:t> </w:t>
      </w:r>
      <w:r>
        <w:rPr/>
        <w:t>експозиция</w:t>
      </w:r>
      <w:r>
        <w:rPr>
          <w:spacing w:val="1"/>
        </w:rPr>
        <w:t> </w:t>
      </w:r>
      <w:r>
        <w:rPr/>
        <w:t>„Българските</w:t>
      </w:r>
      <w:r>
        <w:rPr>
          <w:spacing w:val="1"/>
        </w:rPr>
        <w:t> </w:t>
      </w:r>
      <w:r>
        <w:rPr/>
        <w:t>паметници</w:t>
      </w:r>
      <w:r>
        <w:rPr>
          <w:spacing w:val="1"/>
        </w:rPr>
        <w:t> </w:t>
      </w:r>
      <w:r>
        <w:rPr/>
        <w:t>под</w:t>
      </w:r>
      <w:r>
        <w:rPr>
          <w:spacing w:val="-57"/>
        </w:rPr>
        <w:t> </w:t>
      </w:r>
      <w:r>
        <w:rPr/>
        <w:t>закрилата на ЮНЕСКО“ се реализира по проект на ДКИ към МВнР и с експертната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ЮНЕСКО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МВнР;</w:t>
      </w:r>
      <w:r>
        <w:rPr>
          <w:spacing w:val="1"/>
        </w:rPr>
        <w:t> </w:t>
      </w:r>
      <w:r>
        <w:rPr/>
        <w:t>Археологическата</w:t>
      </w:r>
      <w:r>
        <w:rPr>
          <w:spacing w:val="1"/>
        </w:rPr>
        <w:t> </w:t>
      </w:r>
      <w:r>
        <w:rPr/>
        <w:t>изложба</w:t>
      </w:r>
      <w:r>
        <w:rPr>
          <w:spacing w:val="1"/>
        </w:rPr>
        <w:t> </w:t>
      </w:r>
      <w:r>
        <w:rPr/>
        <w:t>„Намерено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Шкорпил“ по повод 120 г. от създаването на Русенския музей представя непоказани</w:t>
      </w:r>
      <w:r>
        <w:rPr>
          <w:spacing w:val="1"/>
        </w:rPr>
        <w:t> </w:t>
      </w:r>
      <w:r>
        <w:rPr/>
        <w:t>артефакти от</w:t>
      </w:r>
      <w:r>
        <w:rPr>
          <w:spacing w:val="-1"/>
        </w:rPr>
        <w:t> </w:t>
      </w:r>
      <w:r>
        <w:rPr/>
        <w:t>долината на</w:t>
      </w:r>
      <w:r>
        <w:rPr>
          <w:spacing w:val="-2"/>
        </w:rPr>
        <w:t> </w:t>
      </w:r>
      <w:r>
        <w:rPr/>
        <w:t>Русенски Лом</w:t>
      </w:r>
      <w:r>
        <w:rPr>
          <w:spacing w:val="1"/>
        </w:rPr>
        <w:t> </w:t>
      </w:r>
      <w:r>
        <w:rPr/>
        <w:t>– част</w:t>
      </w:r>
      <w:r>
        <w:rPr>
          <w:spacing w:val="-1"/>
        </w:rPr>
        <w:t> </w:t>
      </w:r>
      <w:r>
        <w:rPr/>
        <w:t>от фонда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НАИМ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БАН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spacing w:line="276" w:lineRule="auto" w:before="0"/>
        <w:ind w:left="820" w:right="853" w:firstLine="707"/>
        <w:jc w:val="both"/>
        <w:rPr>
          <w:sz w:val="24"/>
        </w:rPr>
      </w:pPr>
      <w:r>
        <w:rPr>
          <w:sz w:val="24"/>
        </w:rPr>
        <w:t>По отношение на </w:t>
      </w:r>
      <w:r>
        <w:rPr>
          <w:b/>
          <w:sz w:val="24"/>
        </w:rPr>
        <w:t>работата с публики </w:t>
      </w:r>
      <w:r>
        <w:rPr>
          <w:sz w:val="24"/>
        </w:rPr>
        <w:t>Русенският музей продължава да следва</w:t>
      </w:r>
      <w:r>
        <w:rPr>
          <w:spacing w:val="1"/>
          <w:sz w:val="24"/>
        </w:rPr>
        <w:t> </w:t>
      </w:r>
      <w:r>
        <w:rPr>
          <w:sz w:val="24"/>
        </w:rPr>
        <w:t>политиката на отвореност, достъпност и диалогичност, като предоставя поле за изява и</w:t>
      </w:r>
      <w:r>
        <w:rPr>
          <w:spacing w:val="1"/>
          <w:sz w:val="24"/>
        </w:rPr>
        <w:t> </w:t>
      </w:r>
      <w:r>
        <w:rPr>
          <w:sz w:val="24"/>
        </w:rPr>
        <w:t>общуване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аудитории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различни</w:t>
      </w:r>
      <w:r>
        <w:rPr>
          <w:spacing w:val="1"/>
          <w:sz w:val="24"/>
        </w:rPr>
        <w:t> </w:t>
      </w:r>
      <w:r>
        <w:rPr>
          <w:sz w:val="24"/>
        </w:rPr>
        <w:t>възрасти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разностранни</w:t>
      </w:r>
      <w:r>
        <w:rPr>
          <w:spacing w:val="1"/>
          <w:sz w:val="24"/>
        </w:rPr>
        <w:t> </w:t>
      </w:r>
      <w:r>
        <w:rPr>
          <w:sz w:val="24"/>
        </w:rPr>
        <w:t>интереси.</w:t>
      </w:r>
      <w:r>
        <w:rPr>
          <w:spacing w:val="1"/>
          <w:sz w:val="24"/>
        </w:rPr>
        <w:t> </w:t>
      </w:r>
      <w:r>
        <w:rPr>
          <w:sz w:val="24"/>
        </w:rPr>
        <w:t>Това</w:t>
      </w:r>
      <w:r>
        <w:rPr>
          <w:spacing w:val="1"/>
          <w:sz w:val="24"/>
        </w:rPr>
        <w:t> </w:t>
      </w:r>
      <w:r>
        <w:rPr>
          <w:sz w:val="24"/>
        </w:rPr>
        <w:t>провокира и осъществения редизайн на залите „Иваново“ и „Червен“. Близостта на</w:t>
      </w:r>
      <w:r>
        <w:rPr>
          <w:spacing w:val="1"/>
          <w:sz w:val="24"/>
        </w:rPr>
        <w:t> </w:t>
      </w:r>
      <w:r>
        <w:rPr>
          <w:sz w:val="24"/>
        </w:rPr>
        <w:t>музея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неговите</w:t>
      </w:r>
      <w:r>
        <w:rPr>
          <w:spacing w:val="1"/>
          <w:sz w:val="24"/>
        </w:rPr>
        <w:t> </w:t>
      </w:r>
      <w:r>
        <w:rPr>
          <w:sz w:val="24"/>
        </w:rPr>
        <w:t>публики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изразява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поредица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срещи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презентации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музейни специалисти. Проведоха се традиционните представяния на изследвания на</w:t>
      </w:r>
      <w:r>
        <w:rPr>
          <w:spacing w:val="1"/>
          <w:sz w:val="24"/>
        </w:rPr>
        <w:t> </w:t>
      </w:r>
      <w:r>
        <w:rPr>
          <w:sz w:val="24"/>
        </w:rPr>
        <w:t>музейни експерти, както в специалните тематични вечери, така и в инициативи като</w:t>
      </w:r>
      <w:r>
        <w:rPr>
          <w:spacing w:val="1"/>
          <w:sz w:val="24"/>
        </w:rPr>
        <w:t> </w:t>
      </w:r>
      <w:r>
        <w:rPr>
          <w:b/>
          <w:sz w:val="24"/>
        </w:rPr>
        <w:t>Европейска нощ на музеите. </w:t>
      </w:r>
      <w:r>
        <w:rPr>
          <w:sz w:val="24"/>
        </w:rPr>
        <w:t>Експозиционните пространства на музея бяха и сцена на</w:t>
      </w:r>
      <w:r>
        <w:rPr>
          <w:spacing w:val="-57"/>
          <w:sz w:val="24"/>
        </w:rPr>
        <w:t> </w:t>
      </w:r>
      <w:r>
        <w:rPr>
          <w:sz w:val="24"/>
        </w:rPr>
        <w:t>театрални постановки, етюди и фрагменти. </w:t>
      </w:r>
      <w:r>
        <w:rPr>
          <w:b/>
          <w:sz w:val="24"/>
        </w:rPr>
        <w:t>Образователните инициативи </w:t>
      </w:r>
      <w:r>
        <w:rPr>
          <w:sz w:val="24"/>
        </w:rPr>
        <w:t>на музея</w:t>
      </w:r>
      <w:r>
        <w:rPr>
          <w:spacing w:val="1"/>
          <w:sz w:val="24"/>
        </w:rPr>
        <w:t> </w:t>
      </w:r>
      <w:r>
        <w:rPr>
          <w:sz w:val="24"/>
        </w:rPr>
        <w:t>включват</w:t>
      </w:r>
      <w:r>
        <w:rPr>
          <w:spacing w:val="1"/>
          <w:sz w:val="24"/>
        </w:rPr>
        <w:t> </w:t>
      </w:r>
      <w:r>
        <w:rPr>
          <w:sz w:val="24"/>
        </w:rPr>
        <w:t>поредица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музейни</w:t>
      </w:r>
      <w:r>
        <w:rPr>
          <w:spacing w:val="1"/>
          <w:sz w:val="24"/>
        </w:rPr>
        <w:t> </w:t>
      </w:r>
      <w:r>
        <w:rPr>
          <w:sz w:val="24"/>
        </w:rPr>
        <w:t>занимания,</w:t>
      </w:r>
      <w:r>
        <w:rPr>
          <w:spacing w:val="1"/>
          <w:sz w:val="24"/>
        </w:rPr>
        <w:t> </w:t>
      </w:r>
      <w:r>
        <w:rPr>
          <w:sz w:val="24"/>
        </w:rPr>
        <w:t>свързани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изучаване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традиции,</w:t>
      </w:r>
      <w:r>
        <w:rPr>
          <w:spacing w:val="1"/>
          <w:sz w:val="24"/>
        </w:rPr>
        <w:t> </w:t>
      </w:r>
      <w:r>
        <w:rPr>
          <w:sz w:val="24"/>
        </w:rPr>
        <w:t>практики и форми на местно наследство. Проведени са поредица от уроци и събития,</w:t>
      </w:r>
      <w:r>
        <w:rPr>
          <w:spacing w:val="1"/>
          <w:sz w:val="24"/>
        </w:rPr>
        <w:t> </w:t>
      </w:r>
      <w:r>
        <w:rPr>
          <w:sz w:val="24"/>
        </w:rPr>
        <w:t>сред тях: три издания на традиционните летни занимания</w:t>
      </w:r>
      <w:r>
        <w:rPr>
          <w:spacing w:val="1"/>
          <w:sz w:val="24"/>
        </w:rPr>
        <w:t> </w:t>
      </w:r>
      <w:r>
        <w:rPr>
          <w:b/>
          <w:sz w:val="24"/>
        </w:rPr>
        <w:t>„Лято в музея“, XV-то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издание на традиционното състезание по „Русезнание”, Детска нощ в музея</w:t>
      </w:r>
      <w:r>
        <w:rPr>
          <w:sz w:val="24"/>
        </w:rPr>
        <w:t>, </w:t>
      </w:r>
      <w:r>
        <w:rPr>
          <w:b/>
          <w:sz w:val="24"/>
        </w:rPr>
        <w:t>25.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Нощ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прилепите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Европа,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Международен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ден 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лешоядите</w:t>
      </w:r>
      <w:r>
        <w:rPr>
          <w:b/>
          <w:spacing w:val="2"/>
          <w:sz w:val="24"/>
        </w:rPr>
        <w:t> </w:t>
      </w:r>
      <w:r>
        <w:rPr>
          <w:sz w:val="24"/>
        </w:rPr>
        <w:t>и др.</w:t>
      </w:r>
    </w:p>
    <w:p>
      <w:pPr>
        <w:pStyle w:val="BodyText"/>
        <w:spacing w:line="276" w:lineRule="auto" w:before="1"/>
        <w:ind w:right="855" w:firstLine="707"/>
      </w:pPr>
      <w:r>
        <w:rPr/>
        <w:t>Русенският</w:t>
      </w:r>
      <w:r>
        <w:rPr>
          <w:spacing w:val="1"/>
        </w:rPr>
        <w:t> </w:t>
      </w:r>
      <w:r>
        <w:rPr/>
        <w:t>музей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домакин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b/>
        </w:rPr>
        <w:t>Международна</w:t>
      </w:r>
      <w:r>
        <w:rPr>
          <w:b/>
          <w:spacing w:val="1"/>
        </w:rPr>
        <w:t> </w:t>
      </w:r>
      <w:r>
        <w:rPr>
          <w:b/>
        </w:rPr>
        <w:t>конференция</w:t>
      </w:r>
      <w:r>
        <w:rPr>
          <w:b/>
          <w:spacing w:val="1"/>
        </w:rPr>
        <w:t> </w:t>
      </w:r>
      <w:r>
        <w:rPr>
          <w:b/>
        </w:rPr>
        <w:t>„Разкази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-57"/>
        </w:rPr>
        <w:t> </w:t>
      </w:r>
      <w:r>
        <w:rPr>
          <w:b/>
        </w:rPr>
        <w:t>пейзажи“, </w:t>
      </w:r>
      <w:r>
        <w:rPr/>
        <w:t>която се реализира по проект „Virtual archaeological landscapes of the Danube</w:t>
      </w:r>
      <w:r>
        <w:rPr>
          <w:spacing w:val="-57"/>
        </w:rPr>
        <w:t> </w:t>
      </w:r>
      <w:r>
        <w:rPr/>
        <w:t>region“ на</w:t>
      </w:r>
      <w:r>
        <w:rPr>
          <w:spacing w:val="1"/>
        </w:rPr>
        <w:t> </w:t>
      </w:r>
      <w:r>
        <w:rPr/>
        <w:t>Програмата за транснационално сътрудничество „Дунав“ 2014-2020. През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Учебния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фондация</w:t>
      </w:r>
      <w:r>
        <w:rPr>
          <w:spacing w:val="1"/>
        </w:rPr>
        <w:t> </w:t>
      </w:r>
      <w:r>
        <w:rPr/>
        <w:t>„Дачица“,</w:t>
      </w:r>
      <w:r>
        <w:rPr>
          <w:spacing w:val="1"/>
        </w:rPr>
        <w:t> </w:t>
      </w:r>
      <w:r>
        <w:rPr/>
        <w:t>Румъния,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проведе</w:t>
      </w:r>
      <w:r>
        <w:rPr>
          <w:spacing w:val="1"/>
        </w:rPr>
        <w:t> </w:t>
      </w:r>
      <w:r>
        <w:rPr>
          <w:b/>
        </w:rPr>
        <w:t>3-тият</w:t>
      </w:r>
      <w:r>
        <w:rPr>
          <w:b/>
          <w:spacing w:val="1"/>
        </w:rPr>
        <w:t> </w:t>
      </w:r>
      <w:r>
        <w:rPr>
          <w:b/>
        </w:rPr>
        <w:t>Международен</w:t>
      </w:r>
      <w:r>
        <w:rPr>
          <w:b/>
          <w:spacing w:val="12"/>
        </w:rPr>
        <w:t> </w:t>
      </w:r>
      <w:r>
        <w:rPr>
          <w:b/>
        </w:rPr>
        <w:t>колоквиум</w:t>
      </w:r>
      <w:r>
        <w:rPr>
          <w:b/>
          <w:spacing w:val="14"/>
        </w:rPr>
        <w:t> </w:t>
      </w:r>
      <w:r>
        <w:rPr/>
        <w:t>„Светилища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култови</w:t>
      </w:r>
      <w:r>
        <w:rPr>
          <w:spacing w:val="12"/>
        </w:rPr>
        <w:t> </w:t>
      </w:r>
      <w:r>
        <w:rPr/>
        <w:t>места</w:t>
      </w:r>
      <w:r>
        <w:rPr>
          <w:spacing w:val="11"/>
        </w:rPr>
        <w:t> </w:t>
      </w:r>
      <w:r>
        <w:rPr/>
        <w:t>от</w:t>
      </w:r>
      <w:r>
        <w:rPr>
          <w:spacing w:val="13"/>
        </w:rPr>
        <w:t> </w:t>
      </w:r>
      <w:r>
        <w:rPr/>
        <w:t>желязната</w:t>
      </w:r>
      <w:r>
        <w:rPr>
          <w:spacing w:val="11"/>
        </w:rPr>
        <w:t> </w:t>
      </w:r>
      <w:r>
        <w:rPr/>
        <w:t>епоха”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тема</w:t>
      </w:r>
    </w:p>
    <w:p>
      <w:pPr>
        <w:pStyle w:val="BodyText"/>
        <w:spacing w:line="276" w:lineRule="auto"/>
        <w:ind w:right="862"/>
      </w:pPr>
      <w:r>
        <w:rPr/>
        <w:t>„Опис,</w:t>
      </w:r>
      <w:r>
        <w:rPr>
          <w:spacing w:val="1"/>
        </w:rPr>
        <w:t> </w:t>
      </w:r>
      <w:r>
        <w:rPr/>
        <w:t>дарения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ритуали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предхристиянските</w:t>
      </w:r>
      <w:r>
        <w:rPr>
          <w:spacing w:val="1"/>
        </w:rPr>
        <w:t> </w:t>
      </w:r>
      <w:r>
        <w:rPr/>
        <w:t>храмове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свещени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континентална</w:t>
      </w:r>
      <w:r>
        <w:rPr>
          <w:spacing w:val="59"/>
        </w:rPr>
        <w:t> </w:t>
      </w:r>
      <w:r>
        <w:rPr/>
        <w:t>Европа  и</w:t>
      </w:r>
      <w:r>
        <w:rPr>
          <w:spacing w:val="62"/>
        </w:rPr>
        <w:t> </w:t>
      </w:r>
      <w:r>
        <w:rPr/>
        <w:t>Средиземноморието”.</w:t>
      </w:r>
      <w:r>
        <w:rPr>
          <w:spacing w:val="61"/>
        </w:rPr>
        <w:t> </w:t>
      </w:r>
      <w:r>
        <w:rPr/>
        <w:t>В</w:t>
      </w:r>
      <w:r>
        <w:rPr>
          <w:spacing w:val="58"/>
        </w:rPr>
        <w:t> </w:t>
      </w:r>
      <w:r>
        <w:rPr/>
        <w:t>него</w:t>
      </w:r>
      <w:r>
        <w:rPr>
          <w:spacing w:val="63"/>
        </w:rPr>
        <w:t> </w:t>
      </w:r>
      <w:r>
        <w:rPr/>
        <w:t>участва</w:t>
      </w:r>
      <w:r>
        <w:rPr>
          <w:spacing w:val="63"/>
        </w:rPr>
        <w:t> </w:t>
      </w:r>
      <w:r>
        <w:rPr/>
        <w:t>уредникът</w:t>
      </w:r>
      <w:r>
        <w:rPr>
          <w:spacing w:val="62"/>
        </w:rPr>
        <w:t> </w:t>
      </w:r>
      <w:r>
        <w:rPr/>
        <w:t>от</w:t>
      </w:r>
      <w:r>
        <w:rPr>
          <w:spacing w:val="59"/>
        </w:rPr>
        <w:t> </w:t>
      </w:r>
      <w:r>
        <w:rPr/>
        <w:t>отдел</w:t>
      </w:r>
    </w:p>
    <w:p>
      <w:pPr>
        <w:spacing w:line="276" w:lineRule="auto" w:before="0"/>
        <w:ind w:left="820" w:right="856" w:firstLine="0"/>
        <w:jc w:val="both"/>
        <w:rPr>
          <w:sz w:val="24"/>
        </w:rPr>
      </w:pPr>
      <w:r>
        <w:rPr>
          <w:sz w:val="24"/>
        </w:rPr>
        <w:t>„Археология“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РИМ</w:t>
      </w:r>
      <w:r>
        <w:rPr>
          <w:spacing w:val="1"/>
          <w:sz w:val="24"/>
        </w:rPr>
        <w:t> </w:t>
      </w:r>
      <w:r>
        <w:rPr>
          <w:sz w:val="24"/>
        </w:rPr>
        <w:t>д-р</w:t>
      </w:r>
      <w:r>
        <w:rPr>
          <w:spacing w:val="1"/>
          <w:sz w:val="24"/>
        </w:rPr>
        <w:t> </w:t>
      </w:r>
      <w:r>
        <w:rPr>
          <w:sz w:val="24"/>
        </w:rPr>
        <w:t>Върбин</w:t>
      </w:r>
      <w:r>
        <w:rPr>
          <w:spacing w:val="1"/>
          <w:sz w:val="24"/>
        </w:rPr>
        <w:t> </w:t>
      </w:r>
      <w:r>
        <w:rPr>
          <w:sz w:val="24"/>
        </w:rPr>
        <w:t>Върбанов.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Русенският</w:t>
      </w:r>
      <w:r>
        <w:rPr>
          <w:spacing w:val="60"/>
          <w:sz w:val="24"/>
        </w:rPr>
        <w:t> </w:t>
      </w:r>
      <w:r>
        <w:rPr>
          <w:sz w:val="24"/>
        </w:rPr>
        <w:t>музей</w:t>
      </w:r>
      <w:r>
        <w:rPr>
          <w:spacing w:val="1"/>
          <w:sz w:val="24"/>
        </w:rPr>
        <w:t> </w:t>
      </w:r>
      <w:r>
        <w:rPr>
          <w:sz w:val="24"/>
        </w:rPr>
        <w:t>организира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b/>
          <w:sz w:val="24"/>
        </w:rPr>
        <w:t>Международна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археологическа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конференция</w:t>
      </w:r>
      <w:r>
        <w:rPr>
          <w:b/>
          <w:spacing w:val="1"/>
          <w:sz w:val="24"/>
        </w:rPr>
        <w:t> </w:t>
      </w:r>
      <w:r>
        <w:rPr>
          <w:sz w:val="24"/>
        </w:rPr>
        <w:t>„Търговия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Долен</w:t>
      </w:r>
      <w:r>
        <w:rPr>
          <w:spacing w:val="1"/>
          <w:sz w:val="24"/>
        </w:rPr>
        <w:t> </w:t>
      </w:r>
      <w:r>
        <w:rPr>
          <w:sz w:val="24"/>
        </w:rPr>
        <w:t>Дунав“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участието на</w:t>
      </w:r>
      <w:r>
        <w:rPr>
          <w:spacing w:val="-1"/>
          <w:sz w:val="24"/>
        </w:rPr>
        <w:t> </w:t>
      </w:r>
      <w:r>
        <w:rPr>
          <w:sz w:val="24"/>
        </w:rPr>
        <w:t>учени</w:t>
      </w:r>
      <w:r>
        <w:rPr>
          <w:spacing w:val="-1"/>
          <w:sz w:val="24"/>
        </w:rPr>
        <w:t> </w:t>
      </w:r>
      <w:r>
        <w:rPr>
          <w:sz w:val="24"/>
        </w:rPr>
        <w:t>от страната и чужбина.</w:t>
      </w:r>
    </w:p>
    <w:p>
      <w:pPr>
        <w:pStyle w:val="BodyText"/>
        <w:spacing w:line="276" w:lineRule="auto"/>
        <w:ind w:right="861" w:firstLine="707"/>
      </w:pPr>
      <w:r>
        <w:rPr/>
        <w:t>На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музея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качен</w:t>
      </w:r>
      <w:r>
        <w:rPr>
          <w:spacing w:val="1"/>
        </w:rPr>
        <w:t> </w:t>
      </w:r>
      <w:hyperlink r:id="rId11">
        <w:r>
          <w:rPr>
            <w:b/>
            <w:color w:val="0000FF"/>
            <w:u w:val="thick" w:color="0000FF"/>
          </w:rPr>
          <w:t>онлайн</w:t>
        </w:r>
        <w:r>
          <w:rPr>
            <w:b/>
            <w:color w:val="0000FF"/>
            <w:spacing w:val="1"/>
            <w:u w:val="thick" w:color="0000FF"/>
          </w:rPr>
          <w:t> </w:t>
        </w:r>
        <w:r>
          <w:rPr>
            <w:b/>
            <w:color w:val="0000FF"/>
            <w:u w:val="thick" w:color="0000FF"/>
          </w:rPr>
          <w:t>каталог</w:t>
        </w:r>
      </w:hyperlink>
      <w:r>
        <w:rPr/>
        <w:t>,</w:t>
      </w:r>
      <w:r>
        <w:rPr>
          <w:spacing w:val="1"/>
        </w:rPr>
        <w:t> </w:t>
      </w:r>
      <w:r>
        <w:rPr/>
        <w:t>посветен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първомартенската</w:t>
      </w:r>
      <w:r>
        <w:rPr>
          <w:spacing w:val="1"/>
        </w:rPr>
        <w:t> </w:t>
      </w:r>
      <w:r>
        <w:rPr/>
        <w:t>обредност,</w:t>
      </w:r>
      <w:r>
        <w:rPr>
          <w:spacing w:val="8"/>
        </w:rPr>
        <w:t> </w:t>
      </w:r>
      <w:r>
        <w:rPr/>
        <w:t>реализиран</w:t>
      </w:r>
      <w:r>
        <w:rPr>
          <w:spacing w:val="5"/>
        </w:rPr>
        <w:t> </w:t>
      </w:r>
      <w:r>
        <w:rPr/>
        <w:t>по</w:t>
      </w:r>
      <w:r>
        <w:rPr>
          <w:spacing w:val="11"/>
        </w:rPr>
        <w:t> </w:t>
      </w:r>
      <w:r>
        <w:rPr/>
        <w:t>проект</w:t>
      </w:r>
      <w:r>
        <w:rPr>
          <w:spacing w:val="9"/>
        </w:rPr>
        <w:t> </w:t>
      </w:r>
      <w:r>
        <w:rPr/>
        <w:t>„Мартеници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съвременни</w:t>
      </w:r>
      <w:r>
        <w:rPr>
          <w:spacing w:val="7"/>
        </w:rPr>
        <w:t> </w:t>
      </w:r>
      <w:r>
        <w:rPr/>
        <w:t>първомартенски</w:t>
      </w:r>
      <w:r>
        <w:rPr>
          <w:spacing w:val="7"/>
        </w:rPr>
        <w:t> </w:t>
      </w:r>
      <w:r>
        <w:rPr/>
        <w:t>практики</w:t>
      </w:r>
    </w:p>
    <w:p>
      <w:pPr>
        <w:pStyle w:val="ListParagraph"/>
        <w:numPr>
          <w:ilvl w:val="0"/>
          <w:numId w:val="173"/>
        </w:numPr>
        <w:tabs>
          <w:tab w:pos="1006" w:val="left" w:leader="none"/>
        </w:tabs>
        <w:spacing w:line="240" w:lineRule="auto" w:before="1" w:after="0"/>
        <w:ind w:left="1005" w:right="0" w:hanging="186"/>
        <w:jc w:val="both"/>
        <w:rPr>
          <w:sz w:val="24"/>
        </w:rPr>
      </w:pPr>
      <w:r>
        <w:rPr>
          <w:sz w:val="24"/>
        </w:rPr>
        <w:t>дигитализация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споделяне“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Програма „Културно</w:t>
      </w:r>
      <w:r>
        <w:rPr>
          <w:spacing w:val="2"/>
          <w:sz w:val="24"/>
        </w:rPr>
        <w:t> </w:t>
      </w:r>
      <w:r>
        <w:rPr>
          <w:sz w:val="24"/>
        </w:rPr>
        <w:t>наследство“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Национален</w:t>
      </w:r>
      <w:r>
        <w:rPr>
          <w:spacing w:val="2"/>
          <w:sz w:val="24"/>
        </w:rPr>
        <w:t> </w:t>
      </w:r>
      <w:r>
        <w:rPr>
          <w:sz w:val="24"/>
        </w:rPr>
        <w:t>фонд</w:t>
      </w:r>
    </w:p>
    <w:p>
      <w:pPr>
        <w:spacing w:line="276" w:lineRule="auto" w:before="41"/>
        <w:ind w:left="820" w:right="855" w:firstLine="0"/>
        <w:jc w:val="both"/>
        <w:rPr>
          <w:sz w:val="24"/>
        </w:rPr>
      </w:pPr>
      <w:r>
        <w:rPr>
          <w:sz w:val="24"/>
        </w:rPr>
        <w:t>„Култура“.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изминалата</w:t>
      </w:r>
      <w:r>
        <w:rPr>
          <w:spacing w:val="1"/>
          <w:sz w:val="24"/>
        </w:rPr>
        <w:t> </w:t>
      </w:r>
      <w:r>
        <w:rPr>
          <w:sz w:val="24"/>
        </w:rPr>
        <w:t>година</w:t>
      </w:r>
      <w:r>
        <w:rPr>
          <w:spacing w:val="1"/>
          <w:sz w:val="24"/>
        </w:rPr>
        <w:t> </w:t>
      </w:r>
      <w:r>
        <w:rPr>
          <w:sz w:val="24"/>
        </w:rPr>
        <w:t>излезе</w:t>
      </w:r>
      <w:r>
        <w:rPr>
          <w:spacing w:val="1"/>
          <w:sz w:val="24"/>
        </w:rPr>
        <w:t> </w:t>
      </w:r>
      <w:r>
        <w:rPr>
          <w:sz w:val="24"/>
        </w:rPr>
        <w:t>брой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b/>
          <w:sz w:val="24"/>
        </w:rPr>
        <w:t>електронното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списание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"Онгъл",</w:t>
      </w:r>
      <w:r>
        <w:rPr>
          <w:b/>
          <w:spacing w:val="10"/>
          <w:sz w:val="24"/>
        </w:rPr>
        <w:t> </w:t>
      </w:r>
      <w:r>
        <w:rPr>
          <w:sz w:val="24"/>
        </w:rPr>
        <w:t>резултат</w:t>
      </w:r>
      <w:r>
        <w:rPr>
          <w:spacing w:val="11"/>
          <w:sz w:val="24"/>
        </w:rPr>
        <w:t> </w:t>
      </w:r>
      <w:r>
        <w:rPr>
          <w:sz w:val="24"/>
        </w:rPr>
        <w:t>от</w:t>
      </w:r>
      <w:r>
        <w:rPr>
          <w:spacing w:val="11"/>
          <w:sz w:val="24"/>
        </w:rPr>
        <w:t> </w:t>
      </w:r>
      <w:r>
        <w:rPr>
          <w:sz w:val="24"/>
        </w:rPr>
        <w:t>изследователската</w:t>
      </w:r>
      <w:r>
        <w:rPr>
          <w:spacing w:val="9"/>
          <w:sz w:val="24"/>
        </w:rPr>
        <w:t> </w:t>
      </w:r>
      <w:r>
        <w:rPr>
          <w:sz w:val="24"/>
        </w:rPr>
        <w:t>дейност</w:t>
      </w:r>
      <w:r>
        <w:rPr>
          <w:spacing w:val="11"/>
          <w:sz w:val="24"/>
        </w:rPr>
        <w:t> </w:t>
      </w:r>
      <w:r>
        <w:rPr>
          <w:sz w:val="24"/>
        </w:rPr>
        <w:t>по</w:t>
      </w:r>
      <w:r>
        <w:rPr>
          <w:spacing w:val="11"/>
          <w:sz w:val="24"/>
        </w:rPr>
        <w:t> </w:t>
      </w:r>
      <w:r>
        <w:rPr>
          <w:sz w:val="24"/>
        </w:rPr>
        <w:t>Проекта</w:t>
      </w:r>
      <w:r>
        <w:rPr>
          <w:spacing w:val="9"/>
          <w:sz w:val="24"/>
        </w:rPr>
        <w:t> </w:t>
      </w:r>
      <w:r>
        <w:rPr>
          <w:sz w:val="24"/>
        </w:rPr>
        <w:t>„Музеи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(пост)</w:t>
      </w:r>
      <w:r>
        <w:rPr>
          <w:spacing w:val="10"/>
          <w:sz w:val="24"/>
        </w:rPr>
        <w:t> </w:t>
      </w:r>
      <w:r>
        <w:rPr>
          <w:sz w:val="24"/>
        </w:rPr>
        <w:t>COVID:</w:t>
      </w:r>
      <w:r>
        <w:rPr>
          <w:spacing w:val="-58"/>
          <w:sz w:val="24"/>
        </w:rPr>
        <w:t> </w:t>
      </w:r>
      <w:r>
        <w:rPr>
          <w:sz w:val="24"/>
        </w:rPr>
        <w:t>в търсене на инструменти за работа с публики“ – Национален фонд „Култура“. Излезле</w:t>
      </w:r>
      <w:r>
        <w:rPr>
          <w:spacing w:val="-57"/>
          <w:sz w:val="24"/>
        </w:rPr>
        <w:t> </w:t>
      </w:r>
      <w:r>
        <w:rPr>
          <w:sz w:val="24"/>
        </w:rPr>
        <w:t>от печат и </w:t>
      </w:r>
      <w:r>
        <w:rPr>
          <w:b/>
          <w:sz w:val="24"/>
        </w:rPr>
        <w:t>том XXIII на РИМ – Русе на тема „Етнографските музеи на българските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градове“</w:t>
      </w:r>
      <w:r>
        <w:rPr>
          <w:sz w:val="24"/>
        </w:rPr>
        <w:t>.</w:t>
      </w:r>
    </w:p>
    <w:p>
      <w:pPr>
        <w:pStyle w:val="BodyText"/>
        <w:spacing w:line="276" w:lineRule="auto"/>
        <w:ind w:right="854" w:firstLine="707"/>
      </w:pPr>
      <w:r>
        <w:rPr/>
        <w:t>През изминалия период музеят работи по два</w:t>
      </w:r>
      <w:r>
        <w:rPr>
          <w:spacing w:val="1"/>
        </w:rPr>
        <w:t> </w:t>
      </w:r>
      <w:r>
        <w:rPr>
          <w:b/>
        </w:rPr>
        <w:t>международни проекта</w:t>
      </w:r>
      <w:r>
        <w:rPr>
          <w:b/>
          <w:spacing w:val="1"/>
        </w:rPr>
        <w:t> </w:t>
      </w:r>
      <w:r>
        <w:rPr/>
        <w:t>и по</w:t>
      </w:r>
      <w:r>
        <w:rPr>
          <w:spacing w:val="1"/>
        </w:rPr>
        <w:t> </w:t>
      </w:r>
      <w:r>
        <w:rPr/>
        <w:t>други шест, с национално или местно финансиране. Изградена е Увеличена реалност и</w:t>
      </w:r>
      <w:r>
        <w:rPr>
          <w:spacing w:val="1"/>
        </w:rPr>
        <w:t> </w:t>
      </w:r>
      <w:r>
        <w:rPr/>
        <w:t>Допълнена реалност за посетители на Средновековния Червен, Ивановските скални</w:t>
      </w:r>
      <w:r>
        <w:rPr>
          <w:spacing w:val="1"/>
        </w:rPr>
        <w:t> </w:t>
      </w:r>
      <w:r>
        <w:rPr/>
        <w:t>църкви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залите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музея,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представят.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залите</w:t>
      </w:r>
      <w:r>
        <w:rPr>
          <w:spacing w:val="1"/>
        </w:rPr>
        <w:t> </w:t>
      </w:r>
      <w:r>
        <w:rPr/>
        <w:t>„Иваново“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„Червен“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инсталирано</w:t>
      </w:r>
      <w:r>
        <w:rPr>
          <w:spacing w:val="38"/>
        </w:rPr>
        <w:t> </w:t>
      </w:r>
      <w:r>
        <w:rPr/>
        <w:t>новото</w:t>
      </w:r>
      <w:r>
        <w:rPr>
          <w:spacing w:val="35"/>
        </w:rPr>
        <w:t> </w:t>
      </w:r>
      <w:r>
        <w:rPr/>
        <w:t>оборудване</w:t>
      </w:r>
      <w:r>
        <w:rPr>
          <w:spacing w:val="38"/>
        </w:rPr>
        <w:t> </w:t>
      </w:r>
      <w:r>
        <w:rPr/>
        <w:t>за</w:t>
      </w:r>
      <w:r>
        <w:rPr>
          <w:spacing w:val="36"/>
        </w:rPr>
        <w:t> </w:t>
      </w:r>
      <w:r>
        <w:rPr/>
        <w:t>виртуална</w:t>
      </w:r>
      <w:r>
        <w:rPr>
          <w:spacing w:val="36"/>
        </w:rPr>
        <w:t> </w:t>
      </w:r>
      <w:r>
        <w:rPr/>
        <w:t>реалност,</w:t>
      </w:r>
      <w:r>
        <w:rPr>
          <w:spacing w:val="37"/>
        </w:rPr>
        <w:t> </w:t>
      </w:r>
      <w:r>
        <w:rPr/>
        <w:t>закупено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проект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tabs>
          <w:tab w:pos="2263" w:val="left" w:leader="none"/>
          <w:tab w:pos="2873" w:val="left" w:leader="none"/>
          <w:tab w:pos="4103" w:val="left" w:leader="none"/>
          <w:tab w:pos="4765" w:val="left" w:leader="none"/>
          <w:tab w:pos="5184" w:val="left" w:leader="none"/>
          <w:tab w:pos="5628" w:val="left" w:leader="none"/>
          <w:tab w:pos="5882" w:val="left" w:leader="none"/>
          <w:tab w:pos="6942" w:val="left" w:leader="none"/>
          <w:tab w:pos="7363" w:val="left" w:leader="none"/>
          <w:tab w:pos="7978" w:val="left" w:leader="none"/>
          <w:tab w:pos="8319" w:val="left" w:leader="none"/>
          <w:tab w:pos="8535" w:val="left" w:leader="none"/>
          <w:tab w:pos="9620" w:val="left" w:leader="none"/>
        </w:tabs>
        <w:spacing w:line="276" w:lineRule="auto" w:before="76"/>
        <w:ind w:right="854"/>
        <w:jc w:val="right"/>
      </w:pPr>
      <w:r>
        <w:rPr/>
        <w:t>„Виртуални</w:t>
        <w:tab/>
        <w:t>археологически</w:t>
        <w:tab/>
        <w:t>пейзажи</w:t>
        <w:tab/>
        <w:t>от</w:t>
        <w:tab/>
        <w:t>Дунавския</w:t>
        <w:tab/>
        <w:t>регион“</w:t>
        <w:tab/>
        <w:t>–</w:t>
        <w:tab/>
        <w:t>„Програма</w:t>
        <w:tab/>
        <w:t>за</w:t>
      </w:r>
      <w:r>
        <w:rPr>
          <w:spacing w:val="-57"/>
        </w:rPr>
        <w:t> </w:t>
      </w:r>
      <w:r>
        <w:rPr/>
        <w:t>транснационално</w:t>
        <w:tab/>
        <w:t>сътрудничество</w:t>
        <w:tab/>
        <w:t>„Дунав“</w:t>
        <w:tab/>
        <w:tab/>
        <w:t>2014-2020“.</w:t>
        <w:tab/>
        <w:t>Обредни</w:t>
        <w:tab/>
        <w:tab/>
        <w:t>хлябове</w:t>
        <w:tab/>
        <w:t>от</w:t>
      </w:r>
      <w:r>
        <w:rPr>
          <w:spacing w:val="-57"/>
        </w:rPr>
        <w:t> </w:t>
      </w:r>
      <w:r>
        <w:rPr/>
        <w:t>етнографските</w:t>
      </w:r>
      <w:r>
        <w:rPr>
          <w:spacing w:val="6"/>
        </w:rPr>
        <w:t> </w:t>
      </w:r>
      <w:r>
        <w:rPr/>
        <w:t>региони</w:t>
      </w:r>
      <w:r>
        <w:rPr>
          <w:spacing w:val="6"/>
        </w:rPr>
        <w:t> </w:t>
      </w:r>
      <w:r>
        <w:rPr/>
        <w:t>на</w:t>
      </w:r>
      <w:r>
        <w:rPr>
          <w:spacing w:val="59"/>
        </w:rPr>
        <w:t> </w:t>
      </w:r>
      <w:r>
        <w:rPr/>
        <w:t>хърцоите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капанците</w:t>
      </w:r>
      <w:r>
        <w:rPr>
          <w:spacing w:val="5"/>
        </w:rPr>
        <w:t> </w:t>
      </w:r>
      <w:r>
        <w:rPr/>
        <w:t>бяха</w:t>
      </w:r>
      <w:r>
        <w:rPr>
          <w:spacing w:val="2"/>
        </w:rPr>
        <w:t> </w:t>
      </w:r>
      <w:r>
        <w:rPr/>
        <w:t>показани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>
          <w:b/>
        </w:rPr>
        <w:t>Фестивала</w:t>
      </w:r>
      <w:r>
        <w:rPr>
          <w:b/>
          <w:spacing w:val="3"/>
        </w:rPr>
        <w:t> </w:t>
      </w:r>
      <w:r>
        <w:rPr>
          <w:b/>
        </w:rPr>
        <w:t>на</w:t>
      </w:r>
      <w:r>
        <w:rPr>
          <w:b/>
          <w:spacing w:val="-57"/>
        </w:rPr>
        <w:t> </w:t>
      </w:r>
      <w:r>
        <w:rPr>
          <w:b/>
        </w:rPr>
        <w:t>обредния</w:t>
      </w:r>
      <w:r>
        <w:rPr>
          <w:b/>
          <w:spacing w:val="11"/>
        </w:rPr>
        <w:t> </w:t>
      </w:r>
      <w:r>
        <w:rPr>
          <w:b/>
        </w:rPr>
        <w:t>хляб</w:t>
      </w:r>
      <w:r>
        <w:rPr>
          <w:b/>
          <w:spacing w:val="11"/>
        </w:rPr>
        <w:t> </w:t>
      </w:r>
      <w:r>
        <w:rPr>
          <w:b/>
        </w:rPr>
        <w:t>на</w:t>
      </w:r>
      <w:r>
        <w:rPr>
          <w:b/>
          <w:spacing w:val="13"/>
        </w:rPr>
        <w:t> </w:t>
      </w:r>
      <w:r>
        <w:rPr>
          <w:b/>
        </w:rPr>
        <w:t>Средновековния</w:t>
      </w:r>
      <w:r>
        <w:rPr>
          <w:b/>
          <w:spacing w:val="11"/>
        </w:rPr>
        <w:t> </w:t>
      </w:r>
      <w:r>
        <w:rPr>
          <w:b/>
        </w:rPr>
        <w:t>град</w:t>
      </w:r>
      <w:r>
        <w:rPr>
          <w:b/>
          <w:spacing w:val="13"/>
        </w:rPr>
        <w:t> </w:t>
      </w:r>
      <w:r>
        <w:rPr>
          <w:b/>
        </w:rPr>
        <w:t>Червен</w:t>
      </w:r>
      <w:r>
        <w:rPr/>
        <w:t>.</w:t>
      </w:r>
      <w:r>
        <w:rPr>
          <w:spacing w:val="12"/>
        </w:rPr>
        <w:t> </w:t>
      </w:r>
      <w:r>
        <w:rPr/>
        <w:t>През</w:t>
      </w:r>
      <w:r>
        <w:rPr>
          <w:spacing w:val="14"/>
        </w:rPr>
        <w:t> </w:t>
      </w:r>
      <w:r>
        <w:rPr/>
        <w:t>т.</w:t>
      </w:r>
      <w:r>
        <w:rPr>
          <w:spacing w:val="12"/>
        </w:rPr>
        <w:t> </w:t>
      </w:r>
      <w:r>
        <w:rPr/>
        <w:t>г.</w:t>
      </w:r>
      <w:r>
        <w:rPr>
          <w:spacing w:val="12"/>
        </w:rPr>
        <w:t> </w:t>
      </w:r>
      <w:r>
        <w:rPr/>
        <w:t>се</w:t>
      </w:r>
      <w:r>
        <w:rPr>
          <w:spacing w:val="12"/>
        </w:rPr>
        <w:t> </w:t>
      </w:r>
      <w:r>
        <w:rPr/>
        <w:t>проведоха</w:t>
      </w:r>
      <w:r>
        <w:rPr>
          <w:spacing w:val="11"/>
        </w:rPr>
        <w:t> </w:t>
      </w:r>
      <w:r>
        <w:rPr/>
        <w:t>ежегодният</w:t>
      </w:r>
      <w:r>
        <w:rPr>
          <w:spacing w:val="-57"/>
        </w:rPr>
        <w:t> </w:t>
      </w:r>
      <w:r>
        <w:rPr>
          <w:b/>
        </w:rPr>
        <w:t>Римски</w:t>
      </w:r>
      <w:r>
        <w:rPr>
          <w:b/>
          <w:spacing w:val="16"/>
        </w:rPr>
        <w:t> </w:t>
      </w:r>
      <w:r>
        <w:rPr>
          <w:b/>
        </w:rPr>
        <w:t>пазар</w:t>
      </w:r>
      <w:r>
        <w:rPr>
          <w:b/>
          <w:spacing w:val="17"/>
        </w:rPr>
        <w:t> </w:t>
      </w:r>
      <w:r>
        <w:rPr>
          <w:b/>
        </w:rPr>
        <w:t>на</w:t>
      </w:r>
      <w:r>
        <w:rPr>
          <w:b/>
          <w:spacing w:val="15"/>
        </w:rPr>
        <w:t> </w:t>
      </w:r>
      <w:r>
        <w:rPr>
          <w:b/>
        </w:rPr>
        <w:t>„Сексагинта</w:t>
      </w:r>
      <w:r>
        <w:rPr>
          <w:b/>
          <w:spacing w:val="16"/>
        </w:rPr>
        <w:t> </w:t>
      </w:r>
      <w:r>
        <w:rPr>
          <w:b/>
        </w:rPr>
        <w:t>Приста“,</w:t>
      </w:r>
      <w:r>
        <w:rPr>
          <w:b/>
          <w:spacing w:val="19"/>
        </w:rPr>
        <w:t> </w:t>
      </w:r>
      <w:r>
        <w:rPr/>
        <w:t>както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най-голямото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значимо</w:t>
      </w:r>
      <w:r>
        <w:rPr>
          <w:spacing w:val="15"/>
        </w:rPr>
        <w:t> </w:t>
      </w:r>
      <w:r>
        <w:rPr/>
        <w:t>събитие</w:t>
      </w:r>
      <w:r>
        <w:rPr>
          <w:spacing w:val="15"/>
        </w:rPr>
        <w:t> </w:t>
      </w:r>
      <w:r>
        <w:rPr/>
        <w:t>за</w:t>
      </w:r>
      <w:r>
        <w:rPr>
          <w:spacing w:val="-57"/>
        </w:rPr>
        <w:t> </w:t>
      </w:r>
      <w:r>
        <w:rPr/>
        <w:t>музейната</w:t>
      </w:r>
      <w:r>
        <w:rPr>
          <w:spacing w:val="23"/>
        </w:rPr>
        <w:t> </w:t>
      </w:r>
      <w:r>
        <w:rPr/>
        <w:t>общност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>
          <w:b/>
        </w:rPr>
        <w:t>Панаир</w:t>
      </w:r>
      <w:r>
        <w:rPr>
          <w:b/>
          <w:spacing w:val="24"/>
        </w:rPr>
        <w:t> </w:t>
      </w:r>
      <w:r>
        <w:rPr>
          <w:b/>
        </w:rPr>
        <w:t>на</w:t>
      </w:r>
      <w:r>
        <w:rPr>
          <w:b/>
          <w:spacing w:val="24"/>
        </w:rPr>
        <w:t> </w:t>
      </w:r>
      <w:r>
        <w:rPr>
          <w:b/>
        </w:rPr>
        <w:t>музейните</w:t>
      </w:r>
      <w:r>
        <w:rPr>
          <w:b/>
          <w:spacing w:val="23"/>
        </w:rPr>
        <w:t> </w:t>
      </w:r>
      <w:r>
        <w:rPr>
          <w:b/>
        </w:rPr>
        <w:t>изложби</w:t>
      </w:r>
      <w:r>
        <w:rPr/>
        <w:t>,</w:t>
      </w:r>
      <w:r>
        <w:rPr>
          <w:spacing w:val="24"/>
        </w:rPr>
        <w:t> </w:t>
      </w:r>
      <w:r>
        <w:rPr/>
        <w:t>реализирано</w:t>
      </w:r>
      <w:r>
        <w:rPr>
          <w:spacing w:val="24"/>
        </w:rPr>
        <w:t> </w:t>
      </w:r>
      <w:r>
        <w:rPr/>
        <w:t>съвместно</w:t>
      </w:r>
      <w:r>
        <w:rPr>
          <w:spacing w:val="24"/>
        </w:rPr>
        <w:t> </w:t>
      </w:r>
      <w:r>
        <w:rPr/>
        <w:t>с</w:t>
      </w:r>
      <w:r>
        <w:rPr>
          <w:spacing w:val="-57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културата,</w:t>
      </w:r>
      <w:r>
        <w:rPr>
          <w:spacing w:val="1"/>
        </w:rPr>
        <w:t> </w:t>
      </w:r>
      <w:r>
        <w:rPr/>
        <w:t>Регионален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опазване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нематериалното културно наследство в Югоизточна Европа под егидата на ЮНЕСКО –</w:t>
      </w:r>
      <w:r>
        <w:rPr>
          <w:spacing w:val="-57"/>
        </w:rPr>
        <w:t> </w:t>
      </w:r>
      <w:r>
        <w:rPr/>
        <w:t>София,</w:t>
      </w:r>
      <w:r>
        <w:rPr>
          <w:spacing w:val="-4"/>
        </w:rPr>
        <w:t> </w:t>
      </w:r>
      <w:r>
        <w:rPr/>
        <w:t>Асоциация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Клубовете</w:t>
      </w:r>
      <w:r>
        <w:rPr>
          <w:spacing w:val="-2"/>
        </w:rPr>
        <w:t> </w:t>
      </w:r>
      <w:r>
        <w:rPr/>
        <w:t>„Приятели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музея“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Сдружение</w:t>
      </w:r>
      <w:r>
        <w:rPr>
          <w:spacing w:val="-4"/>
        </w:rPr>
        <w:t> </w:t>
      </w:r>
      <w:r>
        <w:rPr/>
        <w:t>„Български</w:t>
      </w:r>
      <w:r>
        <w:rPr>
          <w:spacing w:val="-3"/>
        </w:rPr>
        <w:t> </w:t>
      </w:r>
      <w:r>
        <w:rPr/>
        <w:t>музеи“.</w:t>
      </w:r>
    </w:p>
    <w:p>
      <w:pPr>
        <w:spacing w:before="0"/>
        <w:ind w:left="820" w:right="861" w:firstLine="0"/>
        <w:jc w:val="right"/>
        <w:rPr>
          <w:b/>
          <w:sz w:val="24"/>
        </w:rPr>
      </w:pPr>
      <w:r>
        <w:rPr>
          <w:sz w:val="24"/>
        </w:rPr>
        <w:t>Общата</w:t>
      </w:r>
      <w:r>
        <w:rPr>
          <w:spacing w:val="-3"/>
          <w:sz w:val="24"/>
        </w:rPr>
        <w:t> </w:t>
      </w:r>
      <w:r>
        <w:rPr>
          <w:sz w:val="24"/>
        </w:rPr>
        <w:t>стойност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b/>
          <w:sz w:val="24"/>
        </w:rPr>
        <w:t>финансовите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средства,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осигурени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проектната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дейност</w:t>
      </w:r>
    </w:p>
    <w:p>
      <w:pPr>
        <w:pStyle w:val="BodyText"/>
        <w:spacing w:before="41"/>
      </w:pPr>
      <w:r>
        <w:rPr/>
        <w:t>на</w:t>
      </w:r>
      <w:r>
        <w:rPr>
          <w:spacing w:val="-2"/>
        </w:rPr>
        <w:t> </w:t>
      </w:r>
      <w:r>
        <w:rPr/>
        <w:t>музея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отчетния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възлиза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82</w:t>
      </w:r>
      <w:r>
        <w:rPr>
          <w:spacing w:val="2"/>
        </w:rPr>
        <w:t> </w:t>
      </w:r>
      <w:r>
        <w:rPr/>
        <w:t>669</w:t>
      </w:r>
      <w:r>
        <w:rPr>
          <w:spacing w:val="-4"/>
        </w:rPr>
        <w:t> </w:t>
      </w:r>
      <w:r>
        <w:rPr/>
        <w:t>лв.</w:t>
      </w:r>
    </w:p>
    <w:p>
      <w:pPr>
        <w:pStyle w:val="Heading3"/>
        <w:spacing w:before="48"/>
        <w:ind w:left="1528"/>
      </w:pPr>
      <w:r>
        <w:rPr/>
        <w:t>Регионален</w:t>
      </w:r>
      <w:r>
        <w:rPr>
          <w:spacing w:val="82"/>
        </w:rPr>
        <w:t> </w:t>
      </w:r>
      <w:r>
        <w:rPr/>
        <w:t>исторически  </w:t>
      </w:r>
      <w:r>
        <w:rPr>
          <w:spacing w:val="21"/>
        </w:rPr>
        <w:t> </w:t>
      </w:r>
      <w:r>
        <w:rPr/>
        <w:t>музей  </w:t>
      </w:r>
      <w:r>
        <w:rPr>
          <w:spacing w:val="26"/>
        </w:rPr>
        <w:t> </w:t>
      </w:r>
      <w:r>
        <w:rPr/>
        <w:t>–  </w:t>
      </w:r>
      <w:r>
        <w:rPr>
          <w:spacing w:val="21"/>
        </w:rPr>
        <w:t> </w:t>
      </w:r>
      <w:r>
        <w:rPr/>
        <w:t>Русе  </w:t>
      </w:r>
      <w:r>
        <w:rPr>
          <w:spacing w:val="23"/>
        </w:rPr>
        <w:t> </w:t>
      </w:r>
      <w:r>
        <w:rPr/>
        <w:t>стана  </w:t>
      </w:r>
      <w:r>
        <w:rPr>
          <w:spacing w:val="19"/>
        </w:rPr>
        <w:t> </w:t>
      </w:r>
      <w:r>
        <w:rPr/>
        <w:t>носител  </w:t>
      </w:r>
      <w:r>
        <w:rPr>
          <w:spacing w:val="18"/>
        </w:rPr>
        <w:t> </w:t>
      </w:r>
      <w:r>
        <w:rPr/>
        <w:t>на  </w:t>
      </w:r>
      <w:r>
        <w:rPr>
          <w:spacing w:val="19"/>
        </w:rPr>
        <w:t> </w:t>
      </w:r>
      <w:r>
        <w:rPr/>
        <w:t>наградите</w:t>
      </w:r>
    </w:p>
    <w:p>
      <w:pPr>
        <w:pStyle w:val="BodyText"/>
        <w:spacing w:line="276" w:lineRule="auto" w:before="36"/>
        <w:ind w:right="859"/>
      </w:pPr>
      <w:r>
        <w:rPr/>
        <w:t>„Наследство“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Сдружение</w:t>
      </w:r>
      <w:r>
        <w:rPr>
          <w:spacing w:val="1"/>
        </w:rPr>
        <w:t> </w:t>
      </w:r>
      <w:r>
        <w:rPr/>
        <w:t>„Български</w:t>
      </w:r>
      <w:r>
        <w:rPr>
          <w:spacing w:val="1"/>
        </w:rPr>
        <w:t> </w:t>
      </w:r>
      <w:r>
        <w:rPr/>
        <w:t>музеи“.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получи</w:t>
      </w:r>
      <w:r>
        <w:rPr>
          <w:spacing w:val="1"/>
        </w:rPr>
        <w:t> </w:t>
      </w:r>
      <w:r>
        <w:rPr/>
        <w:t>приза</w:t>
      </w:r>
      <w:r>
        <w:rPr>
          <w:spacing w:val="1"/>
        </w:rPr>
        <w:t> </w:t>
      </w:r>
      <w:r>
        <w:rPr/>
        <w:t>„Музей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годината“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Отличието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присъдено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номинацията</w:t>
      </w:r>
      <w:r>
        <w:rPr>
          <w:spacing w:val="1"/>
        </w:rPr>
        <w:t> </w:t>
      </w:r>
      <w:r>
        <w:rPr/>
        <w:t>„Разкази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Средновековието“ – обновените зали „Червен“ и „Духовност“ в сградата на пл. „Ал.</w:t>
      </w:r>
      <w:r>
        <w:rPr>
          <w:spacing w:val="1"/>
        </w:rPr>
        <w:t> </w:t>
      </w:r>
      <w:r>
        <w:rPr/>
        <w:t>Батенберг“</w:t>
      </w:r>
      <w:r>
        <w:rPr>
          <w:spacing w:val="-2"/>
        </w:rPr>
        <w:t> </w:t>
      </w:r>
      <w:r>
        <w:rPr/>
        <w:t>3 и създаването на</w:t>
      </w:r>
      <w:r>
        <w:rPr>
          <w:spacing w:val="-2"/>
        </w:rPr>
        <w:t> </w:t>
      </w:r>
      <w:r>
        <w:rPr/>
        <w:t>образователен модул.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ind w:left="2066"/>
        <w:jc w:val="left"/>
      </w:pPr>
      <w:r>
        <w:rPr>
          <w:color w:val="2AA0AF"/>
        </w:rPr>
        <w:t>РЕГИОНАЛНА</w:t>
      </w:r>
      <w:r>
        <w:rPr>
          <w:color w:val="2AA0AF"/>
          <w:spacing w:val="-3"/>
        </w:rPr>
        <w:t> </w:t>
      </w:r>
      <w:r>
        <w:rPr>
          <w:color w:val="2AA0AF"/>
        </w:rPr>
        <w:t>БИБЛИОТЕКА</w:t>
      </w:r>
      <w:r>
        <w:rPr>
          <w:color w:val="2AA0AF"/>
          <w:spacing w:val="-4"/>
        </w:rPr>
        <w:t> </w:t>
      </w:r>
      <w:r>
        <w:rPr>
          <w:color w:val="2AA0AF"/>
        </w:rPr>
        <w:t>„ЛЮБЕН</w:t>
      </w:r>
      <w:r>
        <w:rPr>
          <w:color w:val="2AA0AF"/>
          <w:spacing w:val="-5"/>
        </w:rPr>
        <w:t> </w:t>
      </w:r>
      <w:r>
        <w:rPr>
          <w:color w:val="2AA0AF"/>
        </w:rPr>
        <w:t>КАРАВЕЛОВ“ –</w:t>
      </w:r>
      <w:r>
        <w:rPr>
          <w:color w:val="2AA0AF"/>
          <w:spacing w:val="-3"/>
        </w:rPr>
        <w:t> </w:t>
      </w:r>
      <w:r>
        <w:rPr>
          <w:color w:val="2AA0AF"/>
        </w:rPr>
        <w:t>РУСЕ</w:t>
      </w:r>
    </w:p>
    <w:p>
      <w:pPr>
        <w:pStyle w:val="BodyText"/>
        <w:spacing w:line="276" w:lineRule="auto" w:before="36"/>
        <w:ind w:right="857" w:firstLine="707"/>
      </w:pPr>
      <w:r>
        <w:rPr>
          <w:color w:val="0D0D0D"/>
        </w:rPr>
        <w:t>За периода м. ноември 2021 – м. </w:t>
      </w:r>
      <w:r>
        <w:rPr/>
        <w:t>август 2022 г. </w:t>
      </w:r>
      <w:r>
        <w:rPr>
          <w:color w:val="0D0D0D"/>
        </w:rPr>
        <w:t>в Регионална библиотека „Любен</w:t>
      </w:r>
      <w:r>
        <w:rPr>
          <w:color w:val="0D0D0D"/>
          <w:spacing w:val="-57"/>
        </w:rPr>
        <w:t> </w:t>
      </w:r>
      <w:r>
        <w:rPr>
          <w:color w:val="0D0D0D"/>
        </w:rPr>
        <w:t>Каравелов“</w:t>
      </w:r>
      <w:r>
        <w:rPr>
          <w:color w:val="0D0D0D"/>
          <w:spacing w:val="60"/>
        </w:rPr>
        <w:t> </w:t>
      </w:r>
      <w:r>
        <w:rPr>
          <w:color w:val="0D0D0D"/>
        </w:rPr>
        <w:t>са</w:t>
      </w:r>
      <w:r>
        <w:rPr>
          <w:color w:val="0D0D0D"/>
          <w:spacing w:val="60"/>
        </w:rPr>
        <w:t> </w:t>
      </w:r>
      <w:r>
        <w:rPr>
          <w:color w:val="0D0D0D"/>
        </w:rPr>
        <w:t>регистрирани</w:t>
      </w:r>
      <w:r>
        <w:rPr>
          <w:color w:val="0D0D0D"/>
          <w:spacing w:val="61"/>
        </w:rPr>
        <w:t> </w:t>
      </w:r>
      <w:r>
        <w:rPr>
          <w:color w:val="0D0D0D"/>
        </w:rPr>
        <w:t>4 772</w:t>
      </w:r>
      <w:r>
        <w:rPr>
          <w:color w:val="0D0D0D"/>
          <w:spacing w:val="60"/>
        </w:rPr>
        <w:t> </w:t>
      </w:r>
      <w:r>
        <w:rPr>
          <w:color w:val="0D0D0D"/>
        </w:rPr>
        <w:t>читатели,</w:t>
      </w:r>
      <w:r>
        <w:rPr>
          <w:color w:val="0D0D0D"/>
          <w:spacing w:val="60"/>
        </w:rPr>
        <w:t> </w:t>
      </w:r>
      <w:r>
        <w:rPr>
          <w:color w:val="0D0D0D"/>
        </w:rPr>
        <w:t>заетите</w:t>
      </w:r>
      <w:r>
        <w:rPr>
          <w:color w:val="0D0D0D"/>
          <w:spacing w:val="60"/>
        </w:rPr>
        <w:t> </w:t>
      </w:r>
      <w:r>
        <w:rPr>
          <w:color w:val="0D0D0D"/>
        </w:rPr>
        <w:t>библиотечни</w:t>
      </w:r>
      <w:r>
        <w:rPr>
          <w:color w:val="0D0D0D"/>
          <w:spacing w:val="61"/>
        </w:rPr>
        <w:t> </w:t>
      </w:r>
      <w:r>
        <w:rPr>
          <w:color w:val="0D0D0D"/>
        </w:rPr>
        <w:t>документи   са</w:t>
      </w:r>
      <w:r>
        <w:rPr>
          <w:color w:val="0D0D0D"/>
          <w:spacing w:val="1"/>
        </w:rPr>
        <w:t> </w:t>
      </w:r>
      <w:r>
        <w:rPr>
          <w:color w:val="0D0D0D"/>
        </w:rPr>
        <w:t>100 063, а посещенията в библиотеката и на уебсайта – 144 634. Основни насоки в</w:t>
      </w:r>
      <w:r>
        <w:rPr>
          <w:color w:val="0D0D0D"/>
          <w:spacing w:val="1"/>
        </w:rPr>
        <w:t> </w:t>
      </w:r>
      <w:r>
        <w:rPr>
          <w:color w:val="0D0D0D"/>
        </w:rPr>
        <w:t>работата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библиотеката:</w:t>
      </w:r>
      <w:r>
        <w:rPr>
          <w:color w:val="0D0D0D"/>
          <w:spacing w:val="1"/>
        </w:rPr>
        <w:t> </w:t>
      </w:r>
      <w:r>
        <w:rPr>
          <w:color w:val="0D0D0D"/>
        </w:rPr>
        <w:t>повишаване</w:t>
      </w:r>
      <w:r>
        <w:rPr>
          <w:color w:val="0D0D0D"/>
          <w:spacing w:val="1"/>
        </w:rPr>
        <w:t> </w:t>
      </w:r>
      <w:r>
        <w:rPr>
          <w:color w:val="0D0D0D"/>
        </w:rPr>
        <w:t>качеството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библиотечните</w:t>
      </w:r>
      <w:r>
        <w:rPr>
          <w:color w:val="0D0D0D"/>
          <w:spacing w:val="1"/>
        </w:rPr>
        <w:t> </w:t>
      </w:r>
      <w:r>
        <w:rPr>
          <w:color w:val="0D0D0D"/>
        </w:rPr>
        <w:t>и</w:t>
      </w:r>
      <w:r>
        <w:rPr>
          <w:color w:val="0D0D0D"/>
          <w:spacing w:val="1"/>
        </w:rPr>
        <w:t> </w:t>
      </w:r>
      <w:r>
        <w:rPr>
          <w:color w:val="0D0D0D"/>
        </w:rPr>
        <w:t>културни</w:t>
      </w:r>
      <w:r>
        <w:rPr>
          <w:color w:val="0D0D0D"/>
          <w:spacing w:val="1"/>
        </w:rPr>
        <w:t> </w:t>
      </w:r>
      <w:r>
        <w:rPr>
          <w:color w:val="0D0D0D"/>
        </w:rPr>
        <w:t>продукти</w:t>
      </w:r>
      <w:r>
        <w:rPr>
          <w:color w:val="0D0D0D"/>
          <w:spacing w:val="1"/>
        </w:rPr>
        <w:t> </w:t>
      </w:r>
      <w:r>
        <w:rPr>
          <w:color w:val="0D0D0D"/>
        </w:rPr>
        <w:t>чрез</w:t>
      </w:r>
      <w:r>
        <w:rPr>
          <w:color w:val="0D0D0D"/>
          <w:spacing w:val="1"/>
        </w:rPr>
        <w:t> </w:t>
      </w:r>
      <w:r>
        <w:rPr>
          <w:color w:val="0D0D0D"/>
        </w:rPr>
        <w:t>привличане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допълнителни</w:t>
      </w:r>
      <w:r>
        <w:rPr>
          <w:color w:val="0D0D0D"/>
          <w:spacing w:val="1"/>
        </w:rPr>
        <w:t> </w:t>
      </w:r>
      <w:r>
        <w:rPr>
          <w:color w:val="0D0D0D"/>
        </w:rPr>
        <w:t>средства</w:t>
      </w:r>
      <w:r>
        <w:rPr>
          <w:color w:val="0D0D0D"/>
          <w:spacing w:val="1"/>
        </w:rPr>
        <w:t> </w:t>
      </w:r>
      <w:r>
        <w:rPr>
          <w:color w:val="0D0D0D"/>
        </w:rPr>
        <w:t>от</w:t>
      </w:r>
      <w:r>
        <w:rPr>
          <w:color w:val="0D0D0D"/>
          <w:spacing w:val="1"/>
        </w:rPr>
        <w:t> </w:t>
      </w:r>
      <w:r>
        <w:rPr>
          <w:color w:val="0D0D0D"/>
        </w:rPr>
        <w:t>донорски</w:t>
      </w:r>
      <w:r>
        <w:rPr>
          <w:color w:val="0D0D0D"/>
          <w:spacing w:val="1"/>
        </w:rPr>
        <w:t> </w:t>
      </w:r>
      <w:r>
        <w:rPr>
          <w:color w:val="0D0D0D"/>
        </w:rPr>
        <w:t>програми;</w:t>
      </w:r>
      <w:r>
        <w:rPr>
          <w:color w:val="0D0D0D"/>
          <w:spacing w:val="1"/>
        </w:rPr>
        <w:t> </w:t>
      </w:r>
      <w:r>
        <w:rPr>
          <w:color w:val="0D0D0D"/>
        </w:rPr>
        <w:t>разнообразяване на предлаганите услуги с основен фокус улесненият достъп, който</w:t>
      </w:r>
      <w:r>
        <w:rPr>
          <w:color w:val="0D0D0D"/>
          <w:spacing w:val="1"/>
        </w:rPr>
        <w:t> </w:t>
      </w:r>
      <w:r>
        <w:rPr>
          <w:color w:val="0D0D0D"/>
        </w:rPr>
        <w:t>позволи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потребителите</w:t>
      </w:r>
      <w:r>
        <w:rPr>
          <w:color w:val="0D0D0D"/>
          <w:spacing w:val="1"/>
        </w:rPr>
        <w:t> </w:t>
      </w:r>
      <w:r>
        <w:rPr>
          <w:color w:val="0D0D0D"/>
        </w:rPr>
        <w:t>да</w:t>
      </w:r>
      <w:r>
        <w:rPr>
          <w:color w:val="0D0D0D"/>
          <w:spacing w:val="1"/>
        </w:rPr>
        <w:t> </w:t>
      </w:r>
      <w:r>
        <w:rPr>
          <w:color w:val="0D0D0D"/>
        </w:rPr>
        <w:t>използват</w:t>
      </w:r>
      <w:r>
        <w:rPr>
          <w:color w:val="0D0D0D"/>
          <w:spacing w:val="1"/>
        </w:rPr>
        <w:t> </w:t>
      </w:r>
      <w:r>
        <w:rPr>
          <w:color w:val="0D0D0D"/>
        </w:rPr>
        <w:t>услугите</w:t>
      </w:r>
      <w:r>
        <w:rPr>
          <w:color w:val="0D0D0D"/>
          <w:spacing w:val="1"/>
        </w:rPr>
        <w:t> </w:t>
      </w:r>
      <w:r>
        <w:rPr>
          <w:color w:val="0D0D0D"/>
        </w:rPr>
        <w:t>дистанционно;</w:t>
      </w:r>
      <w:r>
        <w:rPr>
          <w:color w:val="0D0D0D"/>
          <w:spacing w:val="1"/>
        </w:rPr>
        <w:t> </w:t>
      </w:r>
      <w:r>
        <w:rPr>
          <w:color w:val="0D0D0D"/>
        </w:rPr>
        <w:t>развитие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библиотечните</w:t>
      </w:r>
      <w:r>
        <w:rPr>
          <w:color w:val="0D0D0D"/>
          <w:spacing w:val="1"/>
        </w:rPr>
        <w:t> </w:t>
      </w:r>
      <w:r>
        <w:rPr>
          <w:color w:val="0D0D0D"/>
        </w:rPr>
        <w:t>колекции</w:t>
      </w:r>
      <w:r>
        <w:rPr>
          <w:color w:val="0D0D0D"/>
          <w:spacing w:val="1"/>
        </w:rPr>
        <w:t> </w:t>
      </w:r>
      <w:r>
        <w:rPr>
          <w:color w:val="0D0D0D"/>
        </w:rPr>
        <w:t>с</w:t>
      </w:r>
      <w:r>
        <w:rPr>
          <w:color w:val="0D0D0D"/>
          <w:spacing w:val="1"/>
        </w:rPr>
        <w:t> </w:t>
      </w:r>
      <w:r>
        <w:rPr>
          <w:color w:val="0D0D0D"/>
        </w:rPr>
        <w:t>оглед</w:t>
      </w:r>
      <w:r>
        <w:rPr>
          <w:color w:val="0D0D0D"/>
          <w:spacing w:val="1"/>
        </w:rPr>
        <w:t> </w:t>
      </w:r>
      <w:r>
        <w:rPr>
          <w:color w:val="0D0D0D"/>
        </w:rPr>
        <w:t>доказаната</w:t>
      </w:r>
      <w:r>
        <w:rPr>
          <w:color w:val="0D0D0D"/>
          <w:spacing w:val="1"/>
        </w:rPr>
        <w:t> </w:t>
      </w:r>
      <w:r>
        <w:rPr>
          <w:color w:val="0D0D0D"/>
        </w:rPr>
        <w:t>терапевтична</w:t>
      </w:r>
      <w:r>
        <w:rPr>
          <w:color w:val="0D0D0D"/>
          <w:spacing w:val="1"/>
        </w:rPr>
        <w:t> </w:t>
      </w:r>
      <w:r>
        <w:rPr>
          <w:color w:val="0D0D0D"/>
        </w:rPr>
        <w:t>функция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четенето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периоди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несигурност,</w:t>
      </w:r>
      <w:r>
        <w:rPr>
          <w:color w:val="0D0D0D"/>
          <w:spacing w:val="1"/>
        </w:rPr>
        <w:t> </w:t>
      </w:r>
      <w:r>
        <w:rPr>
          <w:color w:val="0D0D0D"/>
        </w:rPr>
        <w:t>стрес</w:t>
      </w:r>
      <w:r>
        <w:rPr>
          <w:color w:val="0D0D0D"/>
          <w:spacing w:val="1"/>
        </w:rPr>
        <w:t> </w:t>
      </w:r>
      <w:r>
        <w:rPr>
          <w:color w:val="0D0D0D"/>
        </w:rPr>
        <w:t>и</w:t>
      </w:r>
      <w:r>
        <w:rPr>
          <w:color w:val="0D0D0D"/>
          <w:spacing w:val="1"/>
        </w:rPr>
        <w:t> </w:t>
      </w:r>
      <w:r>
        <w:rPr>
          <w:color w:val="0D0D0D"/>
        </w:rPr>
        <w:t>усложнена</w:t>
      </w:r>
      <w:r>
        <w:rPr>
          <w:color w:val="0D0D0D"/>
          <w:spacing w:val="1"/>
        </w:rPr>
        <w:t> </w:t>
      </w:r>
      <w:r>
        <w:rPr>
          <w:color w:val="0D0D0D"/>
        </w:rPr>
        <w:t>информационна</w:t>
      </w:r>
      <w:r>
        <w:rPr>
          <w:color w:val="0D0D0D"/>
          <w:spacing w:val="1"/>
        </w:rPr>
        <w:t> </w:t>
      </w:r>
      <w:r>
        <w:rPr>
          <w:color w:val="0D0D0D"/>
        </w:rPr>
        <w:t>среда;</w:t>
      </w:r>
      <w:r>
        <w:rPr>
          <w:color w:val="0D0D0D"/>
          <w:spacing w:val="60"/>
        </w:rPr>
        <w:t> </w:t>
      </w:r>
      <w:r>
        <w:rPr>
          <w:color w:val="0D0D0D"/>
        </w:rPr>
        <w:t>целенасочена</w:t>
      </w:r>
      <w:r>
        <w:rPr>
          <w:color w:val="0D0D0D"/>
          <w:spacing w:val="1"/>
        </w:rPr>
        <w:t> </w:t>
      </w:r>
      <w:r>
        <w:rPr>
          <w:color w:val="0D0D0D"/>
        </w:rPr>
        <w:t>работа</w:t>
      </w:r>
      <w:r>
        <w:rPr>
          <w:color w:val="0D0D0D"/>
          <w:spacing w:val="-2"/>
        </w:rPr>
        <w:t> </w:t>
      </w:r>
      <w:r>
        <w:rPr>
          <w:color w:val="0D0D0D"/>
        </w:rPr>
        <w:t>за</w:t>
      </w:r>
      <w:r>
        <w:rPr>
          <w:color w:val="0D0D0D"/>
          <w:spacing w:val="-1"/>
        </w:rPr>
        <w:t> </w:t>
      </w:r>
      <w:r>
        <w:rPr>
          <w:color w:val="0D0D0D"/>
        </w:rPr>
        <w:t>повишаване</w:t>
      </w:r>
      <w:r>
        <w:rPr>
          <w:color w:val="0D0D0D"/>
          <w:spacing w:val="-2"/>
        </w:rPr>
        <w:t> </w:t>
      </w:r>
      <w:r>
        <w:rPr>
          <w:color w:val="0D0D0D"/>
        </w:rPr>
        <w:t>на</w:t>
      </w:r>
      <w:r>
        <w:rPr>
          <w:color w:val="0D0D0D"/>
          <w:spacing w:val="-1"/>
        </w:rPr>
        <w:t> </w:t>
      </w:r>
      <w:r>
        <w:rPr>
          <w:color w:val="0D0D0D"/>
        </w:rPr>
        <w:t>туристическия потенциал</w:t>
      </w:r>
      <w:r>
        <w:rPr>
          <w:color w:val="0D0D0D"/>
          <w:spacing w:val="-2"/>
        </w:rPr>
        <w:t> </w:t>
      </w:r>
      <w:r>
        <w:rPr>
          <w:color w:val="0D0D0D"/>
        </w:rPr>
        <w:t>на</w:t>
      </w:r>
      <w:r>
        <w:rPr>
          <w:color w:val="0D0D0D"/>
          <w:spacing w:val="-1"/>
        </w:rPr>
        <w:t> </w:t>
      </w:r>
      <w:r>
        <w:rPr>
          <w:color w:val="0D0D0D"/>
        </w:rPr>
        <w:t>библиотеката.</w:t>
      </w:r>
    </w:p>
    <w:p>
      <w:pPr>
        <w:spacing w:line="276" w:lineRule="auto" w:before="2"/>
        <w:ind w:left="820" w:right="856" w:firstLine="707"/>
        <w:jc w:val="both"/>
        <w:rPr>
          <w:sz w:val="24"/>
        </w:rPr>
      </w:pPr>
      <w:r>
        <w:rPr>
          <w:color w:val="0D0D0D"/>
          <w:sz w:val="24"/>
        </w:rPr>
        <w:t>След края на м. февруари т. г. усилията на екипа бяха насочени към оказване на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помощ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интегриране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украинските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бежанци.</w:t>
      </w:r>
      <w:r>
        <w:rPr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Русенската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библиотека</w:t>
      </w:r>
      <w:r>
        <w:rPr>
          <w:b/>
          <w:color w:val="0D0D0D"/>
          <w:spacing w:val="60"/>
          <w:sz w:val="24"/>
        </w:rPr>
        <w:t> </w:t>
      </w:r>
      <w:r>
        <w:rPr>
          <w:b/>
          <w:color w:val="0D0D0D"/>
          <w:sz w:val="24"/>
        </w:rPr>
        <w:t>стана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първата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публична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институция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в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страната,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която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организира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курсове</w:t>
      </w:r>
      <w:r>
        <w:rPr>
          <w:b/>
          <w:color w:val="0D0D0D"/>
          <w:spacing w:val="61"/>
          <w:sz w:val="24"/>
        </w:rPr>
        <w:t> </w:t>
      </w:r>
      <w:r>
        <w:rPr>
          <w:b/>
          <w:color w:val="0D0D0D"/>
          <w:sz w:val="24"/>
        </w:rPr>
        <w:t>по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български език за украинци, осъществявани изцяло от доброволци и с осигурено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финансиране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от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частни дарители</w:t>
      </w:r>
      <w:r>
        <w:rPr>
          <w:color w:val="0D0D0D"/>
          <w:sz w:val="24"/>
        </w:rPr>
        <w:t>.</w:t>
      </w:r>
    </w:p>
    <w:p>
      <w:pPr>
        <w:spacing w:line="276" w:lineRule="auto" w:before="0"/>
        <w:ind w:left="820" w:right="858" w:firstLine="707"/>
        <w:jc w:val="both"/>
        <w:rPr>
          <w:b/>
          <w:sz w:val="24"/>
        </w:rPr>
      </w:pPr>
      <w:r>
        <w:rPr>
          <w:color w:val="0D0D0D"/>
          <w:sz w:val="24"/>
        </w:rPr>
        <w:t>Библиотечният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екип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работи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активно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за</w:t>
      </w:r>
      <w:r>
        <w:rPr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привличане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както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на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нови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потребители на традиционни услуги, така и към потребители на дистанционни и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културни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услуги</w:t>
      </w:r>
      <w:r>
        <w:rPr>
          <w:color w:val="0D0D0D"/>
          <w:sz w:val="24"/>
        </w:rPr>
        <w:t>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като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поддържа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уебсайт,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който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работи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успоредно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всички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комуникационни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канали: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Фейсбук,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Инстаграм,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Slide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Share,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You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Tube,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ISSUE.</w:t>
      </w:r>
      <w:r>
        <w:rPr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Посещенията</w:t>
      </w:r>
      <w:r>
        <w:rPr>
          <w:b/>
          <w:color w:val="0D0D0D"/>
          <w:spacing w:val="8"/>
          <w:sz w:val="24"/>
        </w:rPr>
        <w:t> </w:t>
      </w:r>
      <w:r>
        <w:rPr>
          <w:b/>
          <w:color w:val="0D0D0D"/>
          <w:sz w:val="24"/>
        </w:rPr>
        <w:t>във</w:t>
      </w:r>
      <w:r>
        <w:rPr>
          <w:b/>
          <w:color w:val="0D0D0D"/>
          <w:spacing w:val="8"/>
          <w:sz w:val="24"/>
        </w:rPr>
        <w:t> </w:t>
      </w:r>
      <w:r>
        <w:rPr>
          <w:b/>
          <w:color w:val="0D0D0D"/>
          <w:sz w:val="24"/>
        </w:rPr>
        <w:t>Фейсбук</w:t>
      </w:r>
      <w:r>
        <w:rPr>
          <w:b/>
          <w:color w:val="0D0D0D"/>
          <w:spacing w:val="9"/>
          <w:sz w:val="24"/>
        </w:rPr>
        <w:t> </w:t>
      </w:r>
      <w:r>
        <w:rPr>
          <w:b/>
          <w:color w:val="0D0D0D"/>
          <w:sz w:val="24"/>
        </w:rPr>
        <w:t>през</w:t>
      </w:r>
      <w:r>
        <w:rPr>
          <w:b/>
          <w:color w:val="0D0D0D"/>
          <w:spacing w:val="7"/>
          <w:sz w:val="24"/>
        </w:rPr>
        <w:t> </w:t>
      </w:r>
      <w:r>
        <w:rPr>
          <w:b/>
          <w:color w:val="0D0D0D"/>
          <w:sz w:val="24"/>
        </w:rPr>
        <w:t>отчетния</w:t>
      </w:r>
      <w:r>
        <w:rPr>
          <w:b/>
          <w:color w:val="0D0D0D"/>
          <w:spacing w:val="8"/>
          <w:sz w:val="24"/>
        </w:rPr>
        <w:t> </w:t>
      </w:r>
      <w:r>
        <w:rPr>
          <w:b/>
          <w:color w:val="0D0D0D"/>
          <w:sz w:val="24"/>
        </w:rPr>
        <w:t>период</w:t>
      </w:r>
      <w:r>
        <w:rPr>
          <w:b/>
          <w:color w:val="0D0D0D"/>
          <w:spacing w:val="9"/>
          <w:sz w:val="24"/>
        </w:rPr>
        <w:t> </w:t>
      </w:r>
      <w:r>
        <w:rPr>
          <w:b/>
          <w:color w:val="0D0D0D"/>
          <w:sz w:val="24"/>
        </w:rPr>
        <w:t>са</w:t>
      </w:r>
      <w:r>
        <w:rPr>
          <w:b/>
          <w:color w:val="0D0D0D"/>
          <w:spacing w:val="9"/>
          <w:sz w:val="24"/>
        </w:rPr>
        <w:t> </w:t>
      </w:r>
      <w:r>
        <w:rPr>
          <w:b/>
          <w:color w:val="0D0D0D"/>
          <w:sz w:val="24"/>
        </w:rPr>
        <w:t>1</w:t>
      </w:r>
      <w:r>
        <w:rPr>
          <w:b/>
          <w:color w:val="0D0D0D"/>
          <w:spacing w:val="5"/>
          <w:sz w:val="24"/>
        </w:rPr>
        <w:t> </w:t>
      </w:r>
      <w:r>
        <w:rPr>
          <w:b/>
          <w:color w:val="0D0D0D"/>
          <w:sz w:val="24"/>
        </w:rPr>
        <w:t>859</w:t>
      </w:r>
      <w:r>
        <w:rPr>
          <w:b/>
          <w:color w:val="0D0D0D"/>
          <w:spacing w:val="-1"/>
          <w:sz w:val="24"/>
        </w:rPr>
        <w:t> </w:t>
      </w:r>
      <w:r>
        <w:rPr>
          <w:b/>
          <w:color w:val="0D0D0D"/>
          <w:sz w:val="24"/>
        </w:rPr>
        <w:t>490,</w:t>
      </w:r>
      <w:r>
        <w:rPr>
          <w:b/>
          <w:color w:val="0D0D0D"/>
          <w:spacing w:val="8"/>
          <w:sz w:val="24"/>
        </w:rPr>
        <w:t> </w:t>
      </w:r>
      <w:r>
        <w:rPr>
          <w:b/>
          <w:color w:val="0D0D0D"/>
          <w:sz w:val="24"/>
        </w:rPr>
        <w:t>в</w:t>
      </w:r>
      <w:r>
        <w:rPr>
          <w:b/>
          <w:color w:val="0D0D0D"/>
          <w:spacing w:val="10"/>
          <w:sz w:val="24"/>
        </w:rPr>
        <w:t> </w:t>
      </w:r>
      <w:r>
        <w:rPr>
          <w:b/>
          <w:color w:val="0D0D0D"/>
          <w:sz w:val="24"/>
        </w:rPr>
        <w:t>SlideShare</w:t>
      </w:r>
      <w:r>
        <w:rPr>
          <w:b/>
          <w:color w:val="0D0D0D"/>
          <w:spacing w:val="10"/>
          <w:sz w:val="24"/>
        </w:rPr>
        <w:t> </w:t>
      </w:r>
      <w:r>
        <w:rPr>
          <w:b/>
          <w:color w:val="0D0D0D"/>
          <w:sz w:val="24"/>
        </w:rPr>
        <w:t>–</w:t>
      </w:r>
      <w:r>
        <w:rPr>
          <w:b/>
          <w:color w:val="0D0D0D"/>
          <w:spacing w:val="9"/>
          <w:sz w:val="24"/>
        </w:rPr>
        <w:t> </w:t>
      </w:r>
      <w:r>
        <w:rPr>
          <w:b/>
          <w:color w:val="0D0D0D"/>
          <w:sz w:val="24"/>
        </w:rPr>
        <w:t>4</w:t>
      </w:r>
      <w:r>
        <w:rPr>
          <w:b/>
          <w:color w:val="0D0D0D"/>
          <w:spacing w:val="-1"/>
          <w:sz w:val="24"/>
        </w:rPr>
        <w:t> </w:t>
      </w:r>
      <w:r>
        <w:rPr>
          <w:b/>
          <w:color w:val="0D0D0D"/>
          <w:sz w:val="24"/>
        </w:rPr>
        <w:t>464,</w:t>
      </w:r>
      <w:r>
        <w:rPr>
          <w:b/>
          <w:color w:val="0D0D0D"/>
          <w:spacing w:val="-58"/>
          <w:sz w:val="24"/>
        </w:rPr>
        <w:t> </w:t>
      </w:r>
      <w:r>
        <w:rPr>
          <w:b/>
          <w:color w:val="0D0D0D"/>
          <w:sz w:val="24"/>
        </w:rPr>
        <w:t>а</w:t>
      </w:r>
      <w:r>
        <w:rPr>
          <w:b/>
          <w:color w:val="0D0D0D"/>
          <w:spacing w:val="-1"/>
          <w:sz w:val="24"/>
        </w:rPr>
        <w:t> </w:t>
      </w:r>
      <w:r>
        <w:rPr>
          <w:b/>
          <w:color w:val="0D0D0D"/>
          <w:sz w:val="24"/>
        </w:rPr>
        <w:t>в</w:t>
      </w:r>
      <w:r>
        <w:rPr>
          <w:b/>
          <w:color w:val="0D0D0D"/>
          <w:spacing w:val="-1"/>
          <w:sz w:val="24"/>
        </w:rPr>
        <w:t> </w:t>
      </w:r>
      <w:r>
        <w:rPr>
          <w:b/>
          <w:color w:val="0D0D0D"/>
          <w:sz w:val="24"/>
        </w:rPr>
        <w:t>You</w:t>
      </w:r>
      <w:r>
        <w:rPr>
          <w:b/>
          <w:color w:val="0D0D0D"/>
          <w:spacing w:val="-1"/>
          <w:sz w:val="24"/>
        </w:rPr>
        <w:t> </w:t>
      </w:r>
      <w:r>
        <w:rPr>
          <w:b/>
          <w:color w:val="0D0D0D"/>
          <w:sz w:val="24"/>
        </w:rPr>
        <w:t>Tube</w:t>
      </w:r>
      <w:r>
        <w:rPr>
          <w:b/>
          <w:color w:val="0D0D0D"/>
          <w:spacing w:val="-1"/>
          <w:sz w:val="24"/>
        </w:rPr>
        <w:t> </w:t>
      </w:r>
      <w:r>
        <w:rPr>
          <w:b/>
          <w:color w:val="0D0D0D"/>
          <w:sz w:val="24"/>
        </w:rPr>
        <w:t>и ISSUE – 6 222.</w:t>
      </w:r>
    </w:p>
    <w:p>
      <w:pPr>
        <w:pStyle w:val="BodyText"/>
        <w:spacing w:line="276" w:lineRule="auto"/>
        <w:ind w:right="855" w:firstLine="707"/>
      </w:pPr>
      <w:r>
        <w:rPr>
          <w:color w:val="0D0D0D"/>
        </w:rPr>
        <w:t>В рамките на проекта „Писмените съкровища на Долен Дунав“ библиотеката</w:t>
      </w:r>
      <w:r>
        <w:rPr>
          <w:color w:val="0D0D0D"/>
          <w:spacing w:val="1"/>
        </w:rPr>
        <w:t> </w:t>
      </w:r>
      <w:r>
        <w:rPr>
          <w:color w:val="0D0D0D"/>
        </w:rPr>
        <w:t>участва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изграждането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сайт</w:t>
      </w:r>
      <w:r>
        <w:rPr>
          <w:color w:val="0D0D0D"/>
          <w:spacing w:val="1"/>
        </w:rPr>
        <w:t> </w:t>
      </w:r>
      <w:hyperlink r:id="rId12">
        <w:r>
          <w:rPr>
            <w:color w:val="0D0D0D"/>
          </w:rPr>
          <w:t>www.litdanube.eu</w:t>
        </w:r>
      </w:hyperlink>
      <w:r>
        <w:rPr>
          <w:color w:val="0D0D0D"/>
          <w:spacing w:val="1"/>
        </w:rPr>
        <w:t> </w:t>
      </w:r>
      <w:r>
        <w:rPr>
          <w:color w:val="0D0D0D"/>
        </w:rPr>
        <w:t>и</w:t>
      </w:r>
      <w:r>
        <w:rPr>
          <w:color w:val="0D0D0D"/>
          <w:spacing w:val="1"/>
        </w:rPr>
        <w:t> </w:t>
      </w:r>
      <w:r>
        <w:rPr>
          <w:color w:val="0D0D0D"/>
        </w:rPr>
        <w:t>осигуряване</w:t>
      </w:r>
      <w:r>
        <w:rPr>
          <w:color w:val="0D0D0D"/>
          <w:spacing w:val="1"/>
        </w:rPr>
        <w:t> </w:t>
      </w:r>
      <w:r>
        <w:rPr>
          <w:color w:val="0D0D0D"/>
        </w:rPr>
        <w:t>информация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Фейсбук профила на проекта. От м. юли 2022 г. културният институт предлага платени</w:t>
      </w:r>
      <w:r>
        <w:rPr>
          <w:color w:val="0D0D0D"/>
          <w:spacing w:val="1"/>
        </w:rPr>
        <w:t> </w:t>
      </w:r>
      <w:r>
        <w:rPr>
          <w:color w:val="0D0D0D"/>
        </w:rPr>
        <w:t>туристически</w:t>
      </w:r>
      <w:r>
        <w:rPr>
          <w:color w:val="0D0D0D"/>
          <w:spacing w:val="13"/>
        </w:rPr>
        <w:t> </w:t>
      </w:r>
      <w:r>
        <w:rPr>
          <w:color w:val="0D0D0D"/>
        </w:rPr>
        <w:t>обиколки,</w:t>
      </w:r>
      <w:r>
        <w:rPr>
          <w:color w:val="0D0D0D"/>
          <w:spacing w:val="12"/>
        </w:rPr>
        <w:t> </w:t>
      </w:r>
      <w:r>
        <w:rPr>
          <w:color w:val="0D0D0D"/>
        </w:rPr>
        <w:t>които</w:t>
      </w:r>
      <w:r>
        <w:rPr>
          <w:color w:val="0D0D0D"/>
          <w:spacing w:val="12"/>
        </w:rPr>
        <w:t> </w:t>
      </w:r>
      <w:r>
        <w:rPr>
          <w:color w:val="0D0D0D"/>
        </w:rPr>
        <w:t>се</w:t>
      </w:r>
      <w:r>
        <w:rPr>
          <w:color w:val="0D0D0D"/>
          <w:spacing w:val="11"/>
        </w:rPr>
        <w:t> </w:t>
      </w:r>
      <w:r>
        <w:rPr>
          <w:color w:val="0D0D0D"/>
        </w:rPr>
        <w:t>радват</w:t>
      </w:r>
      <w:r>
        <w:rPr>
          <w:color w:val="0D0D0D"/>
          <w:spacing w:val="12"/>
        </w:rPr>
        <w:t> </w:t>
      </w:r>
      <w:r>
        <w:rPr>
          <w:color w:val="0D0D0D"/>
        </w:rPr>
        <w:t>на</w:t>
      </w:r>
      <w:r>
        <w:rPr>
          <w:color w:val="0D0D0D"/>
          <w:spacing w:val="11"/>
        </w:rPr>
        <w:t> </w:t>
      </w:r>
      <w:r>
        <w:rPr>
          <w:color w:val="0D0D0D"/>
        </w:rPr>
        <w:t>голям</w:t>
      </w:r>
      <w:r>
        <w:rPr>
          <w:color w:val="0D0D0D"/>
          <w:spacing w:val="11"/>
        </w:rPr>
        <w:t> </w:t>
      </w:r>
      <w:r>
        <w:rPr>
          <w:color w:val="0D0D0D"/>
        </w:rPr>
        <w:t>интерес.</w:t>
      </w:r>
      <w:r>
        <w:rPr>
          <w:color w:val="0D0D0D"/>
          <w:spacing w:val="12"/>
        </w:rPr>
        <w:t> </w:t>
      </w:r>
      <w:r>
        <w:rPr>
          <w:color w:val="0D0D0D"/>
        </w:rPr>
        <w:t>За</w:t>
      </w:r>
      <w:r>
        <w:rPr>
          <w:color w:val="0D0D0D"/>
          <w:spacing w:val="10"/>
        </w:rPr>
        <w:t> </w:t>
      </w:r>
      <w:r>
        <w:rPr>
          <w:color w:val="0D0D0D"/>
        </w:rPr>
        <w:t>преодоляването</w:t>
      </w:r>
      <w:r>
        <w:rPr>
          <w:color w:val="0D0D0D"/>
          <w:spacing w:val="12"/>
        </w:rPr>
        <w:t> </w:t>
      </w:r>
      <w:r>
        <w:rPr>
          <w:color w:val="0D0D0D"/>
        </w:rPr>
        <w:t>на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2"/>
      </w:pPr>
      <w:r>
        <w:rPr>
          <w:color w:val="0D0D0D"/>
        </w:rPr>
        <w:t>последиците от пандемичните мерки се работи активно и за привличането на нова</w:t>
      </w:r>
      <w:r>
        <w:rPr>
          <w:color w:val="0D0D0D"/>
          <w:spacing w:val="1"/>
        </w:rPr>
        <w:t> </w:t>
      </w:r>
      <w:r>
        <w:rPr>
          <w:color w:val="0D0D0D"/>
        </w:rPr>
        <w:t>детска</w:t>
      </w:r>
      <w:r>
        <w:rPr>
          <w:color w:val="0D0D0D"/>
          <w:spacing w:val="18"/>
        </w:rPr>
        <w:t> </w:t>
      </w:r>
      <w:r>
        <w:rPr>
          <w:color w:val="0D0D0D"/>
        </w:rPr>
        <w:t>публика,</w:t>
      </w:r>
      <w:r>
        <w:rPr>
          <w:color w:val="0D0D0D"/>
          <w:spacing w:val="18"/>
        </w:rPr>
        <w:t> </w:t>
      </w:r>
      <w:r>
        <w:rPr>
          <w:color w:val="0D0D0D"/>
        </w:rPr>
        <w:t>която</w:t>
      </w:r>
      <w:r>
        <w:rPr>
          <w:color w:val="0D0D0D"/>
          <w:spacing w:val="17"/>
        </w:rPr>
        <w:t> </w:t>
      </w:r>
      <w:r>
        <w:rPr>
          <w:color w:val="0D0D0D"/>
        </w:rPr>
        <w:t>активно</w:t>
      </w:r>
      <w:r>
        <w:rPr>
          <w:color w:val="0D0D0D"/>
          <w:spacing w:val="18"/>
        </w:rPr>
        <w:t> </w:t>
      </w:r>
      <w:r>
        <w:rPr>
          <w:color w:val="0D0D0D"/>
        </w:rPr>
        <w:t>да</w:t>
      </w:r>
      <w:r>
        <w:rPr>
          <w:color w:val="0D0D0D"/>
          <w:spacing w:val="15"/>
        </w:rPr>
        <w:t> </w:t>
      </w:r>
      <w:r>
        <w:rPr>
          <w:color w:val="0D0D0D"/>
        </w:rPr>
        <w:t>използва</w:t>
      </w:r>
      <w:r>
        <w:rPr>
          <w:color w:val="0D0D0D"/>
          <w:spacing w:val="17"/>
        </w:rPr>
        <w:t> </w:t>
      </w:r>
      <w:r>
        <w:rPr>
          <w:color w:val="0D0D0D"/>
        </w:rPr>
        <w:t>реновирания</w:t>
      </w:r>
      <w:r>
        <w:rPr>
          <w:color w:val="0D0D0D"/>
          <w:spacing w:val="15"/>
        </w:rPr>
        <w:t> </w:t>
      </w:r>
      <w:r>
        <w:rPr>
          <w:color w:val="0D0D0D"/>
        </w:rPr>
        <w:t>Детски</w:t>
      </w:r>
      <w:r>
        <w:rPr>
          <w:color w:val="0D0D0D"/>
          <w:spacing w:val="20"/>
        </w:rPr>
        <w:t> </w:t>
      </w:r>
      <w:r>
        <w:rPr>
          <w:color w:val="0D0D0D"/>
        </w:rPr>
        <w:t>отдел</w:t>
      </w:r>
      <w:r>
        <w:rPr>
          <w:color w:val="0D0D0D"/>
          <w:spacing w:val="19"/>
        </w:rPr>
        <w:t> </w:t>
      </w:r>
      <w:r>
        <w:rPr>
          <w:color w:val="0D0D0D"/>
        </w:rPr>
        <w:t>„Библиотечко“.</w:t>
      </w:r>
      <w:r>
        <w:rPr>
          <w:color w:val="0D0D0D"/>
          <w:spacing w:val="-58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тази</w:t>
      </w:r>
      <w:r>
        <w:rPr>
          <w:color w:val="0D0D0D"/>
          <w:spacing w:val="1"/>
        </w:rPr>
        <w:t> </w:t>
      </w:r>
      <w:r>
        <w:rPr>
          <w:color w:val="0D0D0D"/>
        </w:rPr>
        <w:t>връзка</w:t>
      </w:r>
      <w:r>
        <w:rPr>
          <w:color w:val="0D0D0D"/>
          <w:spacing w:val="1"/>
        </w:rPr>
        <w:t> </w:t>
      </w:r>
      <w:r>
        <w:rPr>
          <w:color w:val="0D0D0D"/>
        </w:rPr>
        <w:t>през</w:t>
      </w:r>
      <w:r>
        <w:rPr>
          <w:color w:val="0D0D0D"/>
          <w:spacing w:val="1"/>
        </w:rPr>
        <w:t> </w:t>
      </w:r>
      <w:r>
        <w:rPr>
          <w:color w:val="0D0D0D"/>
        </w:rPr>
        <w:t>лятото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2022</w:t>
      </w:r>
      <w:r>
        <w:rPr>
          <w:color w:val="0D0D0D"/>
          <w:spacing w:val="1"/>
        </w:rPr>
        <w:t> </w:t>
      </w:r>
      <w:r>
        <w:rPr>
          <w:color w:val="0D0D0D"/>
        </w:rPr>
        <w:t>г.,</w:t>
      </w:r>
      <w:r>
        <w:rPr>
          <w:color w:val="0D0D0D"/>
          <w:spacing w:val="1"/>
        </w:rPr>
        <w:t> </w:t>
      </w:r>
      <w:r>
        <w:rPr>
          <w:color w:val="0D0D0D"/>
        </w:rPr>
        <w:t>с</w:t>
      </w:r>
      <w:r>
        <w:rPr>
          <w:color w:val="0D0D0D"/>
          <w:spacing w:val="1"/>
        </w:rPr>
        <w:t> </w:t>
      </w:r>
      <w:r>
        <w:rPr>
          <w:color w:val="0D0D0D"/>
        </w:rPr>
        <w:t>осигурено</w:t>
      </w:r>
      <w:r>
        <w:rPr>
          <w:color w:val="0D0D0D"/>
          <w:spacing w:val="1"/>
        </w:rPr>
        <w:t> </w:t>
      </w:r>
      <w:r>
        <w:rPr>
          <w:color w:val="0D0D0D"/>
        </w:rPr>
        <w:t>външно</w:t>
      </w:r>
      <w:r>
        <w:rPr>
          <w:color w:val="0D0D0D"/>
          <w:spacing w:val="1"/>
        </w:rPr>
        <w:t> </w:t>
      </w:r>
      <w:r>
        <w:rPr>
          <w:color w:val="0D0D0D"/>
        </w:rPr>
        <w:t>финансиране,</w:t>
      </w:r>
      <w:r>
        <w:rPr>
          <w:color w:val="0D0D0D"/>
          <w:spacing w:val="1"/>
        </w:rPr>
        <w:t> </w:t>
      </w:r>
      <w:r>
        <w:rPr>
          <w:color w:val="0D0D0D"/>
        </w:rPr>
        <w:t>са</w:t>
      </w:r>
      <w:r>
        <w:rPr>
          <w:color w:val="0D0D0D"/>
          <w:spacing w:val="1"/>
        </w:rPr>
        <w:t> </w:t>
      </w:r>
      <w:r>
        <w:rPr>
          <w:color w:val="0D0D0D"/>
        </w:rPr>
        <w:t>организирани</w:t>
      </w:r>
      <w:r>
        <w:rPr>
          <w:color w:val="0D0D0D"/>
          <w:spacing w:val="1"/>
        </w:rPr>
        <w:t> </w:t>
      </w:r>
      <w:r>
        <w:rPr>
          <w:color w:val="0D0D0D"/>
        </w:rPr>
        <w:t>34 обучения, в</w:t>
      </w:r>
      <w:r>
        <w:rPr>
          <w:color w:val="0D0D0D"/>
          <w:spacing w:val="-2"/>
        </w:rPr>
        <w:t> </w:t>
      </w:r>
      <w:r>
        <w:rPr>
          <w:color w:val="0D0D0D"/>
        </w:rPr>
        <w:t>които</w:t>
      </w:r>
      <w:r>
        <w:rPr>
          <w:color w:val="0D0D0D"/>
          <w:spacing w:val="2"/>
        </w:rPr>
        <w:t> </w:t>
      </w:r>
      <w:r>
        <w:rPr>
          <w:color w:val="0D0D0D"/>
        </w:rPr>
        <w:t>се</w:t>
      </w:r>
      <w:r>
        <w:rPr>
          <w:color w:val="0D0D0D"/>
          <w:spacing w:val="-1"/>
        </w:rPr>
        <w:t> </w:t>
      </w:r>
      <w:r>
        <w:rPr>
          <w:color w:val="0D0D0D"/>
        </w:rPr>
        <w:t>включиха</w:t>
      </w:r>
      <w:r>
        <w:rPr>
          <w:color w:val="0D0D0D"/>
          <w:spacing w:val="-1"/>
        </w:rPr>
        <w:t> </w:t>
      </w:r>
      <w:r>
        <w:rPr>
          <w:color w:val="0D0D0D"/>
        </w:rPr>
        <w:t>349 деца.</w:t>
      </w:r>
    </w:p>
    <w:p>
      <w:pPr>
        <w:spacing w:line="273" w:lineRule="auto" w:before="5"/>
        <w:ind w:left="820" w:right="861" w:firstLine="707"/>
        <w:jc w:val="both"/>
        <w:rPr>
          <w:sz w:val="24"/>
        </w:rPr>
      </w:pPr>
      <w:r>
        <w:rPr>
          <w:b/>
          <w:color w:val="0D0D0D"/>
          <w:sz w:val="24"/>
        </w:rPr>
        <w:t>Организиране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участия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в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национални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международни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събития.</w:t>
      </w:r>
      <w:r>
        <w:rPr>
          <w:b/>
          <w:color w:val="0D0D0D"/>
          <w:spacing w:val="1"/>
          <w:sz w:val="24"/>
        </w:rPr>
        <w:t> </w:t>
      </w:r>
      <w:r>
        <w:rPr>
          <w:color w:val="0D0D0D"/>
          <w:sz w:val="24"/>
        </w:rPr>
        <w:t>Библиотеката ежегодно участва в кампаниите: „Стара хартия за нова книга“, „Нощ с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книгите</w:t>
      </w:r>
      <w:r>
        <w:rPr>
          <w:color w:val="0D0D0D"/>
          <w:spacing w:val="48"/>
          <w:sz w:val="24"/>
        </w:rPr>
        <w:t> </w:t>
      </w:r>
      <w:r>
        <w:rPr>
          <w:color w:val="0D0D0D"/>
          <w:sz w:val="24"/>
        </w:rPr>
        <w:t>на</w:t>
      </w:r>
      <w:r>
        <w:rPr>
          <w:color w:val="0D0D0D"/>
          <w:spacing w:val="48"/>
          <w:sz w:val="24"/>
        </w:rPr>
        <w:t> </w:t>
      </w:r>
      <w:r>
        <w:rPr>
          <w:color w:val="0D0D0D"/>
          <w:sz w:val="24"/>
        </w:rPr>
        <w:t>Хари</w:t>
      </w:r>
      <w:r>
        <w:rPr>
          <w:color w:val="0D0D0D"/>
          <w:spacing w:val="50"/>
          <w:sz w:val="24"/>
        </w:rPr>
        <w:t> </w:t>
      </w:r>
      <w:r>
        <w:rPr>
          <w:color w:val="0D0D0D"/>
          <w:sz w:val="24"/>
        </w:rPr>
        <w:t>Потър“,</w:t>
      </w:r>
      <w:r>
        <w:rPr>
          <w:color w:val="0D0D0D"/>
          <w:spacing w:val="49"/>
          <w:sz w:val="24"/>
        </w:rPr>
        <w:t> </w:t>
      </w:r>
      <w:r>
        <w:rPr>
          <w:color w:val="0D0D0D"/>
          <w:sz w:val="24"/>
        </w:rPr>
        <w:t>„Нощ</w:t>
      </w:r>
      <w:r>
        <w:rPr>
          <w:color w:val="0D0D0D"/>
          <w:spacing w:val="48"/>
          <w:sz w:val="24"/>
        </w:rPr>
        <w:t> </w:t>
      </w:r>
      <w:r>
        <w:rPr>
          <w:color w:val="0D0D0D"/>
          <w:sz w:val="24"/>
        </w:rPr>
        <w:t>на</w:t>
      </w:r>
      <w:r>
        <w:rPr>
          <w:color w:val="0D0D0D"/>
          <w:spacing w:val="48"/>
          <w:sz w:val="24"/>
        </w:rPr>
        <w:t> </w:t>
      </w:r>
      <w:r>
        <w:rPr>
          <w:color w:val="0D0D0D"/>
          <w:sz w:val="24"/>
        </w:rPr>
        <w:t>Андерсен“,</w:t>
      </w:r>
      <w:r>
        <w:rPr>
          <w:color w:val="0D0D0D"/>
          <w:spacing w:val="49"/>
          <w:sz w:val="24"/>
        </w:rPr>
        <w:t> </w:t>
      </w:r>
      <w:r>
        <w:rPr>
          <w:color w:val="0D0D0D"/>
          <w:sz w:val="24"/>
        </w:rPr>
        <w:t>„Европейска</w:t>
      </w:r>
      <w:r>
        <w:rPr>
          <w:color w:val="0D0D0D"/>
          <w:spacing w:val="48"/>
          <w:sz w:val="24"/>
        </w:rPr>
        <w:t> </w:t>
      </w:r>
      <w:r>
        <w:rPr>
          <w:color w:val="0D0D0D"/>
          <w:sz w:val="24"/>
        </w:rPr>
        <w:t>нощ</w:t>
      </w:r>
      <w:r>
        <w:rPr>
          <w:color w:val="0D0D0D"/>
          <w:spacing w:val="49"/>
          <w:sz w:val="24"/>
        </w:rPr>
        <w:t> </w:t>
      </w:r>
      <w:r>
        <w:rPr>
          <w:color w:val="0D0D0D"/>
          <w:sz w:val="24"/>
        </w:rPr>
        <w:t>на</w:t>
      </w:r>
      <w:r>
        <w:rPr>
          <w:color w:val="0D0D0D"/>
          <w:spacing w:val="53"/>
          <w:sz w:val="24"/>
        </w:rPr>
        <w:t> </w:t>
      </w:r>
      <w:r>
        <w:rPr>
          <w:color w:val="0D0D0D"/>
          <w:sz w:val="24"/>
        </w:rPr>
        <w:t>учените“,</w:t>
      </w:r>
    </w:p>
    <w:p>
      <w:pPr>
        <w:pStyle w:val="BodyText"/>
        <w:spacing w:line="276" w:lineRule="auto" w:before="4"/>
        <w:ind w:right="860"/>
      </w:pPr>
      <w:r>
        <w:rPr>
          <w:color w:val="0D0D0D"/>
        </w:rPr>
        <w:t>„Европейска нощ на музеите“, „Нощ на литературата“. От 2005 г. културният институт</w:t>
      </w:r>
      <w:r>
        <w:rPr>
          <w:color w:val="0D0D0D"/>
          <w:spacing w:val="1"/>
        </w:rPr>
        <w:t> </w:t>
      </w:r>
      <w:r>
        <w:rPr>
          <w:color w:val="0D0D0D"/>
        </w:rPr>
        <w:t>организира</w:t>
      </w:r>
      <w:r>
        <w:rPr>
          <w:color w:val="0D0D0D"/>
          <w:spacing w:val="1"/>
        </w:rPr>
        <w:t> </w:t>
      </w:r>
      <w:r>
        <w:rPr>
          <w:color w:val="0D0D0D"/>
        </w:rPr>
        <w:t>ежегоден</w:t>
      </w:r>
      <w:r>
        <w:rPr>
          <w:color w:val="0D0D0D"/>
          <w:spacing w:val="1"/>
        </w:rPr>
        <w:t> </w:t>
      </w:r>
      <w:r>
        <w:rPr>
          <w:color w:val="0D0D0D"/>
        </w:rPr>
        <w:t>Международен</w:t>
      </w:r>
      <w:r>
        <w:rPr>
          <w:color w:val="0D0D0D"/>
          <w:spacing w:val="1"/>
        </w:rPr>
        <w:t> </w:t>
      </w:r>
      <w:r>
        <w:rPr>
          <w:color w:val="0D0D0D"/>
        </w:rPr>
        <w:t>конкурс</w:t>
      </w:r>
      <w:r>
        <w:rPr>
          <w:color w:val="0D0D0D"/>
          <w:spacing w:val="1"/>
        </w:rPr>
        <w:t> </w:t>
      </w:r>
      <w:r>
        <w:rPr>
          <w:color w:val="0D0D0D"/>
        </w:rPr>
        <w:t>за</w:t>
      </w:r>
      <w:r>
        <w:rPr>
          <w:color w:val="0D0D0D"/>
          <w:spacing w:val="1"/>
        </w:rPr>
        <w:t> </w:t>
      </w:r>
      <w:r>
        <w:rPr>
          <w:color w:val="0D0D0D"/>
        </w:rPr>
        <w:t>екслибрис,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който</w:t>
      </w:r>
      <w:r>
        <w:rPr>
          <w:color w:val="0D0D0D"/>
          <w:spacing w:val="1"/>
        </w:rPr>
        <w:t> </w:t>
      </w:r>
      <w:r>
        <w:rPr>
          <w:color w:val="0D0D0D"/>
        </w:rPr>
        <w:t>са</w:t>
      </w:r>
      <w:r>
        <w:rPr>
          <w:color w:val="0D0D0D"/>
          <w:spacing w:val="60"/>
        </w:rPr>
        <w:t> </w:t>
      </w:r>
      <w:r>
        <w:rPr>
          <w:color w:val="0D0D0D"/>
        </w:rPr>
        <w:t>участвали</w:t>
      </w:r>
      <w:r>
        <w:rPr>
          <w:color w:val="0D0D0D"/>
          <w:spacing w:val="1"/>
        </w:rPr>
        <w:t> </w:t>
      </w:r>
      <w:r>
        <w:rPr>
          <w:color w:val="0D0D0D"/>
        </w:rPr>
        <w:t>творци от над 55 държави от Европа, Азия, Австралия, Северна и Южна Америка.</w:t>
      </w:r>
      <w:r>
        <w:rPr>
          <w:color w:val="0D0D0D"/>
          <w:spacing w:val="1"/>
        </w:rPr>
        <w:t> </w:t>
      </w:r>
      <w:r>
        <w:rPr>
          <w:color w:val="0D0D0D"/>
        </w:rPr>
        <w:t>Колекцията</w:t>
      </w:r>
      <w:r>
        <w:rPr>
          <w:color w:val="0D0D0D"/>
          <w:spacing w:val="1"/>
        </w:rPr>
        <w:t> </w:t>
      </w:r>
      <w:r>
        <w:rPr>
          <w:color w:val="0D0D0D"/>
        </w:rPr>
        <w:t>от</w:t>
      </w:r>
      <w:r>
        <w:rPr>
          <w:color w:val="0D0D0D"/>
          <w:spacing w:val="1"/>
        </w:rPr>
        <w:t> </w:t>
      </w:r>
      <w:r>
        <w:rPr>
          <w:color w:val="0D0D0D"/>
        </w:rPr>
        <w:t>уникални</w:t>
      </w:r>
      <w:r>
        <w:rPr>
          <w:color w:val="0D0D0D"/>
          <w:spacing w:val="1"/>
        </w:rPr>
        <w:t> </w:t>
      </w:r>
      <w:r>
        <w:rPr>
          <w:color w:val="0D0D0D"/>
        </w:rPr>
        <w:t>отпечатъци, представени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EUROPEANA,</w:t>
      </w:r>
      <w:r>
        <w:rPr>
          <w:color w:val="0D0D0D"/>
          <w:spacing w:val="1"/>
        </w:rPr>
        <w:t> </w:t>
      </w:r>
      <w:r>
        <w:rPr>
          <w:color w:val="0D0D0D"/>
        </w:rPr>
        <w:t>формира</w:t>
      </w:r>
      <w:r>
        <w:rPr>
          <w:color w:val="0D0D0D"/>
          <w:spacing w:val="1"/>
        </w:rPr>
        <w:t> </w:t>
      </w:r>
      <w:r>
        <w:rPr>
          <w:color w:val="0D0D0D"/>
        </w:rPr>
        <w:t>единствената</w:t>
      </w:r>
      <w:r>
        <w:rPr>
          <w:color w:val="0D0D0D"/>
          <w:spacing w:val="-1"/>
        </w:rPr>
        <w:t> </w:t>
      </w:r>
      <w:r>
        <w:rPr>
          <w:color w:val="0D0D0D"/>
        </w:rPr>
        <w:t>в</w:t>
      </w:r>
      <w:r>
        <w:rPr>
          <w:color w:val="0D0D0D"/>
          <w:spacing w:val="-2"/>
        </w:rPr>
        <w:t> </w:t>
      </w:r>
      <w:r>
        <w:rPr>
          <w:color w:val="0D0D0D"/>
        </w:rPr>
        <w:t>България публично</w:t>
      </w:r>
      <w:r>
        <w:rPr>
          <w:color w:val="0D0D0D"/>
          <w:spacing w:val="-1"/>
        </w:rPr>
        <w:t> </w:t>
      </w:r>
      <w:r>
        <w:rPr>
          <w:color w:val="0D0D0D"/>
        </w:rPr>
        <w:t>достъпна</w:t>
      </w:r>
      <w:r>
        <w:rPr>
          <w:color w:val="0D0D0D"/>
          <w:spacing w:val="-1"/>
        </w:rPr>
        <w:t> </w:t>
      </w:r>
      <w:r>
        <w:rPr>
          <w:color w:val="0D0D0D"/>
        </w:rPr>
        <w:t>колекция</w:t>
      </w:r>
      <w:r>
        <w:rPr>
          <w:color w:val="0D0D0D"/>
          <w:spacing w:val="-1"/>
        </w:rPr>
        <w:t> </w:t>
      </w:r>
      <w:r>
        <w:rPr>
          <w:color w:val="0D0D0D"/>
        </w:rPr>
        <w:t>от екслибриси.</w:t>
      </w:r>
    </w:p>
    <w:p>
      <w:pPr>
        <w:pStyle w:val="BodyText"/>
        <w:spacing w:line="276" w:lineRule="auto" w:before="4"/>
        <w:ind w:right="854" w:firstLine="707"/>
      </w:pPr>
      <w:r>
        <w:rPr>
          <w:b/>
          <w:color w:val="0D0D0D"/>
        </w:rPr>
        <w:t>Институцията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развива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и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активна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научна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и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редакционно-издателска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дейност. </w:t>
      </w:r>
      <w:r>
        <w:rPr>
          <w:color w:val="0D0D0D"/>
        </w:rPr>
        <w:t>През 2021 г. се проведе VIII Международна научна конференция „Промените</w:t>
      </w:r>
      <w:r>
        <w:rPr>
          <w:color w:val="0D0D0D"/>
          <w:spacing w:val="1"/>
        </w:rPr>
        <w:t> </w:t>
      </w:r>
      <w:r>
        <w:rPr>
          <w:color w:val="0D0D0D"/>
        </w:rPr>
        <w:t>в глобалния свят и новите решения“, а през м. април 2022 – ІХ Международна научна</w:t>
      </w:r>
      <w:r>
        <w:rPr>
          <w:color w:val="0D0D0D"/>
          <w:spacing w:val="1"/>
        </w:rPr>
        <w:t> </w:t>
      </w:r>
      <w:r>
        <w:rPr>
          <w:color w:val="0D0D0D"/>
        </w:rPr>
        <w:t>конференция „Бунтът</w:t>
      </w:r>
      <w:r>
        <w:rPr>
          <w:color w:val="0D0D0D"/>
          <w:spacing w:val="1"/>
        </w:rPr>
        <w:t> </w:t>
      </w:r>
      <w:r>
        <w:rPr>
          <w:color w:val="0D0D0D"/>
        </w:rPr>
        <w:t>на духа</w:t>
      </w:r>
      <w:r>
        <w:rPr>
          <w:color w:val="0D0D0D"/>
          <w:spacing w:val="1"/>
        </w:rPr>
        <w:t> </w:t>
      </w:r>
      <w:r>
        <w:rPr>
          <w:color w:val="0D0D0D"/>
        </w:rPr>
        <w:t>– основна сила по пътя към свободата“. От 2020 г.</w:t>
      </w:r>
      <w:r>
        <w:rPr>
          <w:color w:val="0D0D0D"/>
          <w:spacing w:val="1"/>
        </w:rPr>
        <w:t> </w:t>
      </w:r>
      <w:r>
        <w:rPr>
          <w:color w:val="0D0D0D"/>
        </w:rPr>
        <w:t>библиотеката организира национален научен</w:t>
      </w:r>
      <w:r>
        <w:rPr>
          <w:color w:val="0D0D0D"/>
          <w:spacing w:val="1"/>
        </w:rPr>
        <w:t> </w:t>
      </w:r>
      <w:r>
        <w:rPr>
          <w:color w:val="0D0D0D"/>
        </w:rPr>
        <w:t>младежки</w:t>
      </w:r>
      <w:r>
        <w:rPr>
          <w:color w:val="0D0D0D"/>
          <w:spacing w:val="1"/>
        </w:rPr>
        <w:t> </w:t>
      </w:r>
      <w:r>
        <w:rPr>
          <w:color w:val="0D0D0D"/>
        </w:rPr>
        <w:t>форум „Арнаудови</w:t>
      </w:r>
      <w:r>
        <w:rPr>
          <w:color w:val="0D0D0D"/>
          <w:spacing w:val="1"/>
        </w:rPr>
        <w:t> </w:t>
      </w:r>
      <w:r>
        <w:rPr>
          <w:color w:val="0D0D0D"/>
        </w:rPr>
        <w:t>срещи“,</w:t>
      </w:r>
      <w:r>
        <w:rPr>
          <w:color w:val="0D0D0D"/>
          <w:spacing w:val="1"/>
        </w:rPr>
        <w:t> </w:t>
      </w:r>
      <w:r>
        <w:rPr>
          <w:color w:val="0D0D0D"/>
        </w:rPr>
        <w:t>като за пръв път тази година представените доклади бяха публикувани в електронно</w:t>
      </w:r>
      <w:r>
        <w:rPr>
          <w:color w:val="0D0D0D"/>
          <w:spacing w:val="1"/>
        </w:rPr>
        <w:t> </w:t>
      </w:r>
      <w:r>
        <w:rPr>
          <w:color w:val="0D0D0D"/>
        </w:rPr>
        <w:t>списание. Русенската библиотека развива и активна редакционно-издателска дейност.</w:t>
      </w:r>
      <w:r>
        <w:rPr>
          <w:color w:val="0D0D0D"/>
          <w:spacing w:val="1"/>
        </w:rPr>
        <w:t> </w:t>
      </w:r>
      <w:r>
        <w:rPr>
          <w:color w:val="0D0D0D"/>
        </w:rPr>
        <w:t>През</w:t>
      </w:r>
      <w:r>
        <w:rPr>
          <w:color w:val="0D0D0D"/>
          <w:spacing w:val="1"/>
        </w:rPr>
        <w:t> </w:t>
      </w:r>
      <w:r>
        <w:rPr>
          <w:color w:val="0D0D0D"/>
        </w:rPr>
        <w:t>2021</w:t>
      </w:r>
      <w:r>
        <w:rPr>
          <w:color w:val="0D0D0D"/>
          <w:spacing w:val="1"/>
        </w:rPr>
        <w:t> </w:t>
      </w:r>
      <w:r>
        <w:rPr>
          <w:color w:val="0D0D0D"/>
        </w:rPr>
        <w:t>и</w:t>
      </w:r>
      <w:r>
        <w:rPr>
          <w:color w:val="0D0D0D"/>
          <w:spacing w:val="1"/>
        </w:rPr>
        <w:t> </w:t>
      </w:r>
      <w:r>
        <w:rPr>
          <w:color w:val="0D0D0D"/>
        </w:rPr>
        <w:t>2022</w:t>
      </w:r>
      <w:r>
        <w:rPr>
          <w:color w:val="0D0D0D"/>
          <w:spacing w:val="1"/>
        </w:rPr>
        <w:t> </w:t>
      </w:r>
      <w:r>
        <w:rPr>
          <w:color w:val="0D0D0D"/>
        </w:rPr>
        <w:t>г.</w:t>
      </w:r>
      <w:r>
        <w:rPr>
          <w:color w:val="0D0D0D"/>
          <w:spacing w:val="1"/>
        </w:rPr>
        <w:t> </w:t>
      </w:r>
      <w:r>
        <w:rPr>
          <w:color w:val="0D0D0D"/>
        </w:rPr>
        <w:t>са</w:t>
      </w:r>
      <w:r>
        <w:rPr>
          <w:color w:val="0D0D0D"/>
          <w:spacing w:val="1"/>
        </w:rPr>
        <w:t> </w:t>
      </w:r>
      <w:r>
        <w:rPr>
          <w:color w:val="0D0D0D"/>
        </w:rPr>
        <w:t>издадени</w:t>
      </w:r>
      <w:r>
        <w:rPr>
          <w:color w:val="0D0D0D"/>
          <w:spacing w:val="1"/>
        </w:rPr>
        <w:t> </w:t>
      </w:r>
      <w:r>
        <w:rPr>
          <w:color w:val="0D0D0D"/>
        </w:rPr>
        <w:t>12</w:t>
      </w:r>
      <w:r>
        <w:rPr>
          <w:color w:val="0D0D0D"/>
          <w:spacing w:val="1"/>
        </w:rPr>
        <w:t> </w:t>
      </w:r>
      <w:r>
        <w:rPr>
          <w:color w:val="0D0D0D"/>
        </w:rPr>
        <w:t>сборници</w:t>
      </w:r>
      <w:r>
        <w:rPr>
          <w:color w:val="0D0D0D"/>
          <w:spacing w:val="1"/>
        </w:rPr>
        <w:t> </w:t>
      </w:r>
      <w:r>
        <w:rPr>
          <w:color w:val="0D0D0D"/>
        </w:rPr>
        <w:t>от</w:t>
      </w:r>
      <w:r>
        <w:rPr>
          <w:color w:val="0D0D0D"/>
          <w:spacing w:val="1"/>
        </w:rPr>
        <w:t> </w:t>
      </w:r>
      <w:r>
        <w:rPr>
          <w:color w:val="0D0D0D"/>
        </w:rPr>
        <w:t>конференции</w:t>
      </w:r>
      <w:r>
        <w:rPr>
          <w:color w:val="0D0D0D"/>
          <w:spacing w:val="1"/>
        </w:rPr>
        <w:t> </w:t>
      </w:r>
      <w:r>
        <w:rPr>
          <w:color w:val="0D0D0D"/>
        </w:rPr>
        <w:t>и</w:t>
      </w:r>
      <w:r>
        <w:rPr>
          <w:color w:val="0D0D0D"/>
          <w:spacing w:val="1"/>
        </w:rPr>
        <w:t> </w:t>
      </w:r>
      <w:r>
        <w:rPr>
          <w:color w:val="0D0D0D"/>
        </w:rPr>
        <w:t>кръгли</w:t>
      </w:r>
      <w:r>
        <w:rPr>
          <w:color w:val="0D0D0D"/>
          <w:spacing w:val="1"/>
        </w:rPr>
        <w:t> </w:t>
      </w:r>
      <w:r>
        <w:rPr>
          <w:color w:val="0D0D0D"/>
        </w:rPr>
        <w:t>маси,</w:t>
      </w:r>
      <w:r>
        <w:rPr>
          <w:color w:val="0D0D0D"/>
          <w:spacing w:val="1"/>
        </w:rPr>
        <w:t> </w:t>
      </w:r>
      <w:r>
        <w:rPr>
          <w:color w:val="0D0D0D"/>
        </w:rPr>
        <w:t>монографии и</w:t>
      </w:r>
      <w:r>
        <w:rPr>
          <w:color w:val="0D0D0D"/>
          <w:spacing w:val="-3"/>
        </w:rPr>
        <w:t> </w:t>
      </w:r>
      <w:r>
        <w:rPr>
          <w:color w:val="0D0D0D"/>
        </w:rPr>
        <w:t>др.</w:t>
      </w:r>
    </w:p>
    <w:p>
      <w:pPr>
        <w:pStyle w:val="BodyText"/>
        <w:spacing w:line="276" w:lineRule="auto"/>
        <w:ind w:right="853" w:firstLine="707"/>
      </w:pPr>
      <w:r>
        <w:rPr>
          <w:b/>
          <w:color w:val="0D0D0D"/>
        </w:rPr>
        <w:t>Проекти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и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източници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на</w:t>
      </w:r>
      <w:r>
        <w:rPr>
          <w:b/>
          <w:color w:val="0D0D0D"/>
          <w:spacing w:val="1"/>
        </w:rPr>
        <w:t> </w:t>
      </w:r>
      <w:r>
        <w:rPr>
          <w:b/>
          <w:color w:val="0D0D0D"/>
        </w:rPr>
        <w:t>финансиране.</w:t>
      </w:r>
      <w:r>
        <w:rPr>
          <w:b/>
          <w:color w:val="0D0D0D"/>
          <w:spacing w:val="1"/>
        </w:rPr>
        <w:t> </w:t>
      </w:r>
      <w:r>
        <w:rPr>
          <w:color w:val="0D0D0D"/>
        </w:rPr>
        <w:t>За</w:t>
      </w:r>
      <w:r>
        <w:rPr>
          <w:color w:val="0D0D0D"/>
          <w:spacing w:val="1"/>
        </w:rPr>
        <w:t> </w:t>
      </w:r>
      <w:r>
        <w:rPr>
          <w:color w:val="0D0D0D"/>
        </w:rPr>
        <w:t>посочения</w:t>
      </w:r>
      <w:r>
        <w:rPr>
          <w:color w:val="0D0D0D"/>
          <w:spacing w:val="1"/>
        </w:rPr>
        <w:t> </w:t>
      </w:r>
      <w:r>
        <w:rPr>
          <w:color w:val="0D0D0D"/>
        </w:rPr>
        <w:t>период</w:t>
      </w:r>
      <w:r>
        <w:rPr>
          <w:color w:val="0D0D0D"/>
          <w:spacing w:val="1"/>
        </w:rPr>
        <w:t> </w:t>
      </w:r>
      <w:r>
        <w:rPr>
          <w:color w:val="0D0D0D"/>
        </w:rPr>
        <w:t>културният</w:t>
      </w:r>
      <w:r>
        <w:rPr>
          <w:color w:val="0D0D0D"/>
          <w:spacing w:val="1"/>
        </w:rPr>
        <w:t> </w:t>
      </w:r>
      <w:r>
        <w:rPr>
          <w:color w:val="0D0D0D"/>
        </w:rPr>
        <w:t>институт</w:t>
      </w:r>
      <w:r>
        <w:rPr>
          <w:color w:val="0D0D0D"/>
          <w:spacing w:val="1"/>
        </w:rPr>
        <w:t> </w:t>
      </w:r>
      <w:r>
        <w:rPr>
          <w:color w:val="0D0D0D"/>
        </w:rPr>
        <w:t>е</w:t>
      </w:r>
      <w:r>
        <w:rPr>
          <w:color w:val="0D0D0D"/>
          <w:spacing w:val="1"/>
        </w:rPr>
        <w:t> </w:t>
      </w:r>
      <w:r>
        <w:rPr>
          <w:color w:val="0D0D0D"/>
        </w:rPr>
        <w:t>реализирал</w:t>
      </w:r>
      <w:r>
        <w:rPr>
          <w:color w:val="0D0D0D"/>
          <w:spacing w:val="1"/>
        </w:rPr>
        <w:t> </w:t>
      </w:r>
      <w:r>
        <w:rPr>
          <w:color w:val="0D0D0D"/>
        </w:rPr>
        <w:t>или</w:t>
      </w:r>
      <w:r>
        <w:rPr>
          <w:color w:val="0D0D0D"/>
          <w:spacing w:val="1"/>
        </w:rPr>
        <w:t> </w:t>
      </w:r>
      <w:r>
        <w:rPr>
          <w:color w:val="0D0D0D"/>
        </w:rPr>
        <w:t>е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процес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изпълнение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проектите:</w:t>
      </w:r>
      <w:r>
        <w:rPr>
          <w:color w:val="0D0D0D"/>
          <w:spacing w:val="1"/>
        </w:rPr>
        <w:t> </w:t>
      </w:r>
      <w:r>
        <w:rPr>
          <w:color w:val="0D0D0D"/>
        </w:rPr>
        <w:t>“Новатори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културното</w:t>
      </w:r>
      <w:r>
        <w:rPr>
          <w:color w:val="0D0D0D"/>
          <w:spacing w:val="1"/>
        </w:rPr>
        <w:t> </w:t>
      </w:r>
      <w:r>
        <w:rPr>
          <w:color w:val="0D0D0D"/>
        </w:rPr>
        <w:t>предприемачество</w:t>
      </w:r>
      <w:r>
        <w:rPr>
          <w:color w:val="0D0D0D"/>
          <w:spacing w:val="1"/>
        </w:rPr>
        <w:t> </w:t>
      </w:r>
      <w:r>
        <w:rPr>
          <w:color w:val="0D0D0D"/>
        </w:rPr>
        <w:t>и</w:t>
      </w:r>
      <w:r>
        <w:rPr>
          <w:color w:val="0D0D0D"/>
          <w:spacing w:val="1"/>
        </w:rPr>
        <w:t> </w:t>
      </w:r>
      <w:r>
        <w:rPr>
          <w:color w:val="0D0D0D"/>
        </w:rPr>
        <w:t>нови</w:t>
      </w:r>
      <w:r>
        <w:rPr>
          <w:color w:val="0D0D0D"/>
          <w:spacing w:val="1"/>
        </w:rPr>
        <w:t> </w:t>
      </w:r>
      <w:r>
        <w:rPr>
          <w:color w:val="0D0D0D"/>
        </w:rPr>
        <w:t>възможности</w:t>
      </w:r>
      <w:r>
        <w:rPr>
          <w:color w:val="0D0D0D"/>
          <w:spacing w:val="1"/>
        </w:rPr>
        <w:t> </w:t>
      </w:r>
      <w:r>
        <w:rPr>
          <w:color w:val="0D0D0D"/>
        </w:rPr>
        <w:t>за</w:t>
      </w:r>
      <w:r>
        <w:rPr>
          <w:color w:val="0D0D0D"/>
          <w:spacing w:val="1"/>
        </w:rPr>
        <w:t> </w:t>
      </w:r>
      <w:r>
        <w:rPr>
          <w:color w:val="0D0D0D"/>
        </w:rPr>
        <w:t>култура</w:t>
      </w:r>
      <w:r>
        <w:rPr>
          <w:color w:val="0D0D0D"/>
          <w:spacing w:val="1"/>
        </w:rPr>
        <w:t> </w:t>
      </w:r>
      <w:r>
        <w:rPr>
          <w:color w:val="0D0D0D"/>
        </w:rPr>
        <w:t>и</w:t>
      </w:r>
      <w:r>
        <w:rPr>
          <w:color w:val="0D0D0D"/>
          <w:spacing w:val="1"/>
        </w:rPr>
        <w:t> </w:t>
      </w:r>
      <w:r>
        <w:rPr>
          <w:color w:val="0D0D0D"/>
        </w:rPr>
        <w:t>изкуство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ревитализирана многофункционална зала на обществена библиотека“, финансиран по</w:t>
      </w:r>
      <w:r>
        <w:rPr>
          <w:color w:val="0D0D0D"/>
          <w:spacing w:val="1"/>
        </w:rPr>
        <w:t> </w:t>
      </w:r>
      <w:r>
        <w:rPr>
          <w:color w:val="0D0D0D"/>
        </w:rPr>
        <w:t>Програма „Културно предприемачество, наследство и сътрудничество“ по Финансовия</w:t>
      </w:r>
      <w:r>
        <w:rPr>
          <w:color w:val="0D0D0D"/>
          <w:spacing w:val="1"/>
        </w:rPr>
        <w:t> </w:t>
      </w:r>
      <w:r>
        <w:rPr>
          <w:color w:val="0D0D0D"/>
        </w:rPr>
        <w:t>механизъм на Европейското икономическо пространство 2014; Проект „Плакатите –</w:t>
      </w:r>
      <w:r>
        <w:rPr>
          <w:color w:val="0D0D0D"/>
          <w:spacing w:val="1"/>
        </w:rPr>
        <w:t> </w:t>
      </w:r>
      <w:r>
        <w:rPr>
          <w:color w:val="0D0D0D"/>
        </w:rPr>
        <w:t>дигитално</w:t>
      </w:r>
      <w:r>
        <w:rPr>
          <w:color w:val="0D0D0D"/>
          <w:spacing w:val="1"/>
        </w:rPr>
        <w:t> </w:t>
      </w:r>
      <w:r>
        <w:rPr>
          <w:color w:val="0D0D0D"/>
        </w:rPr>
        <w:t>и реално“</w:t>
      </w:r>
      <w:r>
        <w:rPr>
          <w:color w:val="0D0D0D"/>
          <w:spacing w:val="1"/>
        </w:rPr>
        <w:t> </w:t>
      </w:r>
      <w:r>
        <w:rPr>
          <w:color w:val="0D0D0D"/>
        </w:rPr>
        <w:t>–</w:t>
      </w:r>
      <w:r>
        <w:rPr>
          <w:color w:val="0D0D0D"/>
          <w:spacing w:val="1"/>
        </w:rPr>
        <w:t> </w:t>
      </w:r>
      <w:r>
        <w:rPr>
          <w:color w:val="0D0D0D"/>
        </w:rPr>
        <w:t>Национален</w:t>
      </w:r>
      <w:r>
        <w:rPr>
          <w:color w:val="0D0D0D"/>
          <w:spacing w:val="1"/>
        </w:rPr>
        <w:t> </w:t>
      </w:r>
      <w:r>
        <w:rPr>
          <w:color w:val="0D0D0D"/>
        </w:rPr>
        <w:t>фонд „Култура“;</w:t>
      </w:r>
      <w:r>
        <w:rPr>
          <w:color w:val="0D0D0D"/>
          <w:spacing w:val="1"/>
        </w:rPr>
        <w:t> </w:t>
      </w:r>
      <w:r>
        <w:rPr>
          <w:color w:val="0D0D0D"/>
        </w:rPr>
        <w:t>Проект</w:t>
      </w:r>
      <w:r>
        <w:rPr>
          <w:color w:val="0D0D0D"/>
          <w:spacing w:val="1"/>
        </w:rPr>
        <w:t> </w:t>
      </w:r>
      <w:r>
        <w:rPr>
          <w:color w:val="0D0D0D"/>
        </w:rPr>
        <w:t>„Едногодишна целева</w:t>
      </w:r>
      <w:r>
        <w:rPr>
          <w:color w:val="0D0D0D"/>
          <w:spacing w:val="1"/>
        </w:rPr>
        <w:t> </w:t>
      </w:r>
      <w:r>
        <w:rPr>
          <w:color w:val="0D0D0D"/>
        </w:rPr>
        <w:t>субсидия за подпомагане дейността на държавни, общински и регионални институти за</w:t>
      </w:r>
      <w:r>
        <w:rPr>
          <w:color w:val="0D0D0D"/>
          <w:spacing w:val="-57"/>
        </w:rPr>
        <w:t> </w:t>
      </w:r>
      <w:r>
        <w:rPr>
          <w:color w:val="0D0D0D"/>
        </w:rPr>
        <w:t>създаване, съхраняване и разпространение на произведения на изкуството и културата,</w:t>
      </w:r>
      <w:r>
        <w:rPr>
          <w:color w:val="0D0D0D"/>
          <w:spacing w:val="1"/>
        </w:rPr>
        <w:t> </w:t>
      </w:r>
      <w:r>
        <w:rPr>
          <w:color w:val="0D0D0D"/>
        </w:rPr>
        <w:t>както</w:t>
      </w:r>
      <w:r>
        <w:rPr>
          <w:color w:val="0D0D0D"/>
          <w:spacing w:val="1"/>
        </w:rPr>
        <w:t> </w:t>
      </w:r>
      <w:r>
        <w:rPr>
          <w:color w:val="0D0D0D"/>
        </w:rPr>
        <w:t>и</w:t>
      </w:r>
      <w:r>
        <w:rPr>
          <w:color w:val="0D0D0D"/>
          <w:spacing w:val="1"/>
        </w:rPr>
        <w:t> </w:t>
      </w:r>
      <w:r>
        <w:rPr>
          <w:color w:val="0D0D0D"/>
        </w:rPr>
        <w:t>за</w:t>
      </w:r>
      <w:r>
        <w:rPr>
          <w:color w:val="0D0D0D"/>
          <w:spacing w:val="1"/>
        </w:rPr>
        <w:t> </w:t>
      </w:r>
      <w:r>
        <w:rPr>
          <w:color w:val="0D0D0D"/>
        </w:rPr>
        <w:t>опазване</w:t>
      </w:r>
      <w:r>
        <w:rPr>
          <w:color w:val="0D0D0D"/>
          <w:spacing w:val="1"/>
        </w:rPr>
        <w:t> </w:t>
      </w:r>
      <w:r>
        <w:rPr>
          <w:color w:val="0D0D0D"/>
        </w:rPr>
        <w:t>и</w:t>
      </w:r>
      <w:r>
        <w:rPr>
          <w:color w:val="0D0D0D"/>
          <w:spacing w:val="1"/>
        </w:rPr>
        <w:t> </w:t>
      </w:r>
      <w:r>
        <w:rPr>
          <w:color w:val="0D0D0D"/>
        </w:rPr>
        <w:t>популяризиране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културно-историческото</w:t>
      </w:r>
      <w:r>
        <w:rPr>
          <w:color w:val="0D0D0D"/>
          <w:spacing w:val="1"/>
        </w:rPr>
        <w:t> </w:t>
      </w:r>
      <w:r>
        <w:rPr>
          <w:color w:val="0D0D0D"/>
        </w:rPr>
        <w:t>наследство“</w:t>
      </w:r>
      <w:r>
        <w:rPr>
          <w:color w:val="0D0D0D"/>
          <w:spacing w:val="1"/>
        </w:rPr>
        <w:t> </w:t>
      </w:r>
      <w:r>
        <w:rPr>
          <w:color w:val="0D0D0D"/>
        </w:rPr>
        <w:t>–</w:t>
      </w:r>
      <w:r>
        <w:rPr>
          <w:color w:val="0D0D0D"/>
          <w:spacing w:val="1"/>
        </w:rPr>
        <w:t> </w:t>
      </w:r>
      <w:r>
        <w:rPr>
          <w:color w:val="0D0D0D"/>
        </w:rPr>
        <w:t>Национален</w:t>
      </w:r>
      <w:r>
        <w:rPr>
          <w:color w:val="0D0D0D"/>
          <w:spacing w:val="1"/>
        </w:rPr>
        <w:t> </w:t>
      </w:r>
      <w:r>
        <w:rPr>
          <w:color w:val="0D0D0D"/>
        </w:rPr>
        <w:t>фонд</w:t>
      </w:r>
      <w:r>
        <w:rPr>
          <w:color w:val="0D0D0D"/>
          <w:spacing w:val="1"/>
        </w:rPr>
        <w:t> </w:t>
      </w:r>
      <w:r>
        <w:rPr>
          <w:color w:val="0D0D0D"/>
        </w:rPr>
        <w:t>„Култура“;</w:t>
      </w:r>
      <w:r>
        <w:rPr>
          <w:color w:val="0D0D0D"/>
          <w:spacing w:val="1"/>
        </w:rPr>
        <w:t> </w:t>
      </w:r>
      <w:r>
        <w:rPr>
          <w:color w:val="0D0D0D"/>
        </w:rPr>
        <w:t>Проект</w:t>
      </w:r>
      <w:r>
        <w:rPr>
          <w:color w:val="0D0D0D"/>
          <w:spacing w:val="1"/>
        </w:rPr>
        <w:t> </w:t>
      </w:r>
      <w:r>
        <w:rPr>
          <w:color w:val="0D0D0D"/>
        </w:rPr>
        <w:t>„Обществените</w:t>
      </w:r>
      <w:r>
        <w:rPr>
          <w:color w:val="0D0D0D"/>
          <w:spacing w:val="1"/>
        </w:rPr>
        <w:t> </w:t>
      </w:r>
      <w:r>
        <w:rPr>
          <w:color w:val="0D0D0D"/>
        </w:rPr>
        <w:t>библиотеки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област</w:t>
      </w:r>
      <w:r>
        <w:rPr>
          <w:color w:val="0D0D0D"/>
          <w:spacing w:val="1"/>
        </w:rPr>
        <w:t> </w:t>
      </w:r>
      <w:r>
        <w:rPr>
          <w:color w:val="0D0D0D"/>
        </w:rPr>
        <w:t>Русе</w:t>
      </w:r>
      <w:r>
        <w:rPr>
          <w:color w:val="0D0D0D"/>
          <w:spacing w:val="1"/>
        </w:rPr>
        <w:t> </w:t>
      </w:r>
      <w:r>
        <w:rPr>
          <w:color w:val="0D0D0D"/>
        </w:rPr>
        <w:t>–</w:t>
      </w:r>
      <w:r>
        <w:rPr>
          <w:color w:val="0D0D0D"/>
          <w:spacing w:val="1"/>
        </w:rPr>
        <w:t> </w:t>
      </w:r>
      <w:r>
        <w:rPr>
          <w:color w:val="0D0D0D"/>
        </w:rPr>
        <w:t>професионализъм</w:t>
      </w:r>
      <w:r>
        <w:rPr>
          <w:color w:val="0D0D0D"/>
          <w:spacing w:val="1"/>
        </w:rPr>
        <w:t> </w:t>
      </w:r>
      <w:r>
        <w:rPr>
          <w:color w:val="0D0D0D"/>
        </w:rPr>
        <w:t>в</w:t>
      </w:r>
      <w:r>
        <w:rPr>
          <w:color w:val="0D0D0D"/>
          <w:spacing w:val="1"/>
        </w:rPr>
        <w:t> </w:t>
      </w:r>
      <w:r>
        <w:rPr>
          <w:color w:val="0D0D0D"/>
        </w:rPr>
        <w:t>действие“</w:t>
      </w:r>
      <w:r>
        <w:rPr>
          <w:color w:val="0D0D0D"/>
          <w:spacing w:val="1"/>
        </w:rPr>
        <w:t> </w:t>
      </w:r>
      <w:r>
        <w:rPr>
          <w:color w:val="0D0D0D"/>
        </w:rPr>
        <w:t>–</w:t>
      </w:r>
      <w:r>
        <w:rPr>
          <w:color w:val="0D0D0D"/>
          <w:spacing w:val="1"/>
        </w:rPr>
        <w:t> </w:t>
      </w:r>
      <w:r>
        <w:rPr>
          <w:color w:val="0D0D0D"/>
        </w:rPr>
        <w:t>Министерство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културата;</w:t>
      </w:r>
      <w:r>
        <w:rPr>
          <w:color w:val="0D0D0D"/>
          <w:spacing w:val="1"/>
        </w:rPr>
        <w:t> </w:t>
      </w:r>
      <w:r>
        <w:rPr>
          <w:color w:val="0D0D0D"/>
        </w:rPr>
        <w:t>Проект</w:t>
      </w:r>
      <w:r>
        <w:rPr>
          <w:color w:val="0D0D0D"/>
          <w:spacing w:val="1"/>
        </w:rPr>
        <w:t> </w:t>
      </w:r>
      <w:r>
        <w:rPr>
          <w:color w:val="0D0D0D"/>
        </w:rPr>
        <w:t>„Дигитално</w:t>
      </w:r>
      <w:r>
        <w:rPr>
          <w:color w:val="0D0D0D"/>
          <w:spacing w:val="1"/>
        </w:rPr>
        <w:t> </w:t>
      </w:r>
      <w:r>
        <w:rPr>
          <w:color w:val="0D0D0D"/>
        </w:rPr>
        <w:t>училище по природа“ на Фондация „Русе – град на свободния дух“; Проект „ХVІІІ</w:t>
      </w:r>
      <w:r>
        <w:rPr>
          <w:color w:val="0D0D0D"/>
          <w:spacing w:val="1"/>
        </w:rPr>
        <w:t> </w:t>
      </w:r>
      <w:r>
        <w:rPr>
          <w:color w:val="0D0D0D"/>
        </w:rPr>
        <w:t>Международен</w:t>
      </w:r>
      <w:r>
        <w:rPr>
          <w:color w:val="0D0D0D"/>
          <w:spacing w:val="8"/>
        </w:rPr>
        <w:t> </w:t>
      </w:r>
      <w:r>
        <w:rPr>
          <w:color w:val="0D0D0D"/>
        </w:rPr>
        <w:t>конкурс</w:t>
      </w:r>
      <w:r>
        <w:rPr>
          <w:color w:val="0D0D0D"/>
          <w:spacing w:val="7"/>
        </w:rPr>
        <w:t> </w:t>
      </w:r>
      <w:r>
        <w:rPr>
          <w:color w:val="0D0D0D"/>
        </w:rPr>
        <w:t>за</w:t>
      </w:r>
      <w:r>
        <w:rPr>
          <w:color w:val="0D0D0D"/>
          <w:spacing w:val="7"/>
        </w:rPr>
        <w:t> </w:t>
      </w:r>
      <w:r>
        <w:rPr>
          <w:color w:val="0D0D0D"/>
        </w:rPr>
        <w:t>екслибрис</w:t>
      </w:r>
      <w:r>
        <w:rPr>
          <w:color w:val="0D0D0D"/>
          <w:spacing w:val="10"/>
        </w:rPr>
        <w:t> </w:t>
      </w:r>
      <w:r>
        <w:rPr>
          <w:color w:val="0D0D0D"/>
        </w:rPr>
        <w:t>ExLibris-ExPiscatibus“,</w:t>
      </w:r>
      <w:r>
        <w:rPr>
          <w:color w:val="0D0D0D"/>
          <w:spacing w:val="8"/>
        </w:rPr>
        <w:t> </w:t>
      </w:r>
      <w:r>
        <w:rPr>
          <w:color w:val="0D0D0D"/>
        </w:rPr>
        <w:t>финансиран</w:t>
      </w:r>
      <w:r>
        <w:rPr>
          <w:color w:val="0D0D0D"/>
          <w:spacing w:val="9"/>
        </w:rPr>
        <w:t> </w:t>
      </w:r>
      <w:r>
        <w:rPr>
          <w:color w:val="0D0D0D"/>
        </w:rPr>
        <w:t>по</w:t>
      </w:r>
      <w:r>
        <w:rPr>
          <w:color w:val="0D0D0D"/>
          <w:spacing w:val="17"/>
        </w:rPr>
        <w:t> </w:t>
      </w:r>
      <w:r>
        <w:rPr>
          <w:color w:val="0D0D0D"/>
        </w:rPr>
        <w:t>Програма</w:t>
      </w:r>
    </w:p>
    <w:p>
      <w:pPr>
        <w:pStyle w:val="BodyText"/>
        <w:spacing w:line="278" w:lineRule="auto"/>
        <w:ind w:right="856"/>
      </w:pPr>
      <w:r>
        <w:rPr>
          <w:color w:val="0D0D0D"/>
        </w:rPr>
        <w:t>„Култура“</w:t>
      </w:r>
      <w:r>
        <w:rPr>
          <w:color w:val="0D0D0D"/>
          <w:spacing w:val="1"/>
        </w:rPr>
        <w:t> </w:t>
      </w:r>
      <w:r>
        <w:rPr>
          <w:color w:val="0D0D0D"/>
        </w:rPr>
        <w:t>на</w:t>
      </w:r>
      <w:r>
        <w:rPr>
          <w:color w:val="0D0D0D"/>
          <w:spacing w:val="1"/>
        </w:rPr>
        <w:t> </w:t>
      </w:r>
      <w:r>
        <w:rPr>
          <w:color w:val="0D0D0D"/>
        </w:rPr>
        <w:t>Община</w:t>
      </w:r>
      <w:r>
        <w:rPr>
          <w:color w:val="0D0D0D"/>
          <w:spacing w:val="1"/>
        </w:rPr>
        <w:t> </w:t>
      </w:r>
      <w:r>
        <w:rPr>
          <w:color w:val="0D0D0D"/>
        </w:rPr>
        <w:t>Русе;</w:t>
      </w:r>
      <w:r>
        <w:rPr>
          <w:color w:val="0D0D0D"/>
          <w:spacing w:val="1"/>
        </w:rPr>
        <w:t> </w:t>
      </w:r>
      <w:r>
        <w:rPr>
          <w:color w:val="0D0D0D"/>
        </w:rPr>
        <w:t>Проект</w:t>
      </w:r>
      <w:r>
        <w:rPr>
          <w:color w:val="0D0D0D"/>
          <w:spacing w:val="1"/>
        </w:rPr>
        <w:t> </w:t>
      </w:r>
      <w:r>
        <w:rPr>
          <w:color w:val="0D0D0D"/>
        </w:rPr>
        <w:t>„Библиотеката</w:t>
      </w:r>
      <w:r>
        <w:rPr>
          <w:color w:val="0D0D0D"/>
          <w:spacing w:val="1"/>
        </w:rPr>
        <w:t> </w:t>
      </w:r>
      <w:r>
        <w:rPr>
          <w:color w:val="0D0D0D"/>
        </w:rPr>
        <w:t>от</w:t>
      </w:r>
      <w:r>
        <w:rPr>
          <w:color w:val="0D0D0D"/>
          <w:spacing w:val="1"/>
        </w:rPr>
        <w:t> </w:t>
      </w:r>
      <w:r>
        <w:rPr>
          <w:color w:val="0D0D0D"/>
        </w:rPr>
        <w:t>традиции</w:t>
      </w:r>
      <w:r>
        <w:rPr>
          <w:color w:val="0D0D0D"/>
          <w:spacing w:val="1"/>
        </w:rPr>
        <w:t> </w:t>
      </w:r>
      <w:r>
        <w:rPr>
          <w:color w:val="0D0D0D"/>
        </w:rPr>
        <w:t>към</w:t>
      </w:r>
      <w:r>
        <w:rPr>
          <w:color w:val="0D0D0D"/>
          <w:spacing w:val="1"/>
        </w:rPr>
        <w:t> </w:t>
      </w:r>
      <w:r>
        <w:rPr>
          <w:color w:val="0D0D0D"/>
        </w:rPr>
        <w:t>иновации“</w:t>
      </w:r>
      <w:r>
        <w:rPr>
          <w:color w:val="0D0D0D"/>
          <w:spacing w:val="1"/>
        </w:rPr>
        <w:t> </w:t>
      </w:r>
      <w:r>
        <w:rPr>
          <w:color w:val="0D0D0D"/>
        </w:rPr>
        <w:t>–</w:t>
      </w:r>
      <w:r>
        <w:rPr>
          <w:color w:val="0D0D0D"/>
          <w:spacing w:val="1"/>
        </w:rPr>
        <w:t> </w:t>
      </w:r>
      <w:r>
        <w:rPr>
          <w:color w:val="0D0D0D"/>
        </w:rPr>
        <w:t>Национален</w:t>
      </w:r>
      <w:r>
        <w:rPr>
          <w:color w:val="0D0D0D"/>
          <w:spacing w:val="-1"/>
        </w:rPr>
        <w:t> </w:t>
      </w:r>
      <w:r>
        <w:rPr>
          <w:color w:val="0D0D0D"/>
        </w:rPr>
        <w:t>фонд</w:t>
      </w:r>
      <w:r>
        <w:rPr>
          <w:color w:val="0D0D0D"/>
          <w:spacing w:val="-3"/>
        </w:rPr>
        <w:t> </w:t>
      </w:r>
      <w:r>
        <w:rPr>
          <w:color w:val="0D0D0D"/>
        </w:rPr>
        <w:t>„Култура“.</w:t>
      </w:r>
    </w:p>
    <w:p>
      <w:pPr>
        <w:spacing w:line="276" w:lineRule="auto" w:before="0"/>
        <w:ind w:left="820" w:right="855" w:firstLine="707"/>
        <w:jc w:val="both"/>
        <w:rPr>
          <w:sz w:val="24"/>
        </w:rPr>
      </w:pPr>
      <w:r>
        <w:rPr>
          <w:color w:val="0D0D0D"/>
          <w:sz w:val="24"/>
        </w:rPr>
        <w:t>Размерът на </w:t>
      </w:r>
      <w:r>
        <w:rPr>
          <w:b/>
          <w:color w:val="0D0D0D"/>
          <w:sz w:val="24"/>
        </w:rPr>
        <w:t>осигурените от проектна дейност средства </w:t>
      </w:r>
      <w:r>
        <w:rPr>
          <w:color w:val="0D0D0D"/>
          <w:sz w:val="24"/>
        </w:rPr>
        <w:t>за периода възлиза на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92 732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лв.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Предстои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усвояването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още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776 993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лв.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от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спечеления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проект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Финансовия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механизъм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ЕИП.</w:t>
      </w:r>
    </w:p>
    <w:p>
      <w:pPr>
        <w:pStyle w:val="BodyText"/>
        <w:spacing w:line="276" w:lineRule="auto"/>
        <w:ind w:right="857" w:firstLine="707"/>
      </w:pPr>
      <w:r>
        <w:rPr>
          <w:color w:val="0D0D0D"/>
        </w:rPr>
        <w:t>РБ „Любен Каравелов“ успешно </w:t>
      </w:r>
      <w:r>
        <w:rPr>
          <w:b/>
          <w:color w:val="0D0D0D"/>
        </w:rPr>
        <w:t>работи в сътрудничество </w:t>
      </w:r>
      <w:r>
        <w:rPr>
          <w:color w:val="0D0D0D"/>
        </w:rPr>
        <w:t>с русенски културни</w:t>
      </w:r>
      <w:r>
        <w:rPr>
          <w:color w:val="0D0D0D"/>
          <w:spacing w:val="-57"/>
        </w:rPr>
        <w:t> </w:t>
      </w:r>
      <w:r>
        <w:rPr>
          <w:color w:val="0D0D0D"/>
        </w:rPr>
        <w:t>институти</w:t>
      </w:r>
      <w:r>
        <w:rPr>
          <w:color w:val="0D0D0D"/>
          <w:spacing w:val="10"/>
        </w:rPr>
        <w:t> </w:t>
      </w:r>
      <w:r>
        <w:rPr>
          <w:color w:val="0D0D0D"/>
        </w:rPr>
        <w:t>и</w:t>
      </w:r>
      <w:r>
        <w:rPr>
          <w:color w:val="0D0D0D"/>
          <w:spacing w:val="13"/>
        </w:rPr>
        <w:t> </w:t>
      </w:r>
      <w:r>
        <w:rPr>
          <w:color w:val="0D0D0D"/>
        </w:rPr>
        <w:t>учебни</w:t>
      </w:r>
      <w:r>
        <w:rPr>
          <w:color w:val="0D0D0D"/>
          <w:spacing w:val="11"/>
        </w:rPr>
        <w:t> </w:t>
      </w:r>
      <w:r>
        <w:rPr>
          <w:color w:val="0D0D0D"/>
        </w:rPr>
        <w:t>заведения,</w:t>
      </w:r>
      <w:r>
        <w:rPr>
          <w:color w:val="0D0D0D"/>
          <w:spacing w:val="10"/>
        </w:rPr>
        <w:t> </w:t>
      </w:r>
      <w:r>
        <w:rPr>
          <w:color w:val="0D0D0D"/>
        </w:rPr>
        <w:t>с</w:t>
      </w:r>
      <w:r>
        <w:rPr>
          <w:color w:val="0D0D0D"/>
          <w:spacing w:val="9"/>
        </w:rPr>
        <w:t> </w:t>
      </w:r>
      <w:r>
        <w:rPr>
          <w:color w:val="0D0D0D"/>
        </w:rPr>
        <w:t>Министерство</w:t>
      </w:r>
      <w:r>
        <w:rPr>
          <w:color w:val="0D0D0D"/>
          <w:spacing w:val="10"/>
        </w:rPr>
        <w:t> </w:t>
      </w:r>
      <w:r>
        <w:rPr>
          <w:color w:val="0D0D0D"/>
        </w:rPr>
        <w:t>на</w:t>
      </w:r>
      <w:r>
        <w:rPr>
          <w:color w:val="0D0D0D"/>
          <w:spacing w:val="9"/>
        </w:rPr>
        <w:t> </w:t>
      </w:r>
      <w:r>
        <w:rPr>
          <w:color w:val="0D0D0D"/>
        </w:rPr>
        <w:t>културата,</w:t>
      </w:r>
      <w:r>
        <w:rPr>
          <w:color w:val="0D0D0D"/>
          <w:spacing w:val="9"/>
        </w:rPr>
        <w:t> </w:t>
      </w:r>
      <w:r>
        <w:rPr>
          <w:color w:val="0D0D0D"/>
        </w:rPr>
        <w:t>Община</w:t>
      </w:r>
      <w:r>
        <w:rPr>
          <w:color w:val="0D0D0D"/>
          <w:spacing w:val="10"/>
        </w:rPr>
        <w:t> </w:t>
      </w:r>
      <w:r>
        <w:rPr>
          <w:color w:val="0D0D0D"/>
        </w:rPr>
        <w:t>Русе,</w:t>
      </w:r>
      <w:r>
        <w:rPr>
          <w:color w:val="0D0D0D"/>
          <w:spacing w:val="10"/>
        </w:rPr>
        <w:t> </w:t>
      </w:r>
      <w:r>
        <w:rPr>
          <w:color w:val="0D0D0D"/>
        </w:rPr>
        <w:t>Фондация</w:t>
      </w:r>
    </w:p>
    <w:p>
      <w:pPr>
        <w:pStyle w:val="BodyText"/>
        <w:spacing w:line="275" w:lineRule="exact"/>
      </w:pPr>
      <w:r>
        <w:rPr>
          <w:color w:val="0D0D0D"/>
        </w:rPr>
        <w:t>„Васил</w:t>
      </w:r>
      <w:r>
        <w:rPr>
          <w:color w:val="0D0D0D"/>
          <w:spacing w:val="-2"/>
        </w:rPr>
        <w:t> </w:t>
      </w:r>
      <w:r>
        <w:rPr>
          <w:color w:val="0D0D0D"/>
        </w:rPr>
        <w:t>Левски“,</w:t>
      </w:r>
      <w:r>
        <w:rPr>
          <w:color w:val="0D0D0D"/>
          <w:spacing w:val="-1"/>
        </w:rPr>
        <w:t> </w:t>
      </w:r>
      <w:r>
        <w:rPr>
          <w:color w:val="0D0D0D"/>
        </w:rPr>
        <w:t>Институт</w:t>
      </w:r>
      <w:r>
        <w:rPr>
          <w:color w:val="0D0D0D"/>
          <w:spacing w:val="-2"/>
        </w:rPr>
        <w:t> </w:t>
      </w:r>
      <w:r>
        <w:rPr>
          <w:color w:val="0D0D0D"/>
        </w:rPr>
        <w:t>за</w:t>
      </w:r>
      <w:r>
        <w:rPr>
          <w:color w:val="0D0D0D"/>
          <w:spacing w:val="-2"/>
        </w:rPr>
        <w:t> </w:t>
      </w:r>
      <w:r>
        <w:rPr>
          <w:color w:val="0D0D0D"/>
        </w:rPr>
        <w:t>исторически</w:t>
      </w:r>
      <w:r>
        <w:rPr>
          <w:color w:val="0D0D0D"/>
          <w:spacing w:val="-1"/>
        </w:rPr>
        <w:t> </w:t>
      </w:r>
      <w:r>
        <w:rPr>
          <w:color w:val="0D0D0D"/>
        </w:rPr>
        <w:t>изследвания</w:t>
      </w:r>
      <w:r>
        <w:rPr>
          <w:color w:val="0D0D0D"/>
          <w:spacing w:val="-1"/>
        </w:rPr>
        <w:t> </w:t>
      </w:r>
      <w:r>
        <w:rPr>
          <w:color w:val="0D0D0D"/>
        </w:rPr>
        <w:t>при</w:t>
      </w:r>
      <w:r>
        <w:rPr>
          <w:color w:val="0D0D0D"/>
          <w:spacing w:val="-3"/>
        </w:rPr>
        <w:t> </w:t>
      </w:r>
      <w:r>
        <w:rPr>
          <w:color w:val="0D0D0D"/>
        </w:rPr>
        <w:t>БАН,</w:t>
      </w:r>
      <w:r>
        <w:rPr>
          <w:color w:val="0D0D0D"/>
          <w:spacing w:val="-2"/>
        </w:rPr>
        <w:t> </w:t>
      </w:r>
      <w:r>
        <w:rPr>
          <w:color w:val="0D0D0D"/>
        </w:rPr>
        <w:t>ИФ</w:t>
      </w:r>
      <w:r>
        <w:rPr>
          <w:color w:val="0D0D0D"/>
          <w:spacing w:val="-4"/>
        </w:rPr>
        <w:t> </w:t>
      </w:r>
      <w:r>
        <w:rPr>
          <w:color w:val="0D0D0D"/>
        </w:rPr>
        <w:t>при</w:t>
      </w:r>
      <w:r>
        <w:rPr>
          <w:color w:val="0D0D0D"/>
          <w:spacing w:val="-2"/>
        </w:rPr>
        <w:t> </w:t>
      </w:r>
      <w:r>
        <w:rPr>
          <w:color w:val="0D0D0D"/>
        </w:rPr>
        <w:t>СУ</w:t>
      </w:r>
      <w:r>
        <w:rPr>
          <w:color w:val="0D0D0D"/>
          <w:spacing w:val="-3"/>
        </w:rPr>
        <w:t> </w:t>
      </w:r>
      <w:r>
        <w:rPr>
          <w:color w:val="0D0D0D"/>
        </w:rPr>
        <w:t>„Климент</w:t>
      </w:r>
    </w:p>
    <w:p>
      <w:pPr>
        <w:spacing w:after="0" w:line="275" w:lineRule="exact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6"/>
      </w:pPr>
      <w:r>
        <w:rPr>
          <w:color w:val="0D0D0D"/>
        </w:rPr>
        <w:t>Охридски“,</w:t>
      </w:r>
      <w:r>
        <w:rPr>
          <w:color w:val="0D0D0D"/>
          <w:spacing w:val="1"/>
        </w:rPr>
        <w:t> </w:t>
      </w:r>
      <w:r>
        <w:rPr>
          <w:color w:val="0D0D0D"/>
        </w:rPr>
        <w:t>РУ</w:t>
      </w:r>
      <w:r>
        <w:rPr>
          <w:color w:val="0D0D0D"/>
          <w:spacing w:val="1"/>
        </w:rPr>
        <w:t> </w:t>
      </w:r>
      <w:r>
        <w:rPr>
          <w:color w:val="0D0D0D"/>
        </w:rPr>
        <w:t>„Ангел</w:t>
      </w:r>
      <w:r>
        <w:rPr>
          <w:color w:val="0D0D0D"/>
          <w:spacing w:val="1"/>
        </w:rPr>
        <w:t> </w:t>
      </w:r>
      <w:r>
        <w:rPr>
          <w:color w:val="0D0D0D"/>
        </w:rPr>
        <w:t>Кънчев“,</w:t>
      </w:r>
      <w:r>
        <w:rPr>
          <w:color w:val="0D0D0D"/>
          <w:spacing w:val="1"/>
        </w:rPr>
        <w:t> </w:t>
      </w:r>
      <w:r>
        <w:rPr>
          <w:color w:val="0D0D0D"/>
        </w:rPr>
        <w:t>ВУАРР</w:t>
      </w:r>
      <w:r>
        <w:rPr>
          <w:color w:val="0D0D0D"/>
          <w:spacing w:val="1"/>
        </w:rPr>
        <w:t> </w:t>
      </w:r>
      <w:r>
        <w:rPr>
          <w:color w:val="0D0D0D"/>
        </w:rPr>
        <w:t>–</w:t>
      </w:r>
      <w:r>
        <w:rPr>
          <w:color w:val="0D0D0D"/>
          <w:spacing w:val="1"/>
        </w:rPr>
        <w:t> </w:t>
      </w:r>
      <w:r>
        <w:rPr>
          <w:color w:val="0D0D0D"/>
        </w:rPr>
        <w:t>филиал</w:t>
      </w:r>
      <w:r>
        <w:rPr>
          <w:color w:val="0D0D0D"/>
          <w:spacing w:val="1"/>
        </w:rPr>
        <w:t> </w:t>
      </w:r>
      <w:r>
        <w:rPr>
          <w:color w:val="0D0D0D"/>
        </w:rPr>
        <w:t>Русе,</w:t>
      </w:r>
      <w:r>
        <w:rPr>
          <w:color w:val="0D0D0D"/>
          <w:spacing w:val="1"/>
        </w:rPr>
        <w:t> </w:t>
      </w:r>
      <w:r>
        <w:rPr>
          <w:color w:val="0D0D0D"/>
        </w:rPr>
        <w:t>УМБАЛ</w:t>
      </w:r>
      <w:r>
        <w:rPr>
          <w:color w:val="0D0D0D"/>
          <w:spacing w:val="1"/>
        </w:rPr>
        <w:t> </w:t>
      </w:r>
      <w:r>
        <w:rPr>
          <w:color w:val="0D0D0D"/>
        </w:rPr>
        <w:t>„Канев“</w:t>
      </w:r>
      <w:r>
        <w:rPr>
          <w:color w:val="0D0D0D"/>
          <w:spacing w:val="1"/>
        </w:rPr>
        <w:t> </w:t>
      </w:r>
      <w:r>
        <w:rPr>
          <w:color w:val="0D0D0D"/>
        </w:rPr>
        <w:t>–</w:t>
      </w:r>
      <w:r>
        <w:rPr>
          <w:color w:val="0D0D0D"/>
          <w:spacing w:val="1"/>
        </w:rPr>
        <w:t> </w:t>
      </w:r>
      <w:r>
        <w:rPr>
          <w:color w:val="0D0D0D"/>
        </w:rPr>
        <w:t>Русе,</w:t>
      </w:r>
      <w:r>
        <w:rPr>
          <w:color w:val="0D0D0D"/>
          <w:spacing w:val="1"/>
        </w:rPr>
        <w:t> </w:t>
      </w:r>
      <w:r>
        <w:rPr>
          <w:color w:val="0D0D0D"/>
        </w:rPr>
        <w:t>АМТИИ „Проф. Асен Диамандиев“ – Пловдив, УниБИТ – София, МД „Елиас Канети“,</w:t>
      </w:r>
      <w:r>
        <w:rPr>
          <w:color w:val="0D0D0D"/>
          <w:spacing w:val="1"/>
        </w:rPr>
        <w:t> </w:t>
      </w:r>
      <w:r>
        <w:rPr>
          <w:color w:val="0D0D0D"/>
        </w:rPr>
        <w:t>Гьоте</w:t>
      </w:r>
      <w:r>
        <w:rPr>
          <w:color w:val="0D0D0D"/>
          <w:spacing w:val="43"/>
        </w:rPr>
        <w:t> </w:t>
      </w:r>
      <w:r>
        <w:rPr>
          <w:color w:val="0D0D0D"/>
        </w:rPr>
        <w:t>Институт</w:t>
      </w:r>
      <w:r>
        <w:rPr>
          <w:color w:val="0D0D0D"/>
          <w:spacing w:val="46"/>
        </w:rPr>
        <w:t> </w:t>
      </w:r>
      <w:r>
        <w:rPr>
          <w:color w:val="0D0D0D"/>
        </w:rPr>
        <w:t>–</w:t>
      </w:r>
      <w:r>
        <w:rPr>
          <w:color w:val="0D0D0D"/>
          <w:spacing w:val="47"/>
        </w:rPr>
        <w:t> </w:t>
      </w:r>
      <w:r>
        <w:rPr>
          <w:color w:val="0D0D0D"/>
        </w:rPr>
        <w:t>България,</w:t>
      </w:r>
      <w:r>
        <w:rPr>
          <w:color w:val="0D0D0D"/>
          <w:spacing w:val="44"/>
        </w:rPr>
        <w:t> </w:t>
      </w:r>
      <w:r>
        <w:rPr>
          <w:color w:val="0D0D0D"/>
        </w:rPr>
        <w:t>Фондация</w:t>
      </w:r>
      <w:r>
        <w:rPr>
          <w:color w:val="0D0D0D"/>
          <w:spacing w:val="44"/>
        </w:rPr>
        <w:t> </w:t>
      </w:r>
      <w:r>
        <w:rPr>
          <w:color w:val="0D0D0D"/>
        </w:rPr>
        <w:t>„Глобални</w:t>
      </w:r>
      <w:r>
        <w:rPr>
          <w:color w:val="0D0D0D"/>
          <w:spacing w:val="45"/>
        </w:rPr>
        <w:t> </w:t>
      </w:r>
      <w:r>
        <w:rPr>
          <w:color w:val="0D0D0D"/>
        </w:rPr>
        <w:t>библиотеки</w:t>
      </w:r>
      <w:r>
        <w:rPr>
          <w:color w:val="0D0D0D"/>
          <w:spacing w:val="50"/>
        </w:rPr>
        <w:t> </w:t>
      </w:r>
      <w:r>
        <w:rPr>
          <w:color w:val="0D0D0D"/>
        </w:rPr>
        <w:t>–</w:t>
      </w:r>
      <w:r>
        <w:rPr>
          <w:color w:val="0D0D0D"/>
          <w:spacing w:val="45"/>
        </w:rPr>
        <w:t> </w:t>
      </w:r>
      <w:r>
        <w:rPr>
          <w:color w:val="0D0D0D"/>
        </w:rPr>
        <w:t>България“,</w:t>
      </w:r>
      <w:r>
        <w:rPr>
          <w:color w:val="0D0D0D"/>
          <w:spacing w:val="44"/>
        </w:rPr>
        <w:t> </w:t>
      </w:r>
      <w:r>
        <w:rPr>
          <w:color w:val="0D0D0D"/>
        </w:rPr>
        <w:t>БАКОО</w:t>
      </w:r>
    </w:p>
    <w:p>
      <w:pPr>
        <w:pStyle w:val="BodyText"/>
        <w:spacing w:before="1"/>
      </w:pPr>
      <w:r>
        <w:rPr>
          <w:color w:val="0D0D0D"/>
        </w:rPr>
        <w:t>„Фулбрайт“</w:t>
      </w:r>
      <w:r>
        <w:rPr>
          <w:color w:val="0D0D0D"/>
          <w:spacing w:val="-2"/>
        </w:rPr>
        <w:t> </w:t>
      </w:r>
      <w:r>
        <w:rPr>
          <w:color w:val="0D0D0D"/>
        </w:rPr>
        <w:t>и</w:t>
      </w:r>
      <w:r>
        <w:rPr>
          <w:color w:val="0D0D0D"/>
          <w:spacing w:val="-1"/>
        </w:rPr>
        <w:t> </w:t>
      </w:r>
      <w:r>
        <w:rPr>
          <w:color w:val="0D0D0D"/>
        </w:rPr>
        <w:t>др.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Heading3"/>
        <w:spacing w:before="1"/>
        <w:ind w:left="3566"/>
        <w:jc w:val="left"/>
      </w:pPr>
      <w:r>
        <w:rPr>
          <w:color w:val="2AA0AF"/>
        </w:rPr>
        <w:t>ХУДОЖЕСТВЕНА</w:t>
      </w:r>
      <w:r>
        <w:rPr>
          <w:color w:val="2AA0AF"/>
          <w:spacing w:val="-4"/>
        </w:rPr>
        <w:t> </w:t>
      </w:r>
      <w:r>
        <w:rPr>
          <w:color w:val="2AA0AF"/>
        </w:rPr>
        <w:t>ГАЛЕРИЯ</w:t>
      </w:r>
      <w:r>
        <w:rPr>
          <w:color w:val="2AA0AF"/>
          <w:spacing w:val="-2"/>
        </w:rPr>
        <w:t> </w:t>
      </w:r>
      <w:r>
        <w:rPr>
          <w:color w:val="2AA0AF"/>
        </w:rPr>
        <w:t>–</w:t>
      </w:r>
      <w:r>
        <w:rPr>
          <w:color w:val="2AA0AF"/>
          <w:spacing w:val="-2"/>
        </w:rPr>
        <w:t> </w:t>
      </w:r>
      <w:r>
        <w:rPr>
          <w:color w:val="2AA0AF"/>
        </w:rPr>
        <w:t>РУСЕ</w:t>
      </w:r>
    </w:p>
    <w:p>
      <w:pPr>
        <w:spacing w:before="40"/>
        <w:ind w:left="1528" w:right="0" w:firstLine="0"/>
        <w:jc w:val="both"/>
        <w:rPr>
          <w:b/>
          <w:sz w:val="24"/>
        </w:rPr>
      </w:pPr>
      <w:r>
        <w:rPr>
          <w:b/>
          <w:sz w:val="24"/>
        </w:rPr>
        <w:t>През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периода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м.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ноември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м.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октомври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Художествена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галерия</w:t>
      </w:r>
    </w:p>
    <w:p>
      <w:pPr>
        <w:spacing w:line="276" w:lineRule="auto" w:before="39"/>
        <w:ind w:left="820" w:right="859" w:firstLine="0"/>
        <w:jc w:val="both"/>
        <w:rPr>
          <w:b/>
          <w:sz w:val="24"/>
        </w:rPr>
      </w:pPr>
      <w:r>
        <w:rPr>
          <w:b/>
          <w:sz w:val="24"/>
        </w:rPr>
        <w:t>– Русе работи в следните направления: </w:t>
      </w:r>
      <w:r>
        <w:rPr>
          <w:sz w:val="24"/>
        </w:rPr>
        <w:t>Дигитализиране, опазване и популяризиране</w:t>
      </w:r>
      <w:r>
        <w:rPr>
          <w:spacing w:val="1"/>
          <w:sz w:val="24"/>
        </w:rPr>
        <w:t> </w:t>
      </w:r>
      <w:r>
        <w:rPr>
          <w:sz w:val="24"/>
        </w:rPr>
        <w:t>на фонда, като част от общото културно наследство; Създаване на иновативни събития</w:t>
      </w:r>
      <w:r>
        <w:rPr>
          <w:spacing w:val="1"/>
          <w:sz w:val="24"/>
        </w:rPr>
        <w:t> </w:t>
      </w:r>
      <w:r>
        <w:rPr>
          <w:sz w:val="24"/>
        </w:rPr>
        <w:t>и привличане на нови публики; Осигуряване на широк и равнопоставен достъп до</w:t>
      </w:r>
      <w:r>
        <w:rPr>
          <w:spacing w:val="1"/>
          <w:sz w:val="24"/>
        </w:rPr>
        <w:t> </w:t>
      </w:r>
      <w:r>
        <w:rPr>
          <w:sz w:val="24"/>
        </w:rPr>
        <w:t>културни</w:t>
      </w:r>
      <w:r>
        <w:rPr>
          <w:spacing w:val="1"/>
          <w:sz w:val="24"/>
        </w:rPr>
        <w:t> </w:t>
      </w:r>
      <w:r>
        <w:rPr>
          <w:sz w:val="24"/>
        </w:rPr>
        <w:t>продукти;</w:t>
      </w:r>
      <w:r>
        <w:rPr>
          <w:spacing w:val="1"/>
          <w:sz w:val="24"/>
        </w:rPr>
        <w:t> </w:t>
      </w:r>
      <w:r>
        <w:rPr>
          <w:sz w:val="24"/>
        </w:rPr>
        <w:t>Развиване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образователни</w:t>
      </w:r>
      <w:r>
        <w:rPr>
          <w:spacing w:val="1"/>
          <w:sz w:val="24"/>
        </w:rPr>
        <w:t> </w:t>
      </w:r>
      <w:r>
        <w:rPr>
          <w:sz w:val="24"/>
        </w:rPr>
        <w:t>практики,</w:t>
      </w:r>
      <w:r>
        <w:rPr>
          <w:spacing w:val="1"/>
          <w:sz w:val="24"/>
        </w:rPr>
        <w:t> </w:t>
      </w:r>
      <w:r>
        <w:rPr>
          <w:sz w:val="24"/>
        </w:rPr>
        <w:t>насочени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детска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младежка аудитория; Изграждане на международни контакти и обмен в областта на</w:t>
      </w:r>
      <w:r>
        <w:rPr>
          <w:spacing w:val="1"/>
          <w:sz w:val="24"/>
        </w:rPr>
        <w:t> </w:t>
      </w:r>
      <w:r>
        <w:rPr>
          <w:sz w:val="24"/>
        </w:rPr>
        <w:t>изкуството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културата.</w:t>
      </w:r>
      <w:r>
        <w:rPr>
          <w:spacing w:val="1"/>
          <w:sz w:val="24"/>
        </w:rPr>
        <w:t> </w:t>
      </w:r>
      <w:r>
        <w:rPr>
          <w:b/>
          <w:sz w:val="24"/>
        </w:rPr>
        <w:t>Отчетените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приходи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културния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институт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изминалия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период са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308 488,20 лв.</w:t>
      </w:r>
    </w:p>
    <w:p>
      <w:pPr>
        <w:pStyle w:val="BodyText"/>
        <w:spacing w:line="278" w:lineRule="auto"/>
        <w:ind w:right="856" w:firstLine="719"/>
      </w:pPr>
      <w:r>
        <w:rPr>
          <w:b/>
        </w:rPr>
        <w:t>Събирателска</w:t>
      </w:r>
      <w:r>
        <w:rPr>
          <w:b/>
          <w:spacing w:val="1"/>
        </w:rPr>
        <w:t> </w:t>
      </w:r>
      <w:r>
        <w:rPr>
          <w:b/>
        </w:rPr>
        <w:t>дейност.</w:t>
      </w:r>
      <w:r>
        <w:rPr>
          <w:b/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галерията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постъпили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фондови</w:t>
      </w:r>
      <w:r>
        <w:rPr>
          <w:spacing w:val="1"/>
        </w:rPr>
        <w:t> </w:t>
      </w:r>
      <w:r>
        <w:rPr/>
        <w:t>единици</w:t>
      </w:r>
      <w:r>
        <w:rPr>
          <w:spacing w:val="35"/>
        </w:rPr>
        <w:t> </w:t>
      </w:r>
      <w:r>
        <w:rPr/>
        <w:t>(59</w:t>
      </w:r>
      <w:r>
        <w:rPr>
          <w:spacing w:val="33"/>
        </w:rPr>
        <w:t> </w:t>
      </w:r>
      <w:r>
        <w:rPr/>
        <w:t>дарения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/>
        <w:t>31</w:t>
      </w:r>
      <w:r>
        <w:rPr>
          <w:spacing w:val="35"/>
        </w:rPr>
        <w:t> </w:t>
      </w:r>
      <w:r>
        <w:rPr/>
        <w:t>откупки)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отделите</w:t>
      </w:r>
      <w:r>
        <w:rPr>
          <w:spacing w:val="34"/>
        </w:rPr>
        <w:t> </w:t>
      </w:r>
      <w:r>
        <w:rPr/>
        <w:t>„Живопис”,</w:t>
      </w:r>
      <w:r>
        <w:rPr>
          <w:spacing w:val="32"/>
        </w:rPr>
        <w:t> </w:t>
      </w:r>
      <w:r>
        <w:rPr/>
        <w:t>„Графика”,</w:t>
      </w:r>
      <w:r>
        <w:rPr>
          <w:spacing w:val="35"/>
        </w:rPr>
        <w:t> </w:t>
      </w:r>
      <w:r>
        <w:rPr/>
        <w:t>„Скулптура“,</w:t>
      </w:r>
    </w:p>
    <w:p>
      <w:pPr>
        <w:pStyle w:val="BodyText"/>
        <w:spacing w:line="276" w:lineRule="auto"/>
        <w:ind w:right="852"/>
      </w:pPr>
      <w:r>
        <w:rPr/>
        <w:t>„Съвременно изкуство и фотография“. Това са художествени творби на български и</w:t>
      </w:r>
      <w:r>
        <w:rPr>
          <w:spacing w:val="1"/>
        </w:rPr>
        <w:t> </w:t>
      </w:r>
      <w:r>
        <w:rPr/>
        <w:t>чуждестранни</w:t>
      </w:r>
      <w:r>
        <w:rPr>
          <w:spacing w:val="1"/>
        </w:rPr>
        <w:t> </w:t>
      </w:r>
      <w:r>
        <w:rPr/>
        <w:t>художници,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които:</w:t>
      </w:r>
      <w:r>
        <w:rPr>
          <w:spacing w:val="1"/>
        </w:rPr>
        <w:t> </w:t>
      </w:r>
      <w:r>
        <w:rPr/>
        <w:t>Димитър</w:t>
      </w:r>
      <w:r>
        <w:rPr>
          <w:spacing w:val="1"/>
        </w:rPr>
        <w:t> </w:t>
      </w:r>
      <w:r>
        <w:rPr/>
        <w:t>Анастасов,</w:t>
      </w:r>
      <w:r>
        <w:rPr>
          <w:spacing w:val="1"/>
        </w:rPr>
        <w:t> </w:t>
      </w:r>
      <w:r>
        <w:rPr/>
        <w:t>Румен</w:t>
      </w:r>
      <w:r>
        <w:rPr>
          <w:spacing w:val="1"/>
        </w:rPr>
        <w:t> </w:t>
      </w:r>
      <w:r>
        <w:rPr/>
        <w:t>Нечев,</w:t>
      </w:r>
      <w:r>
        <w:rPr>
          <w:spacing w:val="1"/>
        </w:rPr>
        <w:t> </w:t>
      </w:r>
      <w:r>
        <w:rPr/>
        <w:t>Никола</w:t>
      </w:r>
      <w:r>
        <w:rPr>
          <w:spacing w:val="1"/>
        </w:rPr>
        <w:t> </w:t>
      </w:r>
      <w:r>
        <w:rPr/>
        <w:t>Терзиев – Желязото, Стефан Кацаров, Георги Чендов, Краси Тодоров, Борис Василев,</w:t>
      </w:r>
      <w:r>
        <w:rPr>
          <w:spacing w:val="1"/>
        </w:rPr>
        <w:t> </w:t>
      </w:r>
      <w:r>
        <w:rPr/>
        <w:t>Станислав Памукчиев, Павел Койчев, Кристина Чавар (Босна и Херцеговина), Спиру</w:t>
      </w:r>
      <w:r>
        <w:rPr>
          <w:spacing w:val="1"/>
        </w:rPr>
        <w:t> </w:t>
      </w:r>
      <w:r>
        <w:rPr/>
        <w:t>Вергулеску</w:t>
      </w:r>
      <w:r>
        <w:rPr>
          <w:spacing w:val="1"/>
        </w:rPr>
        <w:t> </w:t>
      </w:r>
      <w:r>
        <w:rPr/>
        <w:t>(Румъния),</w:t>
      </w:r>
      <w:r>
        <w:rPr>
          <w:spacing w:val="1"/>
        </w:rPr>
        <w:t> </w:t>
      </w:r>
      <w:r>
        <w:rPr/>
        <w:t>Лео</w:t>
      </w:r>
      <w:r>
        <w:rPr>
          <w:spacing w:val="1"/>
        </w:rPr>
        <w:t> </w:t>
      </w:r>
      <w:r>
        <w:rPr/>
        <w:t>Хайнцел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Алфред</w:t>
      </w:r>
      <w:r>
        <w:rPr>
          <w:spacing w:val="1"/>
        </w:rPr>
        <w:t> </w:t>
      </w:r>
      <w:r>
        <w:rPr/>
        <w:t>Грацели</w:t>
      </w:r>
      <w:r>
        <w:rPr>
          <w:spacing w:val="1"/>
        </w:rPr>
        <w:t> </w:t>
      </w:r>
      <w:r>
        <w:rPr/>
        <w:t>(Австрия),</w:t>
      </w:r>
      <w:r>
        <w:rPr>
          <w:spacing w:val="1"/>
        </w:rPr>
        <w:t> </w:t>
      </w:r>
      <w:r>
        <w:rPr/>
        <w:t>Ясуюки</w:t>
      </w:r>
      <w:r>
        <w:rPr>
          <w:spacing w:val="1"/>
        </w:rPr>
        <w:t> </w:t>
      </w:r>
      <w:r>
        <w:rPr/>
        <w:t>Узава</w:t>
      </w:r>
      <w:r>
        <w:rPr>
          <w:spacing w:val="1"/>
        </w:rPr>
        <w:t> </w:t>
      </w:r>
      <w:r>
        <w:rPr/>
        <w:t>(Япония),</w:t>
      </w:r>
      <w:r>
        <w:rPr>
          <w:spacing w:val="-1"/>
        </w:rPr>
        <w:t> </w:t>
      </w:r>
      <w:r>
        <w:rPr/>
        <w:t>Мария Дуйович</w:t>
      </w:r>
      <w:r>
        <w:rPr>
          <w:spacing w:val="1"/>
        </w:rPr>
        <w:t> </w:t>
      </w:r>
      <w:r>
        <w:rPr/>
        <w:t>(Черна</w:t>
      </w:r>
      <w:r>
        <w:rPr>
          <w:spacing w:val="-1"/>
        </w:rPr>
        <w:t> </w:t>
      </w:r>
      <w:r>
        <w:rPr/>
        <w:t>гора)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76" w:lineRule="auto"/>
        <w:ind w:right="859" w:firstLine="719"/>
      </w:pPr>
      <w:r>
        <w:rPr>
          <w:b/>
        </w:rPr>
        <w:t>Опазване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движимите</w:t>
      </w:r>
      <w:r>
        <w:rPr>
          <w:b/>
          <w:spacing w:val="1"/>
        </w:rPr>
        <w:t> </w:t>
      </w:r>
      <w:r>
        <w:rPr>
          <w:b/>
        </w:rPr>
        <w:t>културни</w:t>
      </w:r>
      <w:r>
        <w:rPr>
          <w:b/>
          <w:spacing w:val="1"/>
        </w:rPr>
        <w:t> </w:t>
      </w:r>
      <w:r>
        <w:rPr>
          <w:b/>
        </w:rPr>
        <w:t>ценности.</w:t>
      </w:r>
      <w:r>
        <w:rPr>
          <w:b/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художествени</w:t>
      </w:r>
      <w:r>
        <w:rPr>
          <w:spacing w:val="-57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опазват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дигитализират,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изискванията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нормативните</w:t>
      </w:r>
      <w:r>
        <w:rPr>
          <w:spacing w:val="-57"/>
        </w:rPr>
        <w:t> </w:t>
      </w:r>
      <w:r>
        <w:rPr/>
        <w:t>документи – Закона за културното наследство и Наредбата за изменение и допълнение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Наредба</w:t>
      </w:r>
      <w:r>
        <w:rPr>
          <w:spacing w:val="17"/>
        </w:rPr>
        <w:t> </w:t>
      </w:r>
      <w:r>
        <w:rPr/>
        <w:t>№Н-6</w:t>
      </w:r>
      <w:r>
        <w:rPr>
          <w:spacing w:val="15"/>
        </w:rPr>
        <w:t> </w:t>
      </w:r>
      <w:r>
        <w:rPr/>
        <w:t>от</w:t>
      </w:r>
      <w:r>
        <w:rPr>
          <w:spacing w:val="16"/>
        </w:rPr>
        <w:t> </w:t>
      </w:r>
      <w:r>
        <w:rPr/>
        <w:t>2009</w:t>
      </w:r>
      <w:r>
        <w:rPr>
          <w:spacing w:val="15"/>
        </w:rPr>
        <w:t> </w:t>
      </w:r>
      <w:r>
        <w:rPr/>
        <w:t>г.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формиране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управление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музейните</w:t>
      </w:r>
      <w:r>
        <w:rPr>
          <w:spacing w:val="15"/>
        </w:rPr>
        <w:t> </w:t>
      </w:r>
      <w:r>
        <w:rPr/>
        <w:t>фондове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сила</w:t>
      </w:r>
      <w:r>
        <w:rPr>
          <w:spacing w:val="-58"/>
        </w:rPr>
        <w:t> </w:t>
      </w:r>
      <w:r>
        <w:rPr/>
        <w:t>от</w:t>
      </w:r>
      <w:r>
        <w:rPr>
          <w:spacing w:val="-1"/>
        </w:rPr>
        <w:t> </w:t>
      </w:r>
      <w:r>
        <w:rPr/>
        <w:t>09.10.2020 г.</w:t>
      </w:r>
    </w:p>
    <w:p>
      <w:pPr>
        <w:pStyle w:val="BodyText"/>
        <w:spacing w:line="276" w:lineRule="auto"/>
        <w:ind w:right="857" w:firstLine="719"/>
      </w:pPr>
      <w:r>
        <w:rPr>
          <w:b/>
        </w:rPr>
        <w:t>Експозиционна</w:t>
      </w:r>
      <w:r>
        <w:rPr>
          <w:b/>
          <w:spacing w:val="1"/>
        </w:rPr>
        <w:t> </w:t>
      </w:r>
      <w:r>
        <w:rPr>
          <w:b/>
        </w:rPr>
        <w:t>дейност.</w:t>
      </w:r>
      <w:r>
        <w:rPr>
          <w:b/>
          <w:spacing w:val="1"/>
        </w:rPr>
        <w:t> </w:t>
      </w:r>
      <w:r>
        <w:rPr/>
        <w:t>Общо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организирани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изложби. </w:t>
      </w:r>
      <w:r>
        <w:rPr>
          <w:b/>
        </w:rPr>
        <w:t>Самостоятелни изложби </w:t>
      </w:r>
      <w:r>
        <w:rPr/>
        <w:t>на български художници: Николай Петров, Георги</w:t>
      </w:r>
      <w:r>
        <w:rPr>
          <w:spacing w:val="1"/>
        </w:rPr>
        <w:t> </w:t>
      </w:r>
      <w:r>
        <w:rPr/>
        <w:t>Чендов, Роксандра Костова, Рафаел Михайлов, Краси Тодоров, Бойко Недков, Вяра</w:t>
      </w:r>
      <w:r>
        <w:rPr>
          <w:spacing w:val="1"/>
        </w:rPr>
        <w:t> </w:t>
      </w:r>
      <w:r>
        <w:rPr/>
        <w:t>Гунева, Радостин Иванов, Иван Пенков, Красимира Друмева. </w:t>
      </w:r>
      <w:r>
        <w:rPr>
          <w:b/>
        </w:rPr>
        <w:t>Групови и съвместни</w:t>
      </w:r>
      <w:r>
        <w:rPr>
          <w:b/>
          <w:spacing w:val="1"/>
        </w:rPr>
        <w:t> </w:t>
      </w:r>
      <w:r>
        <w:rPr>
          <w:b/>
        </w:rPr>
        <w:t>изложби</w:t>
      </w:r>
      <w:r>
        <w:rPr/>
        <w:t>:</w:t>
      </w:r>
      <w:r>
        <w:rPr>
          <w:spacing w:val="101"/>
        </w:rPr>
        <w:t> </w:t>
      </w:r>
      <w:r>
        <w:rPr/>
        <w:t>"Графика</w:t>
      </w:r>
      <w:r>
        <w:rPr>
          <w:spacing w:val="97"/>
        </w:rPr>
        <w:t> </w:t>
      </w:r>
      <w:r>
        <w:rPr/>
        <w:t>с</w:t>
      </w:r>
      <w:r>
        <w:rPr>
          <w:spacing w:val="99"/>
        </w:rPr>
        <w:t> </w:t>
      </w:r>
      <w:r>
        <w:rPr/>
        <w:t>добавена</w:t>
      </w:r>
      <w:r>
        <w:rPr>
          <w:spacing w:val="97"/>
        </w:rPr>
        <w:t> </w:t>
      </w:r>
      <w:r>
        <w:rPr/>
        <w:t>реалност"</w:t>
      </w:r>
      <w:r>
        <w:rPr>
          <w:spacing w:val="99"/>
        </w:rPr>
        <w:t> </w:t>
      </w:r>
      <w:r>
        <w:rPr/>
        <w:t>на</w:t>
      </w:r>
      <w:r>
        <w:rPr>
          <w:spacing w:val="97"/>
        </w:rPr>
        <w:t> </w:t>
      </w:r>
      <w:r>
        <w:rPr/>
        <w:t>Арт</w:t>
      </w:r>
      <w:r>
        <w:rPr>
          <w:spacing w:val="98"/>
        </w:rPr>
        <w:t> </w:t>
      </w:r>
      <w:r>
        <w:rPr/>
        <w:t>група</w:t>
      </w:r>
      <w:r>
        <w:rPr>
          <w:spacing w:val="97"/>
        </w:rPr>
        <w:t> </w:t>
      </w:r>
      <w:r>
        <w:rPr/>
        <w:t>Co-Interaction;</w:t>
      </w:r>
      <w:r>
        <w:rPr>
          <w:spacing w:val="100"/>
        </w:rPr>
        <w:t> </w:t>
      </w:r>
      <w:r>
        <w:rPr/>
        <w:t>Изложба</w:t>
      </w:r>
    </w:p>
    <w:p>
      <w:pPr>
        <w:pStyle w:val="BodyText"/>
      </w:pPr>
      <w:r>
        <w:rPr/>
        <w:t>„Стоимир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приятели“;</w:t>
      </w:r>
      <w:r>
        <w:rPr>
          <w:spacing w:val="26"/>
        </w:rPr>
        <w:t> </w:t>
      </w:r>
      <w:r>
        <w:rPr/>
        <w:t>"Светове"</w:t>
      </w:r>
      <w:r>
        <w:rPr>
          <w:spacing w:val="23"/>
        </w:rPr>
        <w:t> </w:t>
      </w:r>
      <w:r>
        <w:rPr/>
        <w:t>–</w:t>
      </w:r>
      <w:r>
        <w:rPr>
          <w:spacing w:val="24"/>
        </w:rPr>
        <w:t> </w:t>
      </w:r>
      <w:r>
        <w:rPr/>
        <w:t>изложба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творческа</w:t>
      </w:r>
      <w:r>
        <w:rPr>
          <w:spacing w:val="23"/>
        </w:rPr>
        <w:t> </w:t>
      </w:r>
      <w:r>
        <w:rPr/>
        <w:t>група</w:t>
      </w:r>
      <w:r>
        <w:rPr>
          <w:spacing w:val="25"/>
        </w:rPr>
        <w:t> </w:t>
      </w:r>
      <w:r>
        <w:rPr/>
        <w:t>"Любов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/>
        <w:t>стативи";</w:t>
      </w:r>
    </w:p>
    <w:p>
      <w:pPr>
        <w:spacing w:before="36"/>
        <w:ind w:left="820" w:right="0" w:firstLine="0"/>
        <w:jc w:val="both"/>
        <w:rPr>
          <w:b/>
          <w:sz w:val="24"/>
        </w:rPr>
      </w:pPr>
      <w:r>
        <w:rPr>
          <w:sz w:val="24"/>
        </w:rPr>
        <w:t>„Традиции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съвременност</w:t>
      </w:r>
      <w:r>
        <w:rPr>
          <w:spacing w:val="46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z w:val="24"/>
        </w:rPr>
        <w:t>дигитални</w:t>
      </w:r>
      <w:r>
        <w:rPr>
          <w:spacing w:val="42"/>
          <w:sz w:val="24"/>
        </w:rPr>
        <w:t> </w:t>
      </w:r>
      <w:r>
        <w:rPr>
          <w:sz w:val="24"/>
        </w:rPr>
        <w:t>трансформации“.</w:t>
      </w:r>
      <w:r>
        <w:rPr>
          <w:spacing w:val="43"/>
          <w:sz w:val="24"/>
        </w:rPr>
        <w:t> </w:t>
      </w:r>
      <w:r>
        <w:rPr>
          <w:b/>
          <w:sz w:val="24"/>
        </w:rPr>
        <w:t>Международни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изложби:</w:t>
      </w:r>
    </w:p>
    <w:p>
      <w:pPr>
        <w:pStyle w:val="BodyText"/>
        <w:spacing w:line="276" w:lineRule="auto" w:before="41"/>
        <w:ind w:right="856"/>
      </w:pPr>
      <w:r>
        <w:rPr/>
        <w:t>„Синьо</w:t>
      </w:r>
      <w:r>
        <w:rPr>
          <w:spacing w:val="1"/>
        </w:rPr>
        <w:t> </w:t>
      </w:r>
      <w:r>
        <w:rPr/>
        <w:t>Небе“,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Дан</w:t>
      </w:r>
      <w:r>
        <w:rPr>
          <w:spacing w:val="1"/>
        </w:rPr>
        <w:t> </w:t>
      </w:r>
      <w:r>
        <w:rPr/>
        <w:t>Тудор</w:t>
      </w:r>
      <w:r>
        <w:rPr>
          <w:spacing w:val="1"/>
        </w:rPr>
        <w:t> </w:t>
      </w:r>
      <w:r>
        <w:rPr/>
        <w:t>Труйка</w:t>
      </w:r>
      <w:r>
        <w:rPr>
          <w:spacing w:val="1"/>
        </w:rPr>
        <w:t> </w:t>
      </w:r>
      <w:r>
        <w:rPr/>
        <w:t>(Румъния);</w:t>
      </w:r>
      <w:r>
        <w:rPr>
          <w:spacing w:val="1"/>
        </w:rPr>
        <w:t> </w:t>
      </w:r>
      <w:r>
        <w:rPr/>
        <w:t>Изложба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художници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Румъния, Италия, Испания, Унгария и България; „Материализация на сюрреализма“ –</w:t>
      </w:r>
      <w:r>
        <w:rPr>
          <w:spacing w:val="1"/>
        </w:rPr>
        <w:t> </w:t>
      </w:r>
      <w:r>
        <w:rPr/>
        <w:t>оригинални</w:t>
      </w:r>
      <w:r>
        <w:rPr>
          <w:spacing w:val="1"/>
        </w:rPr>
        <w:t> </w:t>
      </w:r>
      <w:r>
        <w:rPr/>
        <w:t>творби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Салвадор</w:t>
      </w:r>
      <w:r>
        <w:rPr>
          <w:spacing w:val="1"/>
        </w:rPr>
        <w:t> </w:t>
      </w:r>
      <w:r>
        <w:rPr/>
        <w:t>Дали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частната</w:t>
      </w:r>
      <w:r>
        <w:rPr>
          <w:spacing w:val="1"/>
        </w:rPr>
        <w:t> </w:t>
      </w:r>
      <w:r>
        <w:rPr/>
        <w:t>колекция</w:t>
      </w:r>
      <w:r>
        <w:rPr>
          <w:spacing w:val="1"/>
        </w:rPr>
        <w:t> </w:t>
      </w:r>
      <w:r>
        <w:rPr/>
        <w:t>„Кесаруи“</w:t>
      </w:r>
      <w:r>
        <w:rPr>
          <w:spacing w:val="1"/>
        </w:rPr>
        <w:t> </w:t>
      </w:r>
      <w:r>
        <w:rPr/>
        <w:t>(Франция);</w:t>
      </w:r>
      <w:r>
        <w:rPr>
          <w:spacing w:val="1"/>
        </w:rPr>
        <w:t> </w:t>
      </w:r>
      <w:r>
        <w:rPr/>
        <w:t>Българо-македонска експозиция „Без дистанция“; „Христо Явашев и Жан Клод. Почит</w:t>
      </w:r>
      <w:r>
        <w:rPr>
          <w:spacing w:val="1"/>
        </w:rPr>
        <w:t> </w:t>
      </w:r>
      <w:r>
        <w:rPr/>
        <w:t>към неговия живот и художествени проекти“, колекция на Американска фондация за</w:t>
      </w:r>
      <w:r>
        <w:rPr>
          <w:spacing w:val="1"/>
        </w:rPr>
        <w:t> </w:t>
      </w:r>
      <w:r>
        <w:rPr/>
        <w:t>България;</w:t>
      </w:r>
      <w:r>
        <w:rPr>
          <w:spacing w:val="1"/>
        </w:rPr>
        <w:t> </w:t>
      </w:r>
      <w:r>
        <w:rPr>
          <w:b/>
        </w:rPr>
        <w:t>Изложби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>
          <w:b/>
        </w:rPr>
        <w:t>конкурси:</w:t>
      </w:r>
      <w:r>
        <w:rPr>
          <w:b/>
          <w:spacing w:val="1"/>
        </w:rPr>
        <w:t> </w:t>
      </w:r>
      <w:r>
        <w:rPr/>
        <w:t>VІІІ</w:t>
      </w:r>
      <w:r>
        <w:rPr>
          <w:spacing w:val="1"/>
        </w:rPr>
        <w:t> </w:t>
      </w:r>
      <w:r>
        <w:rPr/>
        <w:t>Международно</w:t>
      </w:r>
      <w:r>
        <w:rPr>
          <w:spacing w:val="1"/>
        </w:rPr>
        <w:t> </w:t>
      </w:r>
      <w:r>
        <w:rPr/>
        <w:t>биенале</w:t>
      </w:r>
      <w:r>
        <w:rPr>
          <w:spacing w:val="1"/>
        </w:rPr>
        <w:t> </w:t>
      </w:r>
      <w:r>
        <w:rPr/>
        <w:t>„Изкуството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миниатюрата“</w:t>
      </w:r>
      <w:r>
        <w:rPr>
          <w:spacing w:val="106"/>
        </w:rPr>
        <w:t> </w:t>
      </w:r>
      <w:r>
        <w:rPr/>
        <w:t>–</w:t>
      </w:r>
      <w:r>
        <w:rPr>
          <w:spacing w:val="107"/>
        </w:rPr>
        <w:t> </w:t>
      </w:r>
      <w:r>
        <w:rPr/>
        <w:t>Русе</w:t>
      </w:r>
      <w:r>
        <w:rPr>
          <w:spacing w:val="108"/>
        </w:rPr>
        <w:t> </w:t>
      </w:r>
      <w:r>
        <w:rPr/>
        <w:t>2021;</w:t>
      </w:r>
      <w:r>
        <w:rPr>
          <w:spacing w:val="107"/>
        </w:rPr>
        <w:t> </w:t>
      </w:r>
      <w:r>
        <w:rPr/>
        <w:t>Изложба-конкурс</w:t>
      </w:r>
      <w:r>
        <w:rPr>
          <w:spacing w:val="105"/>
        </w:rPr>
        <w:t> </w:t>
      </w:r>
      <w:r>
        <w:rPr/>
        <w:t>за</w:t>
      </w:r>
      <w:r>
        <w:rPr>
          <w:spacing w:val="108"/>
        </w:rPr>
        <w:t> </w:t>
      </w:r>
      <w:r>
        <w:rPr/>
        <w:t>съвременни</w:t>
      </w:r>
      <w:r>
        <w:rPr>
          <w:spacing w:val="108"/>
        </w:rPr>
        <w:t> </w:t>
      </w:r>
      <w:r>
        <w:rPr/>
        <w:t>визуални</w:t>
      </w:r>
      <w:r>
        <w:rPr>
          <w:spacing w:val="108"/>
        </w:rPr>
        <w:t> </w:t>
      </w:r>
      <w:r>
        <w:rPr/>
        <w:t>изкуства</w:t>
      </w:r>
    </w:p>
    <w:p>
      <w:pPr>
        <w:pStyle w:val="BodyText"/>
        <w:spacing w:before="2"/>
        <w:rPr>
          <w:b/>
        </w:rPr>
      </w:pPr>
      <w:r>
        <w:rPr/>
        <w:t>„Tone(s)“</w:t>
      </w:r>
      <w:r>
        <w:rPr>
          <w:spacing w:val="55"/>
        </w:rPr>
        <w:t> </w:t>
      </w:r>
      <w:r>
        <w:rPr/>
        <w:t>в</w:t>
      </w:r>
      <w:r>
        <w:rPr>
          <w:spacing w:val="57"/>
        </w:rPr>
        <w:t> </w:t>
      </w:r>
      <w:r>
        <w:rPr/>
        <w:t>рамките</w:t>
      </w:r>
      <w:r>
        <w:rPr>
          <w:spacing w:val="57"/>
        </w:rPr>
        <w:t> </w:t>
      </w:r>
      <w:r>
        <w:rPr/>
        <w:t>на</w:t>
      </w:r>
      <w:r>
        <w:rPr>
          <w:spacing w:val="56"/>
        </w:rPr>
        <w:t> </w:t>
      </w:r>
      <w:r>
        <w:rPr/>
        <w:t>МФ</w:t>
      </w:r>
      <w:r>
        <w:rPr>
          <w:spacing w:val="56"/>
        </w:rPr>
        <w:t> </w:t>
      </w:r>
      <w:r>
        <w:rPr/>
        <w:t>„Мартенски</w:t>
      </w:r>
      <w:r>
        <w:rPr>
          <w:spacing w:val="58"/>
        </w:rPr>
        <w:t> </w:t>
      </w:r>
      <w:r>
        <w:rPr/>
        <w:t>музикални</w:t>
      </w:r>
      <w:r>
        <w:rPr>
          <w:spacing w:val="58"/>
        </w:rPr>
        <w:t> </w:t>
      </w:r>
      <w:r>
        <w:rPr/>
        <w:t>дни“</w:t>
      </w:r>
      <w:r>
        <w:rPr>
          <w:spacing w:val="62"/>
        </w:rPr>
        <w:t> </w:t>
      </w:r>
      <w:r>
        <w:rPr/>
        <w:t>–</w:t>
      </w:r>
      <w:r>
        <w:rPr>
          <w:spacing w:val="58"/>
        </w:rPr>
        <w:t> </w:t>
      </w:r>
      <w:r>
        <w:rPr/>
        <w:t>Русе</w:t>
      </w:r>
      <w:r>
        <w:rPr>
          <w:spacing w:val="59"/>
        </w:rPr>
        <w:t> </w:t>
      </w:r>
      <w:r>
        <w:rPr/>
        <w:t>2022;</w:t>
      </w:r>
      <w:r>
        <w:rPr>
          <w:spacing w:val="59"/>
        </w:rPr>
        <w:t> </w:t>
      </w:r>
      <w:r>
        <w:rPr>
          <w:b/>
        </w:rPr>
        <w:t>Гостуващи</w:t>
      </w:r>
    </w:p>
    <w:p>
      <w:pPr>
        <w:spacing w:after="0"/>
        <w:sectPr>
          <w:pgSz w:w="11910" w:h="16840"/>
          <w:pgMar w:header="0" w:footer="1334" w:top="1340" w:bottom="1600" w:left="620" w:right="580"/>
        </w:sectPr>
      </w:pPr>
    </w:p>
    <w:p>
      <w:pPr>
        <w:spacing w:before="76"/>
        <w:ind w:left="820" w:right="0" w:firstLine="0"/>
        <w:jc w:val="both"/>
        <w:rPr>
          <w:sz w:val="24"/>
        </w:rPr>
      </w:pPr>
      <w:r>
        <w:rPr>
          <w:b/>
          <w:sz w:val="24"/>
        </w:rPr>
        <w:t>изложби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творби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фонда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галерията:</w:t>
      </w:r>
      <w:r>
        <w:rPr>
          <w:b/>
          <w:spacing w:val="6"/>
          <w:sz w:val="24"/>
        </w:rPr>
        <w:t> </w:t>
      </w:r>
      <w:r>
        <w:rPr>
          <w:sz w:val="24"/>
        </w:rPr>
        <w:t>Изложба</w:t>
      </w:r>
      <w:r>
        <w:rPr>
          <w:spacing w:val="4"/>
          <w:sz w:val="24"/>
        </w:rPr>
        <w:t> </w:t>
      </w:r>
      <w:r>
        <w:rPr>
          <w:sz w:val="24"/>
        </w:rPr>
        <w:t>„Съвременна</w:t>
      </w:r>
      <w:r>
        <w:rPr>
          <w:spacing w:val="1"/>
          <w:sz w:val="24"/>
        </w:rPr>
        <w:t> </w:t>
      </w:r>
      <w:r>
        <w:rPr>
          <w:sz w:val="24"/>
        </w:rPr>
        <w:t>графика“</w:t>
      </w:r>
      <w:r>
        <w:rPr>
          <w:spacing w:val="7"/>
          <w:sz w:val="24"/>
        </w:rPr>
        <w:t> </w:t>
      </w:r>
      <w:r>
        <w:rPr>
          <w:sz w:val="24"/>
        </w:rPr>
        <w:t>(колекция</w:t>
      </w:r>
    </w:p>
    <w:p>
      <w:pPr>
        <w:pStyle w:val="BodyText"/>
        <w:spacing w:before="41"/>
      </w:pPr>
      <w:r>
        <w:rPr/>
        <w:t>„Чуждестранно</w:t>
      </w:r>
      <w:r>
        <w:rPr>
          <w:spacing w:val="-3"/>
        </w:rPr>
        <w:t> </w:t>
      </w:r>
      <w:r>
        <w:rPr/>
        <w:t>изкуство)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ХГ</w:t>
      </w:r>
      <w:r>
        <w:rPr>
          <w:spacing w:val="-4"/>
        </w:rPr>
        <w:t> </w:t>
      </w:r>
      <w:r>
        <w:rPr/>
        <w:t>„Илия</w:t>
      </w:r>
      <w:r>
        <w:rPr>
          <w:spacing w:val="-2"/>
        </w:rPr>
        <w:t> </w:t>
      </w:r>
      <w:r>
        <w:rPr/>
        <w:t>Бешков“ -</w:t>
      </w:r>
      <w:r>
        <w:rPr>
          <w:spacing w:val="-3"/>
        </w:rPr>
        <w:t> </w:t>
      </w:r>
      <w:r>
        <w:rPr/>
        <w:t>Плевен.</w:t>
      </w:r>
    </w:p>
    <w:p>
      <w:pPr>
        <w:pStyle w:val="BodyText"/>
        <w:spacing w:line="276" w:lineRule="auto" w:before="41"/>
        <w:ind w:right="855" w:firstLine="719"/>
      </w:pPr>
      <w:r>
        <w:rPr>
          <w:b/>
        </w:rPr>
        <w:t>Популяризаторска и образователна дейност. </w:t>
      </w:r>
      <w:r>
        <w:rPr/>
        <w:t>Галерията успешно си партнира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галерии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чужбина,</w:t>
      </w:r>
      <w:r>
        <w:rPr>
          <w:spacing w:val="1"/>
        </w:rPr>
        <w:t> </w:t>
      </w:r>
      <w:r>
        <w:rPr/>
        <w:t>културни</w:t>
      </w:r>
      <w:r>
        <w:rPr>
          <w:spacing w:val="1"/>
        </w:rPr>
        <w:t> </w:t>
      </w:r>
      <w:r>
        <w:rPr/>
        <w:t>институти,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професионалната колегия – художници, куратори, изкуствоведи. Творби от фонда се</w:t>
      </w:r>
      <w:r>
        <w:rPr>
          <w:spacing w:val="1"/>
        </w:rPr>
        <w:t> </w:t>
      </w:r>
      <w:r>
        <w:rPr/>
        <w:t>включват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юбилейни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ретроспективни</w:t>
      </w:r>
      <w:r>
        <w:rPr>
          <w:spacing w:val="15"/>
        </w:rPr>
        <w:t> </w:t>
      </w:r>
      <w:r>
        <w:rPr/>
        <w:t>изложби,</w:t>
      </w:r>
      <w:r>
        <w:rPr>
          <w:spacing w:val="16"/>
        </w:rPr>
        <w:t> </w:t>
      </w:r>
      <w:r>
        <w:rPr/>
        <w:t>организирани</w:t>
      </w:r>
      <w:r>
        <w:rPr>
          <w:spacing w:val="17"/>
        </w:rPr>
        <w:t> </w:t>
      </w:r>
      <w:r>
        <w:rPr/>
        <w:t>от</w:t>
      </w:r>
      <w:r>
        <w:rPr>
          <w:spacing w:val="15"/>
        </w:rPr>
        <w:t> </w:t>
      </w:r>
      <w:r>
        <w:rPr/>
        <w:t>български</w:t>
      </w:r>
      <w:r>
        <w:rPr>
          <w:spacing w:val="17"/>
        </w:rPr>
        <w:t> </w:t>
      </w:r>
      <w:r>
        <w:rPr/>
        <w:t>галерии</w:t>
      </w:r>
      <w:r>
        <w:rPr>
          <w:spacing w:val="-57"/>
        </w:rPr>
        <w:t> </w:t>
      </w:r>
      <w:r>
        <w:rPr/>
        <w:t>в София, Казанлък и Плевен. Ежеседмично се провеждат занятия с ученици в рамките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образователната програма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институцията.</w:t>
      </w:r>
    </w:p>
    <w:p>
      <w:pPr>
        <w:pStyle w:val="BodyText"/>
        <w:spacing w:line="276" w:lineRule="auto" w:before="1"/>
        <w:ind w:right="854" w:firstLine="719"/>
      </w:pPr>
      <w:r>
        <w:rPr>
          <w:b/>
        </w:rPr>
        <w:t>Проектна дейност. </w:t>
      </w:r>
      <w:r>
        <w:rPr/>
        <w:t>За посочения период галерията е спечелила</w:t>
      </w:r>
      <w:r>
        <w:rPr>
          <w:spacing w:val="60"/>
        </w:rPr>
        <w:t> </w:t>
      </w:r>
      <w:r>
        <w:rPr>
          <w:b/>
        </w:rPr>
        <w:t>финансиране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изпълнение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проекти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обща</w:t>
      </w:r>
      <w:r>
        <w:rPr>
          <w:b/>
          <w:spacing w:val="1"/>
        </w:rPr>
        <w:t> </w:t>
      </w:r>
      <w:r>
        <w:rPr>
          <w:b/>
        </w:rPr>
        <w:t>стойност</w:t>
      </w:r>
      <w:r>
        <w:rPr>
          <w:b/>
          <w:spacing w:val="1"/>
        </w:rPr>
        <w:t> </w:t>
      </w:r>
      <w:r>
        <w:rPr>
          <w:b/>
        </w:rPr>
        <w:t>68</w:t>
      </w:r>
      <w:r>
        <w:rPr>
          <w:b/>
          <w:spacing w:val="1"/>
        </w:rPr>
        <w:t> </w:t>
      </w:r>
      <w:r>
        <w:rPr>
          <w:b/>
        </w:rPr>
        <w:t>086</w:t>
      </w:r>
      <w:r>
        <w:rPr>
          <w:b/>
          <w:spacing w:val="1"/>
        </w:rPr>
        <w:t> </w:t>
      </w:r>
      <w:r>
        <w:rPr>
          <w:b/>
        </w:rPr>
        <w:t>лв.</w:t>
      </w:r>
      <w:r>
        <w:rPr>
          <w:b/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реализират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национални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музейното</w:t>
      </w:r>
      <w:r>
        <w:rPr>
          <w:spacing w:val="1"/>
        </w:rPr>
        <w:t> </w:t>
      </w:r>
      <w:r>
        <w:rPr/>
        <w:t>дело,</w:t>
      </w:r>
      <w:r>
        <w:rPr>
          <w:spacing w:val="1"/>
        </w:rPr>
        <w:t> </w:t>
      </w:r>
      <w:r>
        <w:rPr/>
        <w:t>изобразителното</w:t>
      </w:r>
      <w:r>
        <w:rPr>
          <w:spacing w:val="-57"/>
        </w:rPr>
        <w:t> </w:t>
      </w:r>
      <w:r>
        <w:rPr/>
        <w:t>изкуство и културата: </w:t>
      </w:r>
      <w:r>
        <w:rPr>
          <w:b/>
        </w:rPr>
        <w:t>Национален фонд „Култура“: </w:t>
      </w:r>
      <w:r>
        <w:rPr/>
        <w:t>Програма „Едногодишна целева</w:t>
      </w:r>
      <w:r>
        <w:rPr>
          <w:spacing w:val="1"/>
        </w:rPr>
        <w:t> </w:t>
      </w:r>
      <w:r>
        <w:rPr/>
        <w:t>субсидия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подпомагане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държавни,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регионални</w:t>
      </w:r>
      <w:r>
        <w:rPr>
          <w:spacing w:val="-57"/>
        </w:rPr>
        <w:t> </w:t>
      </w:r>
      <w:r>
        <w:rPr/>
        <w:t>институти`21“; Проект „Без дистанция“ (в процес на реализация); </w:t>
      </w:r>
      <w:r>
        <w:rPr>
          <w:b/>
        </w:rPr>
        <w:t>Министерство на</w:t>
      </w:r>
      <w:r>
        <w:rPr>
          <w:b/>
          <w:spacing w:val="1"/>
        </w:rPr>
        <w:t> </w:t>
      </w:r>
      <w:r>
        <w:rPr>
          <w:b/>
        </w:rPr>
        <w:t>културата:</w:t>
      </w:r>
      <w:r>
        <w:rPr>
          <w:b/>
          <w:spacing w:val="1"/>
        </w:rPr>
        <w:t> </w:t>
      </w:r>
      <w:r>
        <w:rPr/>
        <w:t>„В</w:t>
      </w:r>
      <w:r>
        <w:rPr>
          <w:spacing w:val="1"/>
        </w:rPr>
        <w:t> </w:t>
      </w:r>
      <w:r>
        <w:rPr/>
        <w:t>очакване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90-те“</w:t>
      </w:r>
      <w:r>
        <w:rPr>
          <w:spacing w:val="1"/>
        </w:rPr>
        <w:t> </w:t>
      </w:r>
      <w:r>
        <w:rPr/>
        <w:t>(проучване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колекцията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Художествена галерия – Русе по повод отбелязване на 90 години от създаването ѝ през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г.;</w:t>
      </w:r>
      <w:r>
        <w:rPr>
          <w:spacing w:val="1"/>
        </w:rPr>
        <w:t> </w:t>
      </w:r>
      <w:r>
        <w:rPr/>
        <w:t>„Оборудване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хранилище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реставрация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творби</w:t>
      </w:r>
      <w:r>
        <w:rPr>
          <w:spacing w:val="1"/>
        </w:rPr>
        <w:t> </w:t>
      </w:r>
      <w:r>
        <w:rPr/>
        <w:t>от</w:t>
      </w:r>
      <w:r>
        <w:rPr>
          <w:spacing w:val="61"/>
        </w:rPr>
        <w:t> </w:t>
      </w:r>
      <w:r>
        <w:rPr/>
        <w:t>фонда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Художествена</w:t>
      </w:r>
      <w:r>
        <w:rPr>
          <w:spacing w:val="5"/>
        </w:rPr>
        <w:t> </w:t>
      </w:r>
      <w:r>
        <w:rPr/>
        <w:t>галерия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Русе”;</w:t>
      </w:r>
      <w:r>
        <w:rPr>
          <w:spacing w:val="6"/>
        </w:rPr>
        <w:t> </w:t>
      </w:r>
      <w:r>
        <w:rPr>
          <w:b/>
        </w:rPr>
        <w:t>Община</w:t>
      </w:r>
      <w:r>
        <w:rPr>
          <w:b/>
          <w:spacing w:val="6"/>
        </w:rPr>
        <w:t> </w:t>
      </w:r>
      <w:r>
        <w:rPr>
          <w:b/>
        </w:rPr>
        <w:t>Русе:</w:t>
      </w:r>
      <w:r>
        <w:rPr>
          <w:b/>
          <w:spacing w:val="9"/>
        </w:rPr>
        <w:t> </w:t>
      </w:r>
      <w:r>
        <w:rPr/>
        <w:t>Проект</w:t>
      </w:r>
      <w:r>
        <w:rPr>
          <w:spacing w:val="7"/>
        </w:rPr>
        <w:t> </w:t>
      </w:r>
      <w:r>
        <w:rPr/>
        <w:t>„Визуална</w:t>
      </w:r>
      <w:r>
        <w:rPr>
          <w:spacing w:val="5"/>
        </w:rPr>
        <w:t> </w:t>
      </w:r>
      <w:r>
        <w:rPr/>
        <w:t>музика“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Програма</w:t>
      </w:r>
    </w:p>
    <w:p>
      <w:pPr>
        <w:pStyle w:val="BodyText"/>
        <w:spacing w:line="276" w:lineRule="exact"/>
      </w:pPr>
      <w:r>
        <w:rPr/>
        <w:t>„Култура“ (в</w:t>
      </w:r>
      <w:r>
        <w:rPr>
          <w:spacing w:val="-2"/>
        </w:rPr>
        <w:t> </w:t>
      </w:r>
      <w:r>
        <w:rPr/>
        <w:t>процес</w:t>
      </w:r>
      <w:r>
        <w:rPr>
          <w:spacing w:val="-2"/>
        </w:rPr>
        <w:t> </w:t>
      </w:r>
      <w:r>
        <w:rPr/>
        <w:t>на реализация)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numPr>
          <w:ilvl w:val="2"/>
          <w:numId w:val="167"/>
        </w:numPr>
        <w:tabs>
          <w:tab w:pos="2129" w:val="left" w:leader="none"/>
        </w:tabs>
        <w:spacing w:line="240" w:lineRule="auto" w:before="224" w:after="0"/>
        <w:ind w:left="2128" w:right="0" w:hanging="601"/>
        <w:jc w:val="both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„Образование,</w:t>
      </w:r>
      <w:r>
        <w:rPr>
          <w:color w:val="2AA0AF"/>
          <w:spacing w:val="-3"/>
        </w:rPr>
        <w:t> </w:t>
      </w:r>
      <w:r>
        <w:rPr>
          <w:color w:val="2AA0AF"/>
        </w:rPr>
        <w:t>спорт</w:t>
      </w:r>
      <w:r>
        <w:rPr>
          <w:color w:val="2AA0AF"/>
          <w:spacing w:val="-2"/>
        </w:rPr>
        <w:t> </w:t>
      </w:r>
      <w:r>
        <w:rPr>
          <w:color w:val="2AA0AF"/>
        </w:rPr>
        <w:t>и</w:t>
      </w:r>
      <w:r>
        <w:rPr>
          <w:color w:val="2AA0AF"/>
          <w:spacing w:val="-3"/>
        </w:rPr>
        <w:t> </w:t>
      </w:r>
      <w:r>
        <w:rPr>
          <w:color w:val="2AA0AF"/>
        </w:rPr>
        <w:t>младежки</w:t>
      </w:r>
      <w:r>
        <w:rPr>
          <w:color w:val="2AA0AF"/>
          <w:spacing w:val="-3"/>
        </w:rPr>
        <w:t> </w:t>
      </w:r>
      <w:r>
        <w:rPr>
          <w:color w:val="2AA0AF"/>
        </w:rPr>
        <w:t>дейности“</w:t>
      </w:r>
    </w:p>
    <w:p>
      <w:pPr>
        <w:pStyle w:val="BodyText"/>
        <w:spacing w:line="276" w:lineRule="auto" w:before="36"/>
        <w:ind w:right="855" w:firstLine="707"/>
      </w:pPr>
      <w:r>
        <w:rPr/>
        <w:t>Русе е първият български град, в който за учениците от 3-ти клас е осигурено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роботика,</w:t>
      </w:r>
      <w:r>
        <w:rPr>
          <w:spacing w:val="1"/>
        </w:rPr>
        <w:t> </w:t>
      </w:r>
      <w:r>
        <w:rPr/>
        <w:t>виртуална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добавена</w:t>
      </w:r>
      <w:r>
        <w:rPr>
          <w:spacing w:val="1"/>
        </w:rPr>
        <w:t> </w:t>
      </w:r>
      <w:r>
        <w:rPr/>
        <w:t>реалност.</w:t>
      </w:r>
      <w:r>
        <w:rPr>
          <w:spacing w:val="1"/>
        </w:rPr>
        <w:t> </w:t>
      </w:r>
      <w:r>
        <w:rPr/>
        <w:t>Идеята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продължение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следваните от Община Русе национални политики в изграждането на STEM обучение и</w:t>
      </w:r>
      <w:r>
        <w:rPr>
          <w:spacing w:val="-57"/>
        </w:rPr>
        <w:t> </w:t>
      </w:r>
      <w:r>
        <w:rPr/>
        <w:t>дигитализация на образователния процес. Програмата и предложените дейности по</w:t>
      </w:r>
      <w:r>
        <w:rPr>
          <w:spacing w:val="1"/>
        </w:rPr>
        <w:t> </w:t>
      </w:r>
      <w:r>
        <w:rPr/>
        <w:t>реализацията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този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представени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директорите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училищата.</w:t>
      </w:r>
      <w:r>
        <w:rPr>
          <w:spacing w:val="1"/>
        </w:rPr>
        <w:t> </w:t>
      </w:r>
      <w:r>
        <w:rPr/>
        <w:t>Обучението по роботика се</w:t>
      </w:r>
      <w:r>
        <w:rPr>
          <w:spacing w:val="1"/>
        </w:rPr>
        <w:t> </w:t>
      </w:r>
      <w:r>
        <w:rPr/>
        <w:t>осъществява безплатно в съответните</w:t>
      </w:r>
      <w:r>
        <w:rPr>
          <w:spacing w:val="60"/>
        </w:rPr>
        <w:t> </w:t>
      </w:r>
      <w:r>
        <w:rPr/>
        <w:t>училища. Проектът</w:t>
      </w:r>
      <w:r>
        <w:rPr>
          <w:spacing w:val="1"/>
        </w:rPr>
        <w:t> </w:t>
      </w:r>
      <w:r>
        <w:rPr/>
        <w:t>се извършва съвместно с Русенски университет „Ангел Кънчев“ и Центъра за подкрепа</w:t>
      </w:r>
      <w:r>
        <w:rPr>
          <w:spacing w:val="-57"/>
        </w:rPr>
        <w:t> </w:t>
      </w:r>
      <w:r>
        <w:rPr/>
        <w:t>и личностно развитие – Център за ученическо техническо и научно творчество (ЦПЛР-</w:t>
      </w:r>
      <w:r>
        <w:rPr>
          <w:spacing w:val="1"/>
        </w:rPr>
        <w:t> </w:t>
      </w:r>
      <w:r>
        <w:rPr/>
        <w:t>ЦУТНТ) Русе. През месец септември 2022 г. бяха създадени и групи по роботика в</w:t>
      </w:r>
      <w:r>
        <w:rPr>
          <w:spacing w:val="1"/>
        </w:rPr>
        <w:t> </w:t>
      </w:r>
      <w:r>
        <w:rPr/>
        <w:t>детските градини, които имат за цел да обхванат и децата в предучилищна възраст.</w:t>
      </w:r>
      <w:r>
        <w:rPr>
          <w:spacing w:val="1"/>
        </w:rPr>
        <w:t> </w:t>
      </w:r>
      <w:r>
        <w:rPr/>
        <w:t>Дейностите</w:t>
      </w:r>
      <w:r>
        <w:rPr>
          <w:spacing w:val="-2"/>
        </w:rPr>
        <w:t> </w:t>
      </w:r>
      <w:r>
        <w:rPr/>
        <w:t>се</w:t>
      </w:r>
      <w:r>
        <w:rPr>
          <w:spacing w:val="-2"/>
        </w:rPr>
        <w:t> </w:t>
      </w:r>
      <w:r>
        <w:rPr/>
        <w:t>организират</w:t>
      </w:r>
      <w:r>
        <w:rPr>
          <w:spacing w:val="-1"/>
        </w:rPr>
        <w:t> </w:t>
      </w:r>
      <w:r>
        <w:rPr/>
        <w:t>напълно</w:t>
      </w:r>
      <w:r>
        <w:rPr>
          <w:spacing w:val="-1"/>
        </w:rPr>
        <w:t> </w:t>
      </w:r>
      <w:r>
        <w:rPr/>
        <w:t>безплатно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се</w:t>
      </w:r>
      <w:r>
        <w:rPr>
          <w:spacing w:val="-2"/>
        </w:rPr>
        <w:t> </w:t>
      </w:r>
      <w:r>
        <w:rPr/>
        <w:t>провеждат</w:t>
      </w:r>
      <w:r>
        <w:rPr>
          <w:spacing w:val="-1"/>
        </w:rPr>
        <w:t> </w:t>
      </w:r>
      <w:r>
        <w:rPr/>
        <w:t>два</w:t>
      </w:r>
      <w:r>
        <w:rPr>
          <w:spacing w:val="-4"/>
        </w:rPr>
        <w:t> </w:t>
      </w:r>
      <w:r>
        <w:rPr/>
        <w:t>пъти</w:t>
      </w:r>
      <w:r>
        <w:rPr>
          <w:spacing w:val="-1"/>
        </w:rPr>
        <w:t> </w:t>
      </w:r>
      <w:r>
        <w:rPr/>
        <w:t>седмично.</w:t>
      </w:r>
    </w:p>
    <w:p>
      <w:pPr>
        <w:pStyle w:val="BodyText"/>
        <w:spacing w:line="276" w:lineRule="auto" w:before="2"/>
        <w:ind w:right="857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Центърът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творческо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предоставиха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пълни</w:t>
      </w:r>
      <w:r>
        <w:rPr>
          <w:spacing w:val="1"/>
        </w:rPr>
        <w:t> </w:t>
      </w:r>
      <w:r>
        <w:rPr/>
        <w:t>стипендии за участие в международен космически лагер Space Camp Turkey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година. Space Camp Turkey е учебно-тренировъчен център за ученици, посветен на</w:t>
      </w:r>
      <w:r>
        <w:rPr>
          <w:spacing w:val="1"/>
        </w:rPr>
        <w:t> </w:t>
      </w:r>
      <w:r>
        <w:rPr/>
        <w:t>космическите науки и изследвания, намиращ се в гр. Измир, Турция. Създаден е по</w:t>
      </w:r>
      <w:r>
        <w:rPr>
          <w:spacing w:val="1"/>
        </w:rPr>
        <w:t> </w:t>
      </w:r>
      <w:r>
        <w:rPr/>
        <w:t>модела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NASA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Camp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Алабама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повече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посреща</w:t>
      </w:r>
      <w:r>
        <w:rPr>
          <w:spacing w:val="1"/>
        </w:rPr>
        <w:t> </w:t>
      </w:r>
      <w:r>
        <w:rPr/>
        <w:t>деца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младежи от Европа, Близкия Изток и Азия. Основната цел на космическият и научен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Camp</w:t>
      </w:r>
      <w:r>
        <w:rPr>
          <w:spacing w:val="1"/>
        </w:rPr>
        <w:t> </w:t>
      </w:r>
      <w:r>
        <w:rPr/>
        <w:t>Turkey 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мотивира</w:t>
      </w:r>
      <w:r>
        <w:rPr>
          <w:spacing w:val="1"/>
        </w:rPr>
        <w:t> </w:t>
      </w:r>
      <w:r>
        <w:rPr/>
        <w:t>млади</w:t>
      </w:r>
      <w:r>
        <w:rPr>
          <w:spacing w:val="1"/>
        </w:rPr>
        <w:t> </w:t>
      </w:r>
      <w:r>
        <w:rPr/>
        <w:t>хора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цял</w:t>
      </w:r>
      <w:r>
        <w:rPr>
          <w:spacing w:val="1"/>
        </w:rPr>
        <w:t> </w:t>
      </w:r>
      <w:r>
        <w:rPr/>
        <w:t>свят</w:t>
      </w:r>
      <w:r>
        <w:rPr>
          <w:spacing w:val="1"/>
        </w:rPr>
        <w:t> </w:t>
      </w:r>
      <w:r>
        <w:rPr/>
        <w:t>да</w:t>
      </w:r>
      <w:r>
        <w:rPr>
          <w:spacing w:val="-57"/>
        </w:rPr>
        <w:t> </w:t>
      </w:r>
      <w:r>
        <w:rPr/>
        <w:t>преследват кариера в областта на науката и технологиите. Galactic Summer Camp е 6-</w:t>
      </w:r>
      <w:r>
        <w:rPr>
          <w:spacing w:val="1"/>
        </w:rPr>
        <w:t> </w:t>
      </w:r>
      <w:r>
        <w:rPr/>
        <w:t>дневен летен лагер за ученици от 11 до 15 години. Провежда се изцяло на английски и</w:t>
      </w:r>
      <w:r>
        <w:rPr>
          <w:spacing w:val="1"/>
        </w:rPr>
        <w:t> </w:t>
      </w:r>
      <w:r>
        <w:rPr/>
        <w:t>включва разнообразни занятия с фокус върху реални научни казуси, работа в екип и</w:t>
      </w:r>
      <w:r>
        <w:rPr>
          <w:spacing w:val="1"/>
        </w:rPr>
        <w:t> </w:t>
      </w:r>
      <w:r>
        <w:rPr/>
        <w:t>ролеви</w:t>
      </w:r>
      <w:r>
        <w:rPr>
          <w:spacing w:val="6"/>
        </w:rPr>
        <w:t> </w:t>
      </w:r>
      <w:r>
        <w:rPr/>
        <w:t>игри.</w:t>
      </w:r>
      <w:r>
        <w:rPr>
          <w:spacing w:val="5"/>
        </w:rPr>
        <w:t> </w:t>
      </w:r>
      <w:r>
        <w:rPr/>
        <w:t>Основен</w:t>
      </w:r>
      <w:r>
        <w:rPr>
          <w:spacing w:val="6"/>
        </w:rPr>
        <w:t> </w:t>
      </w:r>
      <w:r>
        <w:rPr/>
        <w:t>акцент</w:t>
      </w:r>
      <w:r>
        <w:rPr>
          <w:spacing w:val="6"/>
        </w:rPr>
        <w:t> </w:t>
      </w:r>
      <w:r>
        <w:rPr/>
        <w:t>са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множеството</w:t>
      </w:r>
      <w:r>
        <w:rPr>
          <w:spacing w:val="6"/>
        </w:rPr>
        <w:t> </w:t>
      </w:r>
      <w:r>
        <w:rPr/>
        <w:t>симулатори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работа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живот</w:t>
      </w:r>
      <w:r>
        <w:rPr>
          <w:spacing w:val="6"/>
        </w:rPr>
        <w:t> </w:t>
      </w:r>
      <w:r>
        <w:rPr/>
        <w:t>в</w:t>
      </w:r>
    </w:p>
    <w:p>
      <w:pPr>
        <w:spacing w:after="0" w:line="276" w:lineRule="auto"/>
        <w:sectPr>
          <w:pgSz w:w="11910" w:h="16840"/>
          <w:pgMar w:header="0" w:footer="1334" w:top="1340" w:bottom="1540" w:left="620" w:right="580"/>
        </w:sectPr>
      </w:pPr>
    </w:p>
    <w:p>
      <w:pPr>
        <w:pStyle w:val="BodyText"/>
        <w:spacing w:line="276" w:lineRule="auto" w:before="76"/>
        <w:ind w:right="854"/>
      </w:pPr>
      <w:r>
        <w:rPr/>
        <w:t>Космоса. За една седмица, с динамична и ангажираща програма, учениците влизат в</w:t>
      </w:r>
      <w:r>
        <w:rPr>
          <w:spacing w:val="1"/>
        </w:rPr>
        <w:t> </w:t>
      </w:r>
      <w:r>
        <w:rPr/>
        <w:t>ролята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истински</w:t>
      </w:r>
      <w:r>
        <w:rPr>
          <w:spacing w:val="-2"/>
        </w:rPr>
        <w:t> </w:t>
      </w:r>
      <w:r>
        <w:rPr/>
        <w:t>астронавти, учени,</w:t>
      </w:r>
      <w:r>
        <w:rPr>
          <w:spacing w:val="-1"/>
        </w:rPr>
        <w:t> </w:t>
      </w:r>
      <w:r>
        <w:rPr/>
        <w:t>инженери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развиват умения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цял</w:t>
      </w:r>
      <w:r>
        <w:rPr>
          <w:spacing w:val="-1"/>
        </w:rPr>
        <w:t> </w:t>
      </w:r>
      <w:r>
        <w:rPr/>
        <w:t>живот.</w:t>
      </w:r>
    </w:p>
    <w:p>
      <w:pPr>
        <w:pStyle w:val="BodyText"/>
        <w:spacing w:line="276" w:lineRule="auto"/>
        <w:ind w:right="855" w:firstLine="707"/>
      </w:pPr>
      <w:r>
        <w:rPr/>
        <w:t>Община Русе успешно внедри Google Workspace в общинските детски градини и</w:t>
      </w:r>
      <w:r>
        <w:rPr>
          <w:spacing w:val="-57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„Образование,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младежки</w:t>
      </w:r>
      <w:r>
        <w:rPr>
          <w:spacing w:val="1"/>
        </w:rPr>
        <w:t> </w:t>
      </w:r>
      <w:r>
        <w:rPr/>
        <w:t>дейности“.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Workspace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облачна</w:t>
      </w:r>
      <w:r>
        <w:rPr>
          <w:spacing w:val="1"/>
        </w:rPr>
        <w:t> </w:t>
      </w:r>
      <w:r>
        <w:rPr/>
        <w:t>платформа,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включва</w:t>
      </w:r>
      <w:r>
        <w:rPr>
          <w:spacing w:val="1"/>
        </w:rPr>
        <w:t> </w:t>
      </w:r>
      <w:r>
        <w:rPr/>
        <w:t>основни</w:t>
      </w:r>
      <w:r>
        <w:rPr>
          <w:spacing w:val="1"/>
        </w:rPr>
        <w:t> </w:t>
      </w:r>
      <w:r>
        <w:rPr/>
        <w:t>приложения,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подпомагат</w:t>
      </w:r>
      <w:r>
        <w:rPr>
          <w:spacing w:val="1"/>
        </w:rPr>
        <w:t> </w:t>
      </w:r>
      <w:r>
        <w:rPr/>
        <w:t>общуването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институциите.</w:t>
      </w:r>
      <w:r>
        <w:rPr>
          <w:spacing w:val="1"/>
        </w:rPr>
        <w:t> </w:t>
      </w:r>
      <w:r>
        <w:rPr/>
        <w:t>Приложенията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създадени,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помогнат на служителите да работят в екип. Предоставя пространство, където всякакъв</w:t>
      </w:r>
      <w:r>
        <w:rPr>
          <w:spacing w:val="-57"/>
        </w:rPr>
        <w:t> </w:t>
      </w:r>
      <w:r>
        <w:rPr/>
        <w:t>вид документи и файлове се съхраняват „в облака“. Информацията е достъпна от всеки</w:t>
      </w:r>
      <w:r>
        <w:rPr>
          <w:spacing w:val="1"/>
        </w:rPr>
        <w:t> </w:t>
      </w:r>
      <w:r>
        <w:rPr/>
        <w:t>компютър, таблет, смартфон през персонален сигурен електронен профил. По този</w:t>
      </w:r>
      <w:r>
        <w:rPr>
          <w:spacing w:val="1"/>
        </w:rPr>
        <w:t> </w:t>
      </w:r>
      <w:r>
        <w:rPr/>
        <w:t>начин</w:t>
      </w:r>
      <w:r>
        <w:rPr>
          <w:spacing w:val="1"/>
        </w:rPr>
        <w:t> </w:t>
      </w:r>
      <w:r>
        <w:rPr/>
        <w:t>възможност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провеждат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онлайн,</w:t>
      </w:r>
      <w:r>
        <w:rPr>
          <w:spacing w:val="1"/>
        </w:rPr>
        <w:t> </w:t>
      </w:r>
      <w:r>
        <w:rPr/>
        <w:t>работни</w:t>
      </w:r>
      <w:r>
        <w:rPr>
          <w:spacing w:val="1"/>
        </w:rPr>
        <w:t> </w:t>
      </w:r>
      <w:r>
        <w:rPr/>
        <w:t>срещи,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могат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изпращат</w:t>
      </w:r>
      <w:r>
        <w:rPr>
          <w:spacing w:val="1"/>
        </w:rPr>
        <w:t> </w:t>
      </w:r>
      <w:r>
        <w:rPr/>
        <w:t>групови имейли</w:t>
      </w:r>
      <w:r>
        <w:rPr>
          <w:spacing w:val="1"/>
        </w:rPr>
        <w:t> </w:t>
      </w:r>
      <w:r>
        <w:rPr/>
        <w:t>до детски</w:t>
      </w:r>
      <w:r>
        <w:rPr>
          <w:spacing w:val="1"/>
        </w:rPr>
        <w:t> </w:t>
      </w:r>
      <w:r>
        <w:rPr/>
        <w:t>градини,</w:t>
      </w:r>
      <w:r>
        <w:rPr>
          <w:spacing w:val="1"/>
        </w:rPr>
        <w:t> </w:t>
      </w:r>
      <w:r>
        <w:rPr/>
        <w:t>училища и</w:t>
      </w:r>
      <w:r>
        <w:rPr>
          <w:spacing w:val="1"/>
        </w:rPr>
        <w:t> </w:t>
      </w:r>
      <w:r>
        <w:rPr/>
        <w:t>центрове за подкрепа на</w:t>
      </w:r>
      <w:r>
        <w:rPr>
          <w:spacing w:val="1"/>
        </w:rPr>
        <w:t> </w:t>
      </w:r>
      <w:r>
        <w:rPr/>
        <w:t>личностното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споделят</w:t>
      </w:r>
      <w:r>
        <w:rPr>
          <w:spacing w:val="1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тази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общодостъпна.</w:t>
      </w:r>
    </w:p>
    <w:p>
      <w:pPr>
        <w:pStyle w:val="BodyText"/>
        <w:spacing w:line="276" w:lineRule="auto"/>
        <w:ind w:right="858" w:firstLine="707"/>
      </w:pPr>
      <w:r>
        <w:rPr/>
        <w:t>Google сайтовете може да се споделят с екип в организацията и няколко души</w:t>
      </w:r>
      <w:r>
        <w:rPr>
          <w:spacing w:val="1"/>
        </w:rPr>
        <w:t> </w:t>
      </w:r>
      <w:r>
        <w:rPr/>
        <w:t>заедно</w:t>
      </w:r>
      <w:r>
        <w:rPr>
          <w:spacing w:val="54"/>
        </w:rPr>
        <w:t> </w:t>
      </w:r>
      <w:r>
        <w:rPr/>
        <w:t>да</w:t>
      </w:r>
      <w:r>
        <w:rPr>
          <w:spacing w:val="53"/>
        </w:rPr>
        <w:t> </w:t>
      </w:r>
      <w:r>
        <w:rPr/>
        <w:t>го</w:t>
      </w:r>
      <w:r>
        <w:rPr>
          <w:spacing w:val="54"/>
        </w:rPr>
        <w:t> </w:t>
      </w:r>
      <w:r>
        <w:rPr/>
        <w:t>редактират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допълват</w:t>
      </w:r>
      <w:r>
        <w:rPr>
          <w:spacing w:val="55"/>
        </w:rPr>
        <w:t> </w:t>
      </w:r>
      <w:r>
        <w:rPr/>
        <w:t>с</w:t>
      </w:r>
      <w:r>
        <w:rPr>
          <w:spacing w:val="53"/>
        </w:rPr>
        <w:t> </w:t>
      </w:r>
      <w:r>
        <w:rPr/>
        <w:t>информация.</w:t>
      </w:r>
      <w:r>
        <w:rPr>
          <w:spacing w:val="55"/>
        </w:rPr>
        <w:t> </w:t>
      </w:r>
      <w:r>
        <w:rPr/>
        <w:t>Веднъж</w:t>
      </w:r>
      <w:r>
        <w:rPr>
          <w:spacing w:val="54"/>
        </w:rPr>
        <w:t> </w:t>
      </w:r>
      <w:r>
        <w:rPr/>
        <w:t>направена</w:t>
      </w:r>
      <w:r>
        <w:rPr>
          <w:spacing w:val="53"/>
        </w:rPr>
        <w:t> </w:t>
      </w:r>
      <w:r>
        <w:rPr/>
        <w:t>структурата</w:t>
      </w:r>
    </w:p>
    <w:p>
      <w:pPr>
        <w:pStyle w:val="BodyText"/>
        <w:spacing w:line="276" w:lineRule="auto" w:before="2"/>
        <w:ind w:right="859"/>
      </w:pPr>
      <w:r>
        <w:rPr/>
        <w:t>/шаблона/ на сайта - работата след това е лесна и бърза. Не са нужни специфични</w:t>
      </w:r>
      <w:r>
        <w:rPr>
          <w:spacing w:val="1"/>
        </w:rPr>
        <w:t> </w:t>
      </w:r>
      <w:r>
        <w:rPr/>
        <w:t>знания и умения за програмиране. Както всички приложения в облака - сайтовете също</w:t>
      </w:r>
      <w:r>
        <w:rPr>
          <w:spacing w:val="-57"/>
        </w:rPr>
        <w:t> </w:t>
      </w:r>
      <w:r>
        <w:rPr/>
        <w:t>могат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се</w:t>
      </w:r>
      <w:r>
        <w:rPr>
          <w:spacing w:val="-2"/>
        </w:rPr>
        <w:t> </w:t>
      </w:r>
      <w:r>
        <w:rPr/>
        <w:t>достъпват през</w:t>
      </w:r>
      <w:r>
        <w:rPr>
          <w:spacing w:val="-1"/>
        </w:rPr>
        <w:t> </w:t>
      </w:r>
      <w:r>
        <w:rPr/>
        <w:t>телефон и всякакво</w:t>
      </w:r>
      <w:r>
        <w:rPr>
          <w:spacing w:val="-2"/>
        </w:rPr>
        <w:t> </w:t>
      </w:r>
      <w:r>
        <w:rPr/>
        <w:t>друго</w:t>
      </w:r>
      <w:r>
        <w:rPr>
          <w:spacing w:val="3"/>
        </w:rPr>
        <w:t> </w:t>
      </w:r>
      <w:r>
        <w:rPr/>
        <w:t>устройство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интернет.</w:t>
      </w:r>
    </w:p>
    <w:p>
      <w:pPr>
        <w:pStyle w:val="BodyText"/>
        <w:spacing w:line="276" w:lineRule="auto"/>
        <w:ind w:right="860" w:firstLine="707"/>
      </w:pPr>
      <w:r>
        <w:rPr/>
        <w:t>Изполването на Google Workspace е още една стъпка към модернизирането на</w:t>
      </w:r>
      <w:r>
        <w:rPr>
          <w:spacing w:val="1"/>
        </w:rPr>
        <w:t> </w:t>
      </w:r>
      <w:r>
        <w:rPr/>
        <w:t>образователните дейности и утвърди Община Русе като една от водещите общини,</w:t>
      </w:r>
      <w:r>
        <w:rPr>
          <w:spacing w:val="1"/>
        </w:rPr>
        <w:t> </w:t>
      </w:r>
      <w:r>
        <w:rPr/>
        <w:t>които</w:t>
      </w:r>
      <w:r>
        <w:rPr>
          <w:spacing w:val="-3"/>
        </w:rPr>
        <w:t> </w:t>
      </w:r>
      <w:r>
        <w:rPr/>
        <w:t>променят</w:t>
      </w:r>
      <w:r>
        <w:rPr>
          <w:spacing w:val="-1"/>
        </w:rPr>
        <w:t> </w:t>
      </w:r>
      <w:r>
        <w:rPr/>
        <w:t>образователния</w:t>
      </w:r>
      <w:r>
        <w:rPr>
          <w:spacing w:val="-1"/>
        </w:rPr>
        <w:t> </w:t>
      </w:r>
      <w:r>
        <w:rPr/>
        <w:t>модел</w:t>
      </w:r>
      <w:r>
        <w:rPr>
          <w:spacing w:val="-2"/>
        </w:rPr>
        <w:t> </w:t>
      </w:r>
      <w:r>
        <w:rPr/>
        <w:t>и прилагат</w:t>
      </w:r>
      <w:r>
        <w:rPr>
          <w:spacing w:val="-1"/>
        </w:rPr>
        <w:t> </w:t>
      </w:r>
      <w:r>
        <w:rPr/>
        <w:t>обучение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най-високо ниво.</w:t>
      </w:r>
    </w:p>
    <w:p>
      <w:pPr>
        <w:pStyle w:val="BodyText"/>
        <w:spacing w:line="276" w:lineRule="auto"/>
        <w:ind w:right="855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реализира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2022/2023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ОУ</w:t>
      </w:r>
      <w:r>
        <w:rPr>
          <w:spacing w:val="61"/>
        </w:rPr>
        <w:t> </w:t>
      </w:r>
      <w:r>
        <w:rPr/>
        <w:t>„Никола</w:t>
      </w:r>
      <w:r>
        <w:rPr>
          <w:spacing w:val="1"/>
        </w:rPr>
        <w:t> </w:t>
      </w:r>
      <w:r>
        <w:rPr/>
        <w:t>Обретенов“ - Русе прилагането на проект Skills for Innovation („Умения за иновации“),</w:t>
      </w:r>
      <w:r>
        <w:rPr>
          <w:spacing w:val="1"/>
        </w:rPr>
        <w:t> </w:t>
      </w:r>
      <w:r>
        <w:rPr/>
        <w:t>създаден от технологичния гигант </w:t>
      </w:r>
      <w:r>
        <w:rPr>
          <w:sz w:val="22"/>
        </w:rPr>
        <w:t>INTEL. </w:t>
      </w:r>
      <w:r>
        <w:rPr/>
        <w:t>Дейностите на проекта са предназначени за</w:t>
      </w:r>
      <w:r>
        <w:rPr>
          <w:spacing w:val="1"/>
        </w:rPr>
        <w:t> </w:t>
      </w:r>
      <w:r>
        <w:rPr/>
        <w:t>учители и ученици и целят да вдъхновят следващото поколение иноватори. Skills for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насочва</w:t>
      </w:r>
      <w:r>
        <w:rPr>
          <w:spacing w:val="1"/>
        </w:rPr>
        <w:t> </w:t>
      </w:r>
      <w:r>
        <w:rPr/>
        <w:t>вземащите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преподавателите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внедряването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създаването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възможности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учене,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ангажират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целия</w:t>
      </w:r>
      <w:r>
        <w:rPr>
          <w:spacing w:val="1"/>
        </w:rPr>
        <w:t> </w:t>
      </w:r>
      <w:r>
        <w:rPr/>
        <w:t>свят.</w:t>
      </w:r>
      <w:r>
        <w:rPr>
          <w:spacing w:val="1"/>
        </w:rPr>
        <w:t> </w:t>
      </w:r>
      <w:r>
        <w:rPr/>
        <w:t>Фокусът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трансформиране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начина,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технологията се използва в образованието. Целта е учителите и учащите да разгърнат</w:t>
      </w:r>
      <w:r>
        <w:rPr>
          <w:spacing w:val="1"/>
        </w:rPr>
        <w:t> </w:t>
      </w:r>
      <w:r>
        <w:rPr/>
        <w:t>пълния си потенциал, като се насърчава аналитичното мислене и по този начин се</w:t>
      </w:r>
      <w:r>
        <w:rPr>
          <w:spacing w:val="1"/>
        </w:rPr>
        <w:t> </w:t>
      </w:r>
      <w:r>
        <w:rPr/>
        <w:t>изграждат</w:t>
      </w:r>
      <w:r>
        <w:rPr>
          <w:spacing w:val="1"/>
        </w:rPr>
        <w:t> </w:t>
      </w:r>
      <w:r>
        <w:rPr/>
        <w:t>уменията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технологично</w:t>
      </w:r>
      <w:r>
        <w:rPr>
          <w:spacing w:val="1"/>
        </w:rPr>
        <w:t> </w:t>
      </w:r>
      <w:r>
        <w:rPr/>
        <w:t>вдъхновено</w:t>
      </w:r>
      <w:r>
        <w:rPr>
          <w:spacing w:val="1"/>
        </w:rPr>
        <w:t> </w:t>
      </w:r>
      <w:r>
        <w:rPr/>
        <w:t>бъдеще.</w:t>
      </w:r>
      <w:r>
        <w:rPr>
          <w:spacing w:val="1"/>
        </w:rPr>
        <w:t> </w:t>
      </w:r>
      <w:r>
        <w:rPr/>
        <w:t>Проектът</w:t>
      </w:r>
      <w:r>
        <w:rPr>
          <w:spacing w:val="1"/>
        </w:rPr>
        <w:t> </w:t>
      </w:r>
      <w:r>
        <w:rPr/>
        <w:t>включва</w:t>
      </w:r>
      <w:r>
        <w:rPr>
          <w:spacing w:val="1"/>
        </w:rPr>
        <w:t> </w:t>
      </w:r>
      <w:r>
        <w:rPr/>
        <w:t>иновативни STEM образователни материали, разработени от Intel и техни партньори,</w:t>
      </w:r>
      <w:r>
        <w:rPr>
          <w:spacing w:val="1"/>
        </w:rPr>
        <w:t> </w:t>
      </w:r>
      <w:r>
        <w:rPr/>
        <w:t>редица обучения за подготовка на екипите в училищата и достъп до най-съвременна</w:t>
      </w:r>
      <w:r>
        <w:rPr>
          <w:spacing w:val="1"/>
        </w:rPr>
        <w:t> </w:t>
      </w:r>
      <w:r>
        <w:rPr/>
        <w:t>технология</w:t>
      </w:r>
      <w:r>
        <w:rPr>
          <w:spacing w:val="-1"/>
        </w:rPr>
        <w:t> </w:t>
      </w:r>
      <w:r>
        <w:rPr/>
        <w:t>от Intel.</w:t>
      </w:r>
    </w:p>
    <w:p>
      <w:pPr>
        <w:pStyle w:val="BodyText"/>
        <w:spacing w:line="276" w:lineRule="auto"/>
        <w:ind w:right="855" w:firstLine="707"/>
      </w:pPr>
      <w:r>
        <w:rPr/>
        <w:t>Община Русе е проактивна в двете важни дейности, за които отговаря в сферата</w:t>
      </w:r>
      <w:r>
        <w:rPr>
          <w:spacing w:val="1"/>
        </w:rPr>
        <w:t> </w:t>
      </w:r>
      <w:r>
        <w:rPr/>
        <w:t>на образованието – поддържането в добро състояние на сградите на училищата и план-</w:t>
      </w:r>
      <w:r>
        <w:rPr>
          <w:spacing w:val="1"/>
        </w:rPr>
        <w:t> </w:t>
      </w:r>
      <w:r>
        <w:rPr/>
        <w:t>приемът на</w:t>
      </w:r>
      <w:r>
        <w:rPr>
          <w:spacing w:val="1"/>
        </w:rPr>
        <w:t> </w:t>
      </w:r>
      <w:r>
        <w:rPr/>
        <w:t>ученици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училища</w:t>
      </w:r>
      <w:r>
        <w:rPr>
          <w:spacing w:val="-2"/>
        </w:rPr>
        <w:t> </w:t>
      </w:r>
      <w:r>
        <w:rPr/>
        <w:t>и паралелки.</w:t>
      </w:r>
    </w:p>
    <w:p>
      <w:pPr>
        <w:pStyle w:val="BodyText"/>
        <w:spacing w:line="276" w:lineRule="auto"/>
        <w:ind w:right="859" w:firstLine="707"/>
      </w:pPr>
      <w:r>
        <w:rPr/>
        <w:t>С Решение №543 от 03.08.2020 г. на Министерски съвет, е приета Програма за</w:t>
      </w:r>
      <w:r>
        <w:rPr>
          <w:spacing w:val="1"/>
        </w:rPr>
        <w:t> </w:t>
      </w:r>
      <w:r>
        <w:rPr/>
        <w:t>изграждане,</w:t>
      </w:r>
      <w:r>
        <w:rPr>
          <w:spacing w:val="1"/>
        </w:rPr>
        <w:t> </w:t>
      </w:r>
      <w:r>
        <w:rPr/>
        <w:t>пристрояване,</w:t>
      </w:r>
      <w:r>
        <w:rPr>
          <w:spacing w:val="1"/>
        </w:rPr>
        <w:t> </w:t>
      </w:r>
      <w:r>
        <w:rPr/>
        <w:t>надстрояване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детски</w:t>
      </w:r>
      <w:r>
        <w:rPr>
          <w:spacing w:val="1"/>
        </w:rPr>
        <w:t> </w:t>
      </w:r>
      <w:r>
        <w:rPr/>
        <w:t>ясли,</w:t>
      </w:r>
      <w:r>
        <w:rPr>
          <w:spacing w:val="1"/>
        </w:rPr>
        <w:t> </w:t>
      </w:r>
      <w:r>
        <w:rPr/>
        <w:t>детски</w:t>
      </w:r>
      <w:r>
        <w:rPr>
          <w:spacing w:val="1"/>
        </w:rPr>
        <w:t> </w:t>
      </w:r>
      <w:r>
        <w:rPr/>
        <w:t>градини и училища за периода 2020/2022 г. Програмата е с удължена с решение на</w:t>
      </w:r>
      <w:r>
        <w:rPr>
          <w:spacing w:val="1"/>
        </w:rPr>
        <w:t> </w:t>
      </w:r>
      <w:r>
        <w:rPr/>
        <w:t>Министерски съвет и продължава изпълнението и финансирането през 2023 и 2024 г.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започнаха</w:t>
      </w:r>
      <w:r>
        <w:rPr>
          <w:spacing w:val="1"/>
        </w:rPr>
        <w:t> </w:t>
      </w:r>
      <w:r>
        <w:rPr/>
        <w:t>процедурите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възлагане</w:t>
      </w:r>
      <w:r>
        <w:rPr>
          <w:spacing w:val="1"/>
        </w:rPr>
        <w:t> </w:t>
      </w:r>
      <w:r>
        <w:rPr/>
        <w:t>строителството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нова</w:t>
      </w:r>
      <w:r>
        <w:rPr>
          <w:spacing w:val="60"/>
        </w:rPr>
        <w:t> </w:t>
      </w:r>
      <w:r>
        <w:rPr/>
        <w:t>детска</w:t>
      </w:r>
      <w:r>
        <w:rPr>
          <w:spacing w:val="1"/>
        </w:rPr>
        <w:t> </w:t>
      </w:r>
      <w:r>
        <w:rPr/>
        <w:t>градина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гр.</w:t>
      </w:r>
      <w:r>
        <w:rPr>
          <w:spacing w:val="20"/>
        </w:rPr>
        <w:t> </w:t>
      </w:r>
      <w:r>
        <w:rPr/>
        <w:t>Русе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адрес</w:t>
      </w:r>
      <w:r>
        <w:rPr>
          <w:spacing w:val="24"/>
        </w:rPr>
        <w:t> </w:t>
      </w:r>
      <w:r>
        <w:rPr/>
        <w:t>ул.</w:t>
      </w:r>
      <w:r>
        <w:rPr>
          <w:spacing w:val="19"/>
        </w:rPr>
        <w:t> </w:t>
      </w:r>
      <w:r>
        <w:rPr/>
        <w:t>„Дондуков</w:t>
      </w:r>
      <w:r>
        <w:rPr>
          <w:spacing w:val="21"/>
        </w:rPr>
        <w:t> </w:t>
      </w:r>
      <w:r>
        <w:rPr/>
        <w:t>Корсаков“</w:t>
      </w:r>
      <w:r>
        <w:rPr>
          <w:spacing w:val="21"/>
        </w:rPr>
        <w:t> </w:t>
      </w:r>
      <w:r>
        <w:rPr/>
        <w:t>№3"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изграждане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нов</w:t>
      </w:r>
      <w:r>
        <w:rPr>
          <w:spacing w:val="23"/>
        </w:rPr>
        <w:t> </w:t>
      </w:r>
      <w:r>
        <w:rPr/>
        <w:t>учебен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6"/>
      </w:pPr>
      <w:r>
        <w:rPr/>
        <w:t>корпус в СУ „Васил Левски“. За Проекта по Модул 1 - „Изграждане на нова ДГ в УПИ</w:t>
      </w:r>
      <w:r>
        <w:rPr>
          <w:spacing w:val="1"/>
        </w:rPr>
        <w:t> </w:t>
      </w:r>
      <w:r>
        <w:rPr/>
        <w:t>436-за</w:t>
      </w:r>
      <w:r>
        <w:rPr>
          <w:spacing w:val="1"/>
        </w:rPr>
        <w:t> </w:t>
      </w:r>
      <w:r>
        <w:rPr/>
        <w:t>детска</w:t>
      </w:r>
      <w:r>
        <w:rPr>
          <w:spacing w:val="1"/>
        </w:rPr>
        <w:t> </w:t>
      </w:r>
      <w:r>
        <w:rPr/>
        <w:t>градина,</w:t>
      </w:r>
      <w:r>
        <w:rPr>
          <w:spacing w:val="1"/>
        </w:rPr>
        <w:t> </w:t>
      </w:r>
      <w:r>
        <w:rPr/>
        <w:t>кв.</w:t>
      </w:r>
      <w:r>
        <w:rPr>
          <w:spacing w:val="1"/>
        </w:rPr>
        <w:t> </w:t>
      </w:r>
      <w:r>
        <w:rPr/>
        <w:t>103,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Русе“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29.09.2022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подписан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откриване на строителна площадка за събаряне на съществуващите сгради в имота на</w:t>
      </w:r>
      <w:r>
        <w:rPr>
          <w:spacing w:val="1"/>
        </w:rPr>
        <w:t> </w:t>
      </w:r>
      <w:r>
        <w:rPr/>
        <w:t>детската градина, започнали са изкопни работи. През месец октомври 2022 г. в МОН са</w:t>
      </w:r>
      <w:r>
        <w:rPr>
          <w:spacing w:val="-57"/>
        </w:rPr>
        <w:t> </w:t>
      </w:r>
      <w:r>
        <w:rPr/>
        <w:t>представени документи за одобряване и финансиране по проекта за детска градина във</w:t>
      </w:r>
      <w:r>
        <w:rPr>
          <w:spacing w:val="1"/>
        </w:rPr>
        <w:t> </w:t>
      </w:r>
      <w:r>
        <w:rPr/>
        <w:t>връзка с постъпило искане от изпълнителя на СМР за авансово плащане. Очакваме</w:t>
      </w:r>
      <w:r>
        <w:rPr>
          <w:spacing w:val="1"/>
        </w:rPr>
        <w:t> </w:t>
      </w:r>
      <w:r>
        <w:rPr/>
        <w:t>приемането на ПМС за </w:t>
      </w:r>
      <w:hyperlink r:id="rId13">
        <w:r>
          <w:rPr/>
          <w:t>одобряване на допълнителни разходи/трансфери за 2022 г. за</w:t>
        </w:r>
      </w:hyperlink>
      <w:r>
        <w:rPr>
          <w:spacing w:val="1"/>
        </w:rPr>
        <w:t> </w:t>
      </w:r>
      <w:hyperlink r:id="rId13">
        <w:r>
          <w:rPr/>
          <w:t>финансово</w:t>
        </w:r>
        <w:r>
          <w:rPr>
            <w:spacing w:val="-1"/>
          </w:rPr>
          <w:t> </w:t>
        </w:r>
        <w:r>
          <w:rPr/>
          <w:t>осигуряване на</w:t>
        </w:r>
        <w:r>
          <w:rPr>
            <w:spacing w:val="-1"/>
          </w:rPr>
          <w:t> </w:t>
        </w:r>
        <w:r>
          <w:rPr/>
          <w:t>дейности</w:t>
        </w:r>
        <w:r>
          <w:rPr>
            <w:spacing w:val="-2"/>
          </w:rPr>
          <w:t> </w:t>
        </w:r>
        <w:r>
          <w:rPr/>
          <w:t>по</w:t>
        </w:r>
        <w:r>
          <w:rPr>
            <w:spacing w:val="-1"/>
          </w:rPr>
          <w:t> </w:t>
        </w:r>
        <w:r>
          <w:rPr/>
          <w:t>Програмата</w:t>
        </w:r>
        <w:r>
          <w:rPr>
            <w:spacing w:val="4"/>
          </w:rPr>
          <w:t> </w:t>
        </w:r>
      </w:hyperlink>
      <w:r>
        <w:rPr/>
        <w:t>за</w:t>
      </w:r>
      <w:r>
        <w:rPr>
          <w:spacing w:val="-2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Русе.</w:t>
      </w:r>
    </w:p>
    <w:p>
      <w:pPr>
        <w:pStyle w:val="BodyText"/>
        <w:spacing w:line="276" w:lineRule="auto"/>
        <w:ind w:right="858" w:firstLine="707"/>
      </w:pPr>
      <w:r>
        <w:rPr/>
        <w:t>Със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приетата</w:t>
      </w:r>
      <w:r>
        <w:rPr>
          <w:spacing w:val="1"/>
        </w:rPr>
        <w:t> </w:t>
      </w:r>
      <w:r>
        <w:rPr/>
        <w:t>общинска</w:t>
      </w:r>
      <w:r>
        <w:rPr>
          <w:spacing w:val="1"/>
        </w:rPr>
        <w:t> </w:t>
      </w:r>
      <w:r>
        <w:rPr/>
        <w:t>образователна</w:t>
      </w:r>
      <w:r>
        <w:rPr>
          <w:spacing w:val="1"/>
        </w:rPr>
        <w:t> </w:t>
      </w:r>
      <w:r>
        <w:rPr/>
        <w:t>програма през годината се извършиха ремонтни дейности в следните образователни</w:t>
      </w:r>
      <w:r>
        <w:rPr>
          <w:spacing w:val="1"/>
        </w:rPr>
        <w:t> </w:t>
      </w:r>
      <w:r>
        <w:rPr/>
        <w:t>институции:</w:t>
      </w:r>
      <w:r>
        <w:rPr>
          <w:spacing w:val="1"/>
        </w:rPr>
        <w:t> </w:t>
      </w:r>
      <w:r>
        <w:rPr/>
        <w:t>ДГ</w:t>
      </w:r>
      <w:r>
        <w:rPr>
          <w:spacing w:val="1"/>
        </w:rPr>
        <w:t> </w:t>
      </w:r>
      <w:r>
        <w:rPr/>
        <w:t>„Зора“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асфалтиране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изграждане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спортна</w:t>
      </w:r>
      <w:r>
        <w:rPr>
          <w:spacing w:val="1"/>
        </w:rPr>
        <w:t> </w:t>
      </w:r>
      <w:r>
        <w:rPr/>
        <w:t>площадка,</w:t>
      </w:r>
      <w:r>
        <w:rPr>
          <w:spacing w:val="-2"/>
        </w:rPr>
        <w:t> </w:t>
      </w:r>
      <w:r>
        <w:rPr/>
        <w:t>ДГ</w:t>
      </w:r>
      <w:r>
        <w:rPr>
          <w:spacing w:val="-2"/>
        </w:rPr>
        <w:t> </w:t>
      </w:r>
      <w:r>
        <w:rPr/>
        <w:t>„Слънце“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подновяване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материално-техническа</w:t>
      </w:r>
      <w:r>
        <w:rPr>
          <w:spacing w:val="-2"/>
        </w:rPr>
        <w:t> </w:t>
      </w:r>
      <w:r>
        <w:rPr/>
        <w:t>база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занимални,</w:t>
      </w:r>
      <w:r>
        <w:rPr>
          <w:spacing w:val="-1"/>
        </w:rPr>
        <w:t> </w:t>
      </w:r>
      <w:r>
        <w:rPr/>
        <w:t>ДГ</w:t>
      </w:r>
    </w:p>
    <w:p>
      <w:pPr>
        <w:pStyle w:val="BodyText"/>
        <w:spacing w:line="276" w:lineRule="auto"/>
        <w:ind w:right="857"/>
      </w:pPr>
      <w:r>
        <w:rPr/>
        <w:t>„Роза“ – подобряване на материално-техническа база в занималня и смяна на настилка,</w:t>
      </w:r>
      <w:r>
        <w:rPr>
          <w:spacing w:val="1"/>
        </w:rPr>
        <w:t> </w:t>
      </w:r>
      <w:r>
        <w:rPr/>
        <w:t>ДГ „Снежанка“ – Русе за ремонт и модернизиране на материалната база в детската</w:t>
      </w:r>
      <w:r>
        <w:rPr>
          <w:spacing w:val="1"/>
        </w:rPr>
        <w:t> </w:t>
      </w:r>
      <w:r>
        <w:rPr/>
        <w:t>градина и осигуряване на съвременна образователна среда, ДГ „Пинокио“ – Русе за</w:t>
      </w:r>
      <w:r>
        <w:rPr>
          <w:spacing w:val="1"/>
        </w:rPr>
        <w:t> </w:t>
      </w:r>
      <w:r>
        <w:rPr/>
        <w:t>изграждане</w:t>
      </w:r>
      <w:r>
        <w:rPr>
          <w:spacing w:val="27"/>
        </w:rPr>
        <w:t> </w:t>
      </w:r>
      <w:r>
        <w:rPr/>
        <w:t>на</w:t>
      </w:r>
      <w:r>
        <w:rPr>
          <w:spacing w:val="28"/>
        </w:rPr>
        <w:t> </w:t>
      </w:r>
      <w:r>
        <w:rPr/>
        <w:t>солна</w:t>
      </w:r>
      <w:r>
        <w:rPr>
          <w:spacing w:val="27"/>
        </w:rPr>
        <w:t> </w:t>
      </w:r>
      <w:r>
        <w:rPr/>
        <w:t>стая</w:t>
      </w:r>
      <w:r>
        <w:rPr>
          <w:spacing w:val="28"/>
        </w:rPr>
        <w:t> </w:t>
      </w:r>
      <w:r>
        <w:rPr/>
        <w:t>за</w:t>
      </w:r>
      <w:r>
        <w:rPr>
          <w:spacing w:val="28"/>
        </w:rPr>
        <w:t> </w:t>
      </w:r>
      <w:r>
        <w:rPr/>
        <w:t>нуждите</w:t>
      </w:r>
      <w:r>
        <w:rPr>
          <w:spacing w:val="27"/>
        </w:rPr>
        <w:t> </w:t>
      </w:r>
      <w:r>
        <w:rPr/>
        <w:t>на</w:t>
      </w:r>
      <w:r>
        <w:rPr>
          <w:spacing w:val="28"/>
        </w:rPr>
        <w:t> </w:t>
      </w:r>
      <w:r>
        <w:rPr/>
        <w:t>децата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сградата,</w:t>
      </w:r>
      <w:r>
        <w:rPr>
          <w:spacing w:val="28"/>
        </w:rPr>
        <w:t> </w:t>
      </w:r>
      <w:r>
        <w:rPr/>
        <w:t>находяща</w:t>
      </w:r>
      <w:r>
        <w:rPr>
          <w:spacing w:val="28"/>
        </w:rPr>
        <w:t> </w:t>
      </w:r>
      <w:r>
        <w:rPr/>
        <w:t>се</w:t>
      </w:r>
      <w:r>
        <w:rPr>
          <w:spacing w:val="27"/>
        </w:rPr>
        <w:t> </w:t>
      </w:r>
      <w:r>
        <w:rPr/>
        <w:t>на</w:t>
      </w:r>
      <w:r>
        <w:rPr>
          <w:spacing w:val="28"/>
        </w:rPr>
        <w:t> </w:t>
      </w:r>
      <w:r>
        <w:rPr/>
        <w:t>адрес</w:t>
      </w:r>
      <w:r>
        <w:rPr>
          <w:spacing w:val="32"/>
        </w:rPr>
        <w:t> </w:t>
      </w:r>
      <w:r>
        <w:rPr/>
        <w:t>ул.</w:t>
      </w:r>
    </w:p>
    <w:p>
      <w:pPr>
        <w:pStyle w:val="BodyText"/>
        <w:spacing w:line="276" w:lineRule="auto" w:before="1"/>
        <w:ind w:right="860"/>
      </w:pPr>
      <w:r>
        <w:rPr/>
        <w:t>„Димчо Дебелянов“ №78и ДГ „Звездица“ – Русе за подобряване на материалната база в</w:t>
      </w:r>
      <w:r>
        <w:rPr>
          <w:spacing w:val="-57"/>
        </w:rPr>
        <w:t> </w:t>
      </w:r>
      <w:r>
        <w:rPr/>
        <w:t>детската</w:t>
      </w:r>
      <w:r>
        <w:rPr>
          <w:spacing w:val="38"/>
        </w:rPr>
        <w:t> </w:t>
      </w:r>
      <w:r>
        <w:rPr/>
        <w:t>градина.</w:t>
      </w:r>
      <w:r>
        <w:rPr>
          <w:spacing w:val="38"/>
        </w:rPr>
        <w:t> </w:t>
      </w:r>
      <w:r>
        <w:rPr/>
        <w:t>Подпомогнати</w:t>
      </w:r>
      <w:r>
        <w:rPr>
          <w:spacing w:val="41"/>
        </w:rPr>
        <w:t> </w:t>
      </w:r>
      <w:r>
        <w:rPr/>
        <w:t>са</w:t>
      </w:r>
      <w:r>
        <w:rPr>
          <w:spacing w:val="37"/>
        </w:rPr>
        <w:t> </w:t>
      </w:r>
      <w:r>
        <w:rPr/>
        <w:t>три</w:t>
      </w:r>
      <w:r>
        <w:rPr>
          <w:spacing w:val="42"/>
        </w:rPr>
        <w:t> </w:t>
      </w:r>
      <w:r>
        <w:rPr/>
        <w:t>училища</w:t>
      </w:r>
      <w:r>
        <w:rPr>
          <w:spacing w:val="38"/>
        </w:rPr>
        <w:t> </w:t>
      </w:r>
      <w:r>
        <w:rPr/>
        <w:t>за</w:t>
      </w:r>
      <w:r>
        <w:rPr>
          <w:spacing w:val="37"/>
        </w:rPr>
        <w:t> </w:t>
      </w:r>
      <w:r>
        <w:rPr/>
        <w:t>внедряване</w:t>
      </w:r>
      <w:r>
        <w:rPr>
          <w:spacing w:val="39"/>
        </w:rPr>
        <w:t> </w:t>
      </w:r>
      <w:r>
        <w:rPr/>
        <w:t>на</w:t>
      </w:r>
      <w:r>
        <w:rPr>
          <w:spacing w:val="41"/>
        </w:rPr>
        <w:t> </w:t>
      </w:r>
      <w:r>
        <w:rPr/>
        <w:t>модела</w:t>
      </w:r>
      <w:r>
        <w:rPr>
          <w:spacing w:val="37"/>
        </w:rPr>
        <w:t> </w:t>
      </w:r>
      <w:r>
        <w:rPr/>
        <w:t>1:1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ОУ</w:t>
      </w:r>
    </w:p>
    <w:p>
      <w:pPr>
        <w:pStyle w:val="BodyText"/>
        <w:spacing w:line="276" w:lineRule="auto"/>
        <w:ind w:right="854"/>
      </w:pPr>
      <w:r>
        <w:rPr/>
        <w:t>„Любен</w:t>
      </w:r>
      <w:r>
        <w:rPr>
          <w:spacing w:val="1"/>
        </w:rPr>
        <w:t> </w:t>
      </w:r>
      <w:r>
        <w:rPr/>
        <w:t>Каравелов“,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„Никола</w:t>
      </w:r>
      <w:r>
        <w:rPr>
          <w:spacing w:val="1"/>
        </w:rPr>
        <w:t> </w:t>
      </w:r>
      <w:r>
        <w:rPr/>
        <w:t>Обретенов“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СУЕЕ</w:t>
      </w:r>
      <w:r>
        <w:rPr>
          <w:spacing w:val="1"/>
        </w:rPr>
        <w:t> </w:t>
      </w:r>
      <w:r>
        <w:rPr/>
        <w:t>„Св.</w:t>
      </w:r>
      <w:r>
        <w:rPr>
          <w:spacing w:val="1"/>
        </w:rPr>
        <w:t> </w:t>
      </w:r>
      <w:r>
        <w:rPr/>
        <w:t>Константин-Кирил</w:t>
      </w:r>
      <w:r>
        <w:rPr>
          <w:spacing w:val="1"/>
        </w:rPr>
        <w:t> </w:t>
      </w:r>
      <w:r>
        <w:rPr/>
        <w:t>Философ“. Моделът 1:1 (едно към едно) е модел на организация на</w:t>
      </w:r>
      <w:r>
        <w:rPr>
          <w:spacing w:val="60"/>
        </w:rPr>
        <w:t> </w:t>
      </w:r>
      <w:r>
        <w:rPr/>
        <w:t>учебния процес,</w:t>
      </w:r>
      <w:r>
        <w:rPr>
          <w:spacing w:val="1"/>
        </w:rPr>
        <w:t> </w:t>
      </w:r>
      <w:r>
        <w:rPr/>
        <w:t>при който всеки ученик и учител имат свое електронно устройство и свързан към него</w:t>
      </w:r>
      <w:r>
        <w:rPr>
          <w:spacing w:val="1"/>
        </w:rPr>
        <w:t> </w:t>
      </w:r>
      <w:r>
        <w:rPr/>
        <w:t>персонален профил. Моделът разглежда използването на дигиталните технологии като</w:t>
      </w:r>
      <w:r>
        <w:rPr>
          <w:spacing w:val="1"/>
        </w:rPr>
        <w:t> </w:t>
      </w:r>
      <w:r>
        <w:rPr/>
        <w:t>ресурс и платформа, а не като самоцел. “1:1” предполага, че учителите и учениците</w:t>
      </w:r>
      <w:r>
        <w:rPr>
          <w:spacing w:val="1"/>
        </w:rPr>
        <w:t> </w:t>
      </w:r>
      <w:r>
        <w:rPr/>
        <w:t>имат</w:t>
      </w:r>
      <w:r>
        <w:rPr>
          <w:spacing w:val="1"/>
        </w:rPr>
        <w:t> </w:t>
      </w:r>
      <w:r>
        <w:rPr/>
        <w:t>достъп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цялото</w:t>
      </w:r>
      <w:r>
        <w:rPr>
          <w:spacing w:val="1"/>
        </w:rPr>
        <w:t> </w:t>
      </w:r>
      <w:r>
        <w:rPr/>
        <w:t>съдържание,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предлага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съдържание).</w:t>
      </w:r>
    </w:p>
    <w:p>
      <w:pPr>
        <w:pStyle w:val="BodyText"/>
        <w:spacing w:line="276" w:lineRule="auto"/>
        <w:ind w:right="855" w:firstLine="707"/>
      </w:pPr>
      <w:r>
        <w:rPr/>
        <w:t>В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младежта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одобрен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„Укрепване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аварирал</w:t>
      </w:r>
      <w:r>
        <w:rPr>
          <w:spacing w:val="1"/>
        </w:rPr>
        <w:t> </w:t>
      </w:r>
      <w:r>
        <w:rPr/>
        <w:t>физкултурен</w:t>
      </w:r>
      <w:r>
        <w:rPr>
          <w:spacing w:val="1"/>
        </w:rPr>
        <w:t> </w:t>
      </w:r>
      <w:r>
        <w:rPr/>
        <w:t>салон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„Иван</w:t>
      </w:r>
      <w:r>
        <w:rPr>
          <w:spacing w:val="1"/>
        </w:rPr>
        <w:t> </w:t>
      </w:r>
      <w:r>
        <w:rPr/>
        <w:t>Вазов“-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Русе”,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отговаря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изискванията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08.07.2019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финансовото</w:t>
      </w:r>
      <w:r>
        <w:rPr>
          <w:spacing w:val="1"/>
        </w:rPr>
        <w:t> </w:t>
      </w:r>
      <w:r>
        <w:rPr/>
        <w:t>подпомагане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изграждането и обновяването на спортни обекти – държавна и общинска собственост.</w:t>
      </w:r>
      <w:r>
        <w:rPr>
          <w:spacing w:val="1"/>
        </w:rPr>
        <w:t> </w:t>
      </w:r>
      <w:r>
        <w:rPr/>
        <w:t>Очаква</w:t>
      </w:r>
      <w:r>
        <w:rPr>
          <w:spacing w:val="-3"/>
        </w:rPr>
        <w:t> </w:t>
      </w:r>
      <w:r>
        <w:rPr/>
        <w:t>се</w:t>
      </w:r>
      <w:r>
        <w:rPr>
          <w:spacing w:val="-1"/>
        </w:rPr>
        <w:t> </w:t>
      </w:r>
      <w:r>
        <w:rPr/>
        <w:t>осигуряване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финансиране.</w:t>
      </w:r>
    </w:p>
    <w:p>
      <w:pPr>
        <w:pStyle w:val="BodyText"/>
        <w:spacing w:line="276" w:lineRule="auto"/>
        <w:ind w:right="862" w:firstLine="707"/>
      </w:pPr>
      <w:r>
        <w:rPr/>
        <w:t>Общинското ръководство</w:t>
      </w:r>
      <w:r>
        <w:rPr>
          <w:spacing w:val="1"/>
        </w:rPr>
        <w:t> </w:t>
      </w:r>
      <w:r>
        <w:rPr/>
        <w:t>изпрати</w:t>
      </w:r>
      <w:r>
        <w:rPr>
          <w:spacing w:val="1"/>
        </w:rPr>
        <w:t> </w:t>
      </w:r>
      <w:r>
        <w:rPr/>
        <w:t>и редица писма до</w:t>
      </w:r>
      <w:r>
        <w:rPr>
          <w:spacing w:val="1"/>
        </w:rPr>
        <w:t> </w:t>
      </w:r>
      <w:r>
        <w:rPr/>
        <w:t>Министерски</w:t>
      </w:r>
      <w:r>
        <w:rPr>
          <w:spacing w:val="1"/>
        </w:rPr>
        <w:t> </w:t>
      </w:r>
      <w:r>
        <w:rPr/>
        <w:t>съвет за</w:t>
      </w:r>
      <w:r>
        <w:rPr>
          <w:spacing w:val="1"/>
        </w:rPr>
        <w:t> </w:t>
      </w:r>
      <w:r>
        <w:rPr/>
        <w:t>осигуряване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строителство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физкултурен</w:t>
      </w:r>
      <w:r>
        <w:rPr>
          <w:spacing w:val="1"/>
        </w:rPr>
        <w:t> </w:t>
      </w:r>
      <w:r>
        <w:rPr/>
        <w:t>салон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„Никола</w:t>
      </w:r>
      <w:r>
        <w:rPr>
          <w:spacing w:val="1"/>
        </w:rPr>
        <w:t> </w:t>
      </w:r>
      <w:r>
        <w:rPr/>
        <w:t>Обретенов“.</w:t>
      </w:r>
    </w:p>
    <w:p>
      <w:pPr>
        <w:pStyle w:val="Heading3"/>
        <w:spacing w:line="276" w:lineRule="auto" w:before="5"/>
        <w:ind w:right="864" w:firstLine="707"/>
      </w:pPr>
      <w:r>
        <w:rPr/>
        <w:t>Преминаване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едносменно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търсене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начини</w:t>
      </w:r>
      <w:r>
        <w:rPr>
          <w:spacing w:val="-1"/>
        </w:rPr>
        <w:t> </w:t>
      </w:r>
      <w:r>
        <w:rPr/>
        <w:t>и оказване на</w:t>
      </w:r>
      <w:r>
        <w:rPr>
          <w:spacing w:val="-2"/>
        </w:rPr>
        <w:t> </w:t>
      </w:r>
      <w:r>
        <w:rPr/>
        <w:t>съдействие.</w:t>
      </w:r>
    </w:p>
    <w:p>
      <w:pPr>
        <w:pStyle w:val="BodyText"/>
        <w:spacing w:line="276" w:lineRule="auto"/>
        <w:ind w:right="859" w:firstLine="707"/>
      </w:pPr>
      <w:r>
        <w:rPr/>
        <w:t>С Решение № 543 от 03.08.2020 г. на Министерски съвет, е приета Програма за</w:t>
      </w:r>
      <w:r>
        <w:rPr>
          <w:spacing w:val="1"/>
        </w:rPr>
        <w:t> </w:t>
      </w:r>
      <w:r>
        <w:rPr/>
        <w:t>изграждане,</w:t>
      </w:r>
      <w:r>
        <w:rPr>
          <w:spacing w:val="1"/>
        </w:rPr>
        <w:t> </w:t>
      </w:r>
      <w:r>
        <w:rPr/>
        <w:t>пристрояване,</w:t>
      </w:r>
      <w:r>
        <w:rPr>
          <w:spacing w:val="1"/>
        </w:rPr>
        <w:t> </w:t>
      </w:r>
      <w:r>
        <w:rPr/>
        <w:t>надстрояване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детски</w:t>
      </w:r>
      <w:r>
        <w:rPr>
          <w:spacing w:val="1"/>
        </w:rPr>
        <w:t> </w:t>
      </w:r>
      <w:r>
        <w:rPr/>
        <w:t>ясли,</w:t>
      </w:r>
      <w:r>
        <w:rPr>
          <w:spacing w:val="1"/>
        </w:rPr>
        <w:t> </w:t>
      </w:r>
      <w:r>
        <w:rPr/>
        <w:t>детски</w:t>
      </w:r>
      <w:r>
        <w:rPr>
          <w:spacing w:val="1"/>
        </w:rPr>
        <w:t> </w:t>
      </w:r>
      <w:r>
        <w:rPr/>
        <w:t>градини и училища за периода 2020/2022 г. Една от основните цели на програмата е</w:t>
      </w:r>
      <w:r>
        <w:rPr>
          <w:spacing w:val="1"/>
        </w:rPr>
        <w:t> </w:t>
      </w:r>
      <w:r>
        <w:rPr/>
        <w:t>успешното</w:t>
      </w:r>
      <w:r>
        <w:rPr>
          <w:spacing w:val="1"/>
        </w:rPr>
        <w:t> </w:t>
      </w:r>
      <w:r>
        <w:rPr/>
        <w:t>преминаване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едносменен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обучение.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Националната</w:t>
      </w:r>
      <w:r>
        <w:rPr>
          <w:spacing w:val="-57"/>
        </w:rPr>
        <w:t> </w:t>
      </w:r>
      <w:r>
        <w:rPr/>
        <w:t>програма е одобрено Проектно предложение „СУ „Васил Левски“ – Русе   изграждане</w:t>
      </w:r>
      <w:r>
        <w:rPr>
          <w:spacing w:val="1"/>
        </w:rPr>
        <w:t> </w:t>
      </w:r>
      <w:r>
        <w:rPr/>
        <w:t>на нов учебен корпус“, което ще осигури безпроблемното преминаване на едносменно</w:t>
      </w:r>
      <w:r>
        <w:rPr>
          <w:spacing w:val="1"/>
        </w:rPr>
        <w:t> </w:t>
      </w:r>
      <w:r>
        <w:rPr/>
        <w:t>обучение.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3" w:firstLine="707"/>
      </w:pPr>
      <w:r>
        <w:rPr/>
        <w:t>Гарантиране в най-висока степен спокойствието и здравето на учениците чрез</w:t>
      </w:r>
      <w:r>
        <w:rPr>
          <w:spacing w:val="1"/>
        </w:rPr>
        <w:t> </w:t>
      </w:r>
      <w:r>
        <w:rPr/>
        <w:t>осигуряване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охрана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училищата</w:t>
      </w:r>
      <w:r>
        <w:rPr>
          <w:spacing w:val="-1"/>
        </w:rPr>
        <w:t> </w:t>
      </w:r>
      <w:r>
        <w:rPr/>
        <w:t>и предлагане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храни</w:t>
      </w:r>
      <w:r>
        <w:rPr>
          <w:spacing w:val="-3"/>
        </w:rPr>
        <w:t> </w:t>
      </w:r>
      <w:r>
        <w:rPr/>
        <w:t>и напитки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тях.</w:t>
      </w:r>
    </w:p>
    <w:p>
      <w:pPr>
        <w:pStyle w:val="BodyText"/>
        <w:spacing w:line="276" w:lineRule="auto"/>
        <w:ind w:right="856" w:firstLine="707"/>
      </w:pPr>
      <w:r>
        <w:rPr/>
        <w:t>Училищата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имат</w:t>
      </w:r>
      <w:r>
        <w:rPr>
          <w:spacing w:val="1"/>
        </w:rPr>
        <w:t> </w:t>
      </w:r>
      <w:r>
        <w:rPr/>
        <w:t>сключени</w:t>
      </w:r>
      <w:r>
        <w:rPr>
          <w:spacing w:val="1"/>
        </w:rPr>
        <w:t> </w:t>
      </w:r>
      <w:r>
        <w:rPr/>
        <w:t>договори за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и/или видеонаблюдение, а в детските градини е изградено видеонаблюдение. Стриктно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изпълняват</w:t>
      </w:r>
      <w:r>
        <w:rPr>
          <w:spacing w:val="1"/>
        </w:rPr>
        <w:t> </w:t>
      </w:r>
      <w:r>
        <w:rPr/>
        <w:t>противоепидемичните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търговските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учебните</w:t>
      </w:r>
      <w:r>
        <w:rPr>
          <w:spacing w:val="1"/>
        </w:rPr>
        <w:t> </w:t>
      </w:r>
      <w:r>
        <w:rPr/>
        <w:t>заведения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предлагане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храни</w:t>
      </w:r>
      <w:r>
        <w:rPr>
          <w:spacing w:val="-2"/>
        </w:rPr>
        <w:t> </w:t>
      </w:r>
      <w:r>
        <w:rPr/>
        <w:t>и напитки в</w:t>
      </w:r>
      <w:r>
        <w:rPr>
          <w:spacing w:val="-4"/>
        </w:rPr>
        <w:t> </w:t>
      </w:r>
      <w:r>
        <w:rPr/>
        <w:t>тях.</w:t>
      </w:r>
    </w:p>
    <w:p>
      <w:pPr>
        <w:pStyle w:val="BodyText"/>
        <w:spacing w:line="278" w:lineRule="auto"/>
        <w:ind w:right="861" w:firstLine="707"/>
      </w:pPr>
      <w:r>
        <w:rPr/>
        <w:t>Подобряване подстъпите към всички училища, за да са безопасни и удобни за</w:t>
      </w:r>
      <w:r>
        <w:rPr>
          <w:spacing w:val="1"/>
        </w:rPr>
        <w:t> </w:t>
      </w:r>
      <w:r>
        <w:rPr/>
        <w:t>родители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ученици.</w:t>
      </w:r>
    </w:p>
    <w:p>
      <w:pPr>
        <w:pStyle w:val="BodyText"/>
        <w:spacing w:line="276" w:lineRule="auto"/>
        <w:ind w:right="858" w:firstLine="707"/>
      </w:pPr>
      <w:r>
        <w:rPr/>
        <w:t>Русенските учебни заведения са с изградено видеонаблюдение, като обхватът се</w:t>
      </w:r>
      <w:r>
        <w:rPr>
          <w:spacing w:val="1"/>
        </w:rPr>
        <w:t> </w:t>
      </w:r>
      <w:r>
        <w:rPr/>
        <w:t>разширява. Периодично се обновява пътната маркировка в близост до детски градини и</w:t>
      </w:r>
      <w:r>
        <w:rPr>
          <w:spacing w:val="-57"/>
        </w:rPr>
        <w:t> </w:t>
      </w:r>
      <w:r>
        <w:rPr/>
        <w:t>училища. Новоизградени</w:t>
      </w:r>
      <w:r>
        <w:rPr>
          <w:spacing w:val="60"/>
        </w:rPr>
        <w:t> </w:t>
      </w:r>
      <w:r>
        <w:rPr/>
        <w:t>съоръжения за осигуряване на достъпна архитектурна среда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лица</w:t>
      </w:r>
      <w:r>
        <w:rPr>
          <w:spacing w:val="2"/>
        </w:rPr>
        <w:t> </w:t>
      </w:r>
      <w:r>
        <w:rPr/>
        <w:t>с</w:t>
      </w:r>
      <w:r>
        <w:rPr>
          <w:spacing w:val="6"/>
        </w:rPr>
        <w:t> </w:t>
      </w:r>
      <w:r>
        <w:rPr/>
        <w:t>увреждания</w:t>
      </w:r>
      <w:r>
        <w:rPr>
          <w:spacing w:val="3"/>
        </w:rPr>
        <w:t> </w:t>
      </w:r>
      <w:r>
        <w:rPr/>
        <w:t>има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ДГ</w:t>
      </w:r>
      <w:r>
        <w:rPr>
          <w:spacing w:val="3"/>
        </w:rPr>
        <w:t> </w:t>
      </w:r>
      <w:r>
        <w:rPr/>
        <w:t>„Русалка“</w:t>
      </w:r>
      <w:r>
        <w:rPr>
          <w:spacing w:val="1"/>
        </w:rPr>
        <w:t> </w:t>
      </w:r>
      <w:r>
        <w:rPr/>
        <w:t>2,</w:t>
      </w:r>
      <w:r>
        <w:rPr>
          <w:spacing w:val="5"/>
        </w:rPr>
        <w:t> </w:t>
      </w:r>
      <w:r>
        <w:rPr/>
        <w:t>ДГ</w:t>
      </w:r>
      <w:r>
        <w:rPr>
          <w:spacing w:val="3"/>
        </w:rPr>
        <w:t> </w:t>
      </w:r>
      <w:r>
        <w:rPr/>
        <w:t>„Пинокио“,</w:t>
      </w:r>
      <w:r>
        <w:rPr>
          <w:spacing w:val="2"/>
        </w:rPr>
        <w:t> </w:t>
      </w:r>
      <w:r>
        <w:rPr/>
        <w:t>СУ</w:t>
      </w:r>
      <w:r>
        <w:rPr>
          <w:spacing w:val="4"/>
        </w:rPr>
        <w:t> </w:t>
      </w:r>
      <w:r>
        <w:rPr/>
        <w:t>„Христо</w:t>
      </w:r>
      <w:r>
        <w:rPr>
          <w:spacing w:val="3"/>
        </w:rPr>
        <w:t> </w:t>
      </w:r>
      <w:r>
        <w:rPr/>
        <w:t>Ботев“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ПМГ</w:t>
      </w:r>
    </w:p>
    <w:p>
      <w:pPr>
        <w:pStyle w:val="BodyText"/>
      </w:pPr>
      <w:r>
        <w:rPr/>
        <w:t>„Баба</w:t>
      </w:r>
      <w:r>
        <w:rPr>
          <w:spacing w:val="-3"/>
        </w:rPr>
        <w:t> </w:t>
      </w:r>
      <w:r>
        <w:rPr/>
        <w:t>Тонка“.</w:t>
      </w:r>
      <w:r>
        <w:rPr>
          <w:spacing w:val="-2"/>
        </w:rPr>
        <w:t> </w:t>
      </w:r>
      <w:r>
        <w:rPr/>
        <w:t>Осигурен</w:t>
      </w:r>
      <w:r>
        <w:rPr>
          <w:spacing w:val="-2"/>
        </w:rPr>
        <w:t> </w:t>
      </w:r>
      <w:r>
        <w:rPr/>
        <w:t>е</w:t>
      </w:r>
      <w:r>
        <w:rPr>
          <w:spacing w:val="-3"/>
        </w:rPr>
        <w:t> </w:t>
      </w:r>
      <w:r>
        <w:rPr/>
        <w:t>верижен</w:t>
      </w:r>
      <w:r>
        <w:rPr>
          <w:spacing w:val="-2"/>
        </w:rPr>
        <w:t> </w:t>
      </w:r>
      <w:r>
        <w:rPr/>
        <w:t>транспортьор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ОУ</w:t>
      </w:r>
      <w:r>
        <w:rPr>
          <w:spacing w:val="-2"/>
        </w:rPr>
        <w:t> </w:t>
      </w:r>
      <w:r>
        <w:rPr/>
        <w:t>„Тома</w:t>
      </w:r>
      <w:r>
        <w:rPr>
          <w:spacing w:val="-3"/>
        </w:rPr>
        <w:t> </w:t>
      </w:r>
      <w:r>
        <w:rPr/>
        <w:t>Кърджиев“.</w:t>
      </w:r>
    </w:p>
    <w:p>
      <w:pPr>
        <w:pStyle w:val="BodyText"/>
        <w:spacing w:line="276" w:lineRule="auto" w:before="36"/>
        <w:ind w:right="859" w:firstLine="707"/>
      </w:pPr>
      <w:r>
        <w:rPr/>
        <w:t>След</w:t>
      </w:r>
      <w:r>
        <w:rPr>
          <w:spacing w:val="1"/>
        </w:rPr>
        <w:t> </w:t>
      </w:r>
      <w:r>
        <w:rPr/>
        <w:t>одобрено</w:t>
      </w:r>
      <w:r>
        <w:rPr>
          <w:spacing w:val="1"/>
        </w:rPr>
        <w:t> </w:t>
      </w:r>
      <w:r>
        <w:rPr/>
        <w:t>кандидатстване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Национална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„Информационни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комуникационни технологии (ИКТ) в системата на предучилищното и</w:t>
      </w:r>
      <w:r>
        <w:rPr>
          <w:spacing w:val="1"/>
        </w:rPr>
        <w:t> </w:t>
      </w:r>
      <w:r>
        <w:rPr/>
        <w:t>училищното</w:t>
      </w:r>
      <w:r>
        <w:rPr>
          <w:spacing w:val="1"/>
        </w:rPr>
        <w:t> </w:t>
      </w:r>
      <w:r>
        <w:rPr/>
        <w:t>образование“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детските</w:t>
      </w:r>
      <w:r>
        <w:rPr>
          <w:spacing w:val="1"/>
        </w:rPr>
        <w:t> </w:t>
      </w:r>
      <w:r>
        <w:rPr/>
        <w:t>градини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използват</w:t>
      </w:r>
      <w:r>
        <w:rPr>
          <w:spacing w:val="1"/>
        </w:rPr>
        <w:t> </w:t>
      </w:r>
      <w:r>
        <w:rPr/>
        <w:t>електронен дневник за учебната 2022/2023 г. по сключен договор на Община Русен с</w:t>
      </w:r>
      <w:r>
        <w:rPr>
          <w:spacing w:val="1"/>
        </w:rPr>
        <w:t> </w:t>
      </w:r>
      <w:r>
        <w:rPr/>
        <w:t>доставчик</w:t>
      </w:r>
      <w:r>
        <w:rPr>
          <w:spacing w:val="1"/>
        </w:rPr>
        <w:t> </w:t>
      </w:r>
      <w:r>
        <w:rPr/>
        <w:t>Админ</w:t>
      </w:r>
      <w:r>
        <w:rPr>
          <w:spacing w:val="1"/>
        </w:rPr>
        <w:t> </w:t>
      </w:r>
      <w:r>
        <w:rPr/>
        <w:t>Софт</w:t>
      </w:r>
      <w:r>
        <w:rPr>
          <w:spacing w:val="1"/>
        </w:rPr>
        <w:t> </w:t>
      </w:r>
      <w:r>
        <w:rPr/>
        <w:t>ООД.</w:t>
      </w:r>
      <w:r>
        <w:rPr>
          <w:spacing w:val="1"/>
        </w:rPr>
        <w:t> </w:t>
      </w:r>
      <w:r>
        <w:rPr/>
        <w:t>Електронните</w:t>
      </w:r>
      <w:r>
        <w:rPr>
          <w:spacing w:val="1"/>
        </w:rPr>
        <w:t> </w:t>
      </w:r>
      <w:r>
        <w:rPr/>
        <w:t>дневници</w:t>
      </w:r>
      <w:r>
        <w:rPr>
          <w:spacing w:val="1"/>
        </w:rPr>
        <w:t> </w:t>
      </w:r>
      <w:r>
        <w:rPr/>
        <w:t>имат</w:t>
      </w:r>
      <w:r>
        <w:rPr>
          <w:spacing w:val="1"/>
        </w:rPr>
        <w:t> </w:t>
      </w:r>
      <w:r>
        <w:rPr/>
        <w:t>собствена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идентификация и автентикация на всеки отделен потребител, както и нива на достъп</w:t>
      </w:r>
      <w:r>
        <w:rPr>
          <w:spacing w:val="1"/>
        </w:rPr>
        <w:t> </w:t>
      </w:r>
      <w:r>
        <w:rPr/>
        <w:t>(директор, учител, родител и др.). Електронните дневници ще предоставят достъп на</w:t>
      </w:r>
      <w:r>
        <w:rPr>
          <w:spacing w:val="1"/>
        </w:rPr>
        <w:t> </w:t>
      </w:r>
      <w:r>
        <w:rPr/>
        <w:t>родителите до присъствия на децата в групите, педагогически ситуации, образователно</w:t>
      </w:r>
      <w:r>
        <w:rPr>
          <w:spacing w:val="-57"/>
        </w:rPr>
        <w:t> </w:t>
      </w:r>
      <w:r>
        <w:rPr/>
        <w:t>съдържание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деня, седмични</w:t>
      </w:r>
      <w:r>
        <w:rPr>
          <w:spacing w:val="-1"/>
        </w:rPr>
        <w:t> </w:t>
      </w:r>
      <w:r>
        <w:rPr/>
        <w:t>менюта,</w:t>
      </w:r>
      <w:r>
        <w:rPr>
          <w:spacing w:val="-1"/>
        </w:rPr>
        <w:t> </w:t>
      </w:r>
      <w:r>
        <w:rPr/>
        <w:t>генериране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месечни такси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spacing w:line="276" w:lineRule="auto" w:before="0"/>
        <w:ind w:left="820" w:right="85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общинския</w:t>
      </w:r>
      <w:r>
        <w:rPr>
          <w:spacing w:val="1"/>
          <w:sz w:val="24"/>
        </w:rPr>
        <w:t> </w:t>
      </w:r>
      <w:r>
        <w:rPr>
          <w:sz w:val="24"/>
        </w:rPr>
        <w:t>бюджет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заложени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b/>
          <w:sz w:val="24"/>
        </w:rPr>
        <w:t>дофинансиране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ЦПЛР-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ЦУТНТ 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ЦПЛР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Ученическа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спортна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школа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(УСШ)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размер</w:t>
      </w:r>
      <w:r>
        <w:rPr>
          <w:spacing w:val="-1"/>
          <w:sz w:val="24"/>
        </w:rPr>
        <w:t> </w:t>
      </w:r>
      <w:r>
        <w:rPr>
          <w:sz w:val="24"/>
        </w:rPr>
        <w:t>на 15 000</w:t>
      </w:r>
      <w:r>
        <w:rPr>
          <w:spacing w:val="-1"/>
          <w:sz w:val="24"/>
        </w:rPr>
        <w:t> </w:t>
      </w:r>
      <w:r>
        <w:rPr>
          <w:sz w:val="24"/>
        </w:rPr>
        <w:t>лв.</w:t>
      </w:r>
    </w:p>
    <w:p>
      <w:pPr>
        <w:pStyle w:val="BodyText"/>
        <w:spacing w:line="276" w:lineRule="auto" w:before="1"/>
        <w:ind w:right="856" w:firstLine="707"/>
      </w:pPr>
      <w:r>
        <w:rPr/>
        <w:t>ЦПЛР-ЦУТНТ към началото на</w:t>
      </w:r>
      <w:r>
        <w:rPr>
          <w:spacing w:val="1"/>
        </w:rPr>
        <w:t> </w:t>
      </w:r>
      <w:r>
        <w:rPr/>
        <w:t>учебнaта 2022/2023 г. работят</w:t>
      </w:r>
      <w:r>
        <w:rPr>
          <w:spacing w:val="1"/>
        </w:rPr>
        <w:t> </w:t>
      </w:r>
      <w:r>
        <w:rPr/>
        <w:t>с близо 1200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постоянни,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временни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временни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ваканционните</w:t>
      </w:r>
      <w:r>
        <w:rPr>
          <w:spacing w:val="1"/>
        </w:rPr>
        <w:t> </w:t>
      </w:r>
      <w:r>
        <w:rPr/>
        <w:t>дни.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разпределена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следните</w:t>
      </w:r>
      <w:r>
        <w:rPr>
          <w:spacing w:val="1"/>
        </w:rPr>
        <w:t> </w:t>
      </w:r>
      <w:r>
        <w:rPr/>
        <w:t>направлениия:</w:t>
      </w:r>
      <w:r>
        <w:rPr>
          <w:spacing w:val="1"/>
        </w:rPr>
        <w:t> </w:t>
      </w:r>
      <w:r>
        <w:rPr/>
        <w:t>математика;</w:t>
      </w:r>
      <w:r>
        <w:rPr>
          <w:spacing w:val="1"/>
        </w:rPr>
        <w:t> </w:t>
      </w:r>
      <w:r>
        <w:rPr/>
        <w:t>информатика;</w:t>
      </w:r>
      <w:r>
        <w:rPr>
          <w:spacing w:val="1"/>
        </w:rPr>
        <w:t> </w:t>
      </w:r>
      <w:r>
        <w:rPr/>
        <w:t>информационни</w:t>
      </w:r>
      <w:r>
        <w:rPr>
          <w:spacing w:val="1"/>
        </w:rPr>
        <w:t> </w:t>
      </w:r>
      <w:r>
        <w:rPr/>
        <w:t>технологии;</w:t>
      </w:r>
      <w:r>
        <w:rPr>
          <w:spacing w:val="1"/>
        </w:rPr>
        <w:t> </w:t>
      </w:r>
      <w:r>
        <w:rPr/>
        <w:t>английски</w:t>
      </w:r>
      <w:r>
        <w:rPr>
          <w:spacing w:val="1"/>
        </w:rPr>
        <w:t> </w:t>
      </w:r>
      <w:r>
        <w:rPr/>
        <w:t>език;</w:t>
      </w:r>
      <w:r>
        <w:rPr>
          <w:spacing w:val="1"/>
        </w:rPr>
        <w:t> </w:t>
      </w:r>
      <w:r>
        <w:rPr/>
        <w:t>начално</w:t>
      </w:r>
      <w:r>
        <w:rPr>
          <w:spacing w:val="1"/>
        </w:rPr>
        <w:t> </w:t>
      </w:r>
      <w:r>
        <w:rPr/>
        <w:t>техническо</w:t>
      </w:r>
      <w:r>
        <w:rPr>
          <w:spacing w:val="1"/>
        </w:rPr>
        <w:t> </w:t>
      </w:r>
      <w:r>
        <w:rPr/>
        <w:t>творчество;</w:t>
      </w:r>
      <w:r>
        <w:rPr>
          <w:spacing w:val="1"/>
        </w:rPr>
        <w:t> </w:t>
      </w:r>
      <w:r>
        <w:rPr/>
        <w:t>изобразително</w:t>
      </w:r>
      <w:r>
        <w:rPr>
          <w:spacing w:val="1"/>
        </w:rPr>
        <w:t> </w:t>
      </w:r>
      <w:r>
        <w:rPr/>
        <w:t>изкуство;</w:t>
      </w:r>
      <w:r>
        <w:rPr>
          <w:spacing w:val="1"/>
        </w:rPr>
        <w:t> </w:t>
      </w:r>
      <w:r>
        <w:rPr/>
        <w:t>приложни</w:t>
      </w:r>
      <w:r>
        <w:rPr>
          <w:spacing w:val="1"/>
        </w:rPr>
        <w:t> </w:t>
      </w:r>
      <w:r>
        <w:rPr/>
        <w:t>изкуства;</w:t>
      </w:r>
      <w:r>
        <w:rPr>
          <w:spacing w:val="1"/>
        </w:rPr>
        <w:t> </w:t>
      </w:r>
      <w:r>
        <w:rPr/>
        <w:t>машинно</w:t>
      </w:r>
      <w:r>
        <w:rPr>
          <w:spacing w:val="1"/>
        </w:rPr>
        <w:t> </w:t>
      </w:r>
      <w:r>
        <w:rPr/>
        <w:t>конструиране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„Lego®Education“;</w:t>
      </w:r>
      <w:r>
        <w:rPr>
          <w:spacing w:val="1"/>
        </w:rPr>
        <w:t> </w:t>
      </w:r>
      <w:r>
        <w:rPr/>
        <w:t>3D</w:t>
      </w:r>
      <w:r>
        <w:rPr>
          <w:spacing w:val="1"/>
        </w:rPr>
        <w:t> </w:t>
      </w:r>
      <w:r>
        <w:rPr/>
        <w:t>моделиране;</w:t>
      </w:r>
      <w:r>
        <w:rPr>
          <w:spacing w:val="1"/>
        </w:rPr>
        <w:t> </w:t>
      </w:r>
      <w:r>
        <w:rPr/>
        <w:t>български</w:t>
      </w:r>
      <w:r>
        <w:rPr>
          <w:spacing w:val="1"/>
        </w:rPr>
        <w:t> </w:t>
      </w:r>
      <w:r>
        <w:rPr/>
        <w:t>език;</w:t>
      </w:r>
      <w:r>
        <w:rPr>
          <w:spacing w:val="1"/>
        </w:rPr>
        <w:t> </w:t>
      </w:r>
      <w:r>
        <w:rPr/>
        <w:t>роботика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 образование. Към дейността му е включено и Кариерно ориентиране и</w:t>
      </w:r>
      <w:r>
        <w:rPr>
          <w:spacing w:val="1"/>
        </w:rPr>
        <w:t> </w:t>
      </w:r>
      <w:r>
        <w:rPr/>
        <w:t>консултиране на общо 61 ученици с провеждане на обучения по Програма за кариерно</w:t>
      </w:r>
      <w:r>
        <w:rPr>
          <w:spacing w:val="1"/>
        </w:rPr>
        <w:t> </w:t>
      </w:r>
      <w:r>
        <w:rPr/>
        <w:t>ориентиране,</w:t>
      </w:r>
      <w:r>
        <w:rPr>
          <w:spacing w:val="1"/>
        </w:rPr>
        <w:t> </w:t>
      </w:r>
      <w:r>
        <w:rPr/>
        <w:t>групови</w:t>
      </w:r>
      <w:r>
        <w:rPr>
          <w:spacing w:val="1"/>
        </w:rPr>
        <w:t> </w:t>
      </w:r>
      <w:r>
        <w:rPr/>
        <w:t>дискусии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филма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кариерно</w:t>
      </w:r>
      <w:r>
        <w:rPr>
          <w:spacing w:val="1"/>
        </w:rPr>
        <w:t> </w:t>
      </w:r>
      <w:r>
        <w:rPr/>
        <w:t>ориентиране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училищното образование, тренинги, форуми, състезания, решаване на въпросници и</w:t>
      </w:r>
      <w:r>
        <w:rPr>
          <w:spacing w:val="1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интерактивни</w:t>
      </w:r>
      <w:r>
        <w:rPr>
          <w:spacing w:val="-2"/>
        </w:rPr>
        <w:t> </w:t>
      </w:r>
      <w:r>
        <w:rPr/>
        <w:t>упражнения.</w:t>
      </w:r>
    </w:p>
    <w:p>
      <w:pPr>
        <w:pStyle w:val="BodyText"/>
        <w:spacing w:line="276" w:lineRule="auto"/>
        <w:ind w:right="857" w:firstLine="707"/>
      </w:pPr>
      <w:r>
        <w:rPr/>
        <w:t>ЦПЛР-УСШ към началото на учебната 2022/2023 г. работят с близо 948 деца и</w:t>
      </w:r>
      <w:r>
        <w:rPr>
          <w:spacing w:val="1"/>
        </w:rPr>
        <w:t> </w:t>
      </w:r>
      <w:r>
        <w:rPr/>
        <w:t>ученици.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записани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няколко</w:t>
      </w:r>
      <w:r>
        <w:rPr>
          <w:spacing w:val="60"/>
        </w:rPr>
        <w:t> </w:t>
      </w:r>
      <w:r>
        <w:rPr/>
        <w:t>организационно-педагогически</w:t>
      </w:r>
      <w:r>
        <w:rPr>
          <w:spacing w:val="1"/>
        </w:rPr>
        <w:t> </w:t>
      </w:r>
      <w:r>
        <w:rPr/>
        <w:t>форми, разпределени в групи по равнища на подготовка. През ваканциите се формират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действащи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спортни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разпределени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школи:</w:t>
      </w:r>
      <w:r>
        <w:rPr>
          <w:spacing w:val="1"/>
        </w:rPr>
        <w:t> </w:t>
      </w:r>
      <w:r>
        <w:rPr/>
        <w:t>волейбол;</w:t>
      </w:r>
      <w:r>
        <w:rPr>
          <w:spacing w:val="1"/>
        </w:rPr>
        <w:t> </w:t>
      </w:r>
      <w:r>
        <w:rPr/>
        <w:t>хандбал;</w:t>
      </w:r>
      <w:r>
        <w:rPr>
          <w:spacing w:val="1"/>
        </w:rPr>
        <w:t> </w:t>
      </w:r>
      <w:r>
        <w:rPr/>
        <w:t>спортно</w:t>
      </w:r>
      <w:r>
        <w:rPr>
          <w:spacing w:val="1"/>
        </w:rPr>
        <w:t> </w:t>
      </w:r>
      <w:r>
        <w:rPr/>
        <w:t>ориентиране;</w:t>
      </w:r>
      <w:r>
        <w:rPr>
          <w:spacing w:val="1"/>
        </w:rPr>
        <w:t> </w:t>
      </w:r>
      <w:r>
        <w:rPr/>
        <w:t>карате;</w:t>
      </w:r>
      <w:r>
        <w:rPr>
          <w:spacing w:val="1"/>
        </w:rPr>
        <w:t> </w:t>
      </w:r>
      <w:r>
        <w:rPr/>
        <w:t>лека</w:t>
      </w:r>
      <w:r>
        <w:rPr>
          <w:spacing w:val="1"/>
        </w:rPr>
        <w:t> </w:t>
      </w:r>
      <w:r>
        <w:rPr/>
        <w:t>атлетика; тенис на маса; вдигане на тежести; спортна стрелба; борба; джудо; бокс;</w:t>
      </w:r>
      <w:r>
        <w:rPr>
          <w:spacing w:val="1"/>
        </w:rPr>
        <w:t> </w:t>
      </w:r>
      <w:r>
        <w:rPr/>
        <w:t>акробатика;</w:t>
      </w:r>
      <w:r>
        <w:rPr>
          <w:spacing w:val="1"/>
        </w:rPr>
        <w:t> </w:t>
      </w:r>
      <w:r>
        <w:rPr/>
        <w:t>ушу; плуване; бадминтон</w:t>
      </w:r>
      <w:r>
        <w:rPr>
          <w:spacing w:val="-1"/>
        </w:rPr>
        <w:t> </w:t>
      </w:r>
      <w:r>
        <w:rPr/>
        <w:t>и футбол.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2" w:firstLine="707"/>
      </w:pPr>
      <w:r>
        <w:rPr/>
        <w:t>В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детски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култура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изкуство</w:t>
      </w:r>
      <w:r>
        <w:rPr>
          <w:spacing w:val="1"/>
        </w:rPr>
        <w:t> </w:t>
      </w:r>
      <w:r>
        <w:rPr/>
        <w:t>(ОбДЦКИ)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Русе</w:t>
      </w:r>
      <w:r>
        <w:rPr>
          <w:spacing w:val="60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изградени 20 форми на работа, които обхващат над 900 деца от територията на цялата</w:t>
      </w:r>
      <w:r>
        <w:rPr>
          <w:spacing w:val="1"/>
        </w:rPr>
        <w:t> </w:t>
      </w:r>
      <w:r>
        <w:rPr/>
        <w:t>община.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развиват</w:t>
      </w:r>
      <w:r>
        <w:rPr>
          <w:spacing w:val="1"/>
        </w:rPr>
        <w:t> </w:t>
      </w:r>
      <w:r>
        <w:rPr/>
        <w:t>следните</w:t>
      </w:r>
      <w:r>
        <w:rPr>
          <w:spacing w:val="1"/>
        </w:rPr>
        <w:t> </w:t>
      </w:r>
      <w:r>
        <w:rPr/>
        <w:t>Състави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формации:</w:t>
      </w:r>
      <w:r>
        <w:rPr>
          <w:spacing w:val="1"/>
        </w:rPr>
        <w:t> </w:t>
      </w:r>
      <w:r>
        <w:rPr/>
        <w:t>Детски</w:t>
      </w:r>
      <w:r>
        <w:rPr>
          <w:spacing w:val="1"/>
        </w:rPr>
        <w:t> </w:t>
      </w:r>
      <w:r>
        <w:rPr/>
        <w:t>хор</w:t>
      </w:r>
      <w:r>
        <w:rPr>
          <w:spacing w:val="1"/>
        </w:rPr>
        <w:t> </w:t>
      </w:r>
      <w:r>
        <w:rPr/>
        <w:t>„Дунавски</w:t>
      </w:r>
      <w:r>
        <w:rPr>
          <w:spacing w:val="1"/>
        </w:rPr>
        <w:t> </w:t>
      </w:r>
      <w:r>
        <w:rPr/>
        <w:t>вълни”,</w:t>
      </w:r>
      <w:r>
        <w:rPr>
          <w:spacing w:val="6"/>
        </w:rPr>
        <w:t> </w:t>
      </w:r>
      <w:r>
        <w:rPr/>
        <w:t>Фолклорен</w:t>
      </w:r>
      <w:r>
        <w:rPr>
          <w:spacing w:val="7"/>
        </w:rPr>
        <w:t> </w:t>
      </w:r>
      <w:r>
        <w:rPr/>
        <w:t>ансамбъл</w:t>
      </w:r>
      <w:r>
        <w:rPr>
          <w:spacing w:val="7"/>
        </w:rPr>
        <w:t> </w:t>
      </w:r>
      <w:r>
        <w:rPr/>
        <w:t>„Русчуклийче”,</w:t>
      </w:r>
      <w:r>
        <w:rPr>
          <w:spacing w:val="8"/>
        </w:rPr>
        <w:t> </w:t>
      </w:r>
      <w:r>
        <w:rPr/>
        <w:t>Детско</w:t>
      </w:r>
      <w:r>
        <w:rPr>
          <w:spacing w:val="11"/>
        </w:rPr>
        <w:t> </w:t>
      </w:r>
      <w:r>
        <w:rPr/>
        <w:t>–</w:t>
      </w:r>
      <w:r>
        <w:rPr>
          <w:spacing w:val="6"/>
        </w:rPr>
        <w:t> </w:t>
      </w:r>
      <w:r>
        <w:rPr/>
        <w:t>юношески</w:t>
      </w:r>
      <w:r>
        <w:rPr>
          <w:spacing w:val="8"/>
        </w:rPr>
        <w:t> </w:t>
      </w:r>
      <w:r>
        <w:rPr/>
        <w:t>фолклорен</w:t>
      </w:r>
      <w:r>
        <w:rPr>
          <w:spacing w:val="7"/>
        </w:rPr>
        <w:t> </w:t>
      </w:r>
      <w:r>
        <w:rPr/>
        <w:t>ансамбъл</w:t>
      </w:r>
    </w:p>
    <w:p>
      <w:pPr>
        <w:pStyle w:val="BodyText"/>
        <w:spacing w:line="276" w:lineRule="auto"/>
        <w:ind w:right="865" w:firstLine="60"/>
      </w:pPr>
      <w:r>
        <w:rPr/>
        <w:t>„Зорница”, Фолклорен танцов ансамбъл „Здравец”, Школа за народно пеене, Детска</w:t>
      </w:r>
      <w:r>
        <w:rPr>
          <w:spacing w:val="1"/>
        </w:rPr>
        <w:t> </w:t>
      </w:r>
      <w:r>
        <w:rPr/>
        <w:t>вокална</w:t>
      </w:r>
      <w:r>
        <w:rPr>
          <w:spacing w:val="-2"/>
        </w:rPr>
        <w:t> </w:t>
      </w:r>
      <w:r>
        <w:rPr/>
        <w:t>група</w:t>
      </w:r>
      <w:r>
        <w:rPr>
          <w:spacing w:val="-2"/>
        </w:rPr>
        <w:t> </w:t>
      </w:r>
      <w:r>
        <w:rPr/>
        <w:t>„Слънце”,</w:t>
      </w:r>
      <w:r>
        <w:rPr>
          <w:spacing w:val="-1"/>
        </w:rPr>
        <w:t> </w:t>
      </w:r>
      <w:r>
        <w:rPr/>
        <w:t>Тамбурашки</w:t>
      </w:r>
      <w:r>
        <w:rPr>
          <w:spacing w:val="-1"/>
        </w:rPr>
        <w:t> </w:t>
      </w:r>
      <w:r>
        <w:rPr/>
        <w:t>оркестър</w:t>
      </w:r>
      <w:r>
        <w:rPr>
          <w:spacing w:val="-1"/>
        </w:rPr>
        <w:t> </w:t>
      </w:r>
      <w:r>
        <w:rPr/>
        <w:t>„Русе”,</w:t>
      </w:r>
      <w:r>
        <w:rPr>
          <w:spacing w:val="-1"/>
        </w:rPr>
        <w:t> </w:t>
      </w:r>
      <w:r>
        <w:rPr/>
        <w:t>Студио</w:t>
      </w:r>
      <w:r>
        <w:rPr>
          <w:spacing w:val="-1"/>
        </w:rPr>
        <w:t> </w:t>
      </w:r>
      <w:r>
        <w:rPr/>
        <w:t>„Театър”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78" w:lineRule="auto"/>
        <w:ind w:right="856" w:firstLine="707"/>
      </w:pPr>
      <w:r>
        <w:rPr/>
        <w:t>В сферата на културата и изкуството Общински млаежки дом развива различни</w:t>
      </w:r>
      <w:r>
        <w:rPr>
          <w:spacing w:val="1"/>
        </w:rPr>
        <w:t> </w:t>
      </w:r>
      <w:r>
        <w:rPr/>
        <w:t>клубове</w:t>
      </w:r>
      <w:r>
        <w:rPr>
          <w:spacing w:val="28"/>
        </w:rPr>
        <w:t> </w:t>
      </w:r>
      <w:r>
        <w:rPr/>
        <w:t>–</w:t>
      </w:r>
      <w:r>
        <w:rPr>
          <w:spacing w:val="31"/>
        </w:rPr>
        <w:t> </w:t>
      </w:r>
      <w:r>
        <w:rPr/>
        <w:t>Танцово</w:t>
      </w:r>
      <w:r>
        <w:rPr>
          <w:spacing w:val="28"/>
        </w:rPr>
        <w:t> </w:t>
      </w:r>
      <w:r>
        <w:rPr/>
        <w:t>студио</w:t>
      </w:r>
      <w:r>
        <w:rPr>
          <w:spacing w:val="28"/>
        </w:rPr>
        <w:t> </w:t>
      </w:r>
      <w:r>
        <w:rPr/>
        <w:t>„Импулс“,</w:t>
      </w:r>
      <w:r>
        <w:rPr>
          <w:spacing w:val="31"/>
        </w:rPr>
        <w:t> </w:t>
      </w:r>
      <w:r>
        <w:rPr/>
        <w:t>Вокална</w:t>
      </w:r>
      <w:r>
        <w:rPr>
          <w:spacing w:val="29"/>
        </w:rPr>
        <w:t> </w:t>
      </w:r>
      <w:r>
        <w:rPr/>
        <w:t>група</w:t>
      </w:r>
      <w:r>
        <w:rPr>
          <w:spacing w:val="28"/>
        </w:rPr>
        <w:t> </w:t>
      </w:r>
      <w:r>
        <w:rPr/>
        <w:t>„Приста“,</w:t>
      </w:r>
      <w:r>
        <w:rPr>
          <w:spacing w:val="31"/>
        </w:rPr>
        <w:t> </w:t>
      </w:r>
      <w:r>
        <w:rPr/>
        <w:t>Детско-младежки</w:t>
      </w:r>
      <w:r>
        <w:rPr>
          <w:spacing w:val="30"/>
        </w:rPr>
        <w:t> </w:t>
      </w:r>
      <w:r>
        <w:rPr/>
        <w:t>хор</w:t>
      </w:r>
    </w:p>
    <w:p>
      <w:pPr>
        <w:pStyle w:val="BodyText"/>
        <w:spacing w:line="276" w:lineRule="auto"/>
        <w:ind w:right="859"/>
      </w:pPr>
      <w:r>
        <w:rPr/>
        <w:t>„Свети Георги Победоносец“, Клуб „Шах“, Театрално студио „Маска“, Вокално студио</w:t>
      </w:r>
      <w:r>
        <w:rPr>
          <w:spacing w:val="-57"/>
        </w:rPr>
        <w:t> </w:t>
      </w:r>
      <w:r>
        <w:rPr/>
        <w:t>за поп и джаз пеене „Икономов“, Фолклорно танцово студио „Зора“ и др. Развива</w:t>
      </w:r>
      <w:r>
        <w:rPr>
          <w:spacing w:val="1"/>
        </w:rPr>
        <w:t> </w:t>
      </w:r>
      <w:r>
        <w:rPr/>
        <w:t>фестивална</w:t>
      </w:r>
      <w:r>
        <w:rPr>
          <w:spacing w:val="1"/>
        </w:rPr>
        <w:t> </w:t>
      </w:r>
      <w:r>
        <w:rPr/>
        <w:t>и конкурсна дейност и участва в международни събития. От началото на</w:t>
      </w:r>
      <w:r>
        <w:rPr>
          <w:spacing w:val="1"/>
        </w:rPr>
        <w:t> </w:t>
      </w:r>
      <w:r>
        <w:rPr/>
        <w:t>учебната 2022/2023 година е сформиран и Тринадесети ученически гвардейски отряд</w:t>
      </w:r>
      <w:r>
        <w:rPr>
          <w:spacing w:val="1"/>
        </w:rPr>
        <w:t> </w:t>
      </w:r>
      <w:r>
        <w:rPr/>
        <w:t>съставен от 28 ученици от гимназиален етап на обучение под патронажа на Президента</w:t>
      </w:r>
      <w:r>
        <w:rPr>
          <w:spacing w:val="-57"/>
        </w:rPr>
        <w:t> </w:t>
      </w:r>
      <w:r>
        <w:rPr/>
        <w:t>на Република България, с подкрепата на Министерството на отбраната и Националната</w:t>
      </w:r>
      <w:r>
        <w:rPr>
          <w:spacing w:val="-57"/>
        </w:rPr>
        <w:t> </w:t>
      </w:r>
      <w:r>
        <w:rPr/>
        <w:t>гвардейска</w:t>
      </w:r>
      <w:r>
        <w:rPr>
          <w:spacing w:val="-2"/>
        </w:rPr>
        <w:t> </w:t>
      </w:r>
      <w:r>
        <w:rPr/>
        <w:t>част.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3"/>
        <w:ind w:left="1528"/>
      </w:pPr>
      <w:r>
        <w:rPr>
          <w:color w:val="2AA0AF"/>
        </w:rPr>
        <w:t>Приоритет:</w:t>
      </w:r>
      <w:r>
        <w:rPr>
          <w:color w:val="2AA0AF"/>
          <w:spacing w:val="-3"/>
        </w:rPr>
        <w:t> </w:t>
      </w:r>
      <w:r>
        <w:rPr>
          <w:color w:val="2AA0AF"/>
        </w:rPr>
        <w:t>Спорт</w:t>
      </w:r>
    </w:p>
    <w:p>
      <w:pPr>
        <w:pStyle w:val="BodyText"/>
        <w:spacing w:line="276" w:lineRule="auto" w:before="36"/>
        <w:ind w:right="855" w:firstLine="70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различните</w:t>
      </w:r>
      <w:r>
        <w:rPr>
          <w:spacing w:val="1"/>
        </w:rPr>
        <w:t> </w:t>
      </w:r>
      <w:r>
        <w:rPr/>
        <w:t>спортове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подпомогнати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ясни</w:t>
      </w:r>
      <w:r>
        <w:rPr>
          <w:spacing w:val="1"/>
        </w:rPr>
        <w:t> </w:t>
      </w:r>
      <w:r>
        <w:rPr/>
        <w:t>правила,</w:t>
      </w:r>
      <w:r>
        <w:rPr>
          <w:spacing w:val="12"/>
        </w:rPr>
        <w:t> </w:t>
      </w:r>
      <w:r>
        <w:rPr/>
        <w:t>създадени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/>
        <w:t>участието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заинтересованите</w:t>
      </w:r>
      <w:r>
        <w:rPr>
          <w:spacing w:val="13"/>
        </w:rPr>
        <w:t> </w:t>
      </w:r>
      <w:r>
        <w:rPr/>
        <w:t>страни</w:t>
      </w:r>
      <w:r>
        <w:rPr>
          <w:spacing w:val="17"/>
        </w:rPr>
        <w:t> </w:t>
      </w:r>
      <w:r>
        <w:rPr/>
        <w:t>–</w:t>
      </w:r>
      <w:r>
        <w:rPr>
          <w:spacing w:val="13"/>
        </w:rPr>
        <w:t> </w:t>
      </w:r>
      <w:r>
        <w:rPr/>
        <w:t>самите</w:t>
      </w:r>
      <w:r>
        <w:rPr>
          <w:spacing w:val="13"/>
        </w:rPr>
        <w:t> </w:t>
      </w:r>
      <w:r>
        <w:rPr/>
        <w:t>спортни</w:t>
      </w:r>
      <w:r>
        <w:rPr>
          <w:spacing w:val="11"/>
        </w:rPr>
        <w:t> </w:t>
      </w:r>
      <w:r>
        <w:rPr/>
        <w:t>клубове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федерациите, органите на образованието</w:t>
      </w:r>
      <w:r>
        <w:rPr>
          <w:spacing w:val="1"/>
        </w:rPr>
        <w:t> </w:t>
      </w:r>
      <w:r>
        <w:rPr/>
        <w:t>и здравеопазването,</w:t>
      </w:r>
      <w:r>
        <w:rPr>
          <w:spacing w:val="1"/>
        </w:rPr>
        <w:t> </w:t>
      </w:r>
      <w:r>
        <w:rPr/>
        <w:t>неправителствените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гражданите.</w:t>
      </w:r>
      <w:r>
        <w:rPr>
          <w:spacing w:val="1"/>
        </w:rPr>
        <w:t> </w:t>
      </w:r>
      <w:r>
        <w:rPr/>
        <w:t>Осигурено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участието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заинтересованите</w:t>
      </w:r>
      <w:r>
        <w:rPr>
          <w:spacing w:val="1"/>
        </w:rPr>
        <w:t> </w:t>
      </w:r>
      <w:r>
        <w:rPr/>
        <w:t>страни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обсъждането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приемане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нови</w:t>
      </w:r>
      <w:r>
        <w:rPr>
          <w:spacing w:val="-2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финансиране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спортните</w:t>
      </w:r>
      <w:r>
        <w:rPr>
          <w:spacing w:val="-2"/>
        </w:rPr>
        <w:t> </w:t>
      </w:r>
      <w:r>
        <w:rPr/>
        <w:t>клубове.</w:t>
      </w:r>
    </w:p>
    <w:p>
      <w:pPr>
        <w:pStyle w:val="BodyText"/>
        <w:spacing w:line="276" w:lineRule="auto"/>
        <w:ind w:right="862" w:firstLine="707"/>
      </w:pPr>
      <w:r>
        <w:rPr/>
        <w:t>Ръководството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продължава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отделя</w:t>
      </w:r>
      <w:r>
        <w:rPr>
          <w:spacing w:val="1"/>
        </w:rPr>
        <w:t> </w:t>
      </w:r>
      <w:r>
        <w:rPr/>
        <w:t>средства</w:t>
      </w:r>
      <w:r>
        <w:rPr>
          <w:spacing w:val="6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подпомагането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масовия</w:t>
      </w:r>
      <w:r>
        <w:rPr>
          <w:spacing w:val="1"/>
        </w:rPr>
        <w:t> </w:t>
      </w:r>
      <w:r>
        <w:rPr/>
        <w:t>спорт,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стимулира</w:t>
      </w:r>
      <w:r>
        <w:rPr>
          <w:spacing w:val="1"/>
        </w:rPr>
        <w:t> </w:t>
      </w:r>
      <w:r>
        <w:rPr/>
        <w:t>участието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подрастващите и да се осигурят добри условия за практикуване на всеки от спортовете.</w:t>
      </w:r>
      <w:r>
        <w:rPr>
          <w:spacing w:val="-57"/>
        </w:rPr>
        <w:t> </w:t>
      </w:r>
      <w:r>
        <w:rPr/>
        <w:t>Целта</w:t>
      </w:r>
      <w:r>
        <w:rPr>
          <w:spacing w:val="-2"/>
        </w:rPr>
        <w:t> </w:t>
      </w:r>
      <w:r>
        <w:rPr/>
        <w:t>е</w:t>
      </w:r>
      <w:r>
        <w:rPr>
          <w:spacing w:val="-2"/>
        </w:rPr>
        <w:t> </w:t>
      </w:r>
      <w:r>
        <w:rPr/>
        <w:t>да</w:t>
      </w:r>
      <w:r>
        <w:rPr>
          <w:spacing w:val="-1"/>
        </w:rPr>
        <w:t> </w:t>
      </w:r>
      <w:r>
        <w:rPr/>
        <w:t>бъдат</w:t>
      </w:r>
      <w:r>
        <w:rPr>
          <w:spacing w:val="-1"/>
        </w:rPr>
        <w:t> </w:t>
      </w:r>
      <w:r>
        <w:rPr/>
        <w:t>финансирани</w:t>
      </w:r>
      <w:r>
        <w:rPr>
          <w:spacing w:val="-1"/>
        </w:rPr>
        <w:t> </w:t>
      </w:r>
      <w:r>
        <w:rPr/>
        <w:t>широк кръг</w:t>
      </w:r>
      <w:r>
        <w:rPr>
          <w:spacing w:val="-4"/>
        </w:rPr>
        <w:t> </w:t>
      </w:r>
      <w:r>
        <w:rPr/>
        <w:t>клубове, 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само отделни</w:t>
      </w:r>
      <w:r>
        <w:rPr>
          <w:spacing w:val="-1"/>
        </w:rPr>
        <w:t> </w:t>
      </w:r>
      <w:r>
        <w:rPr/>
        <w:t>такива.</w:t>
      </w:r>
    </w:p>
    <w:p>
      <w:pPr>
        <w:pStyle w:val="BodyText"/>
        <w:spacing w:line="276" w:lineRule="auto"/>
        <w:ind w:right="863" w:firstLine="707"/>
      </w:pPr>
      <w:r>
        <w:rPr/>
        <w:t>В сравнение с 2021 г. средствата по Програма „СПОРТ“ 2022 г. са увеличени с</w:t>
      </w:r>
      <w:r>
        <w:rPr>
          <w:spacing w:val="1"/>
        </w:rPr>
        <w:t> </w:t>
      </w:r>
      <w:r>
        <w:rPr/>
        <w:t>85</w:t>
      </w:r>
      <w:r>
        <w:rPr>
          <w:spacing w:val="-1"/>
        </w:rPr>
        <w:t> </w:t>
      </w:r>
      <w:r>
        <w:rPr/>
        <w:t>000 лв.</w:t>
      </w:r>
    </w:p>
    <w:p>
      <w:pPr>
        <w:pStyle w:val="BodyText"/>
        <w:spacing w:line="276" w:lineRule="auto" w:before="2"/>
        <w:ind w:right="859" w:firstLine="707"/>
      </w:pPr>
      <w:r>
        <w:rPr/>
        <w:t>Чрез Програма „СПОРТ“ 2022 г. Община Русе подпомогна 56 русенски спортни</w:t>
      </w:r>
      <w:r>
        <w:rPr>
          <w:spacing w:val="1"/>
        </w:rPr>
        <w:t> </w:t>
      </w:r>
      <w:r>
        <w:rPr/>
        <w:t>клуба, които са получили финансиране за спортна дейност и организиране на спортни</w:t>
      </w:r>
      <w:r>
        <w:rPr>
          <w:spacing w:val="1"/>
        </w:rPr>
        <w:t> </w:t>
      </w:r>
      <w:r>
        <w:rPr/>
        <w:t>мероприятия.</w:t>
      </w:r>
      <w:r>
        <w:rPr>
          <w:spacing w:val="-2"/>
        </w:rPr>
        <w:t> </w:t>
      </w:r>
      <w:r>
        <w:rPr/>
        <w:t>Спортният</w:t>
      </w:r>
      <w:r>
        <w:rPr>
          <w:spacing w:val="-1"/>
        </w:rPr>
        <w:t> </w:t>
      </w:r>
      <w:r>
        <w:rPr/>
        <w:t>календар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Община</w:t>
      </w:r>
      <w:r>
        <w:rPr>
          <w:spacing w:val="-6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изглеждаше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следния</w:t>
      </w:r>
      <w:r>
        <w:rPr>
          <w:spacing w:val="-2"/>
        </w:rPr>
        <w:t> </w:t>
      </w:r>
      <w:r>
        <w:rPr/>
        <w:t>начин:</w:t>
      </w:r>
    </w:p>
    <w:p>
      <w:pPr>
        <w:pStyle w:val="ListParagraph"/>
        <w:numPr>
          <w:ilvl w:val="0"/>
          <w:numId w:val="181"/>
        </w:numPr>
        <w:tabs>
          <w:tab w:pos="1728" w:val="left" w:leader="none"/>
        </w:tabs>
        <w:spacing w:line="274" w:lineRule="exact" w:before="0" w:after="0"/>
        <w:ind w:left="1727" w:right="0" w:hanging="200"/>
        <w:jc w:val="both"/>
        <w:rPr>
          <w:sz w:val="24"/>
        </w:rPr>
      </w:pP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събития,</w:t>
      </w:r>
      <w:r>
        <w:rPr>
          <w:spacing w:val="-2"/>
          <w:sz w:val="24"/>
        </w:rPr>
        <w:t> </w:t>
      </w:r>
      <w:r>
        <w:rPr>
          <w:sz w:val="24"/>
        </w:rPr>
        <w:t>посветени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ученическия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масов</w:t>
      </w:r>
      <w:r>
        <w:rPr>
          <w:spacing w:val="-2"/>
          <w:sz w:val="24"/>
        </w:rPr>
        <w:t> </w:t>
      </w:r>
      <w:r>
        <w:rPr>
          <w:sz w:val="24"/>
        </w:rPr>
        <w:t>спорт;</w:t>
      </w:r>
    </w:p>
    <w:p>
      <w:pPr>
        <w:pStyle w:val="ListParagraph"/>
        <w:numPr>
          <w:ilvl w:val="0"/>
          <w:numId w:val="181"/>
        </w:numPr>
        <w:tabs>
          <w:tab w:pos="1682" w:val="left" w:leader="none"/>
        </w:tabs>
        <w:spacing w:line="240" w:lineRule="auto" w:before="43" w:after="0"/>
        <w:ind w:left="1682" w:right="0" w:hanging="154"/>
        <w:jc w:val="both"/>
        <w:rPr>
          <w:sz w:val="24"/>
        </w:rPr>
      </w:pPr>
      <w:r>
        <w:rPr>
          <w:sz w:val="24"/>
        </w:rPr>
        <w:t>26</w:t>
      </w:r>
      <w:r>
        <w:rPr>
          <w:spacing w:val="12"/>
          <w:sz w:val="24"/>
        </w:rPr>
        <w:t> </w:t>
      </w:r>
      <w:r>
        <w:rPr>
          <w:sz w:val="24"/>
        </w:rPr>
        <w:t>състезания,</w:t>
      </w:r>
      <w:r>
        <w:rPr>
          <w:spacing w:val="12"/>
          <w:sz w:val="24"/>
        </w:rPr>
        <w:t> </w:t>
      </w:r>
      <w:r>
        <w:rPr>
          <w:sz w:val="24"/>
        </w:rPr>
        <w:t>реализирани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финансовата</w:t>
      </w:r>
      <w:r>
        <w:rPr>
          <w:spacing w:val="11"/>
          <w:sz w:val="24"/>
        </w:rPr>
        <w:t> </w:t>
      </w:r>
      <w:r>
        <w:rPr>
          <w:sz w:val="24"/>
        </w:rPr>
        <w:t>подкрепа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под</w:t>
      </w:r>
      <w:r>
        <w:rPr>
          <w:spacing w:val="12"/>
          <w:sz w:val="24"/>
        </w:rPr>
        <w:t> </w:t>
      </w:r>
      <w:r>
        <w:rPr>
          <w:sz w:val="24"/>
        </w:rPr>
        <w:t>егидата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Община</w:t>
      </w:r>
    </w:p>
    <w:p>
      <w:pPr>
        <w:pStyle w:val="BodyText"/>
        <w:spacing w:before="41"/>
        <w:jc w:val="left"/>
      </w:pPr>
      <w:r>
        <w:rPr/>
        <w:t>Русе;</w:t>
      </w:r>
    </w:p>
    <w:p>
      <w:pPr>
        <w:pStyle w:val="ListParagraph"/>
        <w:numPr>
          <w:ilvl w:val="0"/>
          <w:numId w:val="181"/>
        </w:numPr>
        <w:tabs>
          <w:tab w:pos="1716" w:val="left" w:leader="none"/>
        </w:tabs>
        <w:spacing w:line="240" w:lineRule="auto" w:before="40" w:after="0"/>
        <w:ind w:left="1715" w:right="0" w:hanging="188"/>
        <w:jc w:val="left"/>
        <w:rPr>
          <w:sz w:val="24"/>
        </w:rPr>
      </w:pPr>
      <w:r>
        <w:rPr>
          <w:sz w:val="24"/>
        </w:rPr>
        <w:t>През</w:t>
      </w:r>
      <w:r>
        <w:rPr>
          <w:spacing w:val="45"/>
          <w:sz w:val="24"/>
        </w:rPr>
        <w:t> </w:t>
      </w:r>
      <w:r>
        <w:rPr>
          <w:sz w:val="24"/>
        </w:rPr>
        <w:t>2022</w:t>
      </w:r>
      <w:r>
        <w:rPr>
          <w:spacing w:val="45"/>
          <w:sz w:val="24"/>
        </w:rPr>
        <w:t> </w:t>
      </w:r>
      <w:r>
        <w:rPr>
          <w:sz w:val="24"/>
        </w:rPr>
        <w:t>г.</w:t>
      </w:r>
      <w:r>
        <w:rPr>
          <w:spacing w:val="44"/>
          <w:sz w:val="24"/>
        </w:rPr>
        <w:t> </w:t>
      </w:r>
      <w:r>
        <w:rPr>
          <w:sz w:val="24"/>
        </w:rPr>
        <w:t>Русе</w:t>
      </w:r>
      <w:r>
        <w:rPr>
          <w:spacing w:val="44"/>
          <w:sz w:val="24"/>
        </w:rPr>
        <w:t> </w:t>
      </w:r>
      <w:r>
        <w:rPr>
          <w:sz w:val="24"/>
        </w:rPr>
        <w:t>бе</w:t>
      </w:r>
      <w:r>
        <w:rPr>
          <w:spacing w:val="44"/>
          <w:sz w:val="24"/>
        </w:rPr>
        <w:t> </w:t>
      </w:r>
      <w:r>
        <w:rPr>
          <w:sz w:val="24"/>
        </w:rPr>
        <w:t>домакин</w:t>
      </w:r>
      <w:r>
        <w:rPr>
          <w:spacing w:val="44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16</w:t>
      </w:r>
      <w:r>
        <w:rPr>
          <w:spacing w:val="44"/>
          <w:sz w:val="24"/>
        </w:rPr>
        <w:t> </w:t>
      </w:r>
      <w:r>
        <w:rPr>
          <w:sz w:val="24"/>
        </w:rPr>
        <w:t>международни</w:t>
      </w:r>
      <w:r>
        <w:rPr>
          <w:spacing w:val="46"/>
          <w:sz w:val="24"/>
        </w:rPr>
        <w:t> </w:t>
      </w:r>
      <w:r>
        <w:rPr>
          <w:sz w:val="24"/>
        </w:rPr>
        <w:t>състезания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държавни</w:t>
      </w:r>
    </w:p>
    <w:p>
      <w:pPr>
        <w:pStyle w:val="BodyText"/>
        <w:spacing w:line="276" w:lineRule="auto" w:before="41"/>
        <w:ind w:right="858"/>
      </w:pPr>
      <w:r>
        <w:rPr/>
        <w:t>първенства сред които най-значими са : Европейска клубна купа по стрелба с лък,</w:t>
      </w:r>
      <w:r>
        <w:rPr>
          <w:spacing w:val="1"/>
        </w:rPr>
        <w:t> </w:t>
      </w:r>
      <w:r>
        <w:rPr/>
        <w:t>Международен турнир по тенис за мъже „ UTR Tennis Pro“, Международен турнир по</w:t>
      </w:r>
      <w:r>
        <w:rPr>
          <w:spacing w:val="1"/>
        </w:rPr>
        <w:t> </w:t>
      </w:r>
      <w:r>
        <w:rPr/>
        <w:t>спортни танци „WDSF Rousse Open“, Международен шосеен пробег „Гюргево-Русе“,</w:t>
      </w:r>
      <w:r>
        <w:rPr>
          <w:spacing w:val="1"/>
        </w:rPr>
        <w:t> </w:t>
      </w:r>
      <w:r>
        <w:rPr/>
        <w:t>Държавен личен шампионат по вдигане на тежести. За първи път в Русе се проведе</w:t>
      </w:r>
      <w:r>
        <w:rPr>
          <w:spacing w:val="1"/>
        </w:rPr>
        <w:t> </w:t>
      </w:r>
      <w:r>
        <w:rPr/>
        <w:t>държавно</w:t>
      </w:r>
      <w:r>
        <w:rPr>
          <w:spacing w:val="-1"/>
        </w:rPr>
        <w:t> </w:t>
      </w:r>
      <w:r>
        <w:rPr/>
        <w:t>първенство по</w:t>
      </w:r>
      <w:r>
        <w:rPr>
          <w:spacing w:val="-1"/>
        </w:rPr>
        <w:t> </w:t>
      </w:r>
      <w:r>
        <w:rPr/>
        <w:t>спортна</w:t>
      </w:r>
      <w:r>
        <w:rPr>
          <w:spacing w:val="-1"/>
        </w:rPr>
        <w:t> </w:t>
      </w:r>
      <w:r>
        <w:rPr/>
        <w:t>стрелба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момчета и</w:t>
      </w:r>
      <w:r>
        <w:rPr>
          <w:spacing w:val="-1"/>
        </w:rPr>
        <w:t> </w:t>
      </w:r>
      <w:r>
        <w:rPr/>
        <w:t>момичета.</w:t>
      </w:r>
    </w:p>
    <w:p>
      <w:pPr>
        <w:pStyle w:val="BodyText"/>
        <w:spacing w:before="3"/>
        <w:ind w:left="1528"/>
        <w:jc w:val="left"/>
      </w:pPr>
      <w:r>
        <w:rPr/>
        <w:t>По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„СПОРТ“</w:t>
      </w:r>
      <w:r>
        <w:rPr>
          <w:spacing w:val="-3"/>
        </w:rPr>
        <w:t> </w:t>
      </w:r>
      <w:r>
        <w:rPr/>
        <w:t>2022</w:t>
      </w:r>
      <w:r>
        <w:rPr>
          <w:spacing w:val="58"/>
        </w:rPr>
        <w:t> </w:t>
      </w:r>
      <w:r>
        <w:rPr/>
        <w:t>бяха</w:t>
      </w:r>
      <w:r>
        <w:rPr>
          <w:spacing w:val="-2"/>
        </w:rPr>
        <w:t> </w:t>
      </w:r>
      <w:r>
        <w:rPr/>
        <w:t>подпомогнати</w:t>
      </w:r>
      <w:r>
        <w:rPr>
          <w:spacing w:val="2"/>
        </w:rPr>
        <w:t> </w:t>
      </w:r>
      <w:r>
        <w:rPr/>
        <w:t>също</w:t>
      </w:r>
      <w:r>
        <w:rPr>
          <w:spacing w:val="-1"/>
        </w:rPr>
        <w:t> </w:t>
      </w:r>
      <w:r>
        <w:rPr/>
        <w:t>така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81"/>
        </w:numPr>
        <w:tabs>
          <w:tab w:pos="1728" w:val="left" w:leader="none"/>
        </w:tabs>
        <w:spacing w:line="240" w:lineRule="auto" w:before="41" w:after="0"/>
        <w:ind w:left="1727" w:right="0" w:hanging="200"/>
        <w:jc w:val="left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клуба,</w:t>
      </w:r>
      <w:r>
        <w:rPr>
          <w:spacing w:val="-2"/>
          <w:sz w:val="24"/>
        </w:rPr>
        <w:t> </w:t>
      </w:r>
      <w:r>
        <w:rPr>
          <w:sz w:val="24"/>
        </w:rPr>
        <w:t>развиващи колективни</w:t>
      </w:r>
      <w:r>
        <w:rPr>
          <w:spacing w:val="-2"/>
          <w:sz w:val="24"/>
        </w:rPr>
        <w:t> </w:t>
      </w:r>
      <w:r>
        <w:rPr>
          <w:sz w:val="24"/>
        </w:rPr>
        <w:t>спортове</w:t>
      </w:r>
    </w:p>
    <w:p>
      <w:pPr>
        <w:pStyle w:val="ListParagraph"/>
        <w:numPr>
          <w:ilvl w:val="0"/>
          <w:numId w:val="181"/>
        </w:numPr>
        <w:tabs>
          <w:tab w:pos="1728" w:val="left" w:leader="none"/>
        </w:tabs>
        <w:spacing w:line="240" w:lineRule="auto" w:before="40" w:after="0"/>
        <w:ind w:left="1727" w:right="0" w:hanging="200"/>
        <w:jc w:val="left"/>
        <w:rPr>
          <w:sz w:val="24"/>
        </w:rPr>
      </w:pPr>
      <w:r>
        <w:rPr>
          <w:sz w:val="24"/>
        </w:rPr>
        <w:t>26</w:t>
      </w:r>
      <w:r>
        <w:rPr>
          <w:spacing w:val="-4"/>
          <w:sz w:val="24"/>
        </w:rPr>
        <w:t> </w:t>
      </w:r>
      <w:r>
        <w:rPr>
          <w:sz w:val="24"/>
        </w:rPr>
        <w:t>клуба,</w:t>
      </w:r>
      <w:r>
        <w:rPr>
          <w:spacing w:val="-4"/>
          <w:sz w:val="24"/>
        </w:rPr>
        <w:t> </w:t>
      </w:r>
      <w:r>
        <w:rPr>
          <w:sz w:val="24"/>
        </w:rPr>
        <w:t>развиващи</w:t>
      </w:r>
      <w:r>
        <w:rPr>
          <w:spacing w:val="-1"/>
          <w:sz w:val="24"/>
        </w:rPr>
        <w:t> </w:t>
      </w:r>
      <w:r>
        <w:rPr>
          <w:sz w:val="24"/>
        </w:rPr>
        <w:t>индивидуални</w:t>
      </w:r>
      <w:r>
        <w:rPr>
          <w:spacing w:val="-4"/>
          <w:sz w:val="24"/>
        </w:rPr>
        <w:t> </w:t>
      </w:r>
      <w:r>
        <w:rPr>
          <w:sz w:val="24"/>
        </w:rPr>
        <w:t>спортове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81"/>
        </w:numPr>
        <w:tabs>
          <w:tab w:pos="1730" w:val="left" w:leader="none"/>
        </w:tabs>
        <w:spacing w:line="276" w:lineRule="auto" w:before="76" w:after="0"/>
        <w:ind w:left="820" w:right="865" w:firstLine="707"/>
        <w:jc w:val="both"/>
        <w:rPr>
          <w:sz w:val="24"/>
        </w:rPr>
      </w:pP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спортни</w:t>
      </w:r>
      <w:r>
        <w:rPr>
          <w:spacing w:val="1"/>
          <w:sz w:val="24"/>
        </w:rPr>
        <w:t> </w:t>
      </w:r>
      <w:r>
        <w:rPr>
          <w:sz w:val="24"/>
        </w:rPr>
        <w:t>клуба,</w:t>
      </w:r>
      <w:r>
        <w:rPr>
          <w:spacing w:val="1"/>
          <w:sz w:val="24"/>
        </w:rPr>
        <w:t> </w:t>
      </w:r>
      <w:r>
        <w:rPr>
          <w:sz w:val="24"/>
        </w:rPr>
        <w:t>развиващи</w:t>
      </w:r>
      <w:r>
        <w:rPr>
          <w:spacing w:val="1"/>
          <w:sz w:val="24"/>
        </w:rPr>
        <w:t> </w:t>
      </w:r>
      <w:r>
        <w:rPr>
          <w:sz w:val="24"/>
        </w:rPr>
        <w:t>индивидуални</w:t>
      </w:r>
      <w:r>
        <w:rPr>
          <w:spacing w:val="1"/>
          <w:sz w:val="24"/>
        </w:rPr>
        <w:t> </w:t>
      </w:r>
      <w:r>
        <w:rPr>
          <w:sz w:val="24"/>
        </w:rPr>
        <w:t>спортове,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не получават</w:t>
      </w:r>
      <w:r>
        <w:rPr>
          <w:spacing w:val="1"/>
          <w:sz w:val="24"/>
        </w:rPr>
        <w:t> </w:t>
      </w:r>
      <w:r>
        <w:rPr>
          <w:sz w:val="24"/>
        </w:rPr>
        <w:t>финансиране</w:t>
      </w:r>
      <w:r>
        <w:rPr>
          <w:spacing w:val="-2"/>
          <w:sz w:val="24"/>
        </w:rPr>
        <w:t> </w:t>
      </w:r>
      <w:r>
        <w:rPr>
          <w:sz w:val="24"/>
        </w:rPr>
        <w:t>от Министерството на</w:t>
      </w:r>
      <w:r>
        <w:rPr>
          <w:spacing w:val="-1"/>
          <w:sz w:val="24"/>
        </w:rPr>
        <w:t> </w:t>
      </w:r>
      <w:r>
        <w:rPr>
          <w:sz w:val="24"/>
        </w:rPr>
        <w:t>младежта и спорта</w:t>
      </w:r>
    </w:p>
    <w:p>
      <w:pPr>
        <w:pStyle w:val="BodyText"/>
        <w:spacing w:line="276" w:lineRule="auto"/>
        <w:ind w:right="854" w:firstLine="70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обръща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спортовете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най-голямата</w:t>
      </w:r>
      <w:r>
        <w:rPr>
          <w:spacing w:val="1"/>
        </w:rPr>
        <w:t> </w:t>
      </w:r>
      <w:r>
        <w:rPr/>
        <w:t>зрителска</w:t>
      </w:r>
      <w:r>
        <w:rPr>
          <w:spacing w:val="1"/>
        </w:rPr>
        <w:t> </w:t>
      </w:r>
      <w:r>
        <w:rPr/>
        <w:t>посещаемост и подпомага развитието на Футболен клуб Дунав от Русе, Баскетболен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Дунав-2016 и Волейболен клуб</w:t>
      </w:r>
      <w:r>
        <w:rPr>
          <w:spacing w:val="-1"/>
        </w:rPr>
        <w:t> </w:t>
      </w:r>
      <w:r>
        <w:rPr/>
        <w:t>Дунав.</w:t>
      </w:r>
    </w:p>
    <w:p>
      <w:pPr>
        <w:pStyle w:val="BodyText"/>
        <w:spacing w:line="276" w:lineRule="auto"/>
        <w:ind w:right="861" w:firstLine="707"/>
      </w:pPr>
      <w:r>
        <w:rPr/>
        <w:t>С финансовата подкрепа на Община Русе плувецът Теодор Цветков плува без</w:t>
      </w:r>
      <w:r>
        <w:rPr>
          <w:spacing w:val="1"/>
        </w:rPr>
        <w:t> </w:t>
      </w:r>
      <w:r>
        <w:rPr/>
        <w:t>прекъсване 71 часа в езерото на Лесопарк „Липник“ с цел поставяне на рекорд на</w:t>
      </w:r>
      <w:r>
        <w:rPr>
          <w:spacing w:val="1"/>
        </w:rPr>
        <w:t> </w:t>
      </w:r>
      <w:r>
        <w:rPr/>
        <w:t>Гинес.</w:t>
      </w:r>
    </w:p>
    <w:p>
      <w:pPr>
        <w:pStyle w:val="BodyText"/>
        <w:spacing w:line="276" w:lineRule="auto"/>
        <w:ind w:right="854" w:firstLine="707"/>
      </w:pPr>
      <w:r>
        <w:rPr/>
        <w:t>През 2022 година с парични премии от Община Русе са наградени 23 спортисти,</w:t>
      </w:r>
      <w:r>
        <w:rPr>
          <w:spacing w:val="-57"/>
        </w:rPr>
        <w:t> </w:t>
      </w:r>
      <w:r>
        <w:rPr/>
        <w:t>финалисти</w:t>
      </w:r>
      <w:r>
        <w:rPr>
          <w:spacing w:val="-1"/>
        </w:rPr>
        <w:t> </w:t>
      </w:r>
      <w:r>
        <w:rPr/>
        <w:t>от световни</w:t>
      </w:r>
      <w:r>
        <w:rPr>
          <w:spacing w:val="-2"/>
        </w:rPr>
        <w:t> </w:t>
      </w:r>
      <w:r>
        <w:rPr/>
        <w:t>и европейски</w:t>
      </w:r>
      <w:r>
        <w:rPr>
          <w:spacing w:val="-1"/>
        </w:rPr>
        <w:t> </w:t>
      </w:r>
      <w:r>
        <w:rPr/>
        <w:t>първенства.</w:t>
      </w:r>
    </w:p>
    <w:p>
      <w:pPr>
        <w:pStyle w:val="BodyText"/>
        <w:spacing w:line="276" w:lineRule="auto"/>
        <w:ind w:right="862" w:firstLine="707"/>
      </w:pPr>
      <w:r>
        <w:rPr/>
        <w:t>С огромен успех преминаха състезания на които Община Русе бе съорганизатор</w:t>
      </w:r>
      <w:r>
        <w:rPr>
          <w:spacing w:val="1"/>
        </w:rPr>
        <w:t> </w:t>
      </w:r>
      <w:r>
        <w:rPr/>
        <w:t>като: Европейска седмица на спорта, Световен ден на предизвикателството и Световен</w:t>
      </w:r>
      <w:r>
        <w:rPr>
          <w:spacing w:val="1"/>
        </w:rPr>
        <w:t> </w:t>
      </w:r>
      <w:r>
        <w:rPr/>
        <w:t>ден на</w:t>
      </w:r>
      <w:r>
        <w:rPr>
          <w:spacing w:val="-2"/>
        </w:rPr>
        <w:t> </w:t>
      </w:r>
      <w:r>
        <w:rPr/>
        <w:t>ходенето.</w:t>
      </w:r>
    </w:p>
    <w:p>
      <w:pPr>
        <w:pStyle w:val="BodyText"/>
        <w:spacing w:line="276" w:lineRule="auto"/>
        <w:ind w:right="857" w:firstLine="707"/>
      </w:pPr>
      <w:r>
        <w:rPr/>
        <w:t>Община Русе бе домакин на украинския юношески национален отбор по кану-</w:t>
      </w:r>
      <w:r>
        <w:rPr>
          <w:spacing w:val="1"/>
        </w:rPr>
        <w:t> </w:t>
      </w:r>
      <w:r>
        <w:rPr/>
        <w:t>каяк.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гребната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Лесопарк</w:t>
      </w:r>
      <w:r>
        <w:rPr>
          <w:spacing w:val="1"/>
        </w:rPr>
        <w:t> </w:t>
      </w:r>
      <w:r>
        <w:rPr/>
        <w:t>„Липник“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извършиха</w:t>
      </w:r>
      <w:r>
        <w:rPr>
          <w:spacing w:val="1"/>
        </w:rPr>
        <w:t> </w:t>
      </w:r>
      <w:r>
        <w:rPr/>
        <w:t>подготовката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европейското</w:t>
      </w:r>
      <w:r>
        <w:rPr>
          <w:spacing w:val="1"/>
        </w:rPr>
        <w:t> </w:t>
      </w:r>
      <w:r>
        <w:rPr/>
        <w:t>първенство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кану-каяк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юноши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украинските</w:t>
      </w:r>
      <w:r>
        <w:rPr>
          <w:spacing w:val="1"/>
        </w:rPr>
        <w:t> </w:t>
      </w:r>
      <w:r>
        <w:rPr/>
        <w:t>спортисти</w:t>
      </w:r>
      <w:r>
        <w:rPr>
          <w:spacing w:val="1"/>
        </w:rPr>
        <w:t> </w:t>
      </w:r>
      <w:r>
        <w:rPr/>
        <w:t>завоюваха</w:t>
      </w:r>
      <w:r>
        <w:rPr>
          <w:spacing w:val="1"/>
        </w:rPr>
        <w:t> </w:t>
      </w:r>
      <w:r>
        <w:rPr/>
        <w:t>златен</w:t>
      </w:r>
      <w:r>
        <w:rPr>
          <w:spacing w:val="1"/>
        </w:rPr>
        <w:t> </w:t>
      </w:r>
      <w:r>
        <w:rPr/>
        <w:t>медал.</w:t>
      </w:r>
      <w:r>
        <w:rPr>
          <w:spacing w:val="1"/>
        </w:rPr>
        <w:t> </w:t>
      </w:r>
      <w:r>
        <w:rPr/>
        <w:t>Украинската</w:t>
      </w:r>
      <w:r>
        <w:rPr>
          <w:spacing w:val="1"/>
        </w:rPr>
        <w:t> </w:t>
      </w:r>
      <w:r>
        <w:rPr/>
        <w:t>федерация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кану-каяк</w:t>
      </w:r>
      <w:r>
        <w:rPr>
          <w:spacing w:val="1"/>
        </w:rPr>
        <w:t> </w:t>
      </w:r>
      <w:r>
        <w:rPr/>
        <w:t>също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извърши</w:t>
      </w:r>
      <w:r>
        <w:rPr>
          <w:spacing w:val="-57"/>
        </w:rPr>
        <w:t> </w:t>
      </w:r>
      <w:r>
        <w:rPr/>
        <w:t>селекцията</w:t>
      </w:r>
      <w:r>
        <w:rPr>
          <w:spacing w:val="-1"/>
        </w:rPr>
        <w:t> </w:t>
      </w:r>
      <w:r>
        <w:rPr/>
        <w:t>си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общинската</w:t>
      </w:r>
      <w:r>
        <w:rPr>
          <w:spacing w:val="-1"/>
        </w:rPr>
        <w:t> </w:t>
      </w:r>
      <w:r>
        <w:rPr/>
        <w:t>гребна</w:t>
      </w:r>
      <w:r>
        <w:rPr>
          <w:spacing w:val="-1"/>
        </w:rPr>
        <w:t> </w:t>
      </w:r>
      <w:r>
        <w:rPr/>
        <w:t>база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националния</w:t>
      </w:r>
      <w:r>
        <w:rPr>
          <w:spacing w:val="-1"/>
        </w:rPr>
        <w:t> </w:t>
      </w:r>
      <w:r>
        <w:rPr/>
        <w:t>отбор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Украйна.</w:t>
      </w:r>
    </w:p>
    <w:p>
      <w:pPr>
        <w:pStyle w:val="BodyText"/>
        <w:spacing w:line="276" w:lineRule="auto"/>
        <w:ind w:right="860" w:firstLine="707"/>
      </w:pPr>
      <w:r>
        <w:rPr/>
        <w:t>Чрез</w:t>
      </w:r>
      <w:r>
        <w:rPr>
          <w:spacing w:val="1"/>
        </w:rPr>
        <w:t> </w:t>
      </w:r>
      <w:r>
        <w:rPr/>
        <w:t>лични</w:t>
      </w:r>
      <w:r>
        <w:rPr>
          <w:spacing w:val="1"/>
        </w:rPr>
        <w:t> </w:t>
      </w:r>
      <w:r>
        <w:rPr/>
        <w:t>срещи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общинското</w:t>
      </w:r>
      <w:r>
        <w:rPr>
          <w:spacing w:val="1"/>
        </w:rPr>
        <w:t> </w:t>
      </w:r>
      <w:r>
        <w:rPr/>
        <w:t>ръководство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популяризиране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постиженията им бе отдадено уважение и бяха</w:t>
      </w:r>
      <w:r>
        <w:rPr>
          <w:spacing w:val="1"/>
        </w:rPr>
        <w:t> </w:t>
      </w:r>
      <w:r>
        <w:rPr/>
        <w:t>наградени осем европейски шампиони,</w:t>
      </w:r>
      <w:r>
        <w:rPr>
          <w:spacing w:val="1"/>
        </w:rPr>
        <w:t> </w:t>
      </w:r>
      <w:r>
        <w:rPr/>
        <w:t>трима</w:t>
      </w:r>
      <w:r>
        <w:rPr>
          <w:spacing w:val="-2"/>
        </w:rPr>
        <w:t> </w:t>
      </w:r>
      <w:r>
        <w:rPr/>
        <w:t>световни шампиони и</w:t>
      </w:r>
      <w:r>
        <w:rPr>
          <w:spacing w:val="-1"/>
        </w:rPr>
        <w:t> </w:t>
      </w:r>
      <w:r>
        <w:rPr/>
        <w:t>един олимпийски</w:t>
      </w:r>
      <w:r>
        <w:rPr>
          <w:spacing w:val="-2"/>
        </w:rPr>
        <w:t> </w:t>
      </w:r>
      <w:r>
        <w:rPr/>
        <w:t>шампион.</w:t>
      </w:r>
    </w:p>
    <w:p>
      <w:pPr>
        <w:pStyle w:val="BodyText"/>
        <w:spacing w:line="276" w:lineRule="auto" w:before="1"/>
        <w:ind w:right="855" w:firstLine="707"/>
      </w:pPr>
      <w:r>
        <w:rPr/>
        <w:t>За</w:t>
      </w:r>
      <w:r>
        <w:rPr>
          <w:spacing w:val="1"/>
        </w:rPr>
        <w:t> </w:t>
      </w:r>
      <w:r>
        <w:rPr/>
        <w:t>поредна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помощта</w:t>
      </w:r>
      <w:r>
        <w:rPr>
          <w:spacing w:val="1"/>
        </w:rPr>
        <w:t> </w:t>
      </w:r>
      <w:r>
        <w:rPr/>
        <w:t>ЦПЛР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УСШ</w:t>
      </w:r>
      <w:r>
        <w:rPr>
          <w:spacing w:val="1"/>
        </w:rPr>
        <w:t> </w:t>
      </w:r>
      <w:r>
        <w:rPr/>
        <w:t>организира</w:t>
      </w:r>
      <w:r>
        <w:rPr>
          <w:spacing w:val="1"/>
        </w:rPr>
        <w:t> </w:t>
      </w:r>
      <w:r>
        <w:rPr/>
        <w:t>общинските кръгове на училищните състезания „Ученически игри“ . Ученическите</w:t>
      </w:r>
      <w:r>
        <w:rPr>
          <w:spacing w:val="1"/>
        </w:rPr>
        <w:t> </w:t>
      </w:r>
      <w:r>
        <w:rPr/>
        <w:t>игри са основна изява в областта на ученическия спорт. Те са част от общинската</w:t>
      </w:r>
      <w:r>
        <w:rPr>
          <w:spacing w:val="1"/>
        </w:rPr>
        <w:t> </w:t>
      </w:r>
      <w:r>
        <w:rPr/>
        <w:t>политика, насочена към насърчаване на учащите към двигателна активност, занимание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спорт,</w:t>
      </w:r>
      <w:r>
        <w:rPr>
          <w:spacing w:val="1"/>
        </w:rPr>
        <w:t> </w:t>
      </w:r>
      <w:r>
        <w:rPr/>
        <w:t>създаване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индивидуалните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мотивация за спортно усъвършенстване и</w:t>
      </w:r>
      <w:r>
        <w:rPr>
          <w:spacing w:val="1"/>
        </w:rPr>
        <w:t> </w:t>
      </w:r>
      <w:r>
        <w:rPr/>
        <w:t>изява на</w:t>
      </w:r>
      <w:r>
        <w:rPr>
          <w:spacing w:val="60"/>
        </w:rPr>
        <w:t> </w:t>
      </w:r>
      <w:r>
        <w:rPr/>
        <w:t>учениците. В общинските кръгове</w:t>
      </w:r>
      <w:r>
        <w:rPr>
          <w:spacing w:val="1"/>
        </w:rPr>
        <w:t> </w:t>
      </w:r>
      <w:r>
        <w:rPr/>
        <w:t>на състезанията за учебната 2022/2023 г. участие ще вземат повече от 3200 ученици,</w:t>
      </w:r>
      <w:r>
        <w:rPr>
          <w:spacing w:val="1"/>
        </w:rPr>
        <w:t> </w:t>
      </w:r>
      <w:r>
        <w:rPr/>
        <w:t>разпределени в осем вида спорт (футбол, баскетбол, волейбол, хандбал, лека атлетика,</w:t>
      </w:r>
      <w:r>
        <w:rPr>
          <w:spacing w:val="1"/>
        </w:rPr>
        <w:t> </w:t>
      </w:r>
      <w:r>
        <w:rPr/>
        <w:t>шахмат,</w:t>
      </w:r>
      <w:r>
        <w:rPr>
          <w:spacing w:val="-1"/>
        </w:rPr>
        <w:t> </w:t>
      </w:r>
      <w:r>
        <w:rPr/>
        <w:t>бадминтон и тенис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маса).</w:t>
      </w:r>
    </w:p>
    <w:p>
      <w:pPr>
        <w:pStyle w:val="BodyText"/>
        <w:spacing w:line="276" w:lineRule="auto"/>
        <w:ind w:right="853" w:firstLine="707"/>
      </w:pPr>
      <w:r>
        <w:rPr/>
        <w:t>Благодарение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целенасочените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развитието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спорта през месец октомври град Русе бе определен за домакин на Световна купа по</w:t>
      </w:r>
      <w:r>
        <w:rPr>
          <w:spacing w:val="1"/>
        </w:rPr>
        <w:t> </w:t>
      </w:r>
      <w:r>
        <w:rPr/>
        <w:t>кану Маратон за 2023 г. от Международната федерация по кану-каяк /ICF/. Във връзка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събитието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сформиран</w:t>
      </w:r>
      <w:r>
        <w:rPr>
          <w:spacing w:val="1"/>
        </w:rPr>
        <w:t> </w:t>
      </w:r>
      <w:r>
        <w:rPr/>
        <w:t>Организационен</w:t>
      </w:r>
      <w:r>
        <w:rPr>
          <w:spacing w:val="1"/>
        </w:rPr>
        <w:t> </w:t>
      </w:r>
      <w:r>
        <w:rPr/>
        <w:t>комитет,</w:t>
      </w:r>
      <w:r>
        <w:rPr>
          <w:spacing w:val="1"/>
        </w:rPr>
        <w:t> </w:t>
      </w:r>
      <w:r>
        <w:rPr/>
        <w:t>включващ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и Българска</w:t>
      </w:r>
      <w:r>
        <w:rPr>
          <w:spacing w:val="-1"/>
        </w:rPr>
        <w:t> </w:t>
      </w:r>
      <w:r>
        <w:rPr/>
        <w:t>федерация</w:t>
      </w:r>
      <w:r>
        <w:rPr>
          <w:spacing w:val="-1"/>
        </w:rPr>
        <w:t> </w:t>
      </w:r>
      <w:r>
        <w:rPr/>
        <w:t>по кану-каяк.</w:t>
      </w:r>
    </w:p>
    <w:p>
      <w:pPr>
        <w:pStyle w:val="BodyText"/>
        <w:spacing w:line="276" w:lineRule="auto"/>
        <w:ind w:right="853" w:firstLine="707"/>
      </w:pPr>
      <w:r>
        <w:rPr/>
        <w:t>Едновременно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това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избирането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Международната федерация по кану-каяк/ICF/ за домакин на Световно първенство по</w:t>
      </w:r>
      <w:r>
        <w:rPr>
          <w:spacing w:val="1"/>
        </w:rPr>
        <w:t> </w:t>
      </w:r>
      <w:r>
        <w:rPr/>
        <w:t>драконови лодки за 2025 година, продължаваме активните дейности по подготовка на</w:t>
      </w:r>
      <w:r>
        <w:rPr>
          <w:spacing w:val="1"/>
        </w:rPr>
        <w:t> </w:t>
      </w:r>
      <w:r>
        <w:rPr/>
        <w:t>мероприятието. Събитието ще привлече хиляди участници и зрители, а за подготовката</w:t>
      </w:r>
      <w:r>
        <w:rPr>
          <w:spacing w:val="-57"/>
        </w:rPr>
        <w:t> </w:t>
      </w:r>
      <w:r>
        <w:rPr/>
        <w:t>му ще бъдат изградени редица съоръжения и довеждаща инфраструктура, които трайно</w:t>
      </w:r>
      <w:r>
        <w:rPr>
          <w:spacing w:val="-57"/>
        </w:rPr>
        <w:t> </w:t>
      </w:r>
      <w:r>
        <w:rPr/>
        <w:t>ще</w:t>
      </w:r>
      <w:r>
        <w:rPr>
          <w:spacing w:val="-3"/>
        </w:rPr>
        <w:t> </w:t>
      </w:r>
      <w:r>
        <w:rPr/>
        <w:t>подобрят</w:t>
      </w:r>
      <w:r>
        <w:rPr>
          <w:spacing w:val="2"/>
        </w:rPr>
        <w:t> </w:t>
      </w:r>
      <w:r>
        <w:rPr/>
        <w:t>условията за</w:t>
      </w:r>
      <w:r>
        <w:rPr>
          <w:spacing w:val="-2"/>
        </w:rPr>
        <w:t> </w:t>
      </w:r>
      <w:r>
        <w:rPr/>
        <w:t>спорт</w:t>
      </w:r>
      <w:r>
        <w:rPr>
          <w:spacing w:val="-1"/>
        </w:rPr>
        <w:t> </w:t>
      </w:r>
      <w:r>
        <w:rPr/>
        <w:t>и туризъм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Лесопарк</w:t>
      </w:r>
      <w:r>
        <w:rPr>
          <w:spacing w:val="-1"/>
        </w:rPr>
        <w:t> </w:t>
      </w:r>
      <w:r>
        <w:rPr/>
        <w:t>„Липник“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яз.</w:t>
      </w:r>
      <w:r>
        <w:rPr>
          <w:spacing w:val="-4"/>
        </w:rPr>
        <w:t> </w:t>
      </w:r>
      <w:r>
        <w:rPr/>
        <w:t>Николово.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spacing w:line="276" w:lineRule="auto" w:before="60"/>
        <w:ind w:right="1614" w:firstLine="707"/>
      </w:pPr>
      <w:r>
        <w:rPr>
          <w:color w:val="2AA0AF"/>
        </w:rPr>
        <w:t>Звено МКБППМН (Местна комисия за борба с противообществените</w:t>
      </w:r>
      <w:r>
        <w:rPr>
          <w:color w:val="2AA0AF"/>
          <w:spacing w:val="-57"/>
        </w:rPr>
        <w:t> </w:t>
      </w:r>
      <w:r>
        <w:rPr>
          <w:color w:val="2AA0AF"/>
        </w:rPr>
        <w:t>прояви</w:t>
      </w:r>
      <w:r>
        <w:rPr>
          <w:color w:val="2AA0AF"/>
          <w:spacing w:val="-1"/>
        </w:rPr>
        <w:t> </w:t>
      </w:r>
      <w:r>
        <w:rPr>
          <w:color w:val="2AA0AF"/>
        </w:rPr>
        <w:t>на малолетни</w:t>
      </w:r>
      <w:r>
        <w:rPr>
          <w:color w:val="2AA0AF"/>
          <w:spacing w:val="-2"/>
        </w:rPr>
        <w:t> </w:t>
      </w:r>
      <w:r>
        <w:rPr>
          <w:color w:val="2AA0AF"/>
        </w:rPr>
        <w:t>и непълнолетни).</w:t>
      </w:r>
    </w:p>
    <w:p>
      <w:pPr>
        <w:pStyle w:val="BodyText"/>
        <w:spacing w:line="276" w:lineRule="auto"/>
        <w:ind w:right="850" w:firstLine="707"/>
      </w:pPr>
      <w:r>
        <w:rPr/>
        <w:t>Основен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Общинската</w:t>
      </w:r>
      <w:r>
        <w:rPr>
          <w:spacing w:val="1"/>
        </w:rPr>
        <w:t> </w:t>
      </w:r>
      <w:r>
        <w:rPr/>
        <w:t>комисия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борба</w:t>
      </w:r>
      <w:r>
        <w:rPr>
          <w:spacing w:val="1"/>
        </w:rPr>
        <w:t> </w:t>
      </w:r>
      <w:r>
        <w:rPr/>
        <w:t>срещу</w:t>
      </w:r>
      <w:r>
        <w:rPr>
          <w:spacing w:val="1"/>
        </w:rPr>
        <w:t> </w:t>
      </w:r>
      <w:r>
        <w:rPr/>
        <w:t>противообществените</w:t>
      </w:r>
      <w:r>
        <w:rPr>
          <w:spacing w:val="1"/>
        </w:rPr>
        <w:t> </w:t>
      </w:r>
      <w:r>
        <w:rPr/>
        <w:t>прояви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малолетните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непълнолетните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социално-</w:t>
      </w:r>
      <w:r>
        <w:rPr>
          <w:spacing w:val="1"/>
        </w:rPr>
        <w:t> </w:t>
      </w:r>
      <w:r>
        <w:rPr/>
        <w:t>педагогическата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психологическата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правонарушенията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подрастващите.</w:t>
      </w:r>
    </w:p>
    <w:p>
      <w:pPr>
        <w:pStyle w:val="BodyText"/>
        <w:spacing w:line="276" w:lineRule="auto"/>
        <w:ind w:right="858" w:firstLine="707"/>
      </w:pP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комисията,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ЗБППМН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насочена</w:t>
      </w:r>
      <w:r>
        <w:rPr>
          <w:spacing w:val="1"/>
        </w:rPr>
        <w:t> </w:t>
      </w:r>
      <w:r>
        <w:rPr/>
        <w:t>предимно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обхващане,</w:t>
      </w:r>
      <w:r>
        <w:rPr>
          <w:spacing w:val="46"/>
        </w:rPr>
        <w:t> </w:t>
      </w:r>
      <w:r>
        <w:rPr/>
        <w:t>проучване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превенция</w:t>
      </w:r>
      <w:r>
        <w:rPr>
          <w:spacing w:val="44"/>
        </w:rPr>
        <w:t> </w:t>
      </w:r>
      <w:r>
        <w:rPr/>
        <w:t>на</w:t>
      </w:r>
      <w:r>
        <w:rPr>
          <w:spacing w:val="45"/>
        </w:rPr>
        <w:t> </w:t>
      </w:r>
      <w:r>
        <w:rPr/>
        <w:t>противообществените</w:t>
      </w:r>
      <w:r>
        <w:rPr>
          <w:spacing w:val="45"/>
        </w:rPr>
        <w:t> </w:t>
      </w:r>
      <w:r>
        <w:rPr/>
        <w:t>прояви</w:t>
      </w:r>
      <w:r>
        <w:rPr>
          <w:spacing w:val="47"/>
        </w:rPr>
        <w:t> </w:t>
      </w:r>
      <w:r>
        <w:rPr/>
        <w:t>и</w:t>
      </w:r>
      <w:r>
        <w:rPr>
          <w:spacing w:val="44"/>
        </w:rPr>
        <w:t> </w:t>
      </w:r>
      <w:r>
        <w:rPr/>
        <w:t>приобщаване</w:t>
      </w:r>
      <w:r>
        <w:rPr>
          <w:spacing w:val="-58"/>
        </w:rPr>
        <w:t> </w:t>
      </w:r>
      <w:r>
        <w:rPr/>
        <w:t>към</w:t>
      </w:r>
      <w:r>
        <w:rPr>
          <w:spacing w:val="-3"/>
        </w:rPr>
        <w:t> </w:t>
      </w:r>
      <w:r>
        <w:rPr/>
        <w:t>дейности,</w:t>
      </w:r>
      <w:r>
        <w:rPr>
          <w:spacing w:val="-1"/>
        </w:rPr>
        <w:t> </w:t>
      </w:r>
      <w:r>
        <w:rPr/>
        <w:t>спомагащи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нормалното</w:t>
      </w:r>
      <w:r>
        <w:rPr>
          <w:spacing w:val="-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възпитание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подрастващите.</w:t>
      </w:r>
    </w:p>
    <w:p>
      <w:pPr>
        <w:pStyle w:val="BodyText"/>
        <w:spacing w:line="276" w:lineRule="auto"/>
        <w:ind w:right="936" w:firstLine="719"/>
      </w:pPr>
      <w:r>
        <w:rPr/>
        <w:t>През отчетния период м. ноември 2021 г. – м. септември 2022 г. са заведени и</w:t>
      </w:r>
      <w:r>
        <w:rPr>
          <w:spacing w:val="1"/>
        </w:rPr>
        <w:t> </w:t>
      </w:r>
      <w:r>
        <w:rPr/>
        <w:t>образувани общо 60 възпитателни дела по ЗБППМН. Проведени са 53 заседания на</w:t>
      </w:r>
      <w:r>
        <w:rPr>
          <w:spacing w:val="1"/>
        </w:rPr>
        <w:t> </w:t>
      </w:r>
      <w:r>
        <w:rPr/>
        <w:t>състава на МК, разглеждащ възпитателни дела. През отчетния период са решени общо</w:t>
      </w:r>
      <w:r>
        <w:rPr>
          <w:spacing w:val="-57"/>
        </w:rPr>
        <w:t> </w:t>
      </w:r>
      <w:r>
        <w:rPr/>
        <w:t>56 възпитателни дела по отношение на 79 деца (35 малолетни и 44 непълнолетни).</w:t>
      </w:r>
      <w:r>
        <w:rPr>
          <w:spacing w:val="1"/>
        </w:rPr>
        <w:t> </w:t>
      </w:r>
      <w:r>
        <w:rPr/>
        <w:t>Наложени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113</w:t>
      </w:r>
      <w:r>
        <w:rPr>
          <w:spacing w:val="1"/>
        </w:rPr>
        <w:t> </w:t>
      </w:r>
      <w:r>
        <w:rPr/>
        <w:t>възпитателни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чл.13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ЗБППМН.</w:t>
      </w:r>
      <w:r>
        <w:rPr>
          <w:spacing w:val="1"/>
        </w:rPr>
        <w:t> </w:t>
      </w:r>
      <w:r>
        <w:rPr/>
        <w:t>Обществените</w:t>
      </w:r>
      <w:r>
        <w:rPr>
          <w:spacing w:val="1"/>
        </w:rPr>
        <w:t> </w:t>
      </w:r>
      <w:r>
        <w:rPr/>
        <w:t>възпитатели към местната комисия са работили общо с 16 деца, от които: поставени</w:t>
      </w:r>
      <w:r>
        <w:rPr>
          <w:spacing w:val="1"/>
        </w:rPr>
        <w:t> </w:t>
      </w:r>
      <w:r>
        <w:rPr/>
        <w:t>под</w:t>
      </w:r>
      <w:r>
        <w:rPr>
          <w:spacing w:val="3"/>
        </w:rPr>
        <w:t> </w:t>
      </w:r>
      <w:r>
        <w:rPr/>
        <w:t>възпитателен</w:t>
      </w:r>
      <w:r>
        <w:rPr>
          <w:spacing w:val="4"/>
        </w:rPr>
        <w:t> </w:t>
      </w:r>
      <w:r>
        <w:rPr/>
        <w:t>надзор</w:t>
      </w:r>
      <w:r>
        <w:rPr>
          <w:spacing w:val="4"/>
        </w:rPr>
        <w:t> </w:t>
      </w:r>
      <w:r>
        <w:rPr/>
        <w:t>през</w:t>
      </w:r>
      <w:r>
        <w:rPr>
          <w:spacing w:val="4"/>
        </w:rPr>
        <w:t> </w:t>
      </w:r>
      <w:r>
        <w:rPr/>
        <w:t>2022</w:t>
      </w:r>
      <w:r>
        <w:rPr>
          <w:spacing w:val="3"/>
        </w:rPr>
        <w:t> </w:t>
      </w:r>
      <w:r>
        <w:rPr/>
        <w:t>г.</w:t>
      </w:r>
      <w:r>
        <w:rPr>
          <w:spacing w:val="8"/>
        </w:rPr>
        <w:t> </w:t>
      </w:r>
      <w:r>
        <w:rPr/>
        <w:t>-</w:t>
      </w:r>
      <w:r>
        <w:rPr>
          <w:spacing w:val="3"/>
        </w:rPr>
        <w:t> </w:t>
      </w:r>
      <w:r>
        <w:rPr/>
        <w:t>9</w:t>
      </w:r>
      <w:r>
        <w:rPr>
          <w:spacing w:val="4"/>
        </w:rPr>
        <w:t> </w:t>
      </w:r>
      <w:r>
        <w:rPr/>
        <w:t>(по</w:t>
      </w:r>
      <w:r>
        <w:rPr>
          <w:spacing w:val="4"/>
        </w:rPr>
        <w:t> </w:t>
      </w:r>
      <w:r>
        <w:rPr/>
        <w:t>т.</w:t>
      </w:r>
      <w:r>
        <w:rPr>
          <w:spacing w:val="6"/>
        </w:rPr>
        <w:t> </w:t>
      </w:r>
      <w:r>
        <w:rPr/>
        <w:t>5</w:t>
      </w:r>
      <w:r>
        <w:rPr>
          <w:spacing w:val="5"/>
        </w:rPr>
        <w:t> </w:t>
      </w:r>
      <w:r>
        <w:rPr/>
        <w:t>-</w:t>
      </w:r>
      <w:r>
        <w:rPr>
          <w:spacing w:val="3"/>
        </w:rPr>
        <w:t> </w:t>
      </w:r>
      <w:r>
        <w:rPr/>
        <w:t>8;</w:t>
      </w:r>
      <w:r>
        <w:rPr>
          <w:spacing w:val="5"/>
        </w:rPr>
        <w:t> </w:t>
      </w:r>
      <w:r>
        <w:rPr/>
        <w:t>по</w:t>
      </w:r>
      <w:r>
        <w:rPr>
          <w:spacing w:val="3"/>
        </w:rPr>
        <w:t> </w:t>
      </w:r>
      <w:r>
        <w:rPr/>
        <w:t>чл.</w:t>
      </w:r>
      <w:r>
        <w:rPr>
          <w:spacing w:val="3"/>
        </w:rPr>
        <w:t> </w:t>
      </w:r>
      <w:r>
        <w:rPr/>
        <w:t>41,</w:t>
      </w:r>
      <w:r>
        <w:rPr>
          <w:spacing w:val="6"/>
        </w:rPr>
        <w:t> </w:t>
      </w:r>
      <w:r>
        <w:rPr/>
        <w:t>ал.</w:t>
      </w:r>
      <w:r>
        <w:rPr>
          <w:spacing w:val="3"/>
        </w:rPr>
        <w:t> </w:t>
      </w:r>
      <w:r>
        <w:rPr/>
        <w:t>2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1)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7</w:t>
      </w:r>
      <w:r>
        <w:rPr>
          <w:spacing w:val="3"/>
        </w:rPr>
        <w:t> </w:t>
      </w:r>
      <w:r>
        <w:rPr/>
        <w:t>деца</w:t>
      </w:r>
      <w:r>
        <w:rPr>
          <w:spacing w:val="2"/>
        </w:rPr>
        <w:t> </w:t>
      </w:r>
      <w:r>
        <w:rPr/>
        <w:t>(по</w:t>
      </w:r>
      <w:r>
        <w:rPr>
          <w:spacing w:val="5"/>
        </w:rPr>
        <w:t> </w:t>
      </w:r>
      <w:r>
        <w:rPr/>
        <w:t>т.</w:t>
      </w:r>
      <w:r>
        <w:rPr>
          <w:spacing w:val="-58"/>
        </w:rPr>
        <w:t> </w:t>
      </w:r>
      <w:r>
        <w:rPr/>
        <w:t>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6;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чл.</w:t>
      </w:r>
      <w:r>
        <w:rPr>
          <w:spacing w:val="1"/>
        </w:rPr>
        <w:t> </w:t>
      </w:r>
      <w:r>
        <w:rPr/>
        <w:t>41,</w:t>
      </w:r>
      <w:r>
        <w:rPr>
          <w:spacing w:val="1"/>
        </w:rPr>
        <w:t> </w:t>
      </w:r>
      <w:r>
        <w:rPr/>
        <w:t>ал.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поставени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надзор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изтекъл</w:t>
      </w:r>
      <w:r>
        <w:rPr>
          <w:spacing w:val="-57"/>
        </w:rPr>
        <w:t> </w:t>
      </w:r>
      <w:r>
        <w:rPr/>
        <w:t>законоустановения</w:t>
      </w:r>
      <w:r>
        <w:rPr>
          <w:spacing w:val="-1"/>
        </w:rPr>
        <w:t> </w:t>
      </w:r>
      <w:r>
        <w:rPr/>
        <w:t>срок на</w:t>
      </w:r>
      <w:r>
        <w:rPr>
          <w:spacing w:val="-2"/>
        </w:rPr>
        <w:t> </w:t>
      </w:r>
      <w:r>
        <w:rPr/>
        <w:t>наложената възпитателна</w:t>
      </w:r>
      <w:r>
        <w:rPr>
          <w:spacing w:val="-1"/>
        </w:rPr>
        <w:t> </w:t>
      </w:r>
      <w:r>
        <w:rPr/>
        <w:t>мярка.</w:t>
      </w:r>
    </w:p>
    <w:p>
      <w:pPr>
        <w:pStyle w:val="BodyText"/>
        <w:spacing w:line="276" w:lineRule="auto"/>
        <w:ind w:right="932" w:firstLine="719"/>
      </w:pPr>
      <w:r>
        <w:rPr/>
        <w:t>Центърът за социална адаптация и подкрепа към Местната комисия за борба</w:t>
      </w:r>
      <w:r>
        <w:rPr>
          <w:spacing w:val="1"/>
        </w:rPr>
        <w:t> </w:t>
      </w:r>
      <w:r>
        <w:rPr/>
        <w:t>срещу противообществените прояви на малолетните и непълнолетните функционира в</w:t>
      </w:r>
      <w:r>
        <w:rPr>
          <w:spacing w:val="-57"/>
        </w:rPr>
        <w:t> </w:t>
      </w:r>
      <w:r>
        <w:rPr/>
        <w:t>съответствие с изискванията на ЦКБППМН. Той представлява помощен орган, който</w:t>
      </w:r>
      <w:r>
        <w:rPr>
          <w:spacing w:val="1"/>
        </w:rPr>
        <w:t> </w:t>
      </w:r>
      <w:r>
        <w:rPr/>
        <w:t>реализира,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дейностите,</w:t>
      </w:r>
      <w:r>
        <w:rPr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подпомагането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корекционно-</w:t>
      </w:r>
      <w:r>
        <w:rPr>
          <w:spacing w:val="1"/>
        </w:rPr>
        <w:t> </w:t>
      </w:r>
      <w:r>
        <w:rPr/>
        <w:t>възпитателната</w:t>
      </w:r>
      <w:r>
        <w:rPr>
          <w:spacing w:val="15"/>
        </w:rPr>
        <w:t> </w:t>
      </w:r>
      <w:r>
        <w:rPr/>
        <w:t>дейност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децата</w:t>
      </w:r>
      <w:r>
        <w:rPr>
          <w:spacing w:val="13"/>
        </w:rPr>
        <w:t> </w:t>
      </w:r>
      <w:r>
        <w:rPr/>
        <w:t>и</w:t>
      </w:r>
      <w:r>
        <w:rPr>
          <w:spacing w:val="16"/>
        </w:rPr>
        <w:t> </w:t>
      </w:r>
      <w:r>
        <w:rPr/>
        <w:t>семействата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наложени</w:t>
      </w:r>
      <w:r>
        <w:rPr>
          <w:spacing w:val="14"/>
        </w:rPr>
        <w:t> </w:t>
      </w:r>
      <w:r>
        <w:rPr/>
        <w:t>възпитателни</w:t>
      </w:r>
      <w:r>
        <w:rPr>
          <w:spacing w:val="17"/>
        </w:rPr>
        <w:t> </w:t>
      </w:r>
      <w:r>
        <w:rPr/>
        <w:t>мерки,</w:t>
      </w:r>
      <w:r>
        <w:rPr>
          <w:spacing w:val="15"/>
        </w:rPr>
        <w:t> </w:t>
      </w:r>
      <w:r>
        <w:rPr/>
        <w:t>така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осъществява</w:t>
      </w:r>
      <w:r>
        <w:rPr>
          <w:spacing w:val="1"/>
        </w:rPr>
        <w:t> </w:t>
      </w:r>
      <w:r>
        <w:rPr/>
        <w:t>превантивна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обществеността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намаляване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причините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проявата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девиантно поведение</w:t>
      </w:r>
      <w:r>
        <w:rPr>
          <w:spacing w:val="-2"/>
        </w:rPr>
        <w:t> </w:t>
      </w:r>
      <w:r>
        <w:rPr/>
        <w:t>сред подрастващите.</w:t>
      </w:r>
    </w:p>
    <w:p>
      <w:pPr>
        <w:pStyle w:val="BodyText"/>
        <w:spacing w:line="276" w:lineRule="auto"/>
        <w:ind w:right="936" w:firstLine="719"/>
      </w:pPr>
      <w:r>
        <w:rPr/>
        <w:t>Организацията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Центъра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разпределена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Консултативния</w:t>
      </w:r>
      <w:r>
        <w:rPr>
          <w:spacing w:val="1"/>
        </w:rPr>
        <w:t> </w:t>
      </w:r>
      <w:r>
        <w:rPr/>
        <w:t>психологически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Приемната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обществения</w:t>
      </w:r>
      <w:r>
        <w:rPr>
          <w:spacing w:val="1"/>
        </w:rPr>
        <w:t> </w:t>
      </w:r>
      <w:r>
        <w:rPr/>
        <w:t>възпитател.</w:t>
      </w:r>
      <w:r>
        <w:rPr>
          <w:spacing w:val="61"/>
        </w:rPr>
        <w:t> </w:t>
      </w:r>
      <w:r>
        <w:rPr/>
        <w:t>Основни</w:t>
      </w:r>
      <w:r>
        <w:rPr>
          <w:spacing w:val="1"/>
        </w:rPr>
        <w:t> </w:t>
      </w:r>
      <w:r>
        <w:rPr/>
        <w:t>проблемни точки, заради които подрастващите и техните семейства търсят помощ са:</w:t>
      </w:r>
      <w:r>
        <w:rPr>
          <w:spacing w:val="1"/>
        </w:rPr>
        <w:t> </w:t>
      </w:r>
      <w:r>
        <w:rPr/>
        <w:t>бягства от дома и неблагоприятно влияние на референтни групи, нисък учебен успех и</w:t>
      </w:r>
      <w:r>
        <w:rPr>
          <w:spacing w:val="-57"/>
        </w:rPr>
        <w:t> </w:t>
      </w:r>
      <w:r>
        <w:rPr/>
        <w:t>системно допускане на неизвинени отсъствия и проблемно поведение в училище, слаб</w:t>
      </w:r>
      <w:r>
        <w:rPr>
          <w:spacing w:val="-57"/>
        </w:rPr>
        <w:t> </w:t>
      </w:r>
      <w:r>
        <w:rPr/>
        <w:t>родителски</w:t>
      </w:r>
      <w:r>
        <w:rPr>
          <w:spacing w:val="1"/>
        </w:rPr>
        <w:t> </w:t>
      </w:r>
      <w:r>
        <w:rPr/>
        <w:t>капацитет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неработещи</w:t>
      </w:r>
      <w:r>
        <w:rPr>
          <w:spacing w:val="1"/>
        </w:rPr>
        <w:t> </w:t>
      </w:r>
      <w:r>
        <w:rPr/>
        <w:t>семейни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комуникация,</w:t>
      </w:r>
      <w:r>
        <w:rPr>
          <w:spacing w:val="1"/>
        </w:rPr>
        <w:t> </w:t>
      </w:r>
      <w:r>
        <w:rPr/>
        <w:t>семейни</w:t>
      </w:r>
      <w:r>
        <w:rPr>
          <w:spacing w:val="1"/>
        </w:rPr>
        <w:t> </w:t>
      </w:r>
      <w:r>
        <w:rPr/>
        <w:t>конфликти.</w:t>
      </w:r>
    </w:p>
    <w:p>
      <w:pPr>
        <w:pStyle w:val="BodyText"/>
        <w:spacing w:line="276" w:lineRule="auto"/>
        <w:ind w:right="937" w:firstLine="719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Центъра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социална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МКБППМН – Русе са преминали общо 23 деца, от които 9 момичета и 14 момчета.</w:t>
      </w:r>
      <w:r>
        <w:rPr>
          <w:spacing w:val="1"/>
        </w:rPr>
        <w:t> </w:t>
      </w:r>
      <w:r>
        <w:rPr/>
        <w:t>Общият</w:t>
      </w:r>
      <w:r>
        <w:rPr>
          <w:spacing w:val="1"/>
        </w:rPr>
        <w:t> </w:t>
      </w:r>
      <w:r>
        <w:rPr/>
        <w:t>брой</w:t>
      </w:r>
      <w:r>
        <w:rPr>
          <w:spacing w:val="1"/>
        </w:rPr>
        <w:t> </w:t>
      </w:r>
      <w:r>
        <w:rPr/>
        <w:t>консултации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115,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които: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психодиагностични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68</w:t>
      </w:r>
      <w:r>
        <w:rPr>
          <w:spacing w:val="-57"/>
        </w:rPr>
        <w:t> </w:t>
      </w:r>
      <w:r>
        <w:rPr/>
        <w:t>интервенционни,   21 педагогически и 17 социално-педагогически консултации с деца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родители.</w:t>
      </w:r>
    </w:p>
    <w:p>
      <w:pPr>
        <w:pStyle w:val="BodyText"/>
        <w:spacing w:line="276" w:lineRule="auto"/>
        <w:ind w:right="934" w:firstLine="719"/>
      </w:pPr>
      <w:r>
        <w:rPr/>
        <w:t>Социално-превантивната дейност е важен акцент в дейността на институциите,</w:t>
      </w:r>
      <w:r>
        <w:rPr>
          <w:spacing w:val="1"/>
        </w:rPr>
        <w:t> </w:t>
      </w:r>
      <w:r>
        <w:rPr/>
        <w:t>които имат отношение към възпитанието на децата. В тази връзка за поредна година</w:t>
      </w:r>
      <w:r>
        <w:rPr>
          <w:spacing w:val="1"/>
        </w:rPr>
        <w:t> </w:t>
      </w:r>
      <w:r>
        <w:rPr/>
        <w:t>МК организира лятна програма за деца и юноши, която се проведе през периода 26.07-</w:t>
      </w:r>
      <w:r>
        <w:rPr>
          <w:spacing w:val="-57"/>
        </w:rPr>
        <w:t> </w:t>
      </w:r>
      <w:r>
        <w:rPr/>
        <w:t>12.08.2022 г. под надслов „Забавно е да знаеш!“. Целите, които си поставихме бяха:</w:t>
      </w:r>
      <w:r>
        <w:rPr>
          <w:spacing w:val="1"/>
        </w:rPr>
        <w:t> </w:t>
      </w:r>
      <w:r>
        <w:rPr/>
        <w:t>формиране на умения у подрастващите за конструктивно използване на свободното</w:t>
      </w:r>
      <w:r>
        <w:rPr>
          <w:spacing w:val="1"/>
        </w:rPr>
        <w:t> </w:t>
      </w:r>
      <w:r>
        <w:rPr/>
        <w:t>време</w:t>
      </w:r>
      <w:r>
        <w:rPr>
          <w:spacing w:val="51"/>
        </w:rPr>
        <w:t> </w:t>
      </w:r>
      <w:r>
        <w:rPr/>
        <w:t>през</w:t>
      </w:r>
      <w:r>
        <w:rPr>
          <w:spacing w:val="52"/>
        </w:rPr>
        <w:t> </w:t>
      </w:r>
      <w:r>
        <w:rPr/>
        <w:t>лятната</w:t>
      </w:r>
      <w:r>
        <w:rPr>
          <w:spacing w:val="51"/>
        </w:rPr>
        <w:t> </w:t>
      </w:r>
      <w:r>
        <w:rPr/>
        <w:t>ваканция;</w:t>
      </w:r>
      <w:r>
        <w:rPr>
          <w:spacing w:val="50"/>
        </w:rPr>
        <w:t> </w:t>
      </w:r>
      <w:r>
        <w:rPr/>
        <w:t>запознаване</w:t>
      </w:r>
      <w:r>
        <w:rPr>
          <w:spacing w:val="51"/>
        </w:rPr>
        <w:t> </w:t>
      </w:r>
      <w:r>
        <w:rPr/>
        <w:t>с</w:t>
      </w:r>
      <w:r>
        <w:rPr>
          <w:spacing w:val="51"/>
        </w:rPr>
        <w:t> </w:t>
      </w:r>
      <w:r>
        <w:rPr/>
        <w:t>възможностите</w:t>
      </w:r>
      <w:r>
        <w:rPr>
          <w:spacing w:val="51"/>
        </w:rPr>
        <w:t> </w:t>
      </w:r>
      <w:r>
        <w:rPr/>
        <w:t>за</w:t>
      </w:r>
      <w:r>
        <w:rPr>
          <w:spacing w:val="51"/>
        </w:rPr>
        <w:t> </w:t>
      </w:r>
      <w:r>
        <w:rPr/>
        <w:t>личностен,</w:t>
      </w:r>
    </w:p>
    <w:p>
      <w:pPr>
        <w:spacing w:after="0" w:line="276" w:lineRule="auto"/>
        <w:sectPr>
          <w:pgSz w:w="11910" w:h="16840"/>
          <w:pgMar w:header="0" w:footer="1334" w:top="1360" w:bottom="1600" w:left="620" w:right="580"/>
        </w:sectPr>
      </w:pPr>
    </w:p>
    <w:p>
      <w:pPr>
        <w:pStyle w:val="BodyText"/>
        <w:spacing w:line="276" w:lineRule="auto" w:before="76"/>
        <w:ind w:right="938"/>
        <w:jc w:val="right"/>
      </w:pPr>
      <w:r>
        <w:rPr/>
        <w:t>образователен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социален</w:t>
      </w:r>
      <w:r>
        <w:rPr>
          <w:spacing w:val="6"/>
        </w:rPr>
        <w:t> </w:t>
      </w:r>
      <w:r>
        <w:rPr/>
        <w:t>растеж,</w:t>
      </w:r>
      <w:r>
        <w:rPr>
          <w:spacing w:val="4"/>
        </w:rPr>
        <w:t> </w:t>
      </w:r>
      <w:r>
        <w:rPr/>
        <w:t>предоставени</w:t>
      </w:r>
      <w:r>
        <w:rPr>
          <w:spacing w:val="7"/>
        </w:rPr>
        <w:t> </w:t>
      </w:r>
      <w:r>
        <w:rPr/>
        <w:t>от</w:t>
      </w:r>
      <w:r>
        <w:rPr>
          <w:spacing w:val="3"/>
        </w:rPr>
        <w:t> </w:t>
      </w:r>
      <w:r>
        <w:rPr/>
        <w:t>различните</w:t>
      </w:r>
      <w:r>
        <w:rPr>
          <w:spacing w:val="2"/>
        </w:rPr>
        <w:t> </w:t>
      </w:r>
      <w:r>
        <w:rPr/>
        <w:t>институции</w:t>
      </w:r>
      <w:r>
        <w:rPr>
          <w:spacing w:val="6"/>
        </w:rPr>
        <w:t> </w:t>
      </w:r>
      <w:r>
        <w:rPr/>
        <w:t>и</w:t>
      </w:r>
      <w:r>
        <w:rPr>
          <w:spacing w:val="9"/>
        </w:rPr>
        <w:t> </w:t>
      </w:r>
      <w:r>
        <w:rPr/>
        <w:t>услугите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Русе;</w:t>
      </w:r>
      <w:r>
        <w:rPr>
          <w:spacing w:val="1"/>
        </w:rPr>
        <w:t> </w:t>
      </w:r>
      <w:r>
        <w:rPr/>
        <w:t>стабилизиране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диалога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подрастващите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институциите,</w:t>
      </w:r>
      <w:r>
        <w:rPr>
          <w:spacing w:val="-57"/>
        </w:rPr>
        <w:t> </w:t>
      </w:r>
      <w:r>
        <w:rPr/>
        <w:t>работещи</w:t>
      </w:r>
      <w:r>
        <w:rPr>
          <w:spacing w:val="1"/>
        </w:rPr>
        <w:t> </w:t>
      </w:r>
      <w:r>
        <w:rPr/>
        <w:t>по проблемите на</w:t>
      </w:r>
      <w:r>
        <w:rPr>
          <w:spacing w:val="-1"/>
        </w:rPr>
        <w:t> </w:t>
      </w:r>
      <w:r>
        <w:rPr/>
        <w:t>девиантното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асоциално</w:t>
      </w:r>
      <w:r>
        <w:rPr>
          <w:spacing w:val="-1"/>
        </w:rPr>
        <w:t> </w:t>
      </w:r>
      <w:r>
        <w:rPr/>
        <w:t>поведение.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нея</w:t>
      </w:r>
      <w:r>
        <w:rPr>
          <w:spacing w:val="1"/>
        </w:rPr>
        <w:t> </w:t>
      </w:r>
      <w:r>
        <w:rPr/>
        <w:t>бяха</w:t>
      </w:r>
      <w:r>
        <w:rPr>
          <w:spacing w:val="-1"/>
        </w:rPr>
        <w:t> </w:t>
      </w:r>
      <w:r>
        <w:rPr/>
        <w:t>включени</w:t>
      </w:r>
      <w:r>
        <w:rPr>
          <w:spacing w:val="-57"/>
        </w:rPr>
        <w:t> </w:t>
      </w:r>
      <w:r>
        <w:rPr/>
        <w:t>30 деца на възраст от 10 до 17 години, въпреки че желаещите се оказаха много повече.</w:t>
      </w:r>
      <w:r>
        <w:rPr>
          <w:spacing w:val="-57"/>
        </w:rPr>
        <w:t> </w:t>
      </w:r>
      <w:r>
        <w:rPr/>
        <w:t>Акцентът</w:t>
      </w:r>
      <w:r>
        <w:rPr>
          <w:spacing w:val="1"/>
        </w:rPr>
        <w:t> </w:t>
      </w:r>
      <w:r>
        <w:rPr/>
        <w:t>беше</w:t>
      </w:r>
      <w:r>
        <w:rPr>
          <w:spacing w:val="60"/>
        </w:rPr>
        <w:t> </w:t>
      </w:r>
      <w:r>
        <w:rPr/>
        <w:t>поставен</w:t>
      </w:r>
      <w:r>
        <w:rPr>
          <w:spacing w:val="61"/>
        </w:rPr>
        <w:t> </w:t>
      </w:r>
      <w:r>
        <w:rPr/>
        <w:t>към</w:t>
      </w:r>
      <w:r>
        <w:rPr>
          <w:spacing w:val="60"/>
        </w:rPr>
        <w:t> </w:t>
      </w:r>
      <w:r>
        <w:rPr/>
        <w:t>запознаване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подрастващите</w:t>
      </w:r>
      <w:r>
        <w:rPr>
          <w:spacing w:val="61"/>
        </w:rPr>
        <w:t> </w:t>
      </w:r>
      <w:r>
        <w:rPr/>
        <w:t>с</w:t>
      </w:r>
      <w:r>
        <w:rPr>
          <w:spacing w:val="60"/>
        </w:rPr>
        <w:t> </w:t>
      </w:r>
      <w:r>
        <w:rPr/>
        <w:t>различните</w:t>
      </w:r>
      <w:r>
        <w:rPr>
          <w:spacing w:val="1"/>
        </w:rPr>
        <w:t> </w:t>
      </w:r>
      <w:r>
        <w:rPr/>
        <w:t>професии</w:t>
      </w:r>
      <w:r>
        <w:rPr>
          <w:spacing w:val="9"/>
        </w:rPr>
        <w:t> </w:t>
      </w:r>
      <w:r>
        <w:rPr/>
        <w:t>и</w:t>
      </w:r>
      <w:r>
        <w:rPr>
          <w:spacing w:val="22"/>
        </w:rPr>
        <w:t> </w:t>
      </w:r>
      <w:r>
        <w:rPr/>
        <w:t>придобиване</w:t>
      </w:r>
      <w:r>
        <w:rPr>
          <w:spacing w:val="11"/>
        </w:rPr>
        <w:t> </w:t>
      </w:r>
      <w:r>
        <w:rPr/>
        <w:t>на</w:t>
      </w:r>
      <w:r>
        <w:rPr>
          <w:spacing w:val="13"/>
        </w:rPr>
        <w:t> </w:t>
      </w:r>
      <w:r>
        <w:rPr/>
        <w:t>умения</w:t>
      </w:r>
      <w:r>
        <w:rPr>
          <w:spacing w:val="11"/>
        </w:rPr>
        <w:t> </w:t>
      </w:r>
      <w:r>
        <w:rPr/>
        <w:t>за</w:t>
      </w:r>
      <w:r>
        <w:rPr>
          <w:spacing w:val="16"/>
        </w:rPr>
        <w:t> </w:t>
      </w:r>
      <w:r>
        <w:rPr/>
        <w:t>планиране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цели,</w:t>
      </w:r>
      <w:r>
        <w:rPr>
          <w:spacing w:val="9"/>
        </w:rPr>
        <w:t> </w:t>
      </w:r>
      <w:r>
        <w:rPr/>
        <w:t>които</w:t>
      </w:r>
      <w:r>
        <w:rPr>
          <w:spacing w:val="11"/>
        </w:rPr>
        <w:t> </w:t>
      </w:r>
      <w:r>
        <w:rPr/>
        <w:t>да</w:t>
      </w:r>
      <w:r>
        <w:rPr>
          <w:spacing w:val="11"/>
        </w:rPr>
        <w:t> </w:t>
      </w:r>
      <w:r>
        <w:rPr/>
        <w:t>им</w:t>
      </w:r>
      <w:r>
        <w:rPr>
          <w:spacing w:val="11"/>
        </w:rPr>
        <w:t> </w:t>
      </w:r>
      <w:r>
        <w:rPr/>
        <w:t>помогнат</w:t>
      </w:r>
      <w:r>
        <w:rPr>
          <w:spacing w:val="12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избора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бъдеща</w:t>
      </w:r>
      <w:r>
        <w:rPr>
          <w:spacing w:val="-3"/>
        </w:rPr>
        <w:t> </w:t>
      </w:r>
      <w:r>
        <w:rPr/>
        <w:t>професия.</w:t>
      </w:r>
      <w:r>
        <w:rPr>
          <w:spacing w:val="-1"/>
        </w:rPr>
        <w:t> </w:t>
      </w:r>
      <w:r>
        <w:rPr/>
        <w:t>Организирани</w:t>
      </w:r>
      <w:r>
        <w:rPr>
          <w:spacing w:val="-1"/>
        </w:rPr>
        <w:t> </w:t>
      </w:r>
      <w:r>
        <w:rPr/>
        <w:t>бяха</w:t>
      </w:r>
      <w:r>
        <w:rPr>
          <w:spacing w:val="-2"/>
        </w:rPr>
        <w:t> </w:t>
      </w:r>
      <w:r>
        <w:rPr/>
        <w:t>различни</w:t>
      </w:r>
      <w:r>
        <w:rPr>
          <w:spacing w:val="-4"/>
        </w:rPr>
        <w:t> </w:t>
      </w:r>
      <w:r>
        <w:rPr/>
        <w:t>професиографски екскурзии</w:t>
      </w:r>
    </w:p>
    <w:p>
      <w:pPr>
        <w:pStyle w:val="BodyText"/>
        <w:spacing w:before="1"/>
      </w:pPr>
      <w:r>
        <w:rPr/>
        <w:t>за</w:t>
      </w:r>
      <w:r>
        <w:rPr>
          <w:spacing w:val="-3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образователното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кариерно</w:t>
      </w:r>
      <w:r>
        <w:rPr>
          <w:spacing w:val="-2"/>
        </w:rPr>
        <w:t> </w:t>
      </w:r>
      <w:r>
        <w:rPr/>
        <w:t>развитие.</w:t>
      </w:r>
    </w:p>
    <w:p>
      <w:pPr>
        <w:pStyle w:val="BodyText"/>
        <w:spacing w:line="276" w:lineRule="auto" w:before="41"/>
        <w:ind w:right="942" w:firstLine="719"/>
      </w:pPr>
      <w:r>
        <w:rPr/>
        <w:t>Програмата</w:t>
      </w:r>
      <w:r>
        <w:rPr>
          <w:spacing w:val="1"/>
        </w:rPr>
        <w:t> </w:t>
      </w:r>
      <w:r>
        <w:rPr/>
        <w:t>стартира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кариерен</w:t>
      </w:r>
      <w:r>
        <w:rPr>
          <w:spacing w:val="1"/>
        </w:rPr>
        <w:t> </w:t>
      </w:r>
      <w:r>
        <w:rPr/>
        <w:t>тренинг,</w:t>
      </w:r>
      <w:r>
        <w:rPr>
          <w:spacing w:val="1"/>
        </w:rPr>
        <w:t> </w:t>
      </w:r>
      <w:r>
        <w:rPr/>
        <w:t>чиято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бе</w:t>
      </w:r>
      <w:r>
        <w:rPr>
          <w:spacing w:val="61"/>
        </w:rPr>
        <w:t> </w:t>
      </w:r>
      <w:r>
        <w:rPr/>
        <w:t>повишаване</w:t>
      </w:r>
      <w:r>
        <w:rPr>
          <w:spacing w:val="1"/>
        </w:rPr>
        <w:t> </w:t>
      </w:r>
      <w:r>
        <w:rPr/>
        <w:t>мотивацията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ученето,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намаляване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отпадането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образователната</w:t>
      </w:r>
      <w:r>
        <w:rPr>
          <w:spacing w:val="1"/>
        </w:rPr>
        <w:t> </w:t>
      </w:r>
      <w:r>
        <w:rPr/>
        <w:t>система.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посетиха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Регионалната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"Любен</w:t>
      </w:r>
      <w:r>
        <w:rPr>
          <w:spacing w:val="1"/>
        </w:rPr>
        <w:t> </w:t>
      </w:r>
      <w:r>
        <w:rPr/>
        <w:t>Каравелов",</w:t>
      </w:r>
      <w:r>
        <w:rPr>
          <w:spacing w:val="1"/>
        </w:rPr>
        <w:t> </w:t>
      </w:r>
      <w:r>
        <w:rPr/>
        <w:t>където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запознаха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иновативни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получиха</w:t>
      </w:r>
      <w:r>
        <w:rPr>
          <w:spacing w:val="-2"/>
        </w:rPr>
        <w:t> </w:t>
      </w:r>
      <w:r>
        <w:rPr/>
        <w:t>читателски карти.</w:t>
      </w:r>
    </w:p>
    <w:p>
      <w:pPr>
        <w:pStyle w:val="BodyText"/>
        <w:spacing w:line="276" w:lineRule="auto"/>
        <w:ind w:right="939" w:firstLine="719"/>
      </w:pPr>
      <w:r>
        <w:rPr/>
        <w:t>В рамките на програмата се проведе и беседа на тема „Бъди отговорен!“ с гост-</w:t>
      </w:r>
      <w:r>
        <w:rPr>
          <w:spacing w:val="1"/>
        </w:rPr>
        <w:t> </w:t>
      </w:r>
      <w:r>
        <w:rPr/>
        <w:t>лектор</w:t>
      </w:r>
      <w:r>
        <w:rPr>
          <w:spacing w:val="1"/>
        </w:rPr>
        <w:t> </w:t>
      </w:r>
      <w:r>
        <w:rPr/>
        <w:t>инспекторът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Детска</w:t>
      </w:r>
      <w:r>
        <w:rPr>
          <w:spacing w:val="1"/>
        </w:rPr>
        <w:t> </w:t>
      </w:r>
      <w:r>
        <w:rPr/>
        <w:t>педагогическа</w:t>
      </w:r>
      <w:r>
        <w:rPr>
          <w:spacing w:val="1"/>
        </w:rPr>
        <w:t> </w:t>
      </w:r>
      <w:r>
        <w:rPr/>
        <w:t>стая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Първо</w:t>
      </w:r>
      <w:r>
        <w:rPr>
          <w:spacing w:val="1"/>
        </w:rPr>
        <w:t> </w:t>
      </w:r>
      <w:r>
        <w:rPr/>
        <w:t>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МВР</w:t>
      </w:r>
      <w:r>
        <w:rPr>
          <w:spacing w:val="-57"/>
        </w:rPr>
        <w:t> </w:t>
      </w:r>
      <w:r>
        <w:rPr/>
        <w:t>Десислава</w:t>
      </w:r>
      <w:r>
        <w:rPr>
          <w:spacing w:val="1"/>
        </w:rPr>
        <w:t> </w:t>
      </w:r>
      <w:r>
        <w:rPr/>
        <w:t>Иванова.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ролеви</w:t>
      </w:r>
      <w:r>
        <w:rPr>
          <w:spacing w:val="1"/>
        </w:rPr>
        <w:t> </w:t>
      </w:r>
      <w:r>
        <w:rPr/>
        <w:t>игри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дискусии</w:t>
      </w:r>
      <w:r>
        <w:rPr>
          <w:spacing w:val="1"/>
        </w:rPr>
        <w:t> </w:t>
      </w:r>
      <w:r>
        <w:rPr/>
        <w:t>участниците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запознати с рискове при неспазване правилата за движение, ползване на интернет</w:t>
      </w:r>
      <w:r>
        <w:rPr>
          <w:spacing w:val="1"/>
        </w:rPr>
        <w:t> </w:t>
      </w:r>
      <w:r>
        <w:rPr/>
        <w:t>пространството и превенция на асоциалното поведение. Децата имаха възможност да</w:t>
      </w:r>
      <w:r>
        <w:rPr>
          <w:spacing w:val="1"/>
        </w:rPr>
        <w:t> </w:t>
      </w:r>
      <w:r>
        <w:rPr/>
        <w:t>научат</w:t>
      </w:r>
      <w:r>
        <w:rPr>
          <w:spacing w:val="-1"/>
        </w:rPr>
        <w:t> </w:t>
      </w:r>
      <w:r>
        <w:rPr/>
        <w:t>повече</w:t>
      </w:r>
      <w:r>
        <w:rPr>
          <w:spacing w:val="-1"/>
        </w:rPr>
        <w:t> </w:t>
      </w:r>
      <w:r>
        <w:rPr/>
        <w:t>и за</w:t>
      </w:r>
      <w:r>
        <w:rPr>
          <w:spacing w:val="-1"/>
        </w:rPr>
        <w:t> </w:t>
      </w:r>
      <w:r>
        <w:rPr/>
        <w:t>професиите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служителите в</w:t>
      </w:r>
      <w:r>
        <w:rPr>
          <w:spacing w:val="-1"/>
        </w:rPr>
        <w:t> </w:t>
      </w:r>
      <w:r>
        <w:rPr/>
        <w:t>МВР.</w:t>
      </w:r>
    </w:p>
    <w:p>
      <w:pPr>
        <w:pStyle w:val="BodyText"/>
        <w:spacing w:line="276" w:lineRule="auto" w:before="1"/>
        <w:ind w:right="944" w:firstLine="719"/>
      </w:pPr>
      <w:r>
        <w:rPr/>
        <w:t>На познавателен круиз с корабче „Русчук“ те се запознаха с речното плаване по</w:t>
      </w:r>
      <w:r>
        <w:rPr>
          <w:spacing w:val="-57"/>
        </w:rPr>
        <w:t> </w:t>
      </w:r>
      <w:r>
        <w:rPr/>
        <w:t>река</w:t>
      </w:r>
      <w:r>
        <w:rPr>
          <w:spacing w:val="1"/>
        </w:rPr>
        <w:t> </w:t>
      </w:r>
      <w:r>
        <w:rPr/>
        <w:t>Дунав.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Районната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пожарна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аварийна</w:t>
      </w:r>
      <w:r>
        <w:rPr>
          <w:spacing w:val="1"/>
        </w:rPr>
        <w:t> </w:t>
      </w:r>
      <w:r>
        <w:rPr/>
        <w:t>безопасност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Музея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пожарникаря им бе представена и професията на огнеборците. В Регионалния център</w:t>
      </w:r>
      <w:r>
        <w:rPr>
          <w:spacing w:val="1"/>
        </w:rPr>
        <w:t> </w:t>
      </w:r>
      <w:r>
        <w:rPr/>
        <w:t>на БНТ бе дискутирано влиянието на медията върху различни сфери от живота на</w:t>
      </w:r>
      <w:r>
        <w:rPr>
          <w:spacing w:val="1"/>
        </w:rPr>
        <w:t> </w:t>
      </w:r>
      <w:r>
        <w:rPr/>
        <w:t>човека и неговата ценностна система. Дунавската задруга на народните занаяти в Русе</w:t>
      </w:r>
      <w:r>
        <w:rPr>
          <w:spacing w:val="-57"/>
        </w:rPr>
        <w:t> </w:t>
      </w:r>
      <w:r>
        <w:rPr/>
        <w:t>също</w:t>
      </w:r>
      <w:r>
        <w:rPr>
          <w:spacing w:val="-1"/>
        </w:rPr>
        <w:t> </w:t>
      </w:r>
      <w:r>
        <w:rPr/>
        <w:t>отвори своите врати за</w:t>
      </w:r>
      <w:r>
        <w:rPr>
          <w:spacing w:val="-1"/>
        </w:rPr>
        <w:t> </w:t>
      </w:r>
      <w:r>
        <w:rPr/>
        <w:t>децата,</w:t>
      </w:r>
      <w:r>
        <w:rPr>
          <w:spacing w:val="-1"/>
        </w:rPr>
        <w:t> </w:t>
      </w:r>
      <w:r>
        <w:rPr/>
        <w:t>които се</w:t>
      </w:r>
      <w:r>
        <w:rPr>
          <w:spacing w:val="-3"/>
        </w:rPr>
        <w:t> </w:t>
      </w:r>
      <w:r>
        <w:rPr/>
        <w:t>докоснаха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света на</w:t>
      </w:r>
      <w:r>
        <w:rPr>
          <w:spacing w:val="-2"/>
        </w:rPr>
        <w:t> </w:t>
      </w:r>
      <w:r>
        <w:rPr/>
        <w:t>майсторите.</w:t>
      </w:r>
    </w:p>
    <w:p>
      <w:pPr>
        <w:pStyle w:val="BodyText"/>
        <w:spacing w:line="276" w:lineRule="auto"/>
        <w:ind w:right="937" w:firstLine="719"/>
      </w:pPr>
      <w:r>
        <w:rPr/>
        <w:t>В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включени</w:t>
      </w:r>
      <w:r>
        <w:rPr>
          <w:spacing w:val="1"/>
        </w:rPr>
        <w:t> </w:t>
      </w:r>
      <w:r>
        <w:rPr/>
        <w:t>представяне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различните</w:t>
      </w:r>
      <w:r>
        <w:rPr>
          <w:spacing w:val="1"/>
        </w:rPr>
        <w:t> </w:t>
      </w:r>
      <w:r>
        <w:rPr/>
        <w:t>видове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възможности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укрепване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физическата</w:t>
      </w:r>
      <w:r>
        <w:rPr>
          <w:spacing w:val="1"/>
        </w:rPr>
        <w:t> </w:t>
      </w:r>
      <w:r>
        <w:rPr/>
        <w:t>култура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юношите, плажни</w:t>
      </w:r>
      <w:r>
        <w:rPr>
          <w:spacing w:val="1"/>
        </w:rPr>
        <w:t> </w:t>
      </w:r>
      <w:r>
        <w:rPr/>
        <w:t>дейности на басейн „Локомотив“, еко поход в района на местност „Образцов чифлик“</w:t>
      </w:r>
      <w:r>
        <w:rPr>
          <w:spacing w:val="1"/>
        </w:rPr>
        <w:t> </w:t>
      </w:r>
      <w:r>
        <w:rPr/>
        <w:t>и хижа „Минзухар“, посещение на кинопрожекция и Музея на градски бит (Къщата на</w:t>
      </w:r>
      <w:r>
        <w:rPr>
          <w:spacing w:val="-57"/>
        </w:rPr>
        <w:t> </w:t>
      </w:r>
      <w:r>
        <w:rPr/>
        <w:t>Калиопа),</w:t>
      </w:r>
      <w:r>
        <w:rPr>
          <w:spacing w:val="-1"/>
        </w:rPr>
        <w:t> </w:t>
      </w:r>
      <w:r>
        <w:rPr/>
        <w:t>където</w:t>
      </w:r>
      <w:r>
        <w:rPr>
          <w:spacing w:val="-1"/>
        </w:rPr>
        <w:t> </w:t>
      </w:r>
      <w:r>
        <w:rPr/>
        <w:t>научиха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навлизането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европейската</w:t>
      </w:r>
      <w:r>
        <w:rPr>
          <w:spacing w:val="-1"/>
        </w:rPr>
        <w:t> </w:t>
      </w:r>
      <w:r>
        <w:rPr/>
        <w:t>култура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нас.</w:t>
      </w:r>
    </w:p>
    <w:p>
      <w:pPr>
        <w:pStyle w:val="BodyText"/>
        <w:spacing w:line="276" w:lineRule="auto"/>
        <w:ind w:right="934" w:firstLine="719"/>
      </w:pPr>
      <w:r>
        <w:rPr/>
        <w:t>В спортен комплекс „Ялта“ децата посетиха заниманията на СК „Бадминтон“-</w:t>
      </w:r>
      <w:r>
        <w:rPr>
          <w:spacing w:val="1"/>
        </w:rPr>
        <w:t> </w:t>
      </w:r>
      <w:r>
        <w:rPr/>
        <w:t>Русе и „Тежкоатлетически спортен клуб“ – Русе. Най-запомняща беше срещата им с</w:t>
      </w:r>
      <w:r>
        <w:rPr>
          <w:spacing w:val="1"/>
        </w:rPr>
        <w:t> </w:t>
      </w:r>
      <w:r>
        <w:rPr/>
        <w:t>шампиона по вдигане на тежести Ангел Русев, с когото обсъдиха спортни теми и</w:t>
      </w:r>
      <w:r>
        <w:rPr>
          <w:spacing w:val="1"/>
        </w:rPr>
        <w:t> </w:t>
      </w:r>
      <w:r>
        <w:rPr/>
        <w:t>пътят,</w:t>
      </w:r>
      <w:r>
        <w:rPr>
          <w:spacing w:val="-3"/>
        </w:rPr>
        <w:t> </w:t>
      </w:r>
      <w:r>
        <w:rPr/>
        <w:t>по който се</w:t>
      </w:r>
      <w:r>
        <w:rPr>
          <w:spacing w:val="-2"/>
        </w:rPr>
        <w:t> </w:t>
      </w:r>
      <w:r>
        <w:rPr/>
        <w:t>става</w:t>
      </w:r>
      <w:r>
        <w:rPr>
          <w:spacing w:val="-1"/>
        </w:rPr>
        <w:t> </w:t>
      </w:r>
      <w:r>
        <w:rPr/>
        <w:t>шампион.</w:t>
      </w:r>
    </w:p>
    <w:p>
      <w:pPr>
        <w:pStyle w:val="BodyText"/>
        <w:spacing w:line="276" w:lineRule="auto"/>
        <w:ind w:right="942" w:firstLine="719"/>
      </w:pPr>
      <w:r>
        <w:rPr/>
        <w:t>Лятната програма завърши с двудневна образователна екскурзия, чиято цел бе</w:t>
      </w:r>
      <w:r>
        <w:rPr>
          <w:spacing w:val="1"/>
        </w:rPr>
        <w:t> </w:t>
      </w:r>
      <w:r>
        <w:rPr/>
        <w:t>запознаване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историческото</w:t>
      </w:r>
      <w:r>
        <w:rPr>
          <w:spacing w:val="1"/>
        </w:rPr>
        <w:t> </w:t>
      </w:r>
      <w:r>
        <w:rPr/>
        <w:t>наследство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културните</w:t>
      </w:r>
      <w:r>
        <w:rPr>
          <w:spacing w:val="1"/>
        </w:rPr>
        <w:t> </w:t>
      </w:r>
      <w:r>
        <w:rPr/>
        <w:t>артефакти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държавата.</w:t>
      </w:r>
      <w:r>
        <w:rPr>
          <w:spacing w:val="1"/>
        </w:rPr>
        <w:t> </w:t>
      </w:r>
      <w:r>
        <w:rPr/>
        <w:t>Участниците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пътуваха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Плиска,</w:t>
      </w:r>
      <w:r>
        <w:rPr>
          <w:spacing w:val="1"/>
        </w:rPr>
        <w:t> </w:t>
      </w:r>
      <w:r>
        <w:rPr/>
        <w:t>където</w:t>
      </w:r>
      <w:r>
        <w:rPr>
          <w:spacing w:val="1"/>
        </w:rPr>
        <w:t> </w:t>
      </w:r>
      <w:r>
        <w:rPr/>
        <w:t>посетиха</w:t>
      </w:r>
      <w:r>
        <w:rPr>
          <w:spacing w:val="1"/>
        </w:rPr>
        <w:t> </w:t>
      </w:r>
      <w:r>
        <w:rPr/>
        <w:t>„Двора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кирилицата“ и Националния историко-археологически резерват Плиска, с. Мадара и</w:t>
      </w:r>
      <w:r>
        <w:rPr>
          <w:spacing w:val="1"/>
        </w:rPr>
        <w:t> </w:t>
      </w:r>
      <w:r>
        <w:rPr/>
        <w:t>Мадарския</w:t>
      </w:r>
      <w:r>
        <w:rPr>
          <w:spacing w:val="1"/>
        </w:rPr>
        <w:t> </w:t>
      </w:r>
      <w:r>
        <w:rPr/>
        <w:t>конник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пренощуваха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местността</w:t>
      </w:r>
      <w:r>
        <w:rPr>
          <w:spacing w:val="1"/>
        </w:rPr>
        <w:t> </w:t>
      </w:r>
      <w:r>
        <w:rPr/>
        <w:t>Кирека,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Каспичан.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следващия</w:t>
      </w:r>
      <w:r>
        <w:rPr>
          <w:spacing w:val="-1"/>
        </w:rPr>
        <w:t> </w:t>
      </w:r>
      <w:r>
        <w:rPr/>
        <w:t>ден посетиха</w:t>
      </w:r>
      <w:r>
        <w:rPr>
          <w:spacing w:val="-2"/>
        </w:rPr>
        <w:t> </w:t>
      </w:r>
      <w:r>
        <w:rPr/>
        <w:t>Историческия парк</w:t>
      </w:r>
      <w:r>
        <w:rPr>
          <w:spacing w:val="-1"/>
        </w:rPr>
        <w:t> </w:t>
      </w:r>
      <w:r>
        <w:rPr/>
        <w:t>край с.</w:t>
      </w:r>
      <w:r>
        <w:rPr>
          <w:spacing w:val="-1"/>
        </w:rPr>
        <w:t> </w:t>
      </w:r>
      <w:r>
        <w:rPr/>
        <w:t>Неофит Рилски.</w:t>
      </w:r>
    </w:p>
    <w:p>
      <w:pPr>
        <w:pStyle w:val="BodyText"/>
        <w:spacing w:line="276" w:lineRule="auto" w:before="1"/>
        <w:ind w:right="942" w:firstLine="719"/>
      </w:pPr>
      <w:r>
        <w:rPr/>
        <w:t>Създадените</w:t>
      </w:r>
      <w:r>
        <w:rPr>
          <w:spacing w:val="1"/>
        </w:rPr>
        <w:t> </w:t>
      </w:r>
      <w:r>
        <w:rPr/>
        <w:t>добри</w:t>
      </w:r>
      <w:r>
        <w:rPr>
          <w:spacing w:val="1"/>
        </w:rPr>
        <w:t> </w:t>
      </w:r>
      <w:r>
        <w:rPr/>
        <w:t>партньорски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институции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НПО,</w:t>
      </w:r>
      <w:r>
        <w:rPr>
          <w:spacing w:val="7"/>
        </w:rPr>
        <w:t> </w:t>
      </w:r>
      <w:r>
        <w:rPr/>
        <w:t>работещи</w:t>
      </w:r>
      <w:r>
        <w:rPr>
          <w:spacing w:val="9"/>
        </w:rPr>
        <w:t> </w:t>
      </w:r>
      <w:r>
        <w:rPr/>
        <w:t>по</w:t>
      </w:r>
      <w:r>
        <w:rPr>
          <w:spacing w:val="8"/>
        </w:rPr>
        <w:t> </w:t>
      </w:r>
      <w:r>
        <w:rPr/>
        <w:t>проблемите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децата,</w:t>
      </w:r>
      <w:r>
        <w:rPr>
          <w:spacing w:val="8"/>
        </w:rPr>
        <w:t> </w:t>
      </w:r>
      <w:r>
        <w:rPr/>
        <w:t>се</w:t>
      </w:r>
      <w:r>
        <w:rPr>
          <w:spacing w:val="7"/>
        </w:rPr>
        <w:t> </w:t>
      </w:r>
      <w:r>
        <w:rPr/>
        <w:t>явяват</w:t>
      </w:r>
      <w:r>
        <w:rPr>
          <w:spacing w:val="9"/>
        </w:rPr>
        <w:t> </w:t>
      </w:r>
      <w:r>
        <w:rPr/>
        <w:t>гарант</w:t>
      </w:r>
      <w:r>
        <w:rPr>
          <w:spacing w:val="9"/>
        </w:rPr>
        <w:t> </w:t>
      </w:r>
      <w:r>
        <w:rPr/>
        <w:t>за</w:t>
      </w:r>
      <w:r>
        <w:rPr>
          <w:spacing w:val="7"/>
        </w:rPr>
        <w:t> </w:t>
      </w:r>
      <w:r>
        <w:rPr/>
        <w:t>постигане</w:t>
      </w:r>
      <w:r>
        <w:rPr>
          <w:spacing w:val="7"/>
        </w:rPr>
        <w:t> </w:t>
      </w:r>
      <w:r>
        <w:rPr/>
        <w:t>целите,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jc w:val="left"/>
      </w:pPr>
      <w:r>
        <w:rPr/>
        <w:t>заложени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работата</w:t>
      </w:r>
      <w:r>
        <w:rPr>
          <w:spacing w:val="28"/>
        </w:rPr>
        <w:t> </w:t>
      </w:r>
      <w:r>
        <w:rPr/>
        <w:t>с</w:t>
      </w:r>
      <w:r>
        <w:rPr>
          <w:spacing w:val="24"/>
        </w:rPr>
        <w:t> </w:t>
      </w:r>
      <w:r>
        <w:rPr/>
        <w:t>малолетни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/>
        <w:t>непълнолетни</w:t>
      </w:r>
      <w:r>
        <w:rPr>
          <w:spacing w:val="26"/>
        </w:rPr>
        <w:t> </w:t>
      </w:r>
      <w:r>
        <w:rPr/>
        <w:t>правонарушители</w:t>
      </w:r>
      <w:r>
        <w:rPr>
          <w:spacing w:val="29"/>
        </w:rPr>
        <w:t> </w:t>
      </w:r>
      <w:r>
        <w:rPr/>
        <w:t>за</w:t>
      </w:r>
      <w:r>
        <w:rPr>
          <w:spacing w:val="28"/>
        </w:rPr>
        <w:t> </w:t>
      </w:r>
      <w:r>
        <w:rPr/>
        <w:t>постигане</w:t>
      </w:r>
      <w:r>
        <w:rPr>
          <w:spacing w:val="27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положителна</w:t>
      </w:r>
      <w:r>
        <w:rPr>
          <w:spacing w:val="-5"/>
        </w:rPr>
        <w:t> </w:t>
      </w:r>
      <w:r>
        <w:rPr/>
        <w:t>промяна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поведението им.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numPr>
          <w:ilvl w:val="1"/>
          <w:numId w:val="167"/>
        </w:numPr>
        <w:tabs>
          <w:tab w:pos="1949" w:val="left" w:leader="none"/>
        </w:tabs>
        <w:spacing w:line="240" w:lineRule="auto" w:before="0" w:after="0"/>
        <w:ind w:left="1948" w:right="0" w:hanging="421"/>
        <w:jc w:val="left"/>
        <w:rPr>
          <w:color w:val="2AA0AF"/>
        </w:rPr>
      </w:pPr>
      <w:r>
        <w:rPr>
          <w:color w:val="2AA0AF"/>
        </w:rPr>
        <w:t>Общинско</w:t>
      </w:r>
      <w:r>
        <w:rPr>
          <w:color w:val="2AA0AF"/>
          <w:spacing w:val="-3"/>
        </w:rPr>
        <w:t> </w:t>
      </w:r>
      <w:r>
        <w:rPr>
          <w:color w:val="2AA0AF"/>
        </w:rPr>
        <w:t>предприятие</w:t>
      </w:r>
      <w:r>
        <w:rPr>
          <w:color w:val="2AA0AF"/>
          <w:spacing w:val="-3"/>
        </w:rPr>
        <w:t> </w:t>
      </w:r>
      <w:r>
        <w:rPr>
          <w:color w:val="2AA0AF"/>
        </w:rPr>
        <w:t>„Русе</w:t>
      </w:r>
      <w:r>
        <w:rPr>
          <w:color w:val="2AA0AF"/>
          <w:spacing w:val="-3"/>
        </w:rPr>
        <w:t> </w:t>
      </w:r>
      <w:r>
        <w:rPr>
          <w:color w:val="2AA0AF"/>
        </w:rPr>
        <w:t>Арт“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2"/>
        <w:ind w:right="856" w:firstLine="707"/>
      </w:pPr>
      <w:r>
        <w:rPr/>
        <w:t>Общинското предприятие „РУСЕ АРТ” е сформирано през 2012 г. с Решение на</w:t>
      </w:r>
      <w:r>
        <w:rPr>
          <w:spacing w:val="1"/>
        </w:rPr>
        <w:t> </w:t>
      </w:r>
      <w:r>
        <w:rPr/>
        <w:t>Общински съвет – Русе от шест отделни общински предприятия и звена</w:t>
      </w:r>
      <w:r>
        <w:rPr>
          <w:spacing w:val="60"/>
        </w:rPr>
        <w:t> </w:t>
      </w:r>
      <w:r>
        <w:rPr/>
        <w:t>– „Радио</w:t>
      </w:r>
      <w:r>
        <w:rPr>
          <w:spacing w:val="1"/>
        </w:rPr>
        <w:t> </w:t>
      </w:r>
      <w:r>
        <w:rPr/>
        <w:t>Русе”,</w:t>
      </w:r>
      <w:r>
        <w:rPr>
          <w:spacing w:val="20"/>
        </w:rPr>
        <w:t> </w:t>
      </w:r>
      <w:r>
        <w:rPr/>
        <w:t>ОП</w:t>
      </w:r>
      <w:r>
        <w:rPr>
          <w:spacing w:val="19"/>
        </w:rPr>
        <w:t> </w:t>
      </w:r>
      <w:r>
        <w:rPr/>
        <w:t>„АРТ”</w:t>
      </w:r>
      <w:r>
        <w:rPr>
          <w:spacing w:val="21"/>
        </w:rPr>
        <w:t> </w:t>
      </w:r>
      <w:r>
        <w:rPr/>
        <w:t>-</w:t>
      </w:r>
      <w:r>
        <w:rPr>
          <w:spacing w:val="20"/>
        </w:rPr>
        <w:t> </w:t>
      </w:r>
      <w:r>
        <w:rPr/>
        <w:t>звено</w:t>
      </w:r>
      <w:r>
        <w:rPr>
          <w:spacing w:val="21"/>
        </w:rPr>
        <w:t> </w:t>
      </w:r>
      <w:r>
        <w:rPr/>
        <w:t>„Реклама”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звено</w:t>
      </w:r>
      <w:r>
        <w:rPr>
          <w:spacing w:val="20"/>
        </w:rPr>
        <w:t> </w:t>
      </w:r>
      <w:r>
        <w:rPr/>
        <w:t>„Туризъм”,</w:t>
      </w:r>
      <w:r>
        <w:rPr>
          <w:spacing w:val="21"/>
        </w:rPr>
        <w:t> </w:t>
      </w:r>
      <w:r>
        <w:rPr/>
        <w:t>ОП</w:t>
      </w:r>
      <w:r>
        <w:rPr>
          <w:spacing w:val="19"/>
        </w:rPr>
        <w:t> </w:t>
      </w:r>
      <w:r>
        <w:rPr/>
        <w:t>„Доходно</w:t>
      </w:r>
      <w:r>
        <w:rPr>
          <w:spacing w:val="20"/>
        </w:rPr>
        <w:t> </w:t>
      </w:r>
      <w:r>
        <w:rPr/>
        <w:t>здание“,</w:t>
      </w:r>
      <w:r>
        <w:rPr>
          <w:spacing w:val="20"/>
        </w:rPr>
        <w:t> </w:t>
      </w:r>
      <w:r>
        <w:rPr/>
        <w:t>„Клуб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дейците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културата”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„Общински духов</w:t>
      </w:r>
      <w:r>
        <w:rPr>
          <w:spacing w:val="-1"/>
        </w:rPr>
        <w:t> </w:t>
      </w:r>
      <w:r>
        <w:rPr/>
        <w:t>оркестър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Биг</w:t>
      </w:r>
      <w:r>
        <w:rPr>
          <w:spacing w:val="-2"/>
        </w:rPr>
        <w:t> </w:t>
      </w:r>
      <w:r>
        <w:rPr/>
        <w:t>бенд</w:t>
      </w:r>
      <w:r>
        <w:rPr>
          <w:spacing w:val="-1"/>
        </w:rPr>
        <w:t> </w:t>
      </w:r>
      <w:r>
        <w:rPr/>
        <w:t>Русе”.</w:t>
      </w:r>
    </w:p>
    <w:p>
      <w:pPr>
        <w:spacing w:line="278" w:lineRule="auto" w:before="0"/>
        <w:ind w:left="820" w:right="858" w:firstLine="707"/>
        <w:jc w:val="right"/>
        <w:rPr>
          <w:b/>
          <w:sz w:val="24"/>
        </w:rPr>
      </w:pPr>
      <w:r>
        <w:rPr>
          <w:sz w:val="24"/>
        </w:rPr>
        <w:t>Основните</w:t>
      </w:r>
      <w:r>
        <w:rPr>
          <w:spacing w:val="13"/>
          <w:sz w:val="24"/>
        </w:rPr>
        <w:t> </w:t>
      </w:r>
      <w:r>
        <w:rPr>
          <w:sz w:val="24"/>
        </w:rPr>
        <w:t>възложени</w:t>
      </w:r>
      <w:r>
        <w:rPr>
          <w:spacing w:val="13"/>
          <w:sz w:val="24"/>
        </w:rPr>
        <w:t> </w:t>
      </w:r>
      <w:r>
        <w:rPr>
          <w:sz w:val="24"/>
        </w:rPr>
        <w:t>функции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предприятието</w:t>
      </w:r>
      <w:r>
        <w:rPr>
          <w:spacing w:val="15"/>
          <w:sz w:val="24"/>
        </w:rPr>
        <w:t> </w:t>
      </w:r>
      <w:r>
        <w:rPr>
          <w:sz w:val="24"/>
        </w:rPr>
        <w:t>са</w:t>
      </w:r>
      <w:r>
        <w:rPr>
          <w:spacing w:val="12"/>
          <w:sz w:val="24"/>
        </w:rPr>
        <w:t> </w:t>
      </w:r>
      <w:r>
        <w:rPr>
          <w:sz w:val="24"/>
        </w:rPr>
        <w:t>организиране,</w:t>
      </w:r>
      <w:r>
        <w:rPr>
          <w:spacing w:val="14"/>
          <w:sz w:val="24"/>
        </w:rPr>
        <w:t> </w:t>
      </w:r>
      <w:r>
        <w:rPr>
          <w:sz w:val="24"/>
        </w:rPr>
        <w:t>логистика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реализиране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b/>
          <w:sz w:val="24"/>
        </w:rPr>
        <w:t>дейности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събития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сферата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атракциите,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рекламата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туризма.</w:t>
      </w:r>
    </w:p>
    <w:p>
      <w:pPr>
        <w:pStyle w:val="BodyText"/>
        <w:spacing w:line="276" w:lineRule="auto"/>
        <w:ind w:right="858" w:firstLine="707"/>
      </w:pPr>
      <w:r>
        <w:rPr/>
        <w:t>През отчетния период, в ОП „Русе арт” са реализирани дейности по звена и</w:t>
      </w:r>
      <w:r>
        <w:rPr>
          <w:spacing w:val="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както следва: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3"/>
        <w:spacing w:before="1"/>
        <w:ind w:left="1528"/>
        <w:jc w:val="left"/>
      </w:pPr>
      <w:r>
        <w:rPr>
          <w:color w:val="2AA0AF"/>
        </w:rPr>
        <w:t>Звено</w:t>
      </w:r>
      <w:r>
        <w:rPr>
          <w:color w:val="2AA0AF"/>
          <w:spacing w:val="51"/>
        </w:rPr>
        <w:t> </w:t>
      </w:r>
      <w:r>
        <w:rPr>
          <w:color w:val="2AA0AF"/>
        </w:rPr>
        <w:t>„Външна</w:t>
      </w:r>
      <w:r>
        <w:rPr>
          <w:color w:val="2AA0AF"/>
          <w:spacing w:val="51"/>
        </w:rPr>
        <w:t> </w:t>
      </w:r>
      <w:r>
        <w:rPr>
          <w:color w:val="2AA0AF"/>
        </w:rPr>
        <w:t>реклама“</w:t>
      </w:r>
      <w:r>
        <w:rPr>
          <w:color w:val="2AA0AF"/>
          <w:spacing w:val="50"/>
        </w:rPr>
        <w:t> </w:t>
      </w:r>
      <w:r>
        <w:rPr>
          <w:color w:val="2AA0AF"/>
        </w:rPr>
        <w:t>и</w:t>
      </w:r>
      <w:r>
        <w:rPr>
          <w:color w:val="2AA0AF"/>
          <w:spacing w:val="52"/>
        </w:rPr>
        <w:t> </w:t>
      </w:r>
      <w:r>
        <w:rPr>
          <w:color w:val="2AA0AF"/>
        </w:rPr>
        <w:t>„Техническо</w:t>
      </w:r>
      <w:r>
        <w:rPr>
          <w:color w:val="2AA0AF"/>
          <w:spacing w:val="53"/>
        </w:rPr>
        <w:t> </w:t>
      </w:r>
      <w:r>
        <w:rPr>
          <w:color w:val="2AA0AF"/>
        </w:rPr>
        <w:t>осигуряване</w:t>
      </w:r>
      <w:r>
        <w:rPr>
          <w:color w:val="2AA0AF"/>
          <w:spacing w:val="49"/>
        </w:rPr>
        <w:t> </w:t>
      </w:r>
      <w:r>
        <w:rPr>
          <w:color w:val="2AA0AF"/>
        </w:rPr>
        <w:t>и</w:t>
      </w:r>
      <w:r>
        <w:rPr>
          <w:color w:val="2AA0AF"/>
          <w:spacing w:val="52"/>
        </w:rPr>
        <w:t> </w:t>
      </w:r>
      <w:r>
        <w:rPr>
          <w:color w:val="2AA0AF"/>
        </w:rPr>
        <w:t>външни</w:t>
      </w:r>
      <w:r>
        <w:rPr>
          <w:color w:val="2AA0AF"/>
          <w:spacing w:val="51"/>
        </w:rPr>
        <w:t> </w:t>
      </w:r>
      <w:r>
        <w:rPr>
          <w:color w:val="2AA0AF"/>
        </w:rPr>
        <w:t>сцени“: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214" w:after="0"/>
        <w:ind w:left="1540" w:right="855" w:hanging="360"/>
        <w:jc w:val="both"/>
        <w:rPr>
          <w:sz w:val="24"/>
        </w:rPr>
      </w:pPr>
      <w:r>
        <w:rPr>
          <w:sz w:val="24"/>
        </w:rPr>
        <w:t>Отчита се увеличение на приходите от реклама с 20 % в сравнение с 2020 г.</w:t>
      </w:r>
      <w:r>
        <w:rPr>
          <w:spacing w:val="1"/>
          <w:sz w:val="24"/>
        </w:rPr>
        <w:t> </w:t>
      </w:r>
      <w:r>
        <w:rPr>
          <w:sz w:val="24"/>
        </w:rPr>
        <w:t>Приходите за отчетния период от дейности по Външна реклама - Рекламно -</w:t>
      </w:r>
      <w:r>
        <w:rPr>
          <w:spacing w:val="1"/>
          <w:sz w:val="24"/>
        </w:rPr>
        <w:t> </w:t>
      </w:r>
      <w:r>
        <w:rPr>
          <w:sz w:val="24"/>
        </w:rPr>
        <w:t>информационни</w:t>
      </w:r>
      <w:r>
        <w:rPr>
          <w:spacing w:val="12"/>
          <w:sz w:val="24"/>
        </w:rPr>
        <w:t> </w:t>
      </w:r>
      <w:r>
        <w:rPr>
          <w:sz w:val="24"/>
        </w:rPr>
        <w:t>елементи</w:t>
      </w:r>
      <w:r>
        <w:rPr>
          <w:spacing w:val="11"/>
          <w:sz w:val="24"/>
        </w:rPr>
        <w:t> </w:t>
      </w:r>
      <w:r>
        <w:rPr>
          <w:sz w:val="24"/>
        </w:rPr>
        <w:t>/РИЕ/</w:t>
      </w:r>
      <w:r>
        <w:rPr>
          <w:spacing w:val="10"/>
          <w:sz w:val="24"/>
        </w:rPr>
        <w:t> </w:t>
      </w:r>
      <w:r>
        <w:rPr>
          <w:sz w:val="24"/>
        </w:rPr>
        <w:t>под</w:t>
      </w:r>
      <w:r>
        <w:rPr>
          <w:spacing w:val="12"/>
          <w:sz w:val="24"/>
        </w:rPr>
        <w:t> </w:t>
      </w:r>
      <w:r>
        <w:rPr>
          <w:sz w:val="24"/>
        </w:rPr>
        <w:t>3</w:t>
      </w:r>
      <w:r>
        <w:rPr>
          <w:spacing w:val="10"/>
          <w:sz w:val="24"/>
        </w:rPr>
        <w:t> </w:t>
      </w:r>
      <w:r>
        <w:rPr>
          <w:sz w:val="24"/>
        </w:rPr>
        <w:t>кв.</w:t>
      </w:r>
      <w:r>
        <w:rPr>
          <w:spacing w:val="11"/>
          <w:sz w:val="24"/>
        </w:rPr>
        <w:t> </w:t>
      </w:r>
      <w:r>
        <w:rPr>
          <w:sz w:val="24"/>
        </w:rPr>
        <w:t>м.,</w:t>
      </w:r>
      <w:r>
        <w:rPr>
          <w:spacing w:val="9"/>
          <w:sz w:val="24"/>
        </w:rPr>
        <w:t> </w:t>
      </w:r>
      <w:r>
        <w:rPr>
          <w:sz w:val="24"/>
        </w:rPr>
        <w:t>разположени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общински</w:t>
      </w:r>
      <w:r>
        <w:rPr>
          <w:spacing w:val="13"/>
          <w:sz w:val="24"/>
        </w:rPr>
        <w:t> </w:t>
      </w:r>
      <w:r>
        <w:rPr>
          <w:sz w:val="24"/>
        </w:rPr>
        <w:t>терени</w:t>
      </w:r>
      <w:r>
        <w:rPr>
          <w:spacing w:val="-58"/>
          <w:sz w:val="24"/>
        </w:rPr>
        <w:t> </w:t>
      </w:r>
      <w:r>
        <w:rPr>
          <w:sz w:val="24"/>
        </w:rPr>
        <w:t>и монтаж/демонтаж на рекламни постери са в размер на 209 000 лв, като 80 % от</w:t>
      </w:r>
      <w:r>
        <w:rPr>
          <w:spacing w:val="-57"/>
          <w:sz w:val="24"/>
        </w:rPr>
        <w:t> </w:t>
      </w:r>
      <w:r>
        <w:rPr>
          <w:sz w:val="24"/>
        </w:rPr>
        <w:t>тях са от малки рекламни елементи – под 1 кв. м. – подвижни табели и табели за</w:t>
      </w:r>
      <w:r>
        <w:rPr>
          <w:spacing w:val="-57"/>
          <w:sz w:val="24"/>
        </w:rPr>
        <w:t> </w:t>
      </w:r>
      <w:r>
        <w:rPr>
          <w:sz w:val="24"/>
        </w:rPr>
        <w:t>стълб. Броят на действащите договори за предоставяне право на поставяне на</w:t>
      </w:r>
      <w:r>
        <w:rPr>
          <w:spacing w:val="1"/>
          <w:sz w:val="24"/>
        </w:rPr>
        <w:t> </w:t>
      </w:r>
      <w:r>
        <w:rPr>
          <w:sz w:val="24"/>
        </w:rPr>
        <w:t>РИЕ</w:t>
      </w:r>
      <w:r>
        <w:rPr>
          <w:spacing w:val="-2"/>
          <w:sz w:val="24"/>
        </w:rPr>
        <w:t> </w:t>
      </w:r>
      <w:r>
        <w:rPr>
          <w:sz w:val="24"/>
        </w:rPr>
        <w:t>под 3 кв.</w:t>
      </w:r>
      <w:r>
        <w:rPr>
          <w:spacing w:val="-1"/>
          <w:sz w:val="24"/>
        </w:rPr>
        <w:t> </w:t>
      </w:r>
      <w:r>
        <w:rPr>
          <w:sz w:val="24"/>
        </w:rPr>
        <w:t>м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1"/>
          <w:sz w:val="24"/>
        </w:rPr>
        <w:t> </w:t>
      </w:r>
      <w:r>
        <w:rPr>
          <w:sz w:val="24"/>
        </w:rPr>
        <w:t>180 бр.;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1" w:after="0"/>
        <w:ind w:left="1540" w:right="853" w:hanging="360"/>
        <w:jc w:val="both"/>
        <w:rPr>
          <w:sz w:val="24"/>
        </w:rPr>
      </w:pPr>
      <w:r>
        <w:rPr>
          <w:sz w:val="24"/>
        </w:rPr>
        <w:t>Съгласно</w:t>
      </w:r>
      <w:r>
        <w:rPr>
          <w:spacing w:val="37"/>
          <w:sz w:val="24"/>
        </w:rPr>
        <w:t> </w:t>
      </w:r>
      <w:r>
        <w:rPr>
          <w:sz w:val="24"/>
        </w:rPr>
        <w:t>Регистър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РИЕ</w:t>
      </w:r>
      <w:r>
        <w:rPr>
          <w:spacing w:val="36"/>
          <w:sz w:val="24"/>
        </w:rPr>
        <w:t> </w:t>
      </w:r>
      <w:r>
        <w:rPr>
          <w:sz w:val="24"/>
        </w:rPr>
        <w:t>под</w:t>
      </w:r>
      <w:r>
        <w:rPr>
          <w:spacing w:val="37"/>
          <w:sz w:val="24"/>
        </w:rPr>
        <w:t> </w:t>
      </w:r>
      <w:r>
        <w:rPr>
          <w:sz w:val="24"/>
        </w:rPr>
        <w:t>3</w:t>
      </w:r>
      <w:r>
        <w:rPr>
          <w:spacing w:val="38"/>
          <w:sz w:val="24"/>
        </w:rPr>
        <w:t> </w:t>
      </w:r>
      <w:r>
        <w:rPr>
          <w:sz w:val="24"/>
        </w:rPr>
        <w:t>кв.</w:t>
      </w:r>
      <w:r>
        <w:rPr>
          <w:spacing w:val="36"/>
          <w:sz w:val="24"/>
        </w:rPr>
        <w:t> </w:t>
      </w:r>
      <w:r>
        <w:rPr>
          <w:sz w:val="24"/>
        </w:rPr>
        <w:t>м.,</w:t>
      </w:r>
      <w:r>
        <w:rPr>
          <w:spacing w:val="37"/>
          <w:sz w:val="24"/>
        </w:rPr>
        <w:t> </w:t>
      </w:r>
      <w:r>
        <w:rPr>
          <w:sz w:val="24"/>
        </w:rPr>
        <w:t>към</w:t>
      </w:r>
      <w:r>
        <w:rPr>
          <w:spacing w:val="37"/>
          <w:sz w:val="24"/>
        </w:rPr>
        <w:t> </w:t>
      </w:r>
      <w:r>
        <w:rPr>
          <w:sz w:val="24"/>
        </w:rPr>
        <w:t>края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отчетни</w:t>
      </w:r>
      <w:r>
        <w:rPr>
          <w:spacing w:val="39"/>
          <w:sz w:val="24"/>
        </w:rPr>
        <w:t> </w:t>
      </w:r>
      <w:r>
        <w:rPr>
          <w:sz w:val="24"/>
        </w:rPr>
        <w:t>период</w:t>
      </w:r>
      <w:r>
        <w:rPr>
          <w:spacing w:val="37"/>
          <w:sz w:val="24"/>
        </w:rPr>
        <w:t> </w:t>
      </w:r>
      <w:r>
        <w:rPr>
          <w:sz w:val="24"/>
        </w:rPr>
        <w:t>общият</w:t>
      </w:r>
      <w:r>
        <w:rPr>
          <w:spacing w:val="-58"/>
          <w:sz w:val="24"/>
        </w:rPr>
        <w:t> </w:t>
      </w:r>
      <w:r>
        <w:rPr>
          <w:sz w:val="24"/>
        </w:rPr>
        <w:t>брой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позициите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Рекламно-информационни</w:t>
      </w:r>
      <w:r>
        <w:rPr>
          <w:spacing w:val="1"/>
          <w:sz w:val="24"/>
        </w:rPr>
        <w:t> </w:t>
      </w:r>
      <w:r>
        <w:rPr>
          <w:sz w:val="24"/>
        </w:rPr>
        <w:t>елементи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следният:</w:t>
      </w:r>
      <w:r>
        <w:rPr>
          <w:spacing w:val="1"/>
          <w:sz w:val="24"/>
        </w:rPr>
        <w:t> </w:t>
      </w:r>
      <w:r>
        <w:rPr>
          <w:sz w:val="24"/>
        </w:rPr>
        <w:t>указателни табели на стълб</w:t>
      </w:r>
      <w:r>
        <w:rPr>
          <w:spacing w:val="60"/>
          <w:sz w:val="24"/>
        </w:rPr>
        <w:t> </w:t>
      </w:r>
      <w:r>
        <w:rPr>
          <w:sz w:val="24"/>
        </w:rPr>
        <w:t>– 363 бр., подвижни информационни табели</w:t>
      </w:r>
      <w:r>
        <w:rPr>
          <w:spacing w:val="60"/>
          <w:sz w:val="24"/>
        </w:rPr>
        <w:t> </w:t>
      </w:r>
      <w:r>
        <w:rPr>
          <w:sz w:val="24"/>
        </w:rPr>
        <w:t>– 65</w:t>
      </w:r>
      <w:r>
        <w:rPr>
          <w:spacing w:val="1"/>
          <w:sz w:val="24"/>
        </w:rPr>
        <w:t> </w:t>
      </w:r>
      <w:r>
        <w:rPr>
          <w:sz w:val="24"/>
        </w:rPr>
        <w:t>бр., кроспойнт – 30 бр., рекламни касети – 10 бр., туристически табла – 13 бр.,</w:t>
      </w:r>
      <w:r>
        <w:rPr>
          <w:spacing w:val="1"/>
          <w:sz w:val="24"/>
        </w:rPr>
        <w:t> </w:t>
      </w:r>
      <w:r>
        <w:rPr>
          <w:sz w:val="24"/>
        </w:rPr>
        <w:t>РИЕ на собствена конструкция – 165 бр., транспаранти – 50 бр., афишни табла –</w:t>
      </w:r>
      <w:r>
        <w:rPr>
          <w:spacing w:val="1"/>
          <w:sz w:val="24"/>
        </w:rPr>
        <w:t> </w:t>
      </w:r>
      <w:r>
        <w:rPr>
          <w:sz w:val="24"/>
        </w:rPr>
        <w:t>55 бр.;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През отчетния период звеното продължи реализацията на кампанийни реклами</w:t>
      </w:r>
      <w:r>
        <w:rPr>
          <w:spacing w:val="1"/>
          <w:sz w:val="24"/>
        </w:rPr>
        <w:t> </w:t>
      </w:r>
      <w:r>
        <w:rPr>
          <w:sz w:val="24"/>
        </w:rPr>
        <w:t>за популяризиране на град Русе сред гостите и гражданите, като привлекателно</w:t>
      </w:r>
      <w:r>
        <w:rPr>
          <w:spacing w:val="1"/>
          <w:sz w:val="24"/>
        </w:rPr>
        <w:t> </w:t>
      </w:r>
      <w:r>
        <w:rPr>
          <w:sz w:val="24"/>
        </w:rPr>
        <w:t>място за живеене, бизнес и туризъм. По програма „Туризъм“ са закупени и</w:t>
      </w:r>
      <w:r>
        <w:rPr>
          <w:spacing w:val="1"/>
          <w:sz w:val="24"/>
        </w:rPr>
        <w:t> </w:t>
      </w:r>
      <w:r>
        <w:rPr>
          <w:sz w:val="24"/>
        </w:rPr>
        <w:t>монтирани</w:t>
      </w:r>
      <w:r>
        <w:rPr>
          <w:spacing w:val="1"/>
          <w:sz w:val="24"/>
        </w:rPr>
        <w:t> </w:t>
      </w:r>
      <w:r>
        <w:rPr>
          <w:sz w:val="24"/>
        </w:rPr>
        <w:t>нови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билборда.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съоръженията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поставени</w:t>
      </w:r>
      <w:r>
        <w:rPr>
          <w:spacing w:val="1"/>
          <w:sz w:val="24"/>
        </w:rPr>
        <w:t> </w:t>
      </w:r>
      <w:r>
        <w:rPr>
          <w:sz w:val="24"/>
        </w:rPr>
        <w:t>двустранно</w:t>
      </w:r>
      <w:r>
        <w:rPr>
          <w:spacing w:val="-57"/>
          <w:sz w:val="24"/>
        </w:rPr>
        <w:t> </w:t>
      </w:r>
      <w:r>
        <w:rPr>
          <w:sz w:val="24"/>
        </w:rPr>
        <w:t>тематични</w:t>
      </w:r>
      <w:r>
        <w:rPr>
          <w:spacing w:val="-1"/>
          <w:sz w:val="24"/>
        </w:rPr>
        <w:t> </w:t>
      </w:r>
      <w:r>
        <w:rPr>
          <w:sz w:val="24"/>
        </w:rPr>
        <w:t>визии от град Русе;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sz w:val="24"/>
        </w:rPr>
      </w:pPr>
      <w:r>
        <w:rPr>
          <w:sz w:val="24"/>
        </w:rPr>
        <w:t>Екипите</w:t>
      </w:r>
      <w:r>
        <w:rPr>
          <w:spacing w:val="1"/>
          <w:sz w:val="24"/>
        </w:rPr>
        <w:t> </w:t>
      </w:r>
      <w:r>
        <w:rPr>
          <w:sz w:val="24"/>
        </w:rPr>
        <w:t>участваха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работни</w:t>
      </w:r>
      <w:r>
        <w:rPr>
          <w:spacing w:val="1"/>
          <w:sz w:val="24"/>
        </w:rPr>
        <w:t> </w:t>
      </w:r>
      <w:r>
        <w:rPr>
          <w:sz w:val="24"/>
        </w:rPr>
        <w:t>групи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изготвяне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промени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нормите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разпоредбите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Наредба</w:t>
      </w:r>
      <w:r>
        <w:rPr>
          <w:spacing w:val="1"/>
          <w:sz w:val="24"/>
        </w:rPr>
        <w:t> </w:t>
      </w:r>
      <w:r>
        <w:rPr>
          <w:sz w:val="24"/>
        </w:rPr>
        <w:t>№7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1"/>
          <w:sz w:val="24"/>
        </w:rPr>
        <w:t> </w:t>
      </w:r>
      <w:r>
        <w:rPr>
          <w:sz w:val="24"/>
        </w:rPr>
        <w:t>съвет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свързани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общи</w:t>
      </w:r>
      <w:r>
        <w:rPr>
          <w:spacing w:val="1"/>
          <w:sz w:val="24"/>
        </w:rPr>
        <w:t> </w:t>
      </w:r>
      <w:r>
        <w:rPr>
          <w:sz w:val="24"/>
        </w:rPr>
        <w:t>текстове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наредбата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безразборно</w:t>
      </w:r>
      <w:r>
        <w:rPr>
          <w:spacing w:val="1"/>
          <w:sz w:val="24"/>
        </w:rPr>
        <w:t> </w:t>
      </w:r>
      <w:r>
        <w:rPr>
          <w:sz w:val="24"/>
        </w:rPr>
        <w:t>разлепване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съобщения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други,</w:t>
      </w:r>
      <w:r>
        <w:rPr>
          <w:spacing w:val="1"/>
          <w:sz w:val="24"/>
        </w:rPr>
        <w:t> </w:t>
      </w:r>
      <w:r>
        <w:rPr>
          <w:sz w:val="24"/>
        </w:rPr>
        <w:t>промени на</w:t>
      </w:r>
      <w:r>
        <w:rPr>
          <w:spacing w:val="1"/>
          <w:sz w:val="24"/>
        </w:rPr>
        <w:t> </w:t>
      </w:r>
      <w:r>
        <w:rPr>
          <w:sz w:val="24"/>
        </w:rPr>
        <w:t>цените</w:t>
      </w:r>
      <w:r>
        <w:rPr>
          <w:spacing w:val="1"/>
          <w:sz w:val="24"/>
        </w:rPr>
        <w:t> </w:t>
      </w:r>
      <w:r>
        <w:rPr>
          <w:sz w:val="24"/>
        </w:rPr>
        <w:t>за разлепване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афиши по</w:t>
      </w:r>
      <w:r>
        <w:rPr>
          <w:spacing w:val="1"/>
          <w:sz w:val="24"/>
        </w:rPr>
        <w:t> </w:t>
      </w:r>
      <w:r>
        <w:rPr>
          <w:sz w:val="24"/>
        </w:rPr>
        <w:t>Наредба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16</w:t>
      </w:r>
      <w:r>
        <w:rPr>
          <w:spacing w:val="60"/>
          <w:sz w:val="24"/>
        </w:rPr>
        <w:t> </w:t>
      </w:r>
      <w:r>
        <w:rPr>
          <w:sz w:val="24"/>
        </w:rPr>
        <w:t>на Общински</w:t>
      </w:r>
      <w:r>
        <w:rPr>
          <w:spacing w:val="1"/>
          <w:sz w:val="24"/>
        </w:rPr>
        <w:t> </w:t>
      </w:r>
      <w:r>
        <w:rPr>
          <w:sz w:val="24"/>
        </w:rPr>
        <w:t>съвет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1" w:after="0"/>
        <w:ind w:left="1540" w:right="855" w:hanging="360"/>
        <w:jc w:val="both"/>
        <w:rPr>
          <w:sz w:val="24"/>
        </w:rPr>
      </w:pPr>
      <w:r>
        <w:rPr>
          <w:sz w:val="24"/>
        </w:rPr>
        <w:t>През</w:t>
      </w:r>
      <w:r>
        <w:rPr>
          <w:spacing w:val="25"/>
          <w:sz w:val="24"/>
        </w:rPr>
        <w:t> </w:t>
      </w:r>
      <w:r>
        <w:rPr>
          <w:sz w:val="24"/>
        </w:rPr>
        <w:t>2021</w:t>
      </w:r>
      <w:r>
        <w:rPr>
          <w:spacing w:val="25"/>
          <w:sz w:val="24"/>
        </w:rPr>
        <w:t> </w:t>
      </w:r>
      <w:r>
        <w:rPr>
          <w:sz w:val="24"/>
        </w:rPr>
        <w:t>г.</w:t>
      </w:r>
      <w:r>
        <w:rPr>
          <w:spacing w:val="24"/>
          <w:sz w:val="24"/>
        </w:rPr>
        <w:t> </w:t>
      </w:r>
      <w:r>
        <w:rPr>
          <w:sz w:val="24"/>
        </w:rPr>
        <w:t>акцентите</w:t>
      </w:r>
      <w:r>
        <w:rPr>
          <w:spacing w:val="22"/>
          <w:sz w:val="24"/>
        </w:rPr>
        <w:t> </w:t>
      </w:r>
      <w:r>
        <w:rPr>
          <w:sz w:val="24"/>
        </w:rPr>
        <w:t>за</w:t>
      </w:r>
      <w:r>
        <w:rPr>
          <w:spacing w:val="24"/>
          <w:sz w:val="24"/>
        </w:rPr>
        <w:t> </w:t>
      </w:r>
      <w:r>
        <w:rPr>
          <w:sz w:val="24"/>
        </w:rPr>
        <w:t>коледна</w:t>
      </w:r>
      <w:r>
        <w:rPr>
          <w:spacing w:val="25"/>
          <w:sz w:val="24"/>
        </w:rPr>
        <w:t> </w:t>
      </w:r>
      <w:r>
        <w:rPr>
          <w:sz w:val="24"/>
        </w:rPr>
        <w:t>украса</w:t>
      </w:r>
      <w:r>
        <w:rPr>
          <w:spacing w:val="24"/>
          <w:sz w:val="24"/>
        </w:rPr>
        <w:t> </w:t>
      </w:r>
      <w:r>
        <w:rPr>
          <w:sz w:val="24"/>
        </w:rPr>
        <w:t>бяха</w:t>
      </w:r>
      <w:r>
        <w:rPr>
          <w:spacing w:val="24"/>
          <w:sz w:val="24"/>
        </w:rPr>
        <w:t> </w:t>
      </w:r>
      <w:r>
        <w:rPr>
          <w:sz w:val="24"/>
        </w:rPr>
        <w:t>следните:</w:t>
      </w:r>
      <w:r>
        <w:rPr>
          <w:spacing w:val="24"/>
          <w:sz w:val="24"/>
        </w:rPr>
        <w:t> </w:t>
      </w:r>
      <w:r>
        <w:rPr>
          <w:sz w:val="24"/>
        </w:rPr>
        <w:t>Разширяване</w:t>
      </w:r>
      <w:r>
        <w:rPr>
          <w:spacing w:val="24"/>
          <w:sz w:val="24"/>
        </w:rPr>
        <w:t> </w:t>
      </w:r>
      <w:r>
        <w:rPr>
          <w:sz w:val="24"/>
        </w:rPr>
        <w:t>обхвата</w:t>
      </w:r>
      <w:r>
        <w:rPr>
          <w:spacing w:val="-58"/>
          <w:sz w:val="24"/>
        </w:rPr>
        <w:t> </w:t>
      </w:r>
      <w:r>
        <w:rPr>
          <w:sz w:val="24"/>
        </w:rPr>
        <w:t>на коледната украса по кварталите. Реновирана и закупена бе украса за най-</w:t>
      </w:r>
      <w:r>
        <w:rPr>
          <w:spacing w:val="1"/>
          <w:sz w:val="24"/>
        </w:rPr>
        <w:t> </w:t>
      </w:r>
      <w:r>
        <w:rPr>
          <w:sz w:val="24"/>
        </w:rPr>
        <w:t>големите</w:t>
      </w:r>
      <w:r>
        <w:rPr>
          <w:spacing w:val="11"/>
          <w:sz w:val="24"/>
        </w:rPr>
        <w:t> </w:t>
      </w:r>
      <w:r>
        <w:rPr>
          <w:sz w:val="24"/>
        </w:rPr>
        <w:t>два</w:t>
      </w:r>
      <w:r>
        <w:rPr>
          <w:spacing w:val="11"/>
          <w:sz w:val="24"/>
        </w:rPr>
        <w:t> </w:t>
      </w:r>
      <w:r>
        <w:rPr>
          <w:sz w:val="24"/>
        </w:rPr>
        <w:t>квартала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кв.</w:t>
      </w:r>
      <w:r>
        <w:rPr>
          <w:spacing w:val="11"/>
          <w:sz w:val="24"/>
        </w:rPr>
        <w:t> </w:t>
      </w:r>
      <w:r>
        <w:rPr>
          <w:sz w:val="24"/>
        </w:rPr>
        <w:t>„Чародейка“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кв.</w:t>
      </w:r>
      <w:r>
        <w:rPr>
          <w:spacing w:val="11"/>
          <w:sz w:val="24"/>
        </w:rPr>
        <w:t> </w:t>
      </w:r>
      <w:r>
        <w:rPr>
          <w:sz w:val="24"/>
        </w:rPr>
        <w:t>„Дружба“,</w:t>
      </w:r>
      <w:r>
        <w:rPr>
          <w:spacing w:val="12"/>
          <w:sz w:val="24"/>
        </w:rPr>
        <w:t> </w:t>
      </w:r>
      <w:r>
        <w:rPr>
          <w:sz w:val="24"/>
        </w:rPr>
        <w:t>както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бул.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1540" w:right="860"/>
      </w:pPr>
      <w:r>
        <w:rPr/>
        <w:t>„Христо Ботев“, водещ към кварталите. За ул. „Борисова“ и за традиционния</w:t>
      </w:r>
      <w:r>
        <w:rPr>
          <w:spacing w:val="1"/>
        </w:rPr>
        <w:t> </w:t>
      </w:r>
      <w:r>
        <w:rPr/>
        <w:t>коледен</w:t>
      </w:r>
      <w:r>
        <w:rPr>
          <w:spacing w:val="1"/>
        </w:rPr>
        <w:t> </w:t>
      </w:r>
      <w:r>
        <w:rPr/>
        <w:t>базар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пл.</w:t>
      </w:r>
      <w:r>
        <w:rPr>
          <w:spacing w:val="1"/>
        </w:rPr>
        <w:t> </w:t>
      </w:r>
      <w:r>
        <w:rPr/>
        <w:t>„Света</w:t>
      </w:r>
      <w:r>
        <w:rPr>
          <w:spacing w:val="1"/>
        </w:rPr>
        <w:t> </w:t>
      </w:r>
      <w:r>
        <w:rPr/>
        <w:t>Троица“.</w:t>
      </w:r>
      <w:r>
        <w:rPr>
          <w:spacing w:val="1"/>
        </w:rPr>
        <w:t> </w:t>
      </w:r>
      <w:r>
        <w:rPr/>
        <w:t>Ремонтирани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елемента,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закупени</w:t>
      </w:r>
      <w:r>
        <w:rPr>
          <w:spacing w:val="-1"/>
        </w:rPr>
        <w:t> </w:t>
      </w:r>
      <w:r>
        <w:rPr/>
        <w:t>85 бр. за</w:t>
      </w:r>
      <w:r>
        <w:rPr>
          <w:spacing w:val="-1"/>
        </w:rPr>
        <w:t> </w:t>
      </w:r>
      <w:r>
        <w:rPr/>
        <w:t>описаните локации;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1" w:after="0"/>
        <w:ind w:left="1540" w:right="856" w:hanging="360"/>
        <w:jc w:val="both"/>
        <w:rPr>
          <w:sz w:val="24"/>
        </w:rPr>
      </w:pPr>
      <w:r>
        <w:rPr>
          <w:sz w:val="24"/>
        </w:rPr>
        <w:t>Извършен е монтаж/демонтаж на коледни елементи – 816 бр. елемента, 6 600</w:t>
      </w:r>
      <w:r>
        <w:rPr>
          <w:spacing w:val="1"/>
          <w:sz w:val="24"/>
        </w:rPr>
        <w:t> </w:t>
      </w:r>
      <w:r>
        <w:rPr>
          <w:sz w:val="24"/>
        </w:rPr>
        <w:t>метра гирлянди, коледни елхи – 3 бр., коледна сфера, коледни кътове – 4 бр. и</w:t>
      </w:r>
      <w:r>
        <w:rPr>
          <w:spacing w:val="1"/>
          <w:sz w:val="24"/>
        </w:rPr>
        <w:t> </w:t>
      </w:r>
      <w:r>
        <w:rPr>
          <w:sz w:val="24"/>
        </w:rPr>
        <w:t>други.</w:t>
      </w:r>
      <w:r>
        <w:rPr>
          <w:spacing w:val="1"/>
          <w:sz w:val="24"/>
        </w:rPr>
        <w:t> </w:t>
      </w:r>
      <w:r>
        <w:rPr>
          <w:sz w:val="24"/>
        </w:rPr>
        <w:t>Монтаж/демонтаж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украса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павилиони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Коледен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Мартенски</w:t>
      </w:r>
      <w:r>
        <w:rPr>
          <w:spacing w:val="1"/>
          <w:sz w:val="24"/>
        </w:rPr>
        <w:t> </w:t>
      </w:r>
      <w:r>
        <w:rPr>
          <w:sz w:val="24"/>
        </w:rPr>
        <w:t>базари;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За</w:t>
      </w:r>
      <w:r>
        <w:rPr>
          <w:spacing w:val="56"/>
          <w:sz w:val="24"/>
        </w:rPr>
        <w:t> </w:t>
      </w:r>
      <w:r>
        <w:rPr>
          <w:sz w:val="24"/>
        </w:rPr>
        <w:t>първи</w:t>
      </w:r>
      <w:r>
        <w:rPr>
          <w:spacing w:val="58"/>
          <w:sz w:val="24"/>
        </w:rPr>
        <w:t> </w:t>
      </w:r>
      <w:r>
        <w:rPr>
          <w:sz w:val="24"/>
        </w:rPr>
        <w:t>път</w:t>
      </w:r>
      <w:r>
        <w:rPr>
          <w:spacing w:val="58"/>
          <w:sz w:val="24"/>
        </w:rPr>
        <w:t> </w:t>
      </w:r>
      <w:r>
        <w:rPr>
          <w:sz w:val="24"/>
        </w:rPr>
        <w:t>300</w:t>
      </w:r>
      <w:r>
        <w:rPr>
          <w:spacing w:val="55"/>
          <w:sz w:val="24"/>
        </w:rPr>
        <w:t> </w:t>
      </w:r>
      <w:r>
        <w:rPr>
          <w:sz w:val="24"/>
        </w:rPr>
        <w:t>бр.</w:t>
      </w:r>
      <w:r>
        <w:rPr>
          <w:spacing w:val="56"/>
          <w:sz w:val="24"/>
        </w:rPr>
        <w:t> </w:t>
      </w:r>
      <w:r>
        <w:rPr>
          <w:sz w:val="24"/>
        </w:rPr>
        <w:t>знамена</w:t>
      </w:r>
      <w:r>
        <w:rPr>
          <w:spacing w:val="56"/>
          <w:sz w:val="24"/>
        </w:rPr>
        <w:t> </w:t>
      </w:r>
      <w:r>
        <w:rPr>
          <w:sz w:val="24"/>
        </w:rPr>
        <w:t>са</w:t>
      </w:r>
      <w:r>
        <w:rPr>
          <w:spacing w:val="56"/>
          <w:sz w:val="24"/>
        </w:rPr>
        <w:t> </w:t>
      </w:r>
      <w:r>
        <w:rPr>
          <w:sz w:val="24"/>
        </w:rPr>
        <w:t>изработени</w:t>
      </w:r>
      <w:r>
        <w:rPr>
          <w:spacing w:val="59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ученици</w:t>
      </w:r>
      <w:r>
        <w:rPr>
          <w:spacing w:val="58"/>
          <w:sz w:val="24"/>
        </w:rPr>
        <w:t> </w:t>
      </w:r>
      <w:r>
        <w:rPr>
          <w:sz w:val="24"/>
        </w:rPr>
        <w:t>от</w:t>
      </w:r>
      <w:r>
        <w:rPr>
          <w:spacing w:val="58"/>
          <w:sz w:val="24"/>
        </w:rPr>
        <w:t> </w:t>
      </w:r>
      <w:r>
        <w:rPr>
          <w:sz w:val="24"/>
        </w:rPr>
        <w:t>ПГ</w:t>
      </w:r>
      <w:r>
        <w:rPr>
          <w:spacing w:val="55"/>
          <w:sz w:val="24"/>
        </w:rPr>
        <w:t> </w:t>
      </w:r>
      <w:r>
        <w:rPr>
          <w:sz w:val="24"/>
        </w:rPr>
        <w:t>по</w:t>
      </w:r>
      <w:r>
        <w:rPr>
          <w:spacing w:val="57"/>
          <w:sz w:val="24"/>
        </w:rPr>
        <w:t> </w:t>
      </w:r>
      <w:r>
        <w:rPr>
          <w:sz w:val="24"/>
        </w:rPr>
        <w:t>облекло</w:t>
      </w:r>
    </w:p>
    <w:p>
      <w:pPr>
        <w:pStyle w:val="BodyText"/>
        <w:spacing w:line="276" w:lineRule="auto" w:before="41"/>
        <w:ind w:left="1540" w:right="858"/>
      </w:pPr>
      <w:r>
        <w:rPr/>
        <w:t>„Недка Иван Лазарова“.</w:t>
      </w:r>
      <w:r>
        <w:rPr>
          <w:spacing w:val="60"/>
        </w:rPr>
        <w:t> </w:t>
      </w:r>
      <w:r>
        <w:rPr/>
        <w:t>Извършен е монтаж/демонтаж и системна поддръжка</w:t>
      </w:r>
      <w:r>
        <w:rPr>
          <w:spacing w:val="1"/>
        </w:rPr>
        <w:t> </w:t>
      </w:r>
      <w:r>
        <w:rPr/>
        <w:t>на националните и общински знамена, разположени на площадката на Левента и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входно-изходните</w:t>
      </w:r>
      <w:r>
        <w:rPr>
          <w:spacing w:val="1"/>
        </w:rPr>
        <w:t> </w:t>
      </w:r>
      <w:r>
        <w:rPr/>
        <w:t>магистрали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София,</w:t>
      </w:r>
      <w:r>
        <w:rPr>
          <w:spacing w:val="1"/>
        </w:rPr>
        <w:t> </w:t>
      </w:r>
      <w:r>
        <w:rPr/>
        <w:t>Варна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Силистра</w:t>
      </w:r>
      <w:r>
        <w:rPr>
          <w:spacing w:val="-1"/>
        </w:rPr>
        <w:t> </w:t>
      </w:r>
      <w:r>
        <w:rPr/>
        <w:t>– 300 броя знамена;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Съдействие и дизайн на рекламни и информационни материали по различни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общината;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53" w:hanging="360"/>
        <w:jc w:val="both"/>
        <w:rPr>
          <w:sz w:val="24"/>
        </w:rPr>
      </w:pPr>
      <w:r>
        <w:rPr>
          <w:sz w:val="24"/>
        </w:rPr>
        <w:t>Монтаж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демонтаж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РИЕ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кв.</w:t>
      </w:r>
      <w:r>
        <w:rPr>
          <w:spacing w:val="1"/>
          <w:sz w:val="24"/>
        </w:rPr>
        <w:t> </w:t>
      </w:r>
      <w:r>
        <w:rPr>
          <w:sz w:val="24"/>
        </w:rPr>
        <w:t>м./указателни</w:t>
      </w:r>
      <w:r>
        <w:rPr>
          <w:spacing w:val="1"/>
          <w:sz w:val="24"/>
        </w:rPr>
        <w:t> </w:t>
      </w:r>
      <w:r>
        <w:rPr>
          <w:sz w:val="24"/>
        </w:rPr>
        <w:t>табели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73</w:t>
      </w:r>
      <w:r>
        <w:rPr>
          <w:spacing w:val="1"/>
          <w:sz w:val="24"/>
        </w:rPr>
        <w:t> </w:t>
      </w:r>
      <w:r>
        <w:rPr>
          <w:sz w:val="24"/>
        </w:rPr>
        <w:t>бр.,</w:t>
      </w:r>
      <w:r>
        <w:rPr>
          <w:spacing w:val="1"/>
          <w:sz w:val="24"/>
        </w:rPr>
        <w:t> </w:t>
      </w:r>
      <w:r>
        <w:rPr>
          <w:sz w:val="24"/>
        </w:rPr>
        <w:t>транспаранти</w:t>
      </w:r>
      <w:r>
        <w:rPr>
          <w:spacing w:val="1"/>
          <w:sz w:val="24"/>
        </w:rPr>
        <w:t> </w:t>
      </w:r>
      <w:r>
        <w:rPr>
          <w:sz w:val="24"/>
        </w:rPr>
        <w:t>– 24 бр., хоругви – 32</w:t>
      </w:r>
      <w:r>
        <w:rPr>
          <w:spacing w:val="1"/>
          <w:sz w:val="24"/>
        </w:rPr>
        <w:t> </w:t>
      </w:r>
      <w:r>
        <w:rPr>
          <w:sz w:val="24"/>
        </w:rPr>
        <w:t>бр., кроспойнт</w:t>
      </w:r>
      <w:r>
        <w:rPr>
          <w:spacing w:val="1"/>
          <w:sz w:val="24"/>
        </w:rPr>
        <w:t> </w:t>
      </w:r>
      <w:r>
        <w:rPr>
          <w:sz w:val="24"/>
        </w:rPr>
        <w:t>– 28 страници, стикери</w:t>
      </w:r>
      <w:r>
        <w:rPr>
          <w:spacing w:val="1"/>
          <w:sz w:val="24"/>
        </w:rPr>
        <w:t> </w:t>
      </w:r>
      <w:r>
        <w:rPr>
          <w:sz w:val="24"/>
        </w:rPr>
        <w:t>спирки</w:t>
      </w:r>
      <w:r>
        <w:rPr>
          <w:spacing w:val="-3"/>
          <w:sz w:val="24"/>
        </w:rPr>
        <w:t> </w:t>
      </w:r>
      <w:r>
        <w:rPr>
          <w:sz w:val="24"/>
        </w:rPr>
        <w:t>и касети</w:t>
      </w:r>
      <w:r>
        <w:rPr>
          <w:spacing w:val="2"/>
          <w:sz w:val="24"/>
        </w:rPr>
        <w:t> </w:t>
      </w:r>
      <w:r>
        <w:rPr>
          <w:sz w:val="24"/>
        </w:rPr>
        <w:t>– 36</w:t>
      </w:r>
      <w:r>
        <w:rPr>
          <w:spacing w:val="-1"/>
          <w:sz w:val="24"/>
        </w:rPr>
        <w:t> </w:t>
      </w:r>
      <w:r>
        <w:rPr>
          <w:sz w:val="24"/>
        </w:rPr>
        <w:t>бр., разлепване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афиши</w:t>
      </w:r>
      <w:r>
        <w:rPr>
          <w:spacing w:val="-1"/>
          <w:sz w:val="24"/>
        </w:rPr>
        <w:t> </w:t>
      </w:r>
      <w:r>
        <w:rPr>
          <w:sz w:val="24"/>
        </w:rPr>
        <w:t>– 8</w:t>
      </w:r>
      <w:r>
        <w:rPr>
          <w:spacing w:val="-1"/>
          <w:sz w:val="24"/>
        </w:rPr>
        <w:t> </w:t>
      </w:r>
      <w:r>
        <w:rPr>
          <w:sz w:val="24"/>
        </w:rPr>
        <w:t>пъти и</w:t>
      </w:r>
      <w:r>
        <w:rPr>
          <w:spacing w:val="-1"/>
          <w:sz w:val="24"/>
        </w:rPr>
        <w:t> </w:t>
      </w:r>
      <w:r>
        <w:rPr>
          <w:sz w:val="24"/>
        </w:rPr>
        <w:t>други;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53" w:hanging="360"/>
        <w:jc w:val="both"/>
        <w:rPr>
          <w:sz w:val="24"/>
        </w:rPr>
      </w:pPr>
      <w:r>
        <w:rPr>
          <w:sz w:val="24"/>
        </w:rPr>
        <w:t>Във връзка с проведените 3-ти избори за годината бе направена организация по</w:t>
      </w:r>
      <w:r>
        <w:rPr>
          <w:spacing w:val="1"/>
          <w:sz w:val="24"/>
        </w:rPr>
        <w:t> </w:t>
      </w:r>
      <w:r>
        <w:rPr>
          <w:sz w:val="24"/>
        </w:rPr>
        <w:t>разпределение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рекламни</w:t>
      </w:r>
      <w:r>
        <w:rPr>
          <w:spacing w:val="1"/>
          <w:sz w:val="24"/>
        </w:rPr>
        <w:t> </w:t>
      </w:r>
      <w:r>
        <w:rPr>
          <w:sz w:val="24"/>
        </w:rPr>
        <w:t>позиции,</w:t>
      </w:r>
      <w:r>
        <w:rPr>
          <w:spacing w:val="1"/>
          <w:sz w:val="24"/>
        </w:rPr>
        <w:t> </w:t>
      </w:r>
      <w:r>
        <w:rPr>
          <w:sz w:val="24"/>
        </w:rPr>
        <w:t>сключване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договори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реклама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изпълнение на монтаж/демонтаж на РИЕ. Извършен е монтаж/демонтаж на 100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рекламни</w:t>
      </w:r>
      <w:r>
        <w:rPr>
          <w:spacing w:val="1"/>
          <w:sz w:val="24"/>
        </w:rPr>
        <w:t> </w:t>
      </w:r>
      <w:r>
        <w:rPr>
          <w:sz w:val="24"/>
        </w:rPr>
        <w:t>елементи.</w:t>
      </w:r>
      <w:r>
        <w:rPr>
          <w:spacing w:val="1"/>
          <w:sz w:val="24"/>
        </w:rPr>
        <w:t> </w:t>
      </w:r>
      <w:r>
        <w:rPr>
          <w:sz w:val="24"/>
        </w:rPr>
        <w:t>Сключени</w:t>
      </w:r>
      <w:r>
        <w:rPr>
          <w:spacing w:val="1"/>
          <w:sz w:val="24"/>
        </w:rPr>
        <w:t> </w:t>
      </w:r>
      <w:r>
        <w:rPr>
          <w:sz w:val="24"/>
        </w:rPr>
        <w:t>договори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фактури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бр.,</w:t>
      </w:r>
      <w:r>
        <w:rPr>
          <w:spacing w:val="-57"/>
          <w:sz w:val="24"/>
        </w:rPr>
        <w:t> </w:t>
      </w:r>
      <w:r>
        <w:rPr>
          <w:sz w:val="24"/>
        </w:rPr>
        <w:t>подготвени</w:t>
      </w:r>
      <w:r>
        <w:rPr>
          <w:spacing w:val="1"/>
          <w:sz w:val="24"/>
        </w:rPr>
        <w:t> </w:t>
      </w:r>
      <w:r>
        <w:rPr>
          <w:sz w:val="24"/>
        </w:rPr>
        <w:t>досиета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бр</w:t>
      </w:r>
      <w:r>
        <w:rPr>
          <w:spacing w:val="1"/>
          <w:sz w:val="24"/>
        </w:rPr>
        <w:t> </w:t>
      </w:r>
      <w:r>
        <w:rPr>
          <w:sz w:val="24"/>
        </w:rPr>
        <w:t>Поставени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55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афишни</w:t>
      </w:r>
      <w:r>
        <w:rPr>
          <w:spacing w:val="1"/>
          <w:sz w:val="24"/>
        </w:rPr>
        <w:t> </w:t>
      </w:r>
      <w:r>
        <w:rPr>
          <w:sz w:val="24"/>
        </w:rPr>
        <w:t>табла,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подвижни</w:t>
      </w:r>
      <w:r>
        <w:rPr>
          <w:spacing w:val="1"/>
          <w:sz w:val="24"/>
        </w:rPr>
        <w:t> </w:t>
      </w:r>
      <w:r>
        <w:rPr>
          <w:sz w:val="24"/>
        </w:rPr>
        <w:t>табла,</w:t>
      </w:r>
      <w:r>
        <w:rPr>
          <w:spacing w:val="1"/>
          <w:sz w:val="24"/>
        </w:rPr>
        <w:t> </w:t>
      </w:r>
      <w:r>
        <w:rPr>
          <w:sz w:val="24"/>
        </w:rPr>
        <w:t>транспаранти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бр.,</w:t>
      </w:r>
      <w:r>
        <w:rPr>
          <w:spacing w:val="1"/>
          <w:sz w:val="24"/>
        </w:rPr>
        <w:t> </w:t>
      </w:r>
      <w:r>
        <w:rPr>
          <w:sz w:val="24"/>
        </w:rPr>
        <w:t>хоругви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бр.,</w:t>
      </w:r>
      <w:r>
        <w:rPr>
          <w:spacing w:val="1"/>
          <w:sz w:val="24"/>
        </w:rPr>
        <w:t> </w:t>
      </w:r>
      <w:r>
        <w:rPr>
          <w:sz w:val="24"/>
        </w:rPr>
        <w:t>спирки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бр.,</w:t>
      </w:r>
      <w:r>
        <w:rPr>
          <w:spacing w:val="-57"/>
          <w:sz w:val="24"/>
        </w:rPr>
        <w:t> </w:t>
      </w:r>
      <w:r>
        <w:rPr>
          <w:sz w:val="24"/>
        </w:rPr>
        <w:t>кроспоинт – 15 бр.;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1" w:after="0"/>
        <w:ind w:left="1540" w:right="857" w:hanging="360"/>
        <w:jc w:val="both"/>
        <w:rPr>
          <w:sz w:val="24"/>
        </w:rPr>
      </w:pPr>
      <w:r>
        <w:rPr>
          <w:sz w:val="24"/>
        </w:rPr>
        <w:t>Подготовка и поставяне на украса за Баба Марта за първи път. Закупени бяха 7</w:t>
      </w:r>
      <w:r>
        <w:rPr>
          <w:spacing w:val="1"/>
          <w:sz w:val="24"/>
        </w:rPr>
        <w:t> </w:t>
      </w:r>
      <w:r>
        <w:rPr>
          <w:sz w:val="24"/>
        </w:rPr>
        <w:t>броя</w:t>
      </w:r>
      <w:r>
        <w:rPr>
          <w:spacing w:val="-1"/>
          <w:sz w:val="24"/>
        </w:rPr>
        <w:t> </w:t>
      </w:r>
      <w:r>
        <w:rPr>
          <w:sz w:val="24"/>
        </w:rPr>
        <w:t>фигури</w:t>
      </w:r>
      <w:r>
        <w:rPr>
          <w:spacing w:val="-1"/>
          <w:sz w:val="24"/>
        </w:rPr>
        <w:t> </w:t>
      </w:r>
      <w:r>
        <w:rPr>
          <w:sz w:val="24"/>
        </w:rPr>
        <w:t>и стойки.</w:t>
      </w:r>
      <w:r>
        <w:rPr>
          <w:spacing w:val="-4"/>
          <w:sz w:val="24"/>
        </w:rPr>
        <w:t> </w:t>
      </w:r>
      <w:r>
        <w:rPr>
          <w:sz w:val="24"/>
        </w:rPr>
        <w:t>Поставени</w:t>
      </w:r>
      <w:r>
        <w:rPr>
          <w:spacing w:val="-1"/>
          <w:sz w:val="24"/>
        </w:rPr>
        <w:t> </w:t>
      </w:r>
      <w:r>
        <w:rPr>
          <w:sz w:val="24"/>
        </w:rPr>
        <w:t>2 бр.</w:t>
      </w:r>
      <w:r>
        <w:rPr>
          <w:spacing w:val="-1"/>
          <w:sz w:val="24"/>
        </w:rPr>
        <w:t> </w:t>
      </w:r>
      <w:r>
        <w:rPr>
          <w:sz w:val="24"/>
        </w:rPr>
        <w:t>кътове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фигурки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Баба</w:t>
      </w:r>
      <w:r>
        <w:rPr>
          <w:spacing w:val="-2"/>
          <w:sz w:val="24"/>
        </w:rPr>
        <w:t> </w:t>
      </w:r>
      <w:r>
        <w:rPr>
          <w:sz w:val="24"/>
        </w:rPr>
        <w:t>Марта;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Великденска</w:t>
      </w:r>
      <w:r>
        <w:rPr>
          <w:spacing w:val="1"/>
          <w:sz w:val="24"/>
        </w:rPr>
        <w:t> </w:t>
      </w:r>
      <w:r>
        <w:rPr>
          <w:sz w:val="24"/>
        </w:rPr>
        <w:t>украса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Цветница.</w:t>
      </w:r>
      <w:r>
        <w:rPr>
          <w:spacing w:val="1"/>
          <w:sz w:val="24"/>
        </w:rPr>
        <w:t> </w:t>
      </w:r>
      <w:r>
        <w:rPr>
          <w:sz w:val="24"/>
        </w:rPr>
        <w:t>Декорирани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58"/>
          <w:sz w:val="24"/>
        </w:rPr>
        <w:t> </w:t>
      </w:r>
      <w:r>
        <w:rPr>
          <w:sz w:val="24"/>
        </w:rPr>
        <w:t>10</w:t>
      </w:r>
      <w:r>
        <w:rPr>
          <w:spacing w:val="56"/>
          <w:sz w:val="24"/>
        </w:rPr>
        <w:t> </w:t>
      </w:r>
      <w:r>
        <w:rPr>
          <w:sz w:val="24"/>
        </w:rPr>
        <w:t>броя</w:t>
      </w:r>
      <w:r>
        <w:rPr>
          <w:spacing w:val="59"/>
          <w:sz w:val="24"/>
        </w:rPr>
        <w:t> </w:t>
      </w:r>
      <w:r>
        <w:rPr>
          <w:sz w:val="24"/>
        </w:rPr>
        <w:t>големи</w:t>
      </w:r>
      <w:r>
        <w:rPr>
          <w:spacing w:val="1"/>
          <w:sz w:val="24"/>
        </w:rPr>
        <w:t> </w:t>
      </w:r>
      <w:r>
        <w:rPr>
          <w:sz w:val="24"/>
        </w:rPr>
        <w:t>Великденски</w:t>
      </w:r>
      <w:r>
        <w:rPr>
          <w:spacing w:val="1"/>
          <w:sz w:val="24"/>
        </w:rPr>
        <w:t> </w:t>
      </w:r>
      <w:r>
        <w:rPr>
          <w:sz w:val="24"/>
        </w:rPr>
        <w:t>яйца</w:t>
      </w:r>
      <w:r>
        <w:rPr>
          <w:spacing w:val="58"/>
          <w:sz w:val="24"/>
        </w:rPr>
        <w:t> </w:t>
      </w:r>
      <w:r>
        <w:rPr>
          <w:sz w:val="24"/>
        </w:rPr>
        <w:t>от</w:t>
      </w:r>
      <w:r>
        <w:rPr>
          <w:spacing w:val="57"/>
          <w:sz w:val="24"/>
        </w:rPr>
        <w:t> </w:t>
      </w:r>
      <w:r>
        <w:rPr>
          <w:sz w:val="24"/>
        </w:rPr>
        <w:t>художниците</w:t>
      </w:r>
      <w:r>
        <w:rPr>
          <w:spacing w:val="59"/>
          <w:sz w:val="24"/>
        </w:rPr>
        <w:t> </w:t>
      </w:r>
      <w:r>
        <w:rPr>
          <w:sz w:val="24"/>
        </w:rPr>
        <w:t>на</w:t>
      </w:r>
      <w:r>
        <w:rPr>
          <w:spacing w:val="58"/>
          <w:sz w:val="24"/>
        </w:rPr>
        <w:t> </w:t>
      </w:r>
      <w:r>
        <w:rPr>
          <w:sz w:val="24"/>
        </w:rPr>
        <w:t>ДТ</w:t>
      </w:r>
    </w:p>
    <w:p>
      <w:pPr>
        <w:pStyle w:val="BodyText"/>
        <w:spacing w:line="276" w:lineRule="auto"/>
        <w:ind w:left="1540" w:right="857"/>
      </w:pPr>
      <w:r>
        <w:rPr/>
        <w:t>„Сава</w:t>
      </w:r>
      <w:r>
        <w:rPr>
          <w:spacing w:val="1"/>
        </w:rPr>
        <w:t> </w:t>
      </w:r>
      <w:r>
        <w:rPr/>
        <w:t>Огнянов“.</w:t>
      </w:r>
      <w:r>
        <w:rPr>
          <w:spacing w:val="1"/>
        </w:rPr>
        <w:t> </w:t>
      </w:r>
      <w:r>
        <w:rPr/>
        <w:t>Същите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поставени</w:t>
      </w:r>
      <w:r>
        <w:rPr>
          <w:spacing w:val="1"/>
        </w:rPr>
        <w:t> </w:t>
      </w:r>
      <w:r>
        <w:rPr/>
        <w:t>на специално изработени</w:t>
      </w:r>
      <w:r>
        <w:rPr>
          <w:spacing w:val="1"/>
        </w:rPr>
        <w:t> </w:t>
      </w:r>
      <w:r>
        <w:rPr/>
        <w:t>стойки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градинките на площад „Свобода“. Разположени са две композиции от обемни</w:t>
      </w:r>
      <w:r>
        <w:rPr>
          <w:spacing w:val="1"/>
        </w:rPr>
        <w:t> </w:t>
      </w:r>
      <w:r>
        <w:rPr/>
        <w:t>фигури – пилета, зайчета и две кошници с яйца – пред сградата на Община 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Доходното</w:t>
      </w:r>
      <w:r>
        <w:rPr>
          <w:spacing w:val="1"/>
        </w:rPr>
        <w:t> </w:t>
      </w:r>
      <w:r>
        <w:rPr/>
        <w:t>здание.</w:t>
      </w:r>
      <w:r>
        <w:rPr>
          <w:spacing w:val="1"/>
        </w:rPr>
        <w:t> </w:t>
      </w:r>
      <w:r>
        <w:rPr/>
        <w:t>Най-атрактивните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украсата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Великденската</w:t>
      </w:r>
      <w:r>
        <w:rPr>
          <w:spacing w:val="1"/>
        </w:rPr>
        <w:t> </w:t>
      </w:r>
      <w:r>
        <w:rPr/>
        <w:t>арка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цветя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обемната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Коледната</w:t>
      </w:r>
      <w:r>
        <w:rPr>
          <w:spacing w:val="1"/>
        </w:rPr>
        <w:t> </w:t>
      </w:r>
      <w:r>
        <w:rPr/>
        <w:t>украса,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разцъфна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специална</w:t>
      </w:r>
      <w:r>
        <w:rPr>
          <w:spacing w:val="1"/>
        </w:rPr>
        <w:t> </w:t>
      </w:r>
      <w:r>
        <w:rPr/>
        <w:t>декорация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красиви</w:t>
      </w:r>
      <w:r>
        <w:rPr>
          <w:spacing w:val="1"/>
        </w:rPr>
        <w:t> </w:t>
      </w:r>
      <w:r>
        <w:rPr/>
        <w:t>цветя.</w:t>
      </w:r>
      <w:r>
        <w:rPr>
          <w:spacing w:val="1"/>
        </w:rPr>
        <w:t> </w:t>
      </w:r>
      <w:r>
        <w:rPr/>
        <w:t>Поставена</w:t>
      </w:r>
      <w:r>
        <w:rPr>
          <w:spacing w:val="1"/>
        </w:rPr>
        <w:t> </w:t>
      </w:r>
      <w:r>
        <w:rPr/>
        <w:t>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туристическа</w:t>
      </w:r>
      <w:r>
        <w:rPr>
          <w:spacing w:val="1"/>
        </w:rPr>
        <w:t> </w:t>
      </w:r>
      <w:r>
        <w:rPr/>
        <w:t>фоторамка,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също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тематична</w:t>
      </w:r>
      <w:r>
        <w:rPr>
          <w:spacing w:val="1"/>
        </w:rPr>
        <w:t> </w:t>
      </w:r>
      <w:r>
        <w:rPr/>
        <w:t>визия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предстоящите</w:t>
      </w:r>
      <w:r>
        <w:rPr>
          <w:spacing w:val="1"/>
        </w:rPr>
        <w:t> </w:t>
      </w:r>
      <w:r>
        <w:rPr/>
        <w:t>празници;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1" w:after="0"/>
        <w:ind w:left="1540" w:right="858" w:hanging="360"/>
        <w:jc w:val="both"/>
        <w:rPr>
          <w:sz w:val="24"/>
        </w:rPr>
      </w:pPr>
      <w:r>
        <w:rPr>
          <w:sz w:val="24"/>
        </w:rPr>
        <w:t>Подготовка за първи път на украса за 06 май – Празник на Русе и 29 юни Ден на</w:t>
      </w:r>
      <w:r>
        <w:rPr>
          <w:spacing w:val="-57"/>
          <w:sz w:val="24"/>
        </w:rPr>
        <w:t> </w:t>
      </w:r>
      <w:r>
        <w:rPr>
          <w:sz w:val="24"/>
        </w:rPr>
        <w:t>река Дунав. Извърши се монтиране на олекотена конструкция тип „небе“ от</w:t>
      </w:r>
      <w:r>
        <w:rPr>
          <w:spacing w:val="1"/>
          <w:sz w:val="24"/>
        </w:rPr>
        <w:t> </w:t>
      </w:r>
      <w:r>
        <w:rPr>
          <w:sz w:val="24"/>
        </w:rPr>
        <w:t>знаменца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Община</w:t>
      </w:r>
      <w:r>
        <w:rPr>
          <w:spacing w:val="59"/>
          <w:sz w:val="24"/>
        </w:rPr>
        <w:t> </w:t>
      </w:r>
      <w:r>
        <w:rPr>
          <w:sz w:val="24"/>
        </w:rPr>
        <w:t>Русе,</w:t>
      </w:r>
      <w:r>
        <w:rPr>
          <w:spacing w:val="3"/>
          <w:sz w:val="24"/>
        </w:rPr>
        <w:t> </w:t>
      </w:r>
      <w:r>
        <w:rPr>
          <w:sz w:val="24"/>
        </w:rPr>
        <w:t>Европейски</w:t>
      </w:r>
      <w:r>
        <w:rPr>
          <w:spacing w:val="4"/>
          <w:sz w:val="24"/>
        </w:rPr>
        <w:t> </w:t>
      </w:r>
      <w:r>
        <w:rPr>
          <w:sz w:val="24"/>
        </w:rPr>
        <w:t>съюз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Република</w:t>
      </w:r>
      <w:r>
        <w:rPr>
          <w:spacing w:val="3"/>
          <w:sz w:val="24"/>
        </w:rPr>
        <w:t> </w:t>
      </w:r>
      <w:r>
        <w:rPr>
          <w:sz w:val="24"/>
        </w:rPr>
        <w:t>България,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ул.</w:t>
      </w:r>
    </w:p>
    <w:p>
      <w:pPr>
        <w:pStyle w:val="BodyText"/>
        <w:spacing w:line="274" w:lineRule="exact"/>
        <w:ind w:left="1540"/>
      </w:pPr>
      <w:r>
        <w:rPr/>
        <w:t>„Александровска“,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отсечката</w:t>
      </w:r>
      <w:r>
        <w:rPr>
          <w:spacing w:val="-2"/>
        </w:rPr>
        <w:t> </w:t>
      </w:r>
      <w:r>
        <w:rPr/>
        <w:t>след</w:t>
      </w:r>
      <w:r>
        <w:rPr>
          <w:spacing w:val="-3"/>
        </w:rPr>
        <w:t> </w:t>
      </w:r>
      <w:r>
        <w:rPr/>
        <w:t>„Тетевен“;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40" w:lineRule="auto" w:before="43" w:after="0"/>
        <w:ind w:left="1540" w:right="0" w:hanging="36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поставяне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външна</w:t>
      </w:r>
      <w:r>
        <w:rPr>
          <w:spacing w:val="15"/>
          <w:sz w:val="24"/>
        </w:rPr>
        <w:t> </w:t>
      </w:r>
      <w:r>
        <w:rPr>
          <w:sz w:val="24"/>
        </w:rPr>
        <w:t>украса</w:t>
      </w:r>
      <w:r>
        <w:rPr>
          <w:spacing w:val="13"/>
          <w:sz w:val="24"/>
        </w:rPr>
        <w:t> </w:t>
      </w:r>
      <w:r>
        <w:rPr>
          <w:sz w:val="24"/>
        </w:rPr>
        <w:t>по</w:t>
      </w:r>
      <w:r>
        <w:rPr>
          <w:spacing w:val="13"/>
          <w:sz w:val="24"/>
        </w:rPr>
        <w:t> </w:t>
      </w:r>
      <w:r>
        <w:rPr>
          <w:sz w:val="24"/>
        </w:rPr>
        <w:t>време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абитуриентските</w:t>
      </w:r>
      <w:r>
        <w:rPr>
          <w:spacing w:val="13"/>
          <w:sz w:val="24"/>
        </w:rPr>
        <w:t> </w:t>
      </w:r>
      <w:r>
        <w:rPr>
          <w:sz w:val="24"/>
        </w:rPr>
        <w:t>балове</w:t>
      </w:r>
    </w:p>
    <w:p>
      <w:pPr>
        <w:pStyle w:val="BodyText"/>
        <w:spacing w:line="276" w:lineRule="auto" w:before="41"/>
        <w:ind w:left="1540" w:right="865"/>
      </w:pPr>
      <w:r>
        <w:rPr/>
        <w:t>– идейният проект се реализира за първи път от Община Русе. Изработени и</w:t>
      </w:r>
      <w:r>
        <w:rPr>
          <w:spacing w:val="1"/>
        </w:rPr>
        <w:t> </w:t>
      </w:r>
      <w:r>
        <w:rPr/>
        <w:t>раздадени</w:t>
      </w:r>
      <w:r>
        <w:rPr>
          <w:spacing w:val="5"/>
        </w:rPr>
        <w:t> </w:t>
      </w:r>
      <w:r>
        <w:rPr/>
        <w:t>по</w:t>
      </w:r>
      <w:r>
        <w:rPr>
          <w:spacing w:val="7"/>
        </w:rPr>
        <w:t> </w:t>
      </w:r>
      <w:r>
        <w:rPr/>
        <w:t>училищата</w:t>
      </w:r>
      <w:r>
        <w:rPr>
          <w:spacing w:val="4"/>
        </w:rPr>
        <w:t> </w:t>
      </w:r>
      <w:r>
        <w:rPr/>
        <w:t>са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300</w:t>
      </w:r>
      <w:r>
        <w:rPr>
          <w:spacing w:val="4"/>
        </w:rPr>
        <w:t> </w:t>
      </w:r>
      <w:r>
        <w:rPr/>
        <w:t>бр.</w:t>
      </w:r>
      <w:r>
        <w:rPr>
          <w:spacing w:val="5"/>
        </w:rPr>
        <w:t> </w:t>
      </w:r>
      <w:r>
        <w:rPr/>
        <w:t>магнити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всички</w:t>
      </w:r>
      <w:r>
        <w:rPr>
          <w:spacing w:val="3"/>
        </w:rPr>
        <w:t> </w:t>
      </w:r>
      <w:r>
        <w:rPr/>
        <w:t>завършващи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1540" w:right="857"/>
      </w:pPr>
      <w:r>
        <w:rPr/>
        <w:t>абитуриенти. Специално изработените магнити с подходяща визия и слоган са</w:t>
      </w:r>
      <w:r>
        <w:rPr>
          <w:spacing w:val="1"/>
        </w:rPr>
        <w:t> </w:t>
      </w:r>
      <w:r>
        <w:rPr/>
        <w:t>комплимент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завършващите</w:t>
      </w:r>
      <w:r>
        <w:rPr>
          <w:spacing w:val="1"/>
        </w:rPr>
        <w:t> </w:t>
      </w:r>
      <w:r>
        <w:rPr/>
        <w:t>абитуриенти.</w:t>
      </w:r>
      <w:r>
        <w:rPr>
          <w:spacing w:val="1"/>
        </w:rPr>
        <w:t> </w:t>
      </w:r>
      <w:r>
        <w:rPr/>
        <w:t>Поставената</w:t>
      </w:r>
      <w:r>
        <w:rPr>
          <w:spacing w:val="1"/>
        </w:rPr>
        <w:t> </w:t>
      </w:r>
      <w:r>
        <w:rPr/>
        <w:t>празнична украса, включваща 2 бр. небета с разноцветни топки – 150 бр. са</w:t>
      </w:r>
      <w:r>
        <w:rPr>
          <w:spacing w:val="1"/>
        </w:rPr>
        <w:t> </w:t>
      </w:r>
      <w:r>
        <w:rPr/>
        <w:t>изрисувани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любезното</w:t>
      </w:r>
      <w:r>
        <w:rPr>
          <w:spacing w:val="8"/>
        </w:rPr>
        <w:t> </w:t>
      </w:r>
      <w:r>
        <w:rPr/>
        <w:t>съдействие</w:t>
      </w:r>
      <w:r>
        <w:rPr>
          <w:spacing w:val="7"/>
        </w:rPr>
        <w:t> </w:t>
      </w:r>
      <w:r>
        <w:rPr/>
        <w:t>на</w:t>
      </w:r>
      <w:r>
        <w:rPr>
          <w:spacing w:val="20"/>
        </w:rPr>
        <w:t> </w:t>
      </w:r>
      <w:r>
        <w:rPr/>
        <w:t>учениците</w:t>
      </w:r>
      <w:r>
        <w:rPr>
          <w:spacing w:val="8"/>
        </w:rPr>
        <w:t> </w:t>
      </w:r>
      <w:r>
        <w:rPr/>
        <w:t>от</w:t>
      </w:r>
      <w:r>
        <w:rPr>
          <w:spacing w:val="6"/>
        </w:rPr>
        <w:t> </w:t>
      </w:r>
      <w:r>
        <w:rPr/>
        <w:t>Училището</w:t>
      </w:r>
      <w:r>
        <w:rPr>
          <w:spacing w:val="9"/>
        </w:rPr>
        <w:t> </w:t>
      </w:r>
      <w:r>
        <w:rPr/>
        <w:t>по</w:t>
      </w:r>
      <w:r>
        <w:rPr>
          <w:spacing w:val="6"/>
        </w:rPr>
        <w:t> </w:t>
      </w:r>
      <w:r>
        <w:rPr/>
        <w:t>изкуствата</w:t>
      </w:r>
    </w:p>
    <w:p>
      <w:pPr>
        <w:pStyle w:val="BodyText"/>
        <w:spacing w:line="276" w:lineRule="auto"/>
        <w:ind w:left="1540" w:right="863"/>
      </w:pPr>
      <w:r>
        <w:rPr/>
        <w:t>„Веселин Стоянов“. До Паметника на свободата на пл. „Свобода“, бе поставена</w:t>
      </w:r>
      <w:r>
        <w:rPr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подходяща</w:t>
      </w:r>
      <w:r>
        <w:rPr>
          <w:spacing w:val="1"/>
        </w:rPr>
        <w:t> </w:t>
      </w:r>
      <w:r>
        <w:rPr/>
        <w:t>визия,</w:t>
      </w:r>
      <w:r>
        <w:rPr>
          <w:spacing w:val="1"/>
        </w:rPr>
        <w:t> </w:t>
      </w:r>
      <w:r>
        <w:rPr/>
        <w:t>включваща</w:t>
      </w:r>
      <w:r>
        <w:rPr>
          <w:spacing w:val="1"/>
        </w:rPr>
        <w:t> </w:t>
      </w:r>
      <w:r>
        <w:rPr/>
        <w:t>арка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балони,</w:t>
      </w:r>
      <w:r>
        <w:rPr>
          <w:spacing w:val="1"/>
        </w:rPr>
        <w:t> </w:t>
      </w:r>
      <w:r>
        <w:rPr/>
        <w:t>червен</w:t>
      </w:r>
      <w:r>
        <w:rPr>
          <w:spacing w:val="1"/>
        </w:rPr>
        <w:t> </w:t>
      </w:r>
      <w:r>
        <w:rPr/>
        <w:t>килим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експо-стена за снимки. Новата украса допринесе за празничното настроение на</w:t>
      </w:r>
      <w:r>
        <w:rPr>
          <w:spacing w:val="1"/>
        </w:rPr>
        <w:t> </w:t>
      </w:r>
      <w:r>
        <w:rPr/>
        <w:t>абитуриентите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Випуск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както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жителите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гостите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град</w:t>
      </w:r>
      <w:r>
        <w:rPr>
          <w:spacing w:val="-4"/>
        </w:rPr>
        <w:t> </w:t>
      </w:r>
      <w:r>
        <w:rPr/>
        <w:t>Русе;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Звената извършват Техническо обезпечаване на мероприятията от културния</w:t>
      </w:r>
      <w:r>
        <w:rPr>
          <w:spacing w:val="1"/>
          <w:sz w:val="24"/>
        </w:rPr>
        <w:t> </w:t>
      </w:r>
      <w:r>
        <w:rPr>
          <w:sz w:val="24"/>
        </w:rPr>
        <w:t>календар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монтаж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демонтаж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сцени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събития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Културния</w:t>
      </w:r>
      <w:r>
        <w:rPr>
          <w:spacing w:val="1"/>
          <w:sz w:val="24"/>
        </w:rPr>
        <w:t> </w:t>
      </w:r>
      <w:r>
        <w:rPr>
          <w:sz w:val="24"/>
        </w:rPr>
        <w:t>календар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общината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сцени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подиуми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бр.,</w:t>
      </w:r>
      <w:r>
        <w:rPr>
          <w:spacing w:val="1"/>
          <w:sz w:val="24"/>
        </w:rPr>
        <w:t> </w:t>
      </w:r>
      <w:r>
        <w:rPr>
          <w:sz w:val="24"/>
        </w:rPr>
        <w:t>сценично</w:t>
      </w:r>
      <w:r>
        <w:rPr>
          <w:spacing w:val="1"/>
          <w:sz w:val="24"/>
        </w:rPr>
        <w:t> </w:t>
      </w:r>
      <w:r>
        <w:rPr>
          <w:sz w:val="24"/>
        </w:rPr>
        <w:t>осветление - 16 пъти, екрани - 5 пъти, маси, столове, заграждения, къщи за</w:t>
      </w:r>
      <w:r>
        <w:rPr>
          <w:spacing w:val="1"/>
          <w:sz w:val="24"/>
        </w:rPr>
        <w:t> </w:t>
      </w:r>
      <w:r>
        <w:rPr>
          <w:sz w:val="24"/>
        </w:rPr>
        <w:t>базари и изложения – 2 пъти, както и поставяне на различни видове знамена и</w:t>
      </w:r>
      <w:r>
        <w:rPr>
          <w:spacing w:val="1"/>
          <w:sz w:val="24"/>
        </w:rPr>
        <w:t> </w:t>
      </w:r>
      <w:r>
        <w:rPr>
          <w:sz w:val="24"/>
        </w:rPr>
        <w:t>рогатки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тържествени</w:t>
      </w:r>
      <w:r>
        <w:rPr>
          <w:spacing w:val="-2"/>
          <w:sz w:val="24"/>
        </w:rPr>
        <w:t> </w:t>
      </w:r>
      <w:r>
        <w:rPr>
          <w:sz w:val="24"/>
        </w:rPr>
        <w:t>събития.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3"/>
        <w:ind w:left="1528"/>
      </w:pPr>
      <w:r>
        <w:rPr>
          <w:color w:val="2AA0AF"/>
        </w:rPr>
        <w:t>Общински</w:t>
      </w:r>
      <w:r>
        <w:rPr>
          <w:color w:val="2AA0AF"/>
          <w:spacing w:val="-3"/>
        </w:rPr>
        <w:t> </w:t>
      </w:r>
      <w:r>
        <w:rPr>
          <w:color w:val="2AA0AF"/>
        </w:rPr>
        <w:t>духов</w:t>
      </w:r>
      <w:r>
        <w:rPr>
          <w:color w:val="2AA0AF"/>
          <w:spacing w:val="-2"/>
        </w:rPr>
        <w:t> </w:t>
      </w:r>
      <w:r>
        <w:rPr>
          <w:color w:val="2AA0AF"/>
        </w:rPr>
        <w:t>оркестър</w:t>
      </w:r>
      <w:r>
        <w:rPr>
          <w:color w:val="2AA0AF"/>
          <w:spacing w:val="-2"/>
        </w:rPr>
        <w:t> </w:t>
      </w:r>
      <w:r>
        <w:rPr>
          <w:color w:val="2AA0AF"/>
        </w:rPr>
        <w:t>„Биг</w:t>
      </w:r>
      <w:r>
        <w:rPr>
          <w:color w:val="2AA0AF"/>
          <w:spacing w:val="-3"/>
        </w:rPr>
        <w:t> </w:t>
      </w:r>
      <w:r>
        <w:rPr>
          <w:color w:val="2AA0AF"/>
        </w:rPr>
        <w:t>Бенд</w:t>
      </w:r>
      <w:r>
        <w:rPr>
          <w:color w:val="2AA0AF"/>
          <w:spacing w:val="2"/>
        </w:rPr>
        <w:t> </w:t>
      </w:r>
      <w:r>
        <w:rPr>
          <w:color w:val="2AA0AF"/>
        </w:rPr>
        <w:t>–</w:t>
      </w:r>
      <w:r>
        <w:rPr>
          <w:color w:val="2AA0AF"/>
          <w:spacing w:val="-2"/>
        </w:rPr>
        <w:t> </w:t>
      </w:r>
      <w:r>
        <w:rPr>
          <w:color w:val="2AA0AF"/>
        </w:rPr>
        <w:t>Русе”</w:t>
      </w:r>
    </w:p>
    <w:p>
      <w:pPr>
        <w:pStyle w:val="BodyText"/>
        <w:spacing w:line="276" w:lineRule="auto" w:before="36"/>
        <w:ind w:right="860" w:firstLine="70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продължи</w:t>
      </w:r>
      <w:r>
        <w:rPr>
          <w:spacing w:val="1"/>
        </w:rPr>
        <w:t> </w:t>
      </w:r>
      <w:r>
        <w:rPr/>
        <w:t>тенденцията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концертната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оркестъра.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Биг</w:t>
      </w:r>
      <w:r>
        <w:rPr>
          <w:spacing w:val="1"/>
        </w:rPr>
        <w:t> </w:t>
      </w:r>
      <w:r>
        <w:rPr/>
        <w:t>Бенд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разностранна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ползотворна, а музикантите продължиха репетиционната си и концертна дейност и</w:t>
      </w:r>
      <w:r>
        <w:rPr>
          <w:spacing w:val="1"/>
        </w:rPr>
        <w:t> </w:t>
      </w:r>
      <w:r>
        <w:rPr/>
        <w:t>усъвършенстване</w:t>
      </w:r>
    </w:p>
    <w:p>
      <w:pPr>
        <w:pStyle w:val="BodyText"/>
        <w:spacing w:line="276" w:lineRule="auto"/>
        <w:ind w:right="861" w:firstLine="707"/>
      </w:pPr>
      <w:r>
        <w:rPr/>
        <w:t>Музикантите взимат участие във всички тържествени церемонии и събития на</w:t>
      </w:r>
      <w:r>
        <w:rPr>
          <w:spacing w:val="1"/>
        </w:rPr>
        <w:t> </w:t>
      </w:r>
      <w:r>
        <w:rPr/>
        <w:t>Община Русе. Реализират се концерти на открито за жителите и гостите на град Русе.</w:t>
      </w:r>
      <w:r>
        <w:rPr>
          <w:spacing w:val="1"/>
        </w:rPr>
        <w:t> </w:t>
      </w:r>
      <w:r>
        <w:rPr/>
        <w:t>Биг бенд Русе се включва с програми във важни за града мероприятия, тържества,</w:t>
      </w:r>
      <w:r>
        <w:rPr>
          <w:spacing w:val="1"/>
        </w:rPr>
        <w:t> </w:t>
      </w:r>
      <w:r>
        <w:rPr/>
        <w:t>празници,</w:t>
      </w:r>
      <w:r>
        <w:rPr>
          <w:spacing w:val="1"/>
        </w:rPr>
        <w:t> </w:t>
      </w:r>
      <w:r>
        <w:rPr/>
        <w:t>организирани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обществени,</w:t>
      </w:r>
      <w:r>
        <w:rPr>
          <w:spacing w:val="1"/>
        </w:rPr>
        <w:t> </w:t>
      </w:r>
      <w:r>
        <w:rPr/>
        <w:t>правителствени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неправителствени</w:t>
      </w:r>
      <w:r>
        <w:rPr>
          <w:spacing w:val="-57"/>
        </w:rPr>
        <w:t> </w:t>
      </w:r>
      <w:r>
        <w:rPr/>
        <w:t>организации, Русенски университет, събития, организирани по Програма „Туризъм“,</w:t>
      </w:r>
      <w:r>
        <w:rPr>
          <w:spacing w:val="1"/>
        </w:rPr>
        <w:t> </w:t>
      </w:r>
      <w:r>
        <w:rPr/>
        <w:t>посрещане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туристически</w:t>
      </w:r>
      <w:r>
        <w:rPr>
          <w:spacing w:val="-1"/>
        </w:rPr>
        <w:t> </w:t>
      </w:r>
      <w:r>
        <w:rPr/>
        <w:t>пасажерни кораби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пристанище</w:t>
      </w:r>
      <w:r>
        <w:rPr>
          <w:spacing w:val="-1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други.</w:t>
      </w:r>
    </w:p>
    <w:p>
      <w:pPr>
        <w:pStyle w:val="BodyText"/>
        <w:spacing w:line="276" w:lineRule="auto"/>
        <w:ind w:right="857" w:firstLine="707"/>
      </w:pPr>
      <w:r>
        <w:rPr/>
        <w:t>През творческите сезони, като запомнящи се и значими концерти и участие, се</w:t>
      </w:r>
      <w:r>
        <w:rPr>
          <w:spacing w:val="1"/>
        </w:rPr>
        <w:t> </w:t>
      </w:r>
      <w:r>
        <w:rPr/>
        <w:t>откроиха следните: На 21 октомври, в Доходно здание, се реализира с голям успех</w:t>
      </w:r>
      <w:r>
        <w:rPr>
          <w:spacing w:val="1"/>
        </w:rPr>
        <w:t> </w:t>
      </w:r>
      <w:r>
        <w:rPr/>
        <w:t>концерт с един от любимците на българската сцена – Орлин Павлов, Коледен концерт</w:t>
      </w:r>
      <w:r>
        <w:rPr>
          <w:spacing w:val="1"/>
        </w:rPr>
        <w:t> </w:t>
      </w:r>
      <w:r>
        <w:rPr/>
        <w:t>на оркестъра бе осъществен с участието на двама гост солисти – Арнау Гарофе от</w:t>
      </w:r>
      <w:r>
        <w:rPr>
          <w:spacing w:val="1"/>
        </w:rPr>
        <w:t> </w:t>
      </w:r>
      <w:r>
        <w:rPr/>
        <w:t>Испания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саксофон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Венцислав</w:t>
      </w:r>
      <w:r>
        <w:rPr>
          <w:spacing w:val="1"/>
        </w:rPr>
        <w:t> </w:t>
      </w:r>
      <w:r>
        <w:rPr/>
        <w:t>Благоев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тромпет,</w:t>
      </w:r>
      <w:r>
        <w:rPr>
          <w:spacing w:val="1"/>
        </w:rPr>
        <w:t> </w:t>
      </w:r>
      <w:r>
        <w:rPr/>
        <w:t>Възстановка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ритуал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честване на годишнина от смъртта на Ангел Кънчев, Участие в Габровски карнавал,</w:t>
      </w:r>
      <w:r>
        <w:rPr>
          <w:spacing w:val="1"/>
        </w:rPr>
        <w:t> </w:t>
      </w:r>
      <w:r>
        <w:rPr/>
        <w:t>Организация</w:t>
      </w:r>
      <w:r>
        <w:rPr>
          <w:spacing w:val="48"/>
        </w:rPr>
        <w:t> </w:t>
      </w:r>
      <w:r>
        <w:rPr/>
        <w:t>на</w:t>
      </w:r>
      <w:r>
        <w:rPr>
          <w:spacing w:val="50"/>
        </w:rPr>
        <w:t> </w:t>
      </w:r>
      <w:r>
        <w:rPr/>
        <w:t>Биг</w:t>
      </w:r>
      <w:r>
        <w:rPr>
          <w:spacing w:val="51"/>
        </w:rPr>
        <w:t> </w:t>
      </w:r>
      <w:r>
        <w:rPr/>
        <w:t>бенд</w:t>
      </w:r>
      <w:r>
        <w:rPr>
          <w:spacing w:val="51"/>
        </w:rPr>
        <w:t> </w:t>
      </w:r>
      <w:r>
        <w:rPr/>
        <w:t>парад</w:t>
      </w:r>
      <w:r>
        <w:rPr>
          <w:spacing w:val="52"/>
        </w:rPr>
        <w:t> </w:t>
      </w:r>
      <w:r>
        <w:rPr/>
        <w:t>в</w:t>
      </w:r>
      <w:r>
        <w:rPr>
          <w:spacing w:val="50"/>
        </w:rPr>
        <w:t> </w:t>
      </w:r>
      <w:r>
        <w:rPr/>
        <w:t>рамките</w:t>
      </w:r>
      <w:r>
        <w:rPr>
          <w:spacing w:val="49"/>
        </w:rPr>
        <w:t> </w:t>
      </w:r>
      <w:r>
        <w:rPr/>
        <w:t>на</w:t>
      </w:r>
      <w:r>
        <w:rPr>
          <w:spacing w:val="50"/>
        </w:rPr>
        <w:t> </w:t>
      </w:r>
      <w:r>
        <w:rPr/>
        <w:t>ежегодното</w:t>
      </w:r>
      <w:r>
        <w:rPr>
          <w:spacing w:val="51"/>
        </w:rPr>
        <w:t> </w:t>
      </w:r>
      <w:r>
        <w:rPr/>
        <w:t>Туристическо</w:t>
      </w:r>
      <w:r>
        <w:rPr>
          <w:spacing w:val="51"/>
        </w:rPr>
        <w:t> </w:t>
      </w:r>
      <w:r>
        <w:rPr/>
        <w:t>изложение</w:t>
      </w:r>
    </w:p>
    <w:p>
      <w:pPr>
        <w:pStyle w:val="BodyText"/>
        <w:spacing w:line="276" w:lineRule="auto"/>
        <w:ind w:right="865"/>
      </w:pPr>
      <w:r>
        <w:rPr/>
        <w:t>„Уикенд туризъм“, с участие на пет състава, Участие в програма по повод празник на</w:t>
      </w:r>
      <w:r>
        <w:rPr>
          <w:spacing w:val="1"/>
        </w:rPr>
        <w:t> </w:t>
      </w:r>
      <w:r>
        <w:rPr/>
        <w:t>река</w:t>
      </w:r>
      <w:r>
        <w:rPr>
          <w:spacing w:val="-2"/>
        </w:rPr>
        <w:t> </w:t>
      </w:r>
      <w:r>
        <w:rPr/>
        <w:t>Дунав</w:t>
      </w:r>
      <w:r>
        <w:rPr>
          <w:spacing w:val="-1"/>
        </w:rPr>
        <w:t> </w:t>
      </w:r>
      <w:r>
        <w:rPr/>
        <w:t>и други.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spacing w:before="1"/>
        <w:ind w:left="1528"/>
      </w:pPr>
      <w:r>
        <w:rPr>
          <w:color w:val="2AA0AF"/>
        </w:rPr>
        <w:t>Клуб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3"/>
        </w:rPr>
        <w:t> </w:t>
      </w:r>
      <w:r>
        <w:rPr>
          <w:color w:val="2AA0AF"/>
        </w:rPr>
        <w:t>дейците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1"/>
        </w:rPr>
        <w:t> </w:t>
      </w:r>
      <w:r>
        <w:rPr>
          <w:color w:val="2AA0AF"/>
        </w:rPr>
        <w:t>културата</w:t>
      </w:r>
      <w:r>
        <w:rPr>
          <w:color w:val="2AA0AF"/>
          <w:spacing w:val="-2"/>
        </w:rPr>
        <w:t> </w:t>
      </w:r>
      <w:r>
        <w:rPr>
          <w:color w:val="2AA0AF"/>
        </w:rPr>
        <w:t>(КДК)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62" w:firstLine="707"/>
      </w:pPr>
      <w:r>
        <w:rPr/>
        <w:t>Предвидени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пълна</w:t>
      </w:r>
      <w:r>
        <w:rPr>
          <w:spacing w:val="1"/>
        </w:rPr>
        <w:t> </w:t>
      </w:r>
      <w:r>
        <w:rPr/>
        <w:t>консервация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реставрация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интериорните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екстериорните</w:t>
      </w:r>
      <w:r>
        <w:rPr>
          <w:spacing w:val="1"/>
        </w:rPr>
        <w:t> </w:t>
      </w:r>
      <w:r>
        <w:rPr/>
        <w:t>художествени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стенописи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сградата,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належащи</w:t>
      </w:r>
      <w:r>
        <w:rPr>
          <w:spacing w:val="-1"/>
        </w:rPr>
        <w:t> </w:t>
      </w:r>
      <w:r>
        <w:rPr/>
        <w:t>ремонти.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3" w:firstLine="707"/>
      </w:pPr>
      <w:r>
        <w:rPr/>
        <w:t>Събитията, които се организират през последните години се провеждат в залите</w:t>
      </w:r>
      <w:r>
        <w:rPr>
          <w:spacing w:val="1"/>
        </w:rPr>
        <w:t> </w:t>
      </w:r>
      <w:r>
        <w:rPr/>
        <w:t>на</w:t>
      </w:r>
      <w:r>
        <w:rPr>
          <w:spacing w:val="27"/>
        </w:rPr>
        <w:t> </w:t>
      </w:r>
      <w:r>
        <w:rPr/>
        <w:t>Доходно</w:t>
      </w:r>
      <w:r>
        <w:rPr>
          <w:spacing w:val="27"/>
        </w:rPr>
        <w:t> </w:t>
      </w:r>
      <w:r>
        <w:rPr/>
        <w:t>здание,</w:t>
      </w:r>
      <w:r>
        <w:rPr>
          <w:spacing w:val="27"/>
        </w:rPr>
        <w:t> </w:t>
      </w:r>
      <w:r>
        <w:rPr/>
        <w:t>поради</w:t>
      </w:r>
      <w:r>
        <w:rPr>
          <w:spacing w:val="30"/>
        </w:rPr>
        <w:t> </w:t>
      </w:r>
      <w:r>
        <w:rPr/>
        <w:t>недоброто</w:t>
      </w:r>
      <w:r>
        <w:rPr>
          <w:spacing w:val="27"/>
        </w:rPr>
        <w:t> </w:t>
      </w:r>
      <w:r>
        <w:rPr/>
        <w:t>състояние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предстоящите</w:t>
      </w:r>
      <w:r>
        <w:rPr>
          <w:spacing w:val="28"/>
        </w:rPr>
        <w:t> </w:t>
      </w:r>
      <w:r>
        <w:rPr/>
        <w:t>ремонтни</w:t>
      </w:r>
      <w:r>
        <w:rPr>
          <w:spacing w:val="26"/>
        </w:rPr>
        <w:t> </w:t>
      </w:r>
      <w:r>
        <w:rPr/>
        <w:t>дейности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Клуба, който е Паметник на</w:t>
      </w:r>
      <w:r>
        <w:rPr>
          <w:spacing w:val="-1"/>
        </w:rPr>
        <w:t> </w:t>
      </w:r>
      <w:r>
        <w:rPr/>
        <w:t>културата.</w:t>
      </w:r>
    </w:p>
    <w:p>
      <w:pPr>
        <w:pStyle w:val="ListParagraph"/>
        <w:numPr>
          <w:ilvl w:val="0"/>
          <w:numId w:val="183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Организиране и провеждане на 45-то издание на Националния джаз фест Русе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9-11.12.2021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Събитието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отменено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проведено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м.12.21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Организация – покани, план-сметки, доклади, съобщения и др. Подготвени 40</w:t>
      </w:r>
      <w:r>
        <w:rPr>
          <w:spacing w:val="1"/>
          <w:sz w:val="24"/>
        </w:rPr>
        <w:t> </w:t>
      </w:r>
      <w:r>
        <w:rPr>
          <w:sz w:val="24"/>
        </w:rPr>
        <w:t>бр. договори;</w:t>
      </w:r>
    </w:p>
    <w:p>
      <w:pPr>
        <w:pStyle w:val="ListParagraph"/>
        <w:numPr>
          <w:ilvl w:val="0"/>
          <w:numId w:val="183"/>
        </w:numPr>
        <w:tabs>
          <w:tab w:pos="1541" w:val="left" w:leader="none"/>
        </w:tabs>
        <w:spacing w:line="276" w:lineRule="auto" w:before="0" w:after="0"/>
        <w:ind w:left="1540" w:right="854" w:hanging="360"/>
        <w:jc w:val="both"/>
        <w:rPr>
          <w:sz w:val="24"/>
        </w:rPr>
      </w:pPr>
      <w:r>
        <w:rPr>
          <w:sz w:val="24"/>
        </w:rPr>
        <w:t>От януари до септември 2022 година продължи да се събира и оформя архива на</w:t>
      </w:r>
      <w:r>
        <w:rPr>
          <w:spacing w:val="-57"/>
          <w:sz w:val="24"/>
        </w:rPr>
        <w:t> </w:t>
      </w:r>
      <w:r>
        <w:rPr>
          <w:sz w:val="24"/>
        </w:rPr>
        <w:t>КДК /интервюта, отзиви в пресата, снимков и филмов материал за години - от</w:t>
      </w:r>
      <w:r>
        <w:rPr>
          <w:spacing w:val="1"/>
          <w:sz w:val="24"/>
        </w:rPr>
        <w:t> </w:t>
      </w:r>
      <w:r>
        <w:rPr>
          <w:sz w:val="24"/>
        </w:rPr>
        <w:t>1994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днес/</w:t>
      </w:r>
      <w:r>
        <w:rPr>
          <w:spacing w:val="58"/>
          <w:sz w:val="24"/>
        </w:rPr>
        <w:t> </w:t>
      </w:r>
      <w:r>
        <w:rPr>
          <w:sz w:val="24"/>
        </w:rPr>
        <w:t>във</w:t>
      </w:r>
      <w:r>
        <w:rPr>
          <w:spacing w:val="-2"/>
          <w:sz w:val="24"/>
        </w:rPr>
        <w:t> </w:t>
      </w:r>
      <w:r>
        <w:rPr>
          <w:sz w:val="24"/>
        </w:rPr>
        <w:t>връзка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предстоящия</w:t>
      </w:r>
      <w:r>
        <w:rPr>
          <w:spacing w:val="-1"/>
          <w:sz w:val="24"/>
        </w:rPr>
        <w:t> </w:t>
      </w:r>
      <w:r>
        <w:rPr>
          <w:sz w:val="24"/>
        </w:rPr>
        <w:t>100 годишен</w:t>
      </w:r>
      <w:r>
        <w:rPr>
          <w:spacing w:val="-1"/>
          <w:sz w:val="24"/>
        </w:rPr>
        <w:t> </w:t>
      </w:r>
      <w:r>
        <w:rPr>
          <w:sz w:val="24"/>
        </w:rPr>
        <w:t>юбилей</w:t>
      </w:r>
      <w:r>
        <w:rPr>
          <w:spacing w:val="-1"/>
          <w:sz w:val="24"/>
        </w:rPr>
        <w:t> </w:t>
      </w:r>
      <w:r>
        <w:rPr>
          <w:sz w:val="24"/>
        </w:rPr>
        <w:t>през</w:t>
      </w:r>
      <w:r>
        <w:rPr>
          <w:spacing w:val="-1"/>
          <w:sz w:val="24"/>
        </w:rPr>
        <w:t> </w:t>
      </w:r>
      <w:r>
        <w:rPr>
          <w:sz w:val="24"/>
        </w:rPr>
        <w:t>2024</w:t>
      </w:r>
      <w:r>
        <w:rPr>
          <w:spacing w:val="-1"/>
          <w:sz w:val="24"/>
        </w:rPr>
        <w:t> </w:t>
      </w:r>
      <w:r>
        <w:rPr>
          <w:sz w:val="24"/>
        </w:rPr>
        <w:t>г.;</w:t>
      </w:r>
    </w:p>
    <w:p>
      <w:pPr>
        <w:pStyle w:val="ListParagraph"/>
        <w:numPr>
          <w:ilvl w:val="0"/>
          <w:numId w:val="183"/>
        </w:numPr>
        <w:tabs>
          <w:tab w:pos="1541" w:val="left" w:leader="none"/>
        </w:tabs>
        <w:spacing w:line="273" w:lineRule="auto" w:before="0" w:after="0"/>
        <w:ind w:left="1540" w:right="865" w:hanging="360"/>
        <w:jc w:val="both"/>
        <w:rPr>
          <w:sz w:val="24"/>
        </w:rPr>
      </w:pPr>
      <w:r>
        <w:rPr>
          <w:sz w:val="24"/>
        </w:rPr>
        <w:t>Великденски</w:t>
      </w:r>
      <w:r>
        <w:rPr>
          <w:spacing w:val="1"/>
          <w:sz w:val="24"/>
        </w:rPr>
        <w:t> </w:t>
      </w:r>
      <w:r>
        <w:rPr>
          <w:sz w:val="24"/>
        </w:rPr>
        <w:t>арт</w:t>
      </w:r>
      <w:r>
        <w:rPr>
          <w:spacing w:val="1"/>
          <w:sz w:val="24"/>
        </w:rPr>
        <w:t> </w:t>
      </w:r>
      <w:r>
        <w:rPr>
          <w:sz w:val="24"/>
        </w:rPr>
        <w:t>салон</w:t>
      </w:r>
      <w:r>
        <w:rPr>
          <w:spacing w:val="1"/>
          <w:sz w:val="24"/>
        </w:rPr>
        <w:t> </w:t>
      </w:r>
      <w:r>
        <w:rPr>
          <w:sz w:val="24"/>
        </w:rPr>
        <w:t>„Празник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музиката,</w:t>
      </w:r>
      <w:r>
        <w:rPr>
          <w:spacing w:val="1"/>
          <w:sz w:val="24"/>
        </w:rPr>
        <w:t> </w:t>
      </w:r>
      <w:r>
        <w:rPr>
          <w:sz w:val="24"/>
        </w:rPr>
        <w:t>поезията,</w:t>
      </w:r>
      <w:r>
        <w:rPr>
          <w:spacing w:val="1"/>
          <w:sz w:val="24"/>
        </w:rPr>
        <w:t> </w:t>
      </w:r>
      <w:r>
        <w:rPr>
          <w:sz w:val="24"/>
        </w:rPr>
        <w:t>любовта“,</w:t>
      </w:r>
      <w:r>
        <w:rPr>
          <w:spacing w:val="1"/>
          <w:sz w:val="24"/>
        </w:rPr>
        <w:t> </w:t>
      </w:r>
      <w:r>
        <w:rPr>
          <w:sz w:val="24"/>
        </w:rPr>
        <w:t>който</w:t>
      </w:r>
      <w:r>
        <w:rPr>
          <w:spacing w:val="1"/>
          <w:sz w:val="24"/>
        </w:rPr>
        <w:t> </w:t>
      </w:r>
      <w:r>
        <w:rPr>
          <w:sz w:val="24"/>
        </w:rPr>
        <w:t>включва изложби на Марио и Стефка Николови, концерт на Михаил Белчев и</w:t>
      </w:r>
      <w:r>
        <w:rPr>
          <w:spacing w:val="1"/>
          <w:sz w:val="24"/>
        </w:rPr>
        <w:t> </w:t>
      </w:r>
      <w:r>
        <w:rPr>
          <w:sz w:val="24"/>
        </w:rPr>
        <w:t>две</w:t>
      </w:r>
      <w:r>
        <w:rPr>
          <w:spacing w:val="-3"/>
          <w:sz w:val="24"/>
        </w:rPr>
        <w:t> </w:t>
      </w:r>
      <w:r>
        <w:rPr>
          <w:sz w:val="24"/>
        </w:rPr>
        <w:t>театрални постановки съвместно с</w:t>
      </w:r>
      <w:r>
        <w:rPr>
          <w:spacing w:val="-1"/>
          <w:sz w:val="24"/>
        </w:rPr>
        <w:t> </w:t>
      </w:r>
      <w:r>
        <w:rPr>
          <w:sz w:val="24"/>
        </w:rPr>
        <w:t>Куклен</w:t>
      </w:r>
      <w:r>
        <w:rPr>
          <w:spacing w:val="-1"/>
          <w:sz w:val="24"/>
        </w:rPr>
        <w:t> </w:t>
      </w:r>
      <w:r>
        <w:rPr>
          <w:sz w:val="24"/>
        </w:rPr>
        <w:t>театър Русе;</w:t>
      </w:r>
    </w:p>
    <w:p>
      <w:pPr>
        <w:pStyle w:val="ListParagraph"/>
        <w:numPr>
          <w:ilvl w:val="0"/>
          <w:numId w:val="183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ММД,</w:t>
      </w:r>
      <w:r>
        <w:rPr>
          <w:spacing w:val="-3"/>
          <w:sz w:val="24"/>
        </w:rPr>
        <w:t> </w:t>
      </w:r>
      <w:r>
        <w:rPr>
          <w:sz w:val="24"/>
        </w:rPr>
        <w:t>Туристическо</w:t>
      </w:r>
      <w:r>
        <w:rPr>
          <w:spacing w:val="-3"/>
          <w:sz w:val="24"/>
        </w:rPr>
        <w:t> </w:t>
      </w:r>
      <w:r>
        <w:rPr>
          <w:sz w:val="24"/>
        </w:rPr>
        <w:t>изложение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„Уикенд</w:t>
      </w:r>
      <w:r>
        <w:rPr>
          <w:spacing w:val="-5"/>
          <w:sz w:val="24"/>
        </w:rPr>
        <w:t> </w:t>
      </w:r>
      <w:r>
        <w:rPr>
          <w:sz w:val="24"/>
        </w:rPr>
        <w:t>туризъм“;</w:t>
      </w:r>
    </w:p>
    <w:p>
      <w:pPr>
        <w:pStyle w:val="ListParagraph"/>
        <w:numPr>
          <w:ilvl w:val="0"/>
          <w:numId w:val="183"/>
        </w:numPr>
        <w:tabs>
          <w:tab w:pos="1541" w:val="left" w:leader="none"/>
        </w:tabs>
        <w:spacing w:line="240" w:lineRule="auto" w:before="39" w:after="0"/>
        <w:ind w:left="1540" w:right="0" w:hanging="361"/>
        <w:jc w:val="both"/>
        <w:rPr>
          <w:sz w:val="24"/>
        </w:rPr>
      </w:pPr>
      <w:r>
        <w:rPr>
          <w:sz w:val="24"/>
        </w:rPr>
        <w:t>Фотографска</w:t>
      </w:r>
      <w:r>
        <w:rPr>
          <w:spacing w:val="-3"/>
          <w:sz w:val="24"/>
        </w:rPr>
        <w:t> </w:t>
      </w:r>
      <w:r>
        <w:rPr>
          <w:sz w:val="24"/>
        </w:rPr>
        <w:t>изложба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Димитър</w:t>
      </w:r>
      <w:r>
        <w:rPr>
          <w:spacing w:val="-3"/>
          <w:sz w:val="24"/>
        </w:rPr>
        <w:t> </w:t>
      </w:r>
      <w:r>
        <w:rPr>
          <w:sz w:val="24"/>
        </w:rPr>
        <w:t>Казанджиев.</w:t>
      </w: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pStyle w:val="Heading3"/>
        <w:ind w:left="1528"/>
      </w:pPr>
      <w:r>
        <w:rPr>
          <w:color w:val="2AA0AF"/>
        </w:rPr>
        <w:t>Доходно</w:t>
      </w:r>
      <w:r>
        <w:rPr>
          <w:color w:val="2AA0AF"/>
          <w:spacing w:val="-1"/>
        </w:rPr>
        <w:t> </w:t>
      </w:r>
      <w:r>
        <w:rPr>
          <w:color w:val="2AA0AF"/>
        </w:rPr>
        <w:t>здание</w:t>
      </w:r>
    </w:p>
    <w:p>
      <w:pPr>
        <w:pStyle w:val="BodyText"/>
        <w:spacing w:line="276" w:lineRule="auto" w:before="36"/>
        <w:ind w:right="860" w:firstLine="707"/>
      </w:pPr>
      <w:r>
        <w:rPr/>
        <w:t>В</w:t>
      </w:r>
      <w:r>
        <w:rPr>
          <w:spacing w:val="1"/>
        </w:rPr>
        <w:t> </w:t>
      </w:r>
      <w:r>
        <w:rPr/>
        <w:t>сградата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Доходно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провеждат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всички</w:t>
      </w:r>
      <w:r>
        <w:rPr>
          <w:spacing w:val="61"/>
        </w:rPr>
        <w:t> </w:t>
      </w:r>
      <w:r>
        <w:rPr/>
        <w:t>културни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национално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международно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града,</w:t>
      </w:r>
      <w:r>
        <w:rPr>
          <w:spacing w:val="1"/>
        </w:rPr>
        <w:t> </w:t>
      </w:r>
      <w:r>
        <w:rPr/>
        <w:t>организирани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Община</w:t>
      </w:r>
      <w:r>
        <w:rPr>
          <w:spacing w:val="-4"/>
        </w:rPr>
        <w:t> </w:t>
      </w:r>
      <w:r>
        <w:rPr/>
        <w:t>Русе,</w:t>
      </w:r>
      <w:r>
        <w:rPr>
          <w:spacing w:val="-3"/>
        </w:rPr>
        <w:t> </w:t>
      </w:r>
      <w:r>
        <w:rPr/>
        <w:t>както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правителствения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неправителствения</w:t>
      </w:r>
      <w:r>
        <w:rPr>
          <w:spacing w:val="-3"/>
        </w:rPr>
        <w:t> </w:t>
      </w:r>
      <w:r>
        <w:rPr/>
        <w:t>сектор.</w:t>
      </w:r>
    </w:p>
    <w:p>
      <w:pPr>
        <w:pStyle w:val="BodyText"/>
        <w:spacing w:line="276" w:lineRule="auto" w:before="1"/>
        <w:ind w:right="855" w:firstLine="707"/>
      </w:pPr>
      <w:r>
        <w:rPr/>
        <w:t>Поради</w:t>
      </w:r>
      <w:r>
        <w:rPr>
          <w:spacing w:val="1"/>
        </w:rPr>
        <w:t> </w:t>
      </w:r>
      <w:r>
        <w:rPr/>
        <w:t>пандемията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имаше</w:t>
      </w:r>
      <w:r>
        <w:rPr>
          <w:spacing w:val="1"/>
        </w:rPr>
        <w:t> </w:t>
      </w:r>
      <w:r>
        <w:rPr/>
        <w:t>месеци,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отпаднаха</w:t>
      </w:r>
      <w:r>
        <w:rPr>
          <w:spacing w:val="61"/>
        </w:rPr>
        <w:t> </w:t>
      </w:r>
      <w:r>
        <w:rPr/>
        <w:t>доста</w:t>
      </w:r>
      <w:r>
        <w:rPr>
          <w:spacing w:val="-57"/>
        </w:rPr>
        <w:t> </w:t>
      </w:r>
      <w:r>
        <w:rPr/>
        <w:t>планирани събития в зали на Доходно здание. Екипът на ОП „Русе арт“ организира</w:t>
      </w:r>
      <w:r>
        <w:rPr>
          <w:spacing w:val="1"/>
        </w:rPr>
        <w:t> </w:t>
      </w:r>
      <w:r>
        <w:rPr/>
        <w:t>стриктно</w:t>
      </w:r>
      <w:r>
        <w:rPr>
          <w:spacing w:val="1"/>
        </w:rPr>
        <w:t> </w:t>
      </w:r>
      <w:r>
        <w:rPr/>
        <w:t>спазване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противоепидемичните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зрителите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пространствата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сградата.</w:t>
      </w:r>
    </w:p>
    <w:p>
      <w:pPr>
        <w:pStyle w:val="BodyText"/>
        <w:spacing w:line="276" w:lineRule="auto"/>
        <w:ind w:right="854" w:firstLine="707"/>
      </w:pPr>
      <w:r>
        <w:rPr/>
        <w:t>Във връзка с възникнал пожар в сградата на Държавна опера – Русе през 2020 г.,</w:t>
      </w:r>
      <w:r>
        <w:rPr>
          <w:spacing w:val="-57"/>
        </w:rPr>
        <w:t> </w:t>
      </w:r>
      <w:r>
        <w:rPr/>
        <w:t>Общински съвет – Русе даде съгласие Държавна опера Русе да ползва безвъзмездно</w:t>
      </w:r>
      <w:r>
        <w:rPr>
          <w:spacing w:val="1"/>
        </w:rPr>
        <w:t> </w:t>
      </w:r>
      <w:r>
        <w:rPr/>
        <w:t>залите на Доходно здание до възстановяване на сградата. Залите в сградата се ползват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график,</w:t>
      </w:r>
      <w:r>
        <w:rPr>
          <w:spacing w:val="1"/>
        </w:rPr>
        <w:t> </w:t>
      </w:r>
      <w:r>
        <w:rPr/>
        <w:t>утвърден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съгласуван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директорите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институциите,</w:t>
      </w:r>
      <w:r>
        <w:rPr>
          <w:spacing w:val="1"/>
        </w:rPr>
        <w:t> </w:t>
      </w:r>
      <w:r>
        <w:rPr/>
        <w:t>ползващи</w:t>
      </w:r>
      <w:r>
        <w:rPr>
          <w:spacing w:val="1"/>
        </w:rPr>
        <w:t> </w:t>
      </w:r>
      <w:r>
        <w:rPr/>
        <w:t>помещенията.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Държавна</w:t>
      </w:r>
      <w:r>
        <w:rPr>
          <w:spacing w:val="1"/>
        </w:rPr>
        <w:t> </w:t>
      </w:r>
      <w:r>
        <w:rPr/>
        <w:t>опера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прехвърлена на сцените на Доходно здание, което натоварва бюджета на ОП „Русе арт“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ограничи</w:t>
      </w:r>
      <w:r>
        <w:rPr>
          <w:spacing w:val="-1"/>
        </w:rPr>
        <w:t> </w:t>
      </w:r>
      <w:r>
        <w:rPr/>
        <w:t>възможностите</w:t>
      </w:r>
      <w:r>
        <w:rPr>
          <w:spacing w:val="-1"/>
        </w:rPr>
        <w:t> </w:t>
      </w:r>
      <w:r>
        <w:rPr/>
        <w:t>за увеличаване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приходите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ползване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залите.</w:t>
      </w:r>
    </w:p>
    <w:p>
      <w:pPr>
        <w:pStyle w:val="BodyText"/>
        <w:spacing w:line="276" w:lineRule="auto"/>
        <w:ind w:right="856" w:firstLine="707"/>
      </w:pPr>
      <w:r>
        <w:rPr/>
        <w:t>Общата заетост на ползване на залите за периода е 447 броя. Най-голяма заетост</w:t>
      </w:r>
      <w:r>
        <w:rPr>
          <w:spacing w:val="-57"/>
        </w:rPr>
        <w:t> </w:t>
      </w:r>
      <w:r>
        <w:rPr/>
        <w:t>има при ползването на Голяма зала – 262 пъти, зала „Европа“- 95 пъти и фоайе - 90</w:t>
      </w:r>
      <w:r>
        <w:rPr>
          <w:spacing w:val="1"/>
        </w:rPr>
        <w:t> </w:t>
      </w:r>
      <w:r>
        <w:rPr/>
        <w:t>пъти. От Държавна опера Русе са ползвали двете зали – 71 пъти за спектакли и за</w:t>
      </w:r>
      <w:r>
        <w:rPr>
          <w:spacing w:val="1"/>
        </w:rPr>
        <w:t> </w:t>
      </w:r>
      <w:r>
        <w:rPr/>
        <w:t>репетиции.</w:t>
      </w:r>
      <w:r>
        <w:rPr>
          <w:spacing w:val="1"/>
        </w:rPr>
        <w:t> </w:t>
      </w:r>
      <w:r>
        <w:rPr/>
        <w:t>ДТ</w:t>
      </w:r>
      <w:r>
        <w:rPr>
          <w:spacing w:val="1"/>
        </w:rPr>
        <w:t> </w:t>
      </w:r>
      <w:r>
        <w:rPr/>
        <w:t>„Сава</w:t>
      </w:r>
      <w:r>
        <w:rPr>
          <w:spacing w:val="1"/>
        </w:rPr>
        <w:t> </w:t>
      </w:r>
      <w:r>
        <w:rPr/>
        <w:t>Огнянов“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ползвали</w:t>
      </w:r>
      <w:r>
        <w:rPr>
          <w:spacing w:val="1"/>
        </w:rPr>
        <w:t> </w:t>
      </w:r>
      <w:r>
        <w:rPr/>
        <w:t>двете</w:t>
      </w:r>
      <w:r>
        <w:rPr>
          <w:spacing w:val="1"/>
        </w:rPr>
        <w:t> </w:t>
      </w:r>
      <w:r>
        <w:rPr/>
        <w:t>зали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127</w:t>
      </w:r>
      <w:r>
        <w:rPr>
          <w:spacing w:val="1"/>
        </w:rPr>
        <w:t> </w:t>
      </w:r>
      <w:r>
        <w:rPr/>
        <w:t>пъти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спектакли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репетиции,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останалите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двете</w:t>
      </w:r>
      <w:r>
        <w:rPr>
          <w:spacing w:val="1"/>
        </w:rPr>
        <w:t> </w:t>
      </w:r>
      <w:r>
        <w:rPr/>
        <w:t>зали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общински,</w:t>
      </w:r>
      <w:r>
        <w:rPr>
          <w:spacing w:val="1"/>
        </w:rPr>
        <w:t> </w:t>
      </w:r>
      <w:r>
        <w:rPr/>
        <w:t>съвместни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външни</w:t>
      </w:r>
      <w:r>
        <w:rPr>
          <w:spacing w:val="-1"/>
        </w:rPr>
        <w:t> </w:t>
      </w:r>
      <w:r>
        <w:rPr/>
        <w:t>събития.</w:t>
      </w:r>
    </w:p>
    <w:p>
      <w:pPr>
        <w:pStyle w:val="BodyText"/>
        <w:spacing w:before="1"/>
        <w:ind w:left="1528"/>
      </w:pPr>
      <w:r>
        <w:rPr/>
        <w:t>Дейностите,</w:t>
      </w:r>
      <w:r>
        <w:rPr>
          <w:spacing w:val="-2"/>
        </w:rPr>
        <w:t> </w:t>
      </w:r>
      <w:r>
        <w:rPr/>
        <w:t>които</w:t>
      </w:r>
      <w:r>
        <w:rPr>
          <w:spacing w:val="-2"/>
        </w:rPr>
        <w:t> </w:t>
      </w:r>
      <w:r>
        <w:rPr/>
        <w:t>екипът на</w:t>
      </w:r>
      <w:r>
        <w:rPr>
          <w:spacing w:val="-3"/>
        </w:rPr>
        <w:t> </w:t>
      </w:r>
      <w:r>
        <w:rPr/>
        <w:t>ОП</w:t>
      </w:r>
      <w:r>
        <w:rPr>
          <w:spacing w:val="-2"/>
        </w:rPr>
        <w:t> </w:t>
      </w:r>
      <w:r>
        <w:rPr/>
        <w:t>„Русе</w:t>
      </w:r>
      <w:r>
        <w:rPr>
          <w:spacing w:val="-3"/>
        </w:rPr>
        <w:t> </w:t>
      </w:r>
      <w:r>
        <w:rPr/>
        <w:t>арт“</w:t>
      </w:r>
      <w:r>
        <w:rPr>
          <w:spacing w:val="-1"/>
        </w:rPr>
        <w:t> </w:t>
      </w:r>
      <w:r>
        <w:rPr/>
        <w:t>изпълнява</w:t>
      </w:r>
      <w:r>
        <w:rPr>
          <w:spacing w:val="-4"/>
        </w:rPr>
        <w:t> </w:t>
      </w:r>
      <w:r>
        <w:rPr/>
        <w:t>са</w:t>
      </w:r>
      <w:r>
        <w:rPr>
          <w:spacing w:val="-2"/>
        </w:rPr>
        <w:t> </w:t>
      </w:r>
      <w:r>
        <w:rPr/>
        <w:t>следните: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40" w:lineRule="auto" w:before="40" w:after="0"/>
        <w:ind w:left="1540" w:right="0" w:hanging="361"/>
        <w:jc w:val="both"/>
        <w:rPr>
          <w:sz w:val="24"/>
        </w:rPr>
      </w:pPr>
      <w:r>
        <w:rPr>
          <w:sz w:val="24"/>
        </w:rPr>
        <w:t>Изготвяне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месечен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годишен</w:t>
      </w:r>
      <w:r>
        <w:rPr>
          <w:spacing w:val="-2"/>
          <w:sz w:val="24"/>
        </w:rPr>
        <w:t> </w:t>
      </w:r>
      <w:r>
        <w:rPr>
          <w:sz w:val="24"/>
        </w:rPr>
        <w:t>Културен</w:t>
      </w:r>
      <w:r>
        <w:rPr>
          <w:spacing w:val="-3"/>
          <w:sz w:val="24"/>
        </w:rPr>
        <w:t> </w:t>
      </w:r>
      <w:r>
        <w:rPr>
          <w:sz w:val="24"/>
        </w:rPr>
        <w:t>календар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Доходно</w:t>
      </w:r>
      <w:r>
        <w:rPr>
          <w:spacing w:val="-5"/>
          <w:sz w:val="24"/>
        </w:rPr>
        <w:t> </w:t>
      </w:r>
      <w:r>
        <w:rPr>
          <w:sz w:val="24"/>
        </w:rPr>
        <w:t>здание;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76" w:lineRule="auto" w:before="41" w:after="0"/>
        <w:ind w:left="1540" w:right="864" w:hanging="360"/>
        <w:jc w:val="both"/>
        <w:rPr>
          <w:sz w:val="24"/>
        </w:rPr>
      </w:pPr>
      <w:r>
        <w:rPr>
          <w:sz w:val="24"/>
        </w:rPr>
        <w:t>Съгласуване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уточняване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месечните</w:t>
      </w:r>
      <w:r>
        <w:rPr>
          <w:spacing w:val="1"/>
          <w:sz w:val="24"/>
        </w:rPr>
        <w:t> </w:t>
      </w:r>
      <w:r>
        <w:rPr>
          <w:sz w:val="24"/>
        </w:rPr>
        <w:t>програми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заетост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залите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Доходно здание с общински структури, ДТ „Сава Огнянов“, Държавна опера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-2"/>
          <w:sz w:val="24"/>
        </w:rPr>
        <w:t> </w:t>
      </w:r>
      <w:r>
        <w:rPr>
          <w:sz w:val="24"/>
        </w:rPr>
        <w:t>и други организации;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4"/>
        </w:rPr>
      </w:pPr>
      <w:r>
        <w:rPr>
          <w:sz w:val="24"/>
        </w:rPr>
        <w:t>Поддръжка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електронната</w:t>
      </w:r>
      <w:r>
        <w:rPr>
          <w:spacing w:val="-2"/>
          <w:sz w:val="24"/>
        </w:rPr>
        <w:t> </w:t>
      </w:r>
      <w:r>
        <w:rPr>
          <w:sz w:val="24"/>
        </w:rPr>
        <w:t>логистична</w:t>
      </w:r>
      <w:r>
        <w:rPr>
          <w:spacing w:val="-3"/>
          <w:sz w:val="24"/>
        </w:rPr>
        <w:t> </w:t>
      </w:r>
      <w:r>
        <w:rPr>
          <w:sz w:val="24"/>
        </w:rPr>
        <w:t>система.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76" w:lineRule="auto" w:before="76" w:after="0"/>
        <w:ind w:left="1540" w:right="861" w:hanging="360"/>
        <w:jc w:val="both"/>
        <w:rPr>
          <w:sz w:val="24"/>
        </w:rPr>
      </w:pPr>
      <w:r>
        <w:rPr>
          <w:sz w:val="24"/>
        </w:rPr>
        <w:t>Логистична</w:t>
      </w:r>
      <w:r>
        <w:rPr>
          <w:spacing w:val="1"/>
          <w:sz w:val="24"/>
        </w:rPr>
        <w:t> </w:t>
      </w:r>
      <w:r>
        <w:rPr>
          <w:sz w:val="24"/>
        </w:rPr>
        <w:t>подготовка,</w:t>
      </w:r>
      <w:r>
        <w:rPr>
          <w:spacing w:val="1"/>
          <w:sz w:val="24"/>
        </w:rPr>
        <w:t> </w:t>
      </w:r>
      <w:r>
        <w:rPr>
          <w:sz w:val="24"/>
        </w:rPr>
        <w:t>уточняване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подробности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ползване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залите,</w:t>
      </w:r>
      <w:r>
        <w:rPr>
          <w:spacing w:val="1"/>
          <w:sz w:val="24"/>
        </w:rPr>
        <w:t> </w:t>
      </w:r>
      <w:r>
        <w:rPr>
          <w:sz w:val="24"/>
        </w:rPr>
        <w:t>подсигуряване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технически</w:t>
      </w:r>
      <w:r>
        <w:rPr>
          <w:spacing w:val="-1"/>
          <w:sz w:val="24"/>
        </w:rPr>
        <w:t> </w:t>
      </w:r>
      <w:r>
        <w:rPr>
          <w:sz w:val="24"/>
        </w:rPr>
        <w:t>персонал</w:t>
      </w:r>
      <w:r>
        <w:rPr>
          <w:spacing w:val="-1"/>
          <w:sz w:val="24"/>
        </w:rPr>
        <w:t> </w:t>
      </w:r>
      <w:r>
        <w:rPr>
          <w:sz w:val="24"/>
        </w:rPr>
        <w:t>и провеждане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събития.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ind w:left="1528"/>
      </w:pPr>
      <w:r>
        <w:rPr>
          <w:color w:val="2AA0AF"/>
        </w:rPr>
        <w:t>Радио</w:t>
      </w:r>
      <w:r>
        <w:rPr>
          <w:color w:val="2AA0AF"/>
          <w:spacing w:val="-5"/>
        </w:rPr>
        <w:t> </w:t>
      </w:r>
      <w:r>
        <w:rPr>
          <w:color w:val="2AA0AF"/>
        </w:rPr>
        <w:t>Русе</w:t>
      </w:r>
    </w:p>
    <w:p>
      <w:pPr>
        <w:pStyle w:val="BodyText"/>
        <w:spacing w:line="276" w:lineRule="auto" w:before="36"/>
        <w:ind w:right="859" w:firstLine="707"/>
      </w:pPr>
      <w:r>
        <w:rPr/>
        <w:t>Радио Русе е обособено като звено „Рекламно-информационно обслужване“ към</w:t>
      </w:r>
      <w:r>
        <w:rPr>
          <w:spacing w:val="-57"/>
        </w:rPr>
        <w:t> </w:t>
      </w:r>
      <w:r>
        <w:rPr/>
        <w:t>ОП</w:t>
      </w:r>
      <w:r>
        <w:rPr>
          <w:spacing w:val="1"/>
        </w:rPr>
        <w:t> </w:t>
      </w:r>
      <w:r>
        <w:rPr/>
        <w:t>„Русе</w:t>
      </w:r>
      <w:r>
        <w:rPr>
          <w:spacing w:val="1"/>
        </w:rPr>
        <w:t> </w:t>
      </w:r>
      <w:r>
        <w:rPr/>
        <w:t>арт“.</w:t>
      </w:r>
      <w:r>
        <w:rPr>
          <w:spacing w:val="1"/>
        </w:rPr>
        <w:t> </w:t>
      </w:r>
      <w:r>
        <w:rPr/>
        <w:t>Основната</w:t>
      </w:r>
      <w:r>
        <w:rPr>
          <w:spacing w:val="1"/>
        </w:rPr>
        <w:t> </w:t>
      </w:r>
      <w:r>
        <w:rPr/>
        <w:t>му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свързана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актуална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събития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подпомагане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информационните</w:t>
      </w:r>
      <w:r>
        <w:rPr>
          <w:spacing w:val="1"/>
        </w:rPr>
        <w:t> </w:t>
      </w:r>
      <w:r>
        <w:rPr/>
        <w:t>кампании за събития, организирани от ОП „Русе арт“, Община Русе и други културни</w:t>
      </w:r>
      <w:r>
        <w:rPr>
          <w:spacing w:val="1"/>
        </w:rPr>
        <w:t> </w:t>
      </w:r>
      <w:r>
        <w:rPr/>
        <w:t>институти в</w:t>
      </w:r>
      <w:r>
        <w:rPr>
          <w:spacing w:val="-1"/>
        </w:rPr>
        <w:t> </w:t>
      </w:r>
      <w:r>
        <w:rPr/>
        <w:t>града.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Въведена</w:t>
      </w:r>
      <w:r>
        <w:rPr>
          <w:spacing w:val="1"/>
          <w:sz w:val="24"/>
        </w:rPr>
        <w:t> </w:t>
      </w:r>
      <w:r>
        <w:rPr>
          <w:sz w:val="24"/>
        </w:rPr>
        <w:t>беше</w:t>
      </w:r>
      <w:r>
        <w:rPr>
          <w:spacing w:val="1"/>
          <w:sz w:val="24"/>
        </w:rPr>
        <w:t> </w:t>
      </w:r>
      <w:r>
        <w:rPr>
          <w:sz w:val="24"/>
        </w:rPr>
        <w:t>нова</w:t>
      </w:r>
      <w:r>
        <w:rPr>
          <w:spacing w:val="1"/>
          <w:sz w:val="24"/>
        </w:rPr>
        <w:t> </w:t>
      </w:r>
      <w:r>
        <w:rPr>
          <w:sz w:val="24"/>
        </w:rPr>
        <w:t>структура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промяна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концепцията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програмата.</w:t>
      </w:r>
      <w:r>
        <w:rPr>
          <w:spacing w:val="1"/>
          <w:sz w:val="24"/>
        </w:rPr>
        <w:t> </w:t>
      </w:r>
      <w:r>
        <w:rPr>
          <w:sz w:val="24"/>
        </w:rPr>
        <w:t>Програмата се излъчва в кабелната радиомрежа, където има 15 хил. абоната, а</w:t>
      </w:r>
      <w:r>
        <w:rPr>
          <w:spacing w:val="1"/>
          <w:sz w:val="24"/>
        </w:rPr>
        <w:t> </w:t>
      </w:r>
      <w:r>
        <w:rPr>
          <w:sz w:val="24"/>
        </w:rPr>
        <w:t>излъчените материали се публикуват в сайта</w:t>
      </w:r>
      <w:r>
        <w:rPr>
          <w:spacing w:val="1"/>
          <w:sz w:val="24"/>
        </w:rPr>
        <w:t> </w:t>
      </w:r>
      <w:r>
        <w:rPr>
          <w:sz w:val="24"/>
        </w:rPr>
        <w:t>на медията - </w:t>
      </w:r>
      <w:hyperlink r:id="rId14">
        <w:r>
          <w:rPr>
            <w:sz w:val="24"/>
          </w:rPr>
          <w:t>www.radioruse.com,</w:t>
        </w:r>
      </w:hyperlink>
      <w:r>
        <w:rPr>
          <w:spacing w:val="1"/>
          <w:sz w:val="24"/>
        </w:rPr>
        <w:t> </w:t>
      </w:r>
      <w:r>
        <w:rPr>
          <w:sz w:val="24"/>
        </w:rPr>
        <w:t>Фейсбук</w:t>
      </w:r>
      <w:r>
        <w:rPr>
          <w:spacing w:val="23"/>
          <w:sz w:val="24"/>
        </w:rPr>
        <w:t> </w:t>
      </w:r>
      <w:r>
        <w:rPr>
          <w:sz w:val="24"/>
        </w:rPr>
        <w:t>страницата</w:t>
      </w:r>
      <w:r>
        <w:rPr>
          <w:spacing w:val="22"/>
          <w:sz w:val="24"/>
        </w:rPr>
        <w:t> </w:t>
      </w:r>
      <w:r>
        <w:rPr>
          <w:sz w:val="24"/>
        </w:rPr>
        <w:t>Радио</w:t>
      </w:r>
      <w:r>
        <w:rPr>
          <w:spacing w:val="24"/>
          <w:sz w:val="24"/>
        </w:rPr>
        <w:t> </w:t>
      </w:r>
      <w:r>
        <w:rPr>
          <w:sz w:val="24"/>
        </w:rPr>
        <w:t>Русе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Фейсбук</w:t>
      </w:r>
      <w:r>
        <w:rPr>
          <w:spacing w:val="24"/>
          <w:sz w:val="24"/>
        </w:rPr>
        <w:t> </w:t>
      </w:r>
      <w:r>
        <w:rPr>
          <w:sz w:val="24"/>
        </w:rPr>
        <w:t>страницата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ОП</w:t>
      </w:r>
      <w:r>
        <w:rPr>
          <w:spacing w:val="22"/>
          <w:sz w:val="24"/>
        </w:rPr>
        <w:t> </w:t>
      </w:r>
      <w:r>
        <w:rPr>
          <w:sz w:val="24"/>
        </w:rPr>
        <w:t>„Русе</w:t>
      </w:r>
      <w:r>
        <w:rPr>
          <w:spacing w:val="24"/>
          <w:sz w:val="24"/>
        </w:rPr>
        <w:t> </w:t>
      </w:r>
      <w:r>
        <w:rPr>
          <w:sz w:val="24"/>
        </w:rPr>
        <w:t>арт“,</w:t>
      </w:r>
      <w:r>
        <w:rPr>
          <w:spacing w:val="23"/>
          <w:sz w:val="24"/>
        </w:rPr>
        <w:t> </w:t>
      </w:r>
      <w:r>
        <w:rPr>
          <w:sz w:val="24"/>
        </w:rPr>
        <w:t>като</w:t>
      </w:r>
      <w:r>
        <w:rPr>
          <w:spacing w:val="-58"/>
          <w:sz w:val="24"/>
        </w:rPr>
        <w:t> </w:t>
      </w:r>
      <w:r>
        <w:rPr>
          <w:sz w:val="24"/>
        </w:rPr>
        <w:t>по този начин излъчените интервюта, репортажи и нови са достъпни</w:t>
      </w:r>
      <w:r>
        <w:rPr>
          <w:spacing w:val="1"/>
          <w:sz w:val="24"/>
        </w:rPr>
        <w:t> </w:t>
      </w:r>
      <w:r>
        <w:rPr>
          <w:sz w:val="24"/>
        </w:rPr>
        <w:t>и през</w:t>
      </w:r>
      <w:r>
        <w:rPr>
          <w:spacing w:val="1"/>
          <w:sz w:val="24"/>
        </w:rPr>
        <w:t> </w:t>
      </w:r>
      <w:r>
        <w:rPr>
          <w:sz w:val="24"/>
        </w:rPr>
        <w:t>интернет. Програмата на Радио Русе може да се слуша и он-лайн, чрез 24-часово</w:t>
      </w:r>
      <w:r>
        <w:rPr>
          <w:spacing w:val="-57"/>
          <w:sz w:val="24"/>
        </w:rPr>
        <w:t> </w:t>
      </w:r>
      <w:r>
        <w:rPr>
          <w:sz w:val="24"/>
        </w:rPr>
        <w:t>излъчване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интернет.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1" w:after="0"/>
        <w:ind w:left="1540" w:right="862" w:hanging="360"/>
        <w:jc w:val="both"/>
        <w:rPr>
          <w:sz w:val="24"/>
        </w:rPr>
      </w:pPr>
      <w:r>
        <w:rPr>
          <w:sz w:val="24"/>
        </w:rPr>
        <w:t>Потребителите в интернет страницата</w:t>
      </w:r>
      <w:r>
        <w:rPr>
          <w:spacing w:val="61"/>
          <w:sz w:val="24"/>
        </w:rPr>
        <w:t> </w:t>
      </w:r>
      <w:r>
        <w:rPr>
          <w:sz w:val="24"/>
        </w:rPr>
        <w:t>на ден са средно между 4 и 5 хиляди,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Фейсбук</w:t>
      </w:r>
      <w:r>
        <w:rPr>
          <w:spacing w:val="1"/>
          <w:sz w:val="24"/>
        </w:rPr>
        <w:t> </w:t>
      </w:r>
      <w:r>
        <w:rPr>
          <w:sz w:val="24"/>
        </w:rPr>
        <w:t>страниците</w:t>
      </w:r>
      <w:r>
        <w:rPr>
          <w:spacing w:val="1"/>
          <w:sz w:val="24"/>
        </w:rPr>
        <w:t> </w:t>
      </w:r>
      <w:r>
        <w:rPr>
          <w:sz w:val="24"/>
        </w:rPr>
        <w:t>има</w:t>
      </w:r>
      <w:r>
        <w:rPr>
          <w:spacing w:val="1"/>
          <w:sz w:val="24"/>
        </w:rPr>
        <w:t> </w:t>
      </w:r>
      <w:r>
        <w:rPr>
          <w:sz w:val="24"/>
        </w:rPr>
        <w:t>обхват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хиляди</w:t>
      </w:r>
      <w:r>
        <w:rPr>
          <w:spacing w:val="1"/>
          <w:sz w:val="24"/>
        </w:rPr>
        <w:t> </w:t>
      </w:r>
      <w:r>
        <w:rPr>
          <w:sz w:val="24"/>
        </w:rPr>
        <w:t>потребители.</w:t>
      </w:r>
      <w:r>
        <w:rPr>
          <w:spacing w:val="1"/>
          <w:sz w:val="24"/>
        </w:rPr>
        <w:t> </w:t>
      </w:r>
      <w:r>
        <w:rPr>
          <w:sz w:val="24"/>
        </w:rPr>
        <w:t>Страницата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посещавана</w:t>
      </w:r>
      <w:r>
        <w:rPr>
          <w:spacing w:val="-1"/>
          <w:sz w:val="24"/>
        </w:rPr>
        <w:t> </w:t>
      </w:r>
      <w:r>
        <w:rPr>
          <w:sz w:val="24"/>
        </w:rPr>
        <w:t>от потребители</w:t>
      </w:r>
      <w:r>
        <w:rPr>
          <w:spacing w:val="-1"/>
          <w:sz w:val="24"/>
        </w:rPr>
        <w:t> </w:t>
      </w:r>
      <w:r>
        <w:rPr>
          <w:sz w:val="24"/>
        </w:rPr>
        <w:t>от близо 50 държави.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1" w:after="0"/>
        <w:ind w:left="1540" w:right="860" w:hanging="360"/>
        <w:jc w:val="both"/>
        <w:rPr>
          <w:sz w:val="24"/>
        </w:rPr>
      </w:pPr>
      <w:r>
        <w:rPr>
          <w:sz w:val="24"/>
        </w:rPr>
        <w:t>Радио Русе е единствената медия, която се използва от Русенски районен съд и</w:t>
      </w:r>
      <w:r>
        <w:rPr>
          <w:spacing w:val="1"/>
          <w:sz w:val="24"/>
        </w:rPr>
        <w:t> </w:t>
      </w:r>
      <w:r>
        <w:rPr>
          <w:sz w:val="24"/>
        </w:rPr>
        <w:t>Районна</w:t>
      </w:r>
      <w:r>
        <w:rPr>
          <w:spacing w:val="-6"/>
          <w:sz w:val="24"/>
        </w:rPr>
        <w:t> </w:t>
      </w:r>
      <w:r>
        <w:rPr>
          <w:sz w:val="24"/>
        </w:rPr>
        <w:t>прокуратура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изчитане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присъди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„обществени</w:t>
      </w:r>
      <w:r>
        <w:rPr>
          <w:spacing w:val="-1"/>
          <w:sz w:val="24"/>
        </w:rPr>
        <w:t> </w:t>
      </w:r>
      <w:r>
        <w:rPr>
          <w:sz w:val="24"/>
        </w:rPr>
        <w:t>порицания“.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5" w:lineRule="exact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През</w:t>
      </w:r>
      <w:r>
        <w:rPr>
          <w:spacing w:val="30"/>
          <w:sz w:val="24"/>
        </w:rPr>
        <w:t> </w:t>
      </w:r>
      <w:r>
        <w:rPr>
          <w:sz w:val="24"/>
        </w:rPr>
        <w:t>периода</w:t>
      </w:r>
      <w:r>
        <w:rPr>
          <w:spacing w:val="88"/>
          <w:sz w:val="24"/>
        </w:rPr>
        <w:t> </w:t>
      </w:r>
      <w:r>
        <w:rPr>
          <w:sz w:val="24"/>
        </w:rPr>
        <w:t>бяха</w:t>
      </w:r>
      <w:r>
        <w:rPr>
          <w:spacing w:val="88"/>
          <w:sz w:val="24"/>
        </w:rPr>
        <w:t> </w:t>
      </w:r>
      <w:r>
        <w:rPr>
          <w:sz w:val="24"/>
        </w:rPr>
        <w:t>активно</w:t>
      </w:r>
      <w:r>
        <w:rPr>
          <w:spacing w:val="86"/>
          <w:sz w:val="24"/>
        </w:rPr>
        <w:t> </w:t>
      </w:r>
      <w:r>
        <w:rPr>
          <w:sz w:val="24"/>
        </w:rPr>
        <w:t>наложени</w:t>
      </w:r>
      <w:r>
        <w:rPr>
          <w:spacing w:val="87"/>
          <w:sz w:val="24"/>
        </w:rPr>
        <w:t> </w:t>
      </w:r>
      <w:r>
        <w:rPr>
          <w:sz w:val="24"/>
        </w:rPr>
        <w:t>рубриките</w:t>
      </w:r>
      <w:r>
        <w:rPr>
          <w:spacing w:val="88"/>
          <w:sz w:val="24"/>
        </w:rPr>
        <w:t> </w:t>
      </w:r>
      <w:r>
        <w:rPr>
          <w:sz w:val="24"/>
        </w:rPr>
        <w:t>„Общината</w:t>
      </w:r>
      <w:r>
        <w:rPr>
          <w:spacing w:val="88"/>
          <w:sz w:val="24"/>
        </w:rPr>
        <w:t> </w:t>
      </w:r>
      <w:r>
        <w:rPr>
          <w:sz w:val="24"/>
        </w:rPr>
        <w:t>за</w:t>
      </w:r>
      <w:r>
        <w:rPr>
          <w:spacing w:val="85"/>
          <w:sz w:val="24"/>
        </w:rPr>
        <w:t> </w:t>
      </w:r>
      <w:r>
        <w:rPr>
          <w:sz w:val="24"/>
        </w:rPr>
        <w:t>хората“</w:t>
      </w:r>
      <w:r>
        <w:rPr>
          <w:spacing w:val="87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76" w:lineRule="auto" w:before="40"/>
        <w:ind w:left="1540" w:right="853"/>
      </w:pPr>
      <w:r>
        <w:rPr/>
        <w:t>„Дневникът на репортера“. За разширено представяне на актуални информации,</w:t>
      </w:r>
      <w:r>
        <w:rPr>
          <w:spacing w:val="1"/>
        </w:rPr>
        <w:t> </w:t>
      </w:r>
      <w:r>
        <w:rPr/>
        <w:t>свързани</w:t>
      </w:r>
      <w:r>
        <w:rPr>
          <w:spacing w:val="2"/>
        </w:rPr>
        <w:t> </w:t>
      </w:r>
      <w:r>
        <w:rPr/>
        <w:t>с дейността на</w:t>
      </w:r>
      <w:r>
        <w:rPr>
          <w:spacing w:val="1"/>
        </w:rPr>
        <w:t> </w:t>
      </w:r>
      <w:r>
        <w:rPr/>
        <w:t>Община Русе.</w:t>
      </w:r>
      <w:r>
        <w:rPr>
          <w:spacing w:val="3"/>
        </w:rPr>
        <w:t> </w:t>
      </w:r>
      <w:r>
        <w:rPr/>
        <w:t>бе</w:t>
      </w:r>
      <w:r>
        <w:rPr>
          <w:spacing w:val="2"/>
        </w:rPr>
        <w:t> </w:t>
      </w:r>
      <w:r>
        <w:rPr/>
        <w:t>разкрита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нова</w:t>
      </w:r>
      <w:r>
        <w:rPr>
          <w:spacing w:val="-1"/>
        </w:rPr>
        <w:t> </w:t>
      </w:r>
      <w:r>
        <w:rPr/>
        <w:t>рубрика</w:t>
      </w:r>
      <w:r>
        <w:rPr>
          <w:spacing w:val="9"/>
        </w:rPr>
        <w:t> </w:t>
      </w:r>
      <w:r>
        <w:rPr/>
        <w:t>-</w:t>
      </w:r>
      <w:r>
        <w:rPr>
          <w:spacing w:val="1"/>
        </w:rPr>
        <w:t> </w:t>
      </w:r>
      <w:r>
        <w:rPr/>
        <w:t>„Вие питате</w:t>
      </w:r>
    </w:p>
    <w:p>
      <w:pPr>
        <w:pStyle w:val="ListParagraph"/>
        <w:numPr>
          <w:ilvl w:val="1"/>
          <w:numId w:val="182"/>
        </w:numPr>
        <w:tabs>
          <w:tab w:pos="1680" w:val="left" w:leader="none"/>
        </w:tabs>
        <w:spacing w:line="240" w:lineRule="auto" w:before="2" w:after="0"/>
        <w:ind w:left="1679" w:right="0" w:hanging="140"/>
        <w:jc w:val="both"/>
        <w:rPr>
          <w:sz w:val="24"/>
        </w:rPr>
      </w:pPr>
      <w:r>
        <w:rPr>
          <w:sz w:val="24"/>
        </w:rPr>
        <w:t>кметът</w:t>
      </w:r>
      <w:r>
        <w:rPr>
          <w:spacing w:val="-3"/>
          <w:sz w:val="24"/>
        </w:rPr>
        <w:t> </w:t>
      </w:r>
      <w:r>
        <w:rPr>
          <w:sz w:val="24"/>
        </w:rPr>
        <w:t>отговаря“;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41" w:after="0"/>
        <w:ind w:left="1540" w:right="856" w:hanging="360"/>
        <w:jc w:val="both"/>
        <w:rPr>
          <w:sz w:val="24"/>
        </w:rPr>
      </w:pPr>
      <w:r>
        <w:rPr>
          <w:sz w:val="24"/>
        </w:rPr>
        <w:t>В студиото на Радио Русе се изработват звукови информационни файлове и</w:t>
      </w:r>
      <w:r>
        <w:rPr>
          <w:spacing w:val="1"/>
          <w:sz w:val="24"/>
        </w:rPr>
        <w:t> </w:t>
      </w:r>
      <w:r>
        <w:rPr>
          <w:sz w:val="24"/>
        </w:rPr>
        <w:t>аудио клипове за: кампании, организирани от Община Русе; информационни</w:t>
      </w:r>
      <w:r>
        <w:rPr>
          <w:spacing w:val="1"/>
          <w:sz w:val="24"/>
        </w:rPr>
        <w:t> </w:t>
      </w:r>
      <w:r>
        <w:rPr>
          <w:sz w:val="24"/>
        </w:rPr>
        <w:t>послания по време на извънредната ситуация; събития на фондация „Русе - град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свободния дух“</w:t>
      </w:r>
      <w:r>
        <w:rPr>
          <w:spacing w:val="-1"/>
          <w:sz w:val="24"/>
        </w:rPr>
        <w:t> </w:t>
      </w:r>
      <w:r>
        <w:rPr>
          <w:sz w:val="24"/>
        </w:rPr>
        <w:t>и др.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Екипът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Радио Русе</w:t>
      </w:r>
      <w:r>
        <w:rPr>
          <w:spacing w:val="1"/>
          <w:sz w:val="24"/>
        </w:rPr>
        <w:t> </w:t>
      </w:r>
      <w:r>
        <w:rPr>
          <w:sz w:val="24"/>
        </w:rPr>
        <w:t>оказва</w:t>
      </w:r>
      <w:r>
        <w:rPr>
          <w:spacing w:val="1"/>
          <w:sz w:val="24"/>
        </w:rPr>
        <w:t> </w:t>
      </w:r>
      <w:r>
        <w:rPr>
          <w:sz w:val="24"/>
        </w:rPr>
        <w:t>техническа</w:t>
      </w:r>
      <w:r>
        <w:rPr>
          <w:spacing w:val="1"/>
          <w:sz w:val="24"/>
        </w:rPr>
        <w:t> </w:t>
      </w:r>
      <w:r>
        <w:rPr>
          <w:sz w:val="24"/>
        </w:rPr>
        <w:t>подкрепа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он-лайн</w:t>
      </w:r>
      <w:r>
        <w:rPr>
          <w:spacing w:val="1"/>
          <w:sz w:val="24"/>
        </w:rPr>
        <w:t> </w:t>
      </w:r>
      <w:r>
        <w:rPr>
          <w:sz w:val="24"/>
        </w:rPr>
        <w:t>излъчване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заседанията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Общинския</w:t>
      </w:r>
      <w:r>
        <w:rPr>
          <w:spacing w:val="-3"/>
          <w:sz w:val="24"/>
        </w:rPr>
        <w:t> </w:t>
      </w:r>
      <w:r>
        <w:rPr>
          <w:sz w:val="24"/>
        </w:rPr>
        <w:t>съвет,</w:t>
      </w:r>
      <w:r>
        <w:rPr>
          <w:spacing w:val="-2"/>
          <w:sz w:val="24"/>
        </w:rPr>
        <w:t> </w:t>
      </w:r>
      <w:r>
        <w:rPr>
          <w:sz w:val="24"/>
        </w:rPr>
        <w:t>както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редовните</w:t>
      </w:r>
      <w:r>
        <w:rPr>
          <w:spacing w:val="-3"/>
          <w:sz w:val="24"/>
        </w:rPr>
        <w:t> </w:t>
      </w:r>
      <w:r>
        <w:rPr>
          <w:sz w:val="24"/>
        </w:rPr>
        <w:t>присъствени</w:t>
      </w:r>
      <w:r>
        <w:rPr>
          <w:spacing w:val="-2"/>
          <w:sz w:val="24"/>
        </w:rPr>
        <w:t> </w:t>
      </w:r>
      <w:r>
        <w:rPr>
          <w:sz w:val="24"/>
        </w:rPr>
        <w:t>заседания.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sz w:val="24"/>
        </w:rPr>
      </w:pP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отчетния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Радио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избрана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излъчване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предизборни</w:t>
      </w:r>
      <w:r>
        <w:rPr>
          <w:spacing w:val="-57"/>
          <w:sz w:val="24"/>
        </w:rPr>
        <w:t> </w:t>
      </w:r>
      <w:r>
        <w:rPr>
          <w:sz w:val="24"/>
        </w:rPr>
        <w:t>кампании на политическите формации при провеждането на</w:t>
      </w:r>
      <w:r>
        <w:rPr>
          <w:spacing w:val="1"/>
          <w:sz w:val="24"/>
        </w:rPr>
        <w:t> </w:t>
      </w:r>
      <w:r>
        <w:rPr>
          <w:sz w:val="24"/>
        </w:rPr>
        <w:t>парламентарни</w:t>
      </w:r>
      <w:r>
        <w:rPr>
          <w:spacing w:val="1"/>
          <w:sz w:val="24"/>
        </w:rPr>
        <w:t> </w:t>
      </w:r>
      <w:r>
        <w:rPr>
          <w:sz w:val="24"/>
        </w:rPr>
        <w:t>избори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страната.</w:t>
      </w:r>
    </w:p>
    <w:p>
      <w:pPr>
        <w:pStyle w:val="ListParagraph"/>
        <w:numPr>
          <w:ilvl w:val="0"/>
          <w:numId w:val="182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Част от екипа на Радио Русе отговаря и за   администриране на: Културен афиш</w:t>
      </w:r>
      <w:r>
        <w:rPr>
          <w:spacing w:val="1"/>
          <w:sz w:val="24"/>
        </w:rPr>
        <w:t> </w:t>
      </w:r>
      <w:r>
        <w:rPr>
          <w:sz w:val="24"/>
        </w:rPr>
        <w:t>в Интернет страницата на Община Русе - https://obshtinaruse.bg/kulturen-afish,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5"/>
          <w:sz w:val="24"/>
        </w:rPr>
        <w:t> </w:t>
      </w:r>
      <w:r>
        <w:rPr>
          <w:sz w:val="24"/>
        </w:rPr>
        <w:t>страница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ОП</w:t>
      </w:r>
      <w:r>
        <w:rPr>
          <w:spacing w:val="3"/>
          <w:sz w:val="24"/>
        </w:rPr>
        <w:t> </w:t>
      </w:r>
      <w:r>
        <w:rPr>
          <w:sz w:val="24"/>
        </w:rPr>
        <w:t>„Русе</w:t>
      </w:r>
      <w:r>
        <w:rPr>
          <w:spacing w:val="5"/>
          <w:sz w:val="24"/>
        </w:rPr>
        <w:t> </w:t>
      </w:r>
      <w:r>
        <w:rPr>
          <w:sz w:val="24"/>
        </w:rPr>
        <w:t>арт“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hyperlink r:id="rId15">
        <w:r>
          <w:rPr>
            <w:sz w:val="24"/>
          </w:rPr>
          <w:t>http://www.ruseart.info,</w:t>
        </w:r>
        <w:r>
          <w:rPr>
            <w:spacing w:val="5"/>
            <w:sz w:val="24"/>
          </w:rPr>
          <w:t> </w:t>
        </w:r>
      </w:hyperlink>
      <w:r>
        <w:rPr>
          <w:sz w:val="24"/>
        </w:rPr>
        <w:t>Фейсбук</w:t>
      </w:r>
      <w:r>
        <w:rPr>
          <w:spacing w:val="5"/>
          <w:sz w:val="24"/>
        </w:rPr>
        <w:t> </w:t>
      </w:r>
      <w:r>
        <w:rPr>
          <w:sz w:val="24"/>
        </w:rPr>
        <w:t>страница</w:t>
      </w:r>
    </w:p>
    <w:p>
      <w:pPr>
        <w:pStyle w:val="BodyText"/>
        <w:spacing w:line="276" w:lineRule="auto" w:before="1"/>
        <w:ind w:left="1540" w:right="857"/>
      </w:pPr>
      <w:r>
        <w:rPr/>
        <w:t>„Русе</w:t>
      </w:r>
      <w:r>
        <w:rPr>
          <w:spacing w:val="1"/>
        </w:rPr>
        <w:t> </w:t>
      </w:r>
      <w:r>
        <w:rPr/>
        <w:t>арт”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hyperlink r:id="rId16">
        <w:r>
          <w:rPr/>
          <w:t>www.facebook.com/ruseart.bg,</w:t>
        </w:r>
      </w:hyperlink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страница</w:t>
      </w:r>
      <w:r>
        <w:rPr>
          <w:spacing w:val="1"/>
        </w:rPr>
        <w:t> </w:t>
      </w:r>
      <w:r>
        <w:rPr/>
        <w:t>Радио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hyperlink r:id="rId14">
        <w:r>
          <w:rPr/>
          <w:t>www.radioruse.com,</w:t>
        </w:r>
        <w:r>
          <w:rPr>
            <w:spacing w:val="-2"/>
          </w:rPr>
          <w:t> </w:t>
        </w:r>
      </w:hyperlink>
      <w:r>
        <w:rPr/>
        <w:t>Фейсбук</w:t>
      </w:r>
      <w:r>
        <w:rPr>
          <w:spacing w:val="1"/>
        </w:rPr>
        <w:t> </w:t>
      </w:r>
      <w:r>
        <w:rPr/>
        <w:t>страница</w:t>
      </w:r>
      <w:r>
        <w:rPr>
          <w:spacing w:val="-2"/>
        </w:rPr>
        <w:t> </w:t>
      </w:r>
      <w:r>
        <w:rPr/>
        <w:t>Радио</w:t>
      </w:r>
      <w:r>
        <w:rPr>
          <w:spacing w:val="-4"/>
        </w:rPr>
        <w:t> </w:t>
      </w:r>
      <w:r>
        <w:rPr/>
        <w:t>Русе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hyperlink r:id="rId17">
        <w:r>
          <w:rPr/>
          <w:t>www.facebook.com/radioruse,</w:t>
        </w:r>
      </w:hyperlink>
    </w:p>
    <w:p>
      <w:pPr>
        <w:pStyle w:val="ListParagraph"/>
        <w:numPr>
          <w:ilvl w:val="1"/>
          <w:numId w:val="182"/>
        </w:numPr>
        <w:tabs>
          <w:tab w:pos="1759" w:val="left" w:leader="none"/>
        </w:tabs>
        <w:spacing w:line="278" w:lineRule="auto" w:before="0" w:after="0"/>
        <w:ind w:left="1540" w:right="861" w:firstLine="0"/>
        <w:jc w:val="both"/>
        <w:rPr>
          <w:sz w:val="24"/>
        </w:rPr>
      </w:pP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1"/>
          <w:sz w:val="24"/>
        </w:rPr>
        <w:t> </w:t>
      </w:r>
      <w:r>
        <w:rPr>
          <w:sz w:val="24"/>
        </w:rPr>
        <w:t>„Доходно</w:t>
      </w:r>
      <w:r>
        <w:rPr>
          <w:spacing w:val="1"/>
          <w:sz w:val="24"/>
        </w:rPr>
        <w:t> </w:t>
      </w:r>
      <w:r>
        <w:rPr>
          <w:sz w:val="24"/>
        </w:rPr>
        <w:t>здание”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hyperlink r:id="rId18">
        <w:r>
          <w:rPr>
            <w:sz w:val="24"/>
          </w:rPr>
          <w:t>www.dohodnozdanie.com,</w:t>
        </w:r>
      </w:hyperlink>
      <w:r>
        <w:rPr>
          <w:spacing w:val="1"/>
          <w:sz w:val="24"/>
        </w:rPr>
        <w:t> </w:t>
      </w:r>
      <w:r>
        <w:rPr>
          <w:sz w:val="24"/>
        </w:rPr>
        <w:t>Фейсбук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-2"/>
          <w:sz w:val="24"/>
        </w:rPr>
        <w:t> </w:t>
      </w:r>
      <w:r>
        <w:rPr>
          <w:sz w:val="24"/>
        </w:rPr>
        <w:t>„Доходно</w:t>
      </w:r>
      <w:r>
        <w:rPr>
          <w:spacing w:val="-1"/>
          <w:sz w:val="24"/>
        </w:rPr>
        <w:t> </w:t>
      </w:r>
      <w:r>
        <w:rPr>
          <w:sz w:val="24"/>
        </w:rPr>
        <w:t>здание“ -</w:t>
      </w:r>
      <w:r>
        <w:rPr>
          <w:spacing w:val="-1"/>
          <w:sz w:val="24"/>
        </w:rPr>
        <w:t> </w:t>
      </w:r>
      <w:hyperlink r:id="rId19">
        <w:r>
          <w:rPr>
            <w:sz w:val="24"/>
          </w:rPr>
          <w:t>www.facebook.com/DohodnoZdanieRuse.</w:t>
        </w:r>
      </w:hyperlink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0" w:firstLine="707"/>
      </w:pPr>
      <w:r>
        <w:rPr/>
        <w:t>Приходите от реклама са в размер на 6 408.00 лв., като достигнатите стойности</w:t>
      </w:r>
      <w:r>
        <w:rPr>
          <w:spacing w:val="1"/>
        </w:rPr>
        <w:t> </w:t>
      </w:r>
      <w:r>
        <w:rPr/>
        <w:t>са до</w:t>
      </w:r>
      <w:r>
        <w:rPr>
          <w:spacing w:val="1"/>
        </w:rPr>
        <w:t> </w:t>
      </w:r>
      <w:r>
        <w:rPr/>
        <w:t>максимално допустимите за</w:t>
      </w:r>
      <w:r>
        <w:rPr>
          <w:spacing w:val="1"/>
        </w:rPr>
        <w:t> </w:t>
      </w:r>
      <w:r>
        <w:rPr/>
        <w:t>реклама,</w:t>
      </w:r>
      <w:r>
        <w:rPr>
          <w:spacing w:val="60"/>
        </w:rPr>
        <w:t> </w:t>
      </w:r>
      <w:r>
        <w:rPr/>
        <w:t>съгласно параметрите наложени от Закона</w:t>
      </w:r>
      <w:r>
        <w:rPr>
          <w:spacing w:val="-57"/>
        </w:rPr>
        <w:t> </w:t>
      </w:r>
      <w:r>
        <w:rPr/>
        <w:t>за радио и телевизия /до 6 минути рекламно време на ден/ и тарифите определени с</w:t>
      </w:r>
      <w:r>
        <w:rPr>
          <w:spacing w:val="1"/>
        </w:rPr>
        <w:t> </w:t>
      </w:r>
      <w:r>
        <w:rPr/>
        <w:t>Наредба №16 на</w:t>
      </w:r>
      <w:r>
        <w:rPr>
          <w:spacing w:val="-1"/>
        </w:rPr>
        <w:t> </w:t>
      </w:r>
      <w:r>
        <w:rPr/>
        <w:t>Общински</w:t>
      </w:r>
      <w:r>
        <w:rPr>
          <w:spacing w:val="59"/>
        </w:rPr>
        <w:t> </w:t>
      </w:r>
      <w:r>
        <w:rPr/>
        <w:t>съвет Русе.</w:t>
      </w:r>
    </w:p>
    <w:p>
      <w:pPr>
        <w:pStyle w:val="BodyText"/>
        <w:spacing w:line="276" w:lineRule="auto"/>
        <w:ind w:right="861" w:firstLine="707"/>
      </w:pPr>
      <w:r>
        <w:rPr/>
        <w:t>За отчетния период са реализирани над 320 радиопредавания, като в тях са били</w:t>
      </w:r>
      <w:r>
        <w:rPr>
          <w:spacing w:val="1"/>
        </w:rPr>
        <w:t> </w:t>
      </w:r>
      <w:r>
        <w:rPr/>
        <w:t>излъчени близо 1 650 репортажи от събития по актуални теми, както и интервюта,</w:t>
      </w:r>
      <w:r>
        <w:rPr>
          <w:spacing w:val="1"/>
        </w:rPr>
        <w:t> </w:t>
      </w:r>
      <w:r>
        <w:rPr/>
        <w:t>които</w:t>
      </w:r>
      <w:r>
        <w:rPr>
          <w:spacing w:val="-1"/>
        </w:rPr>
        <w:t> </w:t>
      </w:r>
      <w:r>
        <w:rPr/>
        <w:t>са</w:t>
      </w:r>
      <w:r>
        <w:rPr>
          <w:spacing w:val="-2"/>
        </w:rPr>
        <w:t> </w:t>
      </w:r>
      <w:r>
        <w:rPr/>
        <w:t>част от</w:t>
      </w:r>
      <w:r>
        <w:rPr>
          <w:spacing w:val="1"/>
        </w:rPr>
        <w:t> </w:t>
      </w:r>
      <w:r>
        <w:rPr/>
        <w:t>рубриките на</w:t>
      </w:r>
      <w:r>
        <w:rPr>
          <w:spacing w:val="-1"/>
        </w:rPr>
        <w:t> </w:t>
      </w:r>
      <w:r>
        <w:rPr/>
        <w:t>Радио Русе.</w:t>
      </w:r>
    </w:p>
    <w:p>
      <w:pPr>
        <w:pStyle w:val="BodyText"/>
        <w:spacing w:line="276" w:lineRule="auto" w:before="1"/>
        <w:ind w:right="865" w:firstLine="707"/>
      </w:pPr>
      <w:r>
        <w:rPr/>
        <w:t>Радио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предпочитан</w:t>
      </w:r>
      <w:r>
        <w:rPr>
          <w:spacing w:val="1"/>
        </w:rPr>
        <w:t> </w:t>
      </w:r>
      <w:r>
        <w:rPr/>
        <w:t>партньор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широки</w:t>
      </w:r>
      <w:r>
        <w:rPr>
          <w:spacing w:val="1"/>
        </w:rPr>
        <w:t> </w:t>
      </w:r>
      <w:r>
        <w:rPr/>
        <w:t>обществени,</w:t>
      </w:r>
      <w:r>
        <w:rPr>
          <w:spacing w:val="-57"/>
        </w:rPr>
        <w:t> </w:t>
      </w:r>
      <w:r>
        <w:rPr/>
        <w:t>образователни,</w:t>
      </w:r>
      <w:r>
        <w:rPr>
          <w:spacing w:val="-1"/>
        </w:rPr>
        <w:t> </w:t>
      </w:r>
      <w:r>
        <w:rPr/>
        <w:t>културни, благотворителни</w:t>
      </w:r>
      <w:r>
        <w:rPr>
          <w:spacing w:val="-1"/>
        </w:rPr>
        <w:t> </w:t>
      </w:r>
      <w:r>
        <w:rPr/>
        <w:t>и социални</w:t>
      </w:r>
      <w:r>
        <w:rPr>
          <w:spacing w:val="-1"/>
        </w:rPr>
        <w:t> </w:t>
      </w:r>
      <w:r>
        <w:rPr/>
        <w:t>кампании.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ind w:left="1528"/>
      </w:pPr>
      <w:r>
        <w:rPr>
          <w:color w:val="2AA0AF"/>
        </w:rPr>
        <w:t>Туризъм</w:t>
      </w:r>
      <w:r>
        <w:rPr>
          <w:color w:val="2AA0AF"/>
          <w:spacing w:val="-4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маркетинг</w:t>
      </w:r>
    </w:p>
    <w:p>
      <w:pPr>
        <w:pStyle w:val="BodyText"/>
        <w:spacing w:line="276" w:lineRule="auto" w:before="38"/>
        <w:ind w:right="857" w:firstLine="707"/>
      </w:pPr>
      <w:r>
        <w:rPr/>
        <w:t>И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последната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звено</w:t>
      </w:r>
      <w:r>
        <w:rPr>
          <w:spacing w:val="1"/>
        </w:rPr>
        <w:t> </w:t>
      </w:r>
      <w:r>
        <w:rPr/>
        <w:t>„Туризъм”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„Русе</w:t>
      </w:r>
      <w:r>
        <w:rPr>
          <w:spacing w:val="1"/>
        </w:rPr>
        <w:t> </w:t>
      </w:r>
      <w:r>
        <w:rPr/>
        <w:t>арт”</w:t>
      </w:r>
      <w:r>
        <w:rPr>
          <w:spacing w:val="1"/>
        </w:rPr>
        <w:t> </w:t>
      </w:r>
      <w:r>
        <w:rPr/>
        <w:t>работи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популяризирането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представянето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туристическия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културно-</w:t>
      </w:r>
      <w:r>
        <w:rPr>
          <w:spacing w:val="1"/>
        </w:rPr>
        <w:t> </w:t>
      </w:r>
      <w:r>
        <w:rPr/>
        <w:t>историческото</w:t>
      </w:r>
      <w:r>
        <w:rPr>
          <w:spacing w:val="1"/>
        </w:rPr>
        <w:t> </w:t>
      </w:r>
      <w:r>
        <w:rPr/>
        <w:t>наследство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година</w:t>
      </w:r>
      <w:r>
        <w:rPr>
          <w:spacing w:val="60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ефектите от глобалната пандемия от коронавирус (COVID – 19) отзвучаха и всички</w:t>
      </w:r>
      <w:r>
        <w:rPr>
          <w:spacing w:val="1"/>
        </w:rPr>
        <w:t> </w:t>
      </w:r>
      <w:r>
        <w:rPr/>
        <w:t>планирани</w:t>
      </w:r>
      <w:r>
        <w:rPr>
          <w:spacing w:val="1"/>
        </w:rPr>
        <w:t> </w:t>
      </w:r>
      <w:r>
        <w:rPr/>
        <w:t>национални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международни</w:t>
      </w:r>
      <w:r>
        <w:rPr>
          <w:spacing w:val="1"/>
        </w:rPr>
        <w:t> </w:t>
      </w:r>
      <w:r>
        <w:rPr/>
        <w:t>туристически</w:t>
      </w:r>
      <w:r>
        <w:rPr>
          <w:spacing w:val="1"/>
        </w:rPr>
        <w:t> </w:t>
      </w:r>
      <w:r>
        <w:rPr/>
        <w:t>борси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проведоха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присъствен</w:t>
      </w:r>
      <w:r>
        <w:rPr>
          <w:spacing w:val="1"/>
        </w:rPr>
        <w:t> </w:t>
      </w:r>
      <w:r>
        <w:rPr/>
        <w:t>формат.</w:t>
      </w:r>
      <w:r>
        <w:rPr>
          <w:spacing w:val="1"/>
        </w:rPr>
        <w:t> </w:t>
      </w:r>
      <w:r>
        <w:rPr/>
        <w:t>Туристическият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възможности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представени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някои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най-големите</w:t>
      </w:r>
      <w:r>
        <w:rPr>
          <w:spacing w:val="1"/>
        </w:rPr>
        <w:t> </w:t>
      </w:r>
      <w:r>
        <w:rPr/>
        <w:t>международни</w:t>
      </w:r>
      <w:r>
        <w:rPr>
          <w:spacing w:val="60"/>
        </w:rPr>
        <w:t> </w:t>
      </w:r>
      <w:r>
        <w:rPr/>
        <w:t>туристически</w:t>
      </w:r>
      <w:r>
        <w:rPr>
          <w:spacing w:val="1"/>
        </w:rPr>
        <w:t> </w:t>
      </w:r>
      <w:r>
        <w:rPr/>
        <w:t>борси</w:t>
      </w:r>
      <w:r>
        <w:rPr>
          <w:spacing w:val="-1"/>
        </w:rPr>
        <w:t> </w:t>
      </w:r>
      <w:r>
        <w:rPr/>
        <w:t>и изложения, сред които: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76" w:lineRule="auto" w:before="1" w:after="0"/>
        <w:ind w:left="1540" w:right="861" w:hanging="360"/>
        <w:jc w:val="left"/>
        <w:rPr>
          <w:sz w:val="24"/>
        </w:rPr>
      </w:pPr>
      <w:r>
        <w:rPr>
          <w:sz w:val="24"/>
        </w:rPr>
        <w:t>Международното</w:t>
      </w:r>
      <w:r>
        <w:rPr>
          <w:spacing w:val="26"/>
          <w:sz w:val="24"/>
        </w:rPr>
        <w:t> </w:t>
      </w:r>
      <w:r>
        <w:rPr>
          <w:sz w:val="24"/>
        </w:rPr>
        <w:t>туристическо</w:t>
      </w:r>
      <w:r>
        <w:rPr>
          <w:spacing w:val="25"/>
          <w:sz w:val="24"/>
        </w:rPr>
        <w:t> </w:t>
      </w:r>
      <w:r>
        <w:rPr>
          <w:sz w:val="24"/>
        </w:rPr>
        <w:t>изложение</w:t>
      </w:r>
      <w:r>
        <w:rPr>
          <w:spacing w:val="24"/>
          <w:sz w:val="24"/>
        </w:rPr>
        <w:t> </w:t>
      </w:r>
      <w:r>
        <w:rPr>
          <w:sz w:val="24"/>
        </w:rPr>
        <w:t>„Ваканция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СПА</w:t>
      </w:r>
      <w:r>
        <w:rPr>
          <w:spacing w:val="24"/>
          <w:sz w:val="24"/>
        </w:rPr>
        <w:t> </w:t>
      </w:r>
      <w:r>
        <w:rPr>
          <w:sz w:val="24"/>
        </w:rPr>
        <w:t>Експо“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гр.</w:t>
      </w:r>
      <w:r>
        <w:rPr>
          <w:spacing w:val="-57"/>
          <w:sz w:val="24"/>
        </w:rPr>
        <w:t> </w:t>
      </w:r>
      <w:r>
        <w:rPr>
          <w:sz w:val="24"/>
        </w:rPr>
        <w:t>София,</w:t>
      </w:r>
      <w:r>
        <w:rPr>
          <w:spacing w:val="-1"/>
          <w:sz w:val="24"/>
        </w:rPr>
        <w:t> </w:t>
      </w:r>
      <w:r>
        <w:rPr>
          <w:sz w:val="24"/>
        </w:rPr>
        <w:t>провело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периода</w:t>
      </w:r>
      <w:r>
        <w:rPr>
          <w:spacing w:val="-1"/>
          <w:sz w:val="24"/>
        </w:rPr>
        <w:t> </w:t>
      </w:r>
      <w:r>
        <w:rPr>
          <w:sz w:val="24"/>
        </w:rPr>
        <w:t>24-25 февруари</w:t>
      </w:r>
      <w:r>
        <w:rPr>
          <w:spacing w:val="-1"/>
          <w:sz w:val="24"/>
        </w:rPr>
        <w:t> </w:t>
      </w:r>
      <w:r>
        <w:rPr>
          <w:sz w:val="24"/>
        </w:rPr>
        <w:t>2022 г.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76" w:lineRule="auto" w:before="0" w:after="0"/>
        <w:ind w:left="1540" w:right="863" w:hanging="360"/>
        <w:jc w:val="left"/>
        <w:rPr>
          <w:sz w:val="24"/>
        </w:rPr>
      </w:pPr>
      <w:r>
        <w:rPr>
          <w:sz w:val="24"/>
        </w:rPr>
        <w:t>Международното</w:t>
      </w:r>
      <w:r>
        <w:rPr>
          <w:spacing w:val="29"/>
          <w:sz w:val="24"/>
        </w:rPr>
        <w:t> </w:t>
      </w:r>
      <w:r>
        <w:rPr>
          <w:sz w:val="24"/>
        </w:rPr>
        <w:t>туристическо</w:t>
      </w:r>
      <w:r>
        <w:rPr>
          <w:spacing w:val="29"/>
          <w:sz w:val="24"/>
        </w:rPr>
        <w:t> </w:t>
      </w:r>
      <w:r>
        <w:rPr>
          <w:sz w:val="24"/>
        </w:rPr>
        <w:t>изложение</w:t>
      </w:r>
      <w:r>
        <w:rPr>
          <w:spacing w:val="28"/>
          <w:sz w:val="24"/>
        </w:rPr>
        <w:t> </w:t>
      </w:r>
      <w:r>
        <w:rPr>
          <w:sz w:val="24"/>
        </w:rPr>
        <w:t>TTR,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Букурещ,</w:t>
      </w:r>
      <w:r>
        <w:rPr>
          <w:spacing w:val="29"/>
          <w:sz w:val="24"/>
        </w:rPr>
        <w:t> </w:t>
      </w:r>
      <w:r>
        <w:rPr>
          <w:sz w:val="24"/>
        </w:rPr>
        <w:t>Румъния,</w:t>
      </w:r>
      <w:r>
        <w:rPr>
          <w:spacing w:val="29"/>
          <w:sz w:val="24"/>
        </w:rPr>
        <w:t> </w:t>
      </w:r>
      <w:r>
        <w:rPr>
          <w:sz w:val="24"/>
        </w:rPr>
        <w:t>провело</w:t>
      </w:r>
      <w:r>
        <w:rPr>
          <w:spacing w:val="-57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периода</w:t>
      </w:r>
      <w:r>
        <w:rPr>
          <w:spacing w:val="-1"/>
          <w:sz w:val="24"/>
        </w:rPr>
        <w:t> </w:t>
      </w:r>
      <w:r>
        <w:rPr>
          <w:sz w:val="24"/>
        </w:rPr>
        <w:t>24-27 февруари 2022 г.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78" w:lineRule="auto" w:before="0" w:after="0"/>
        <w:ind w:left="1540" w:right="863" w:hanging="360"/>
        <w:jc w:val="left"/>
        <w:rPr>
          <w:sz w:val="24"/>
        </w:rPr>
      </w:pPr>
      <w:r>
        <w:rPr>
          <w:sz w:val="24"/>
        </w:rPr>
        <w:t>Международно</w:t>
      </w:r>
      <w:r>
        <w:rPr>
          <w:spacing w:val="38"/>
          <w:sz w:val="24"/>
        </w:rPr>
        <w:t> </w:t>
      </w:r>
      <w:r>
        <w:rPr>
          <w:sz w:val="24"/>
        </w:rPr>
        <w:t>туристическо</w:t>
      </w:r>
      <w:r>
        <w:rPr>
          <w:spacing w:val="39"/>
          <w:sz w:val="24"/>
        </w:rPr>
        <w:t> </w:t>
      </w:r>
      <w:r>
        <w:rPr>
          <w:sz w:val="24"/>
        </w:rPr>
        <w:t>изложение</w:t>
      </w:r>
      <w:r>
        <w:rPr>
          <w:spacing w:val="35"/>
          <w:sz w:val="24"/>
        </w:rPr>
        <w:t> </w:t>
      </w:r>
      <w:r>
        <w:rPr>
          <w:sz w:val="24"/>
        </w:rPr>
        <w:t>„Културен</w:t>
      </w:r>
      <w:r>
        <w:rPr>
          <w:spacing w:val="40"/>
          <w:sz w:val="24"/>
        </w:rPr>
        <w:t> </w:t>
      </w:r>
      <w:r>
        <w:rPr>
          <w:sz w:val="24"/>
        </w:rPr>
        <w:t>туризъм“,</w:t>
      </w:r>
      <w:r>
        <w:rPr>
          <w:spacing w:val="39"/>
          <w:sz w:val="24"/>
        </w:rPr>
        <w:t> </w:t>
      </w:r>
      <w:r>
        <w:rPr>
          <w:sz w:val="24"/>
        </w:rPr>
        <w:t>гр.</w:t>
      </w:r>
      <w:r>
        <w:rPr>
          <w:spacing w:val="41"/>
          <w:sz w:val="24"/>
        </w:rPr>
        <w:t> </w:t>
      </w:r>
      <w:r>
        <w:rPr>
          <w:sz w:val="24"/>
        </w:rPr>
        <w:t>В.</w:t>
      </w:r>
      <w:r>
        <w:rPr>
          <w:spacing w:val="39"/>
          <w:sz w:val="24"/>
        </w:rPr>
        <w:t> </w:t>
      </w:r>
      <w:r>
        <w:rPr>
          <w:sz w:val="24"/>
        </w:rPr>
        <w:t>Търново,</w:t>
      </w:r>
      <w:r>
        <w:rPr>
          <w:spacing w:val="-57"/>
          <w:sz w:val="24"/>
        </w:rPr>
        <w:t> </w:t>
      </w:r>
      <w:r>
        <w:rPr>
          <w:sz w:val="24"/>
        </w:rPr>
        <w:t>провело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периода</w:t>
      </w:r>
      <w:r>
        <w:rPr>
          <w:spacing w:val="-1"/>
          <w:sz w:val="24"/>
        </w:rPr>
        <w:t> </w:t>
      </w:r>
      <w:r>
        <w:rPr>
          <w:sz w:val="24"/>
        </w:rPr>
        <w:t>14-16 април</w:t>
      </w:r>
      <w:r>
        <w:rPr>
          <w:spacing w:val="-1"/>
          <w:sz w:val="24"/>
        </w:rPr>
        <w:t> </w:t>
      </w:r>
      <w:r>
        <w:rPr>
          <w:sz w:val="24"/>
        </w:rPr>
        <w:t>2022 г.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76" w:lineRule="auto" w:before="0" w:after="0"/>
        <w:ind w:left="1540" w:right="864" w:hanging="360"/>
        <w:jc w:val="left"/>
        <w:rPr>
          <w:sz w:val="24"/>
        </w:rPr>
      </w:pPr>
      <w:r>
        <w:rPr>
          <w:sz w:val="24"/>
        </w:rPr>
        <w:t>Годишна</w:t>
      </w:r>
      <w:r>
        <w:rPr>
          <w:spacing w:val="13"/>
          <w:sz w:val="24"/>
        </w:rPr>
        <w:t> </w:t>
      </w:r>
      <w:r>
        <w:rPr>
          <w:sz w:val="24"/>
        </w:rPr>
        <w:t>среща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местните</w:t>
      </w:r>
      <w:r>
        <w:rPr>
          <w:spacing w:val="15"/>
          <w:sz w:val="24"/>
        </w:rPr>
        <w:t> </w:t>
      </w:r>
      <w:r>
        <w:rPr>
          <w:sz w:val="24"/>
        </w:rPr>
        <w:t>власти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среща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НСОРБ</w:t>
      </w:r>
      <w:r>
        <w:rPr>
          <w:spacing w:val="14"/>
          <w:sz w:val="24"/>
        </w:rPr>
        <w:t> </w:t>
      </w:r>
      <w:r>
        <w:rPr>
          <w:sz w:val="24"/>
        </w:rPr>
        <w:t>през</w:t>
      </w:r>
      <w:r>
        <w:rPr>
          <w:spacing w:val="16"/>
          <w:sz w:val="24"/>
        </w:rPr>
        <w:t> </w:t>
      </w:r>
      <w:r>
        <w:rPr>
          <w:sz w:val="24"/>
        </w:rPr>
        <w:t>м.</w:t>
      </w:r>
      <w:r>
        <w:rPr>
          <w:spacing w:val="14"/>
          <w:sz w:val="24"/>
        </w:rPr>
        <w:t> </w:t>
      </w:r>
      <w:r>
        <w:rPr>
          <w:sz w:val="24"/>
        </w:rPr>
        <w:t>септември</w:t>
      </w:r>
      <w:r>
        <w:rPr>
          <w:spacing w:val="16"/>
          <w:sz w:val="24"/>
        </w:rPr>
        <w:t> </w:t>
      </w:r>
      <w:r>
        <w:rPr>
          <w:sz w:val="24"/>
        </w:rPr>
        <w:t>2021</w:t>
      </w:r>
      <w:r>
        <w:rPr>
          <w:spacing w:val="-57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line="276" w:lineRule="auto"/>
        <w:ind w:right="855" w:firstLine="719"/>
      </w:pPr>
      <w:r>
        <w:rPr/>
        <w:t>В рамките на презентациите си по време на туристическите изложения Община</w:t>
      </w:r>
      <w:r>
        <w:rPr>
          <w:spacing w:val="1"/>
        </w:rPr>
        <w:t> </w:t>
      </w:r>
      <w:r>
        <w:rPr/>
        <w:t>Русе се представи със самостоятелен щанд и акцентира върху културно-туристически</w:t>
      </w:r>
      <w:r>
        <w:rPr>
          <w:spacing w:val="1"/>
        </w:rPr>
        <w:t> </w:t>
      </w:r>
      <w:r>
        <w:rPr/>
        <w:t>забележителности,   развитието на кулинарния и винен туризъм, както и възможности</w:t>
      </w:r>
      <w:r>
        <w:rPr>
          <w:spacing w:val="1"/>
        </w:rPr>
        <w:t> </w:t>
      </w:r>
      <w:r>
        <w:rPr/>
        <w:t>за</w:t>
      </w:r>
      <w:r>
        <w:rPr>
          <w:spacing w:val="-3"/>
        </w:rPr>
        <w:t> </w:t>
      </w:r>
      <w:r>
        <w:rPr/>
        <w:t>речен</w:t>
      </w:r>
      <w:r>
        <w:rPr>
          <w:spacing w:val="-1"/>
        </w:rPr>
        <w:t> </w:t>
      </w:r>
      <w:r>
        <w:rPr/>
        <w:t>туризъм,</w:t>
      </w:r>
      <w:r>
        <w:rPr>
          <w:spacing w:val="-2"/>
        </w:rPr>
        <w:t> </w:t>
      </w:r>
      <w:r>
        <w:rPr/>
        <w:t>следвайки</w:t>
      </w:r>
      <w:r>
        <w:rPr>
          <w:spacing w:val="-1"/>
        </w:rPr>
        <w:t> </w:t>
      </w:r>
      <w:r>
        <w:rPr/>
        <w:t>световните</w:t>
      </w:r>
      <w:r>
        <w:rPr>
          <w:spacing w:val="-1"/>
        </w:rPr>
        <w:t> </w:t>
      </w:r>
      <w:r>
        <w:rPr/>
        <w:t>тенденции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туристическото</w:t>
      </w:r>
      <w:r>
        <w:rPr>
          <w:spacing w:val="-1"/>
        </w:rPr>
        <w:t> </w:t>
      </w:r>
      <w:r>
        <w:rPr/>
        <w:t>търсене.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16-18</w:t>
      </w:r>
      <w:r>
        <w:rPr>
          <w:spacing w:val="1"/>
          <w:sz w:val="24"/>
        </w:rPr>
        <w:t> </w:t>
      </w:r>
      <w:r>
        <w:rPr>
          <w:sz w:val="24"/>
        </w:rPr>
        <w:t>юни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проведе</w:t>
      </w:r>
      <w:r>
        <w:rPr>
          <w:spacing w:val="1"/>
          <w:sz w:val="24"/>
        </w:rPr>
        <w:t> </w:t>
      </w:r>
      <w:r>
        <w:rPr>
          <w:sz w:val="24"/>
        </w:rPr>
        <w:t>XVII</w:t>
      </w:r>
      <w:r>
        <w:rPr>
          <w:spacing w:val="1"/>
          <w:sz w:val="24"/>
        </w:rPr>
        <w:t> </w:t>
      </w:r>
      <w:r>
        <w:rPr>
          <w:sz w:val="24"/>
        </w:rPr>
        <w:t>Туристическо</w:t>
      </w:r>
      <w:r>
        <w:rPr>
          <w:spacing w:val="1"/>
          <w:sz w:val="24"/>
        </w:rPr>
        <w:t> </w:t>
      </w:r>
      <w:r>
        <w:rPr>
          <w:sz w:val="24"/>
        </w:rPr>
        <w:t>изложение „Уикенд туризъм“ и придружаващия го Фестивал на туристическите</w:t>
      </w:r>
      <w:r>
        <w:rPr>
          <w:spacing w:val="1"/>
          <w:sz w:val="24"/>
        </w:rPr>
        <w:t> </w:t>
      </w:r>
      <w:r>
        <w:rPr>
          <w:sz w:val="24"/>
        </w:rPr>
        <w:t>забавления</w:t>
      </w:r>
      <w:r>
        <w:rPr>
          <w:spacing w:val="-1"/>
          <w:sz w:val="24"/>
        </w:rPr>
        <w:t> </w:t>
      </w:r>
      <w:r>
        <w:rPr>
          <w:sz w:val="24"/>
        </w:rPr>
        <w:t>и анимации.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76" w:lineRule="auto" w:before="0" w:after="0"/>
        <w:ind w:left="1540" w:right="864" w:hanging="360"/>
        <w:jc w:val="both"/>
        <w:rPr>
          <w:sz w:val="24"/>
        </w:rPr>
      </w:pPr>
      <w:r>
        <w:rPr>
          <w:sz w:val="24"/>
        </w:rPr>
        <w:t>Беше проведен Биг Бенд парад, на който пет гостуващи формации от страната</w:t>
      </w:r>
      <w:r>
        <w:rPr>
          <w:spacing w:val="1"/>
          <w:sz w:val="24"/>
        </w:rPr>
        <w:t> </w:t>
      </w:r>
      <w:r>
        <w:rPr>
          <w:sz w:val="24"/>
        </w:rPr>
        <w:t>забавляваха</w:t>
      </w:r>
      <w:r>
        <w:rPr>
          <w:spacing w:val="-2"/>
          <w:sz w:val="24"/>
        </w:rPr>
        <w:t> </w:t>
      </w:r>
      <w:r>
        <w:rPr>
          <w:sz w:val="24"/>
        </w:rPr>
        <w:t>жителите и</w:t>
      </w:r>
      <w:r>
        <w:rPr>
          <w:spacing w:val="-2"/>
          <w:sz w:val="24"/>
        </w:rPr>
        <w:t> </w:t>
      </w:r>
      <w:r>
        <w:rPr>
          <w:sz w:val="24"/>
        </w:rPr>
        <w:t>гостите на</w:t>
      </w:r>
      <w:r>
        <w:rPr>
          <w:spacing w:val="-1"/>
          <w:sz w:val="24"/>
        </w:rPr>
        <w:t> </w:t>
      </w:r>
      <w:r>
        <w:rPr>
          <w:sz w:val="24"/>
        </w:rPr>
        <w:t>града.</w:t>
      </w:r>
    </w:p>
    <w:p>
      <w:pPr>
        <w:pStyle w:val="ListParagraph"/>
        <w:numPr>
          <w:ilvl w:val="0"/>
          <w:numId w:val="184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Съвместно с професионалната гимназия по туризъм, професионални сдружения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„Клуб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професионалните</w:t>
      </w:r>
      <w:r>
        <w:rPr>
          <w:spacing w:val="1"/>
          <w:sz w:val="24"/>
        </w:rPr>
        <w:t> </w:t>
      </w:r>
      <w:r>
        <w:rPr>
          <w:sz w:val="24"/>
        </w:rPr>
        <w:t>готвачи“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Съюз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хотелиерите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ресторантьорите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проведено</w:t>
      </w:r>
      <w:r>
        <w:rPr>
          <w:spacing w:val="1"/>
          <w:sz w:val="24"/>
        </w:rPr>
        <w:t> </w:t>
      </w:r>
      <w:r>
        <w:rPr>
          <w:sz w:val="24"/>
        </w:rPr>
        <w:t>кулинарното</w:t>
      </w:r>
      <w:r>
        <w:rPr>
          <w:spacing w:val="1"/>
          <w:sz w:val="24"/>
        </w:rPr>
        <w:t> </w:t>
      </w:r>
      <w:r>
        <w:rPr>
          <w:sz w:val="24"/>
        </w:rPr>
        <w:t>състезание</w:t>
      </w:r>
      <w:r>
        <w:rPr>
          <w:spacing w:val="1"/>
          <w:sz w:val="24"/>
        </w:rPr>
        <w:t> </w:t>
      </w:r>
      <w:r>
        <w:rPr>
          <w:sz w:val="24"/>
        </w:rPr>
        <w:t>„Като</w:t>
      </w:r>
      <w:r>
        <w:rPr>
          <w:spacing w:val="1"/>
          <w:sz w:val="24"/>
        </w:rPr>
        <w:t> </w:t>
      </w:r>
      <w:r>
        <w:rPr>
          <w:sz w:val="24"/>
        </w:rPr>
        <w:t>шеф</w:t>
      </w:r>
      <w:r>
        <w:rPr>
          <w:spacing w:val="1"/>
          <w:sz w:val="24"/>
        </w:rPr>
        <w:t> </w:t>
      </w:r>
      <w:r>
        <w:rPr>
          <w:sz w:val="24"/>
        </w:rPr>
        <w:t>готвачите“.</w:t>
      </w:r>
      <w:r>
        <w:rPr>
          <w:spacing w:val="1"/>
          <w:sz w:val="24"/>
        </w:rPr>
        <w:t> </w:t>
      </w:r>
      <w:r>
        <w:rPr>
          <w:sz w:val="24"/>
        </w:rPr>
        <w:t>Традиционно</w:t>
      </w:r>
      <w:r>
        <w:rPr>
          <w:spacing w:val="1"/>
          <w:sz w:val="24"/>
        </w:rPr>
        <w:t> </w:t>
      </w:r>
      <w:r>
        <w:rPr>
          <w:sz w:val="24"/>
        </w:rPr>
        <w:t>имаше</w:t>
      </w:r>
      <w:r>
        <w:rPr>
          <w:spacing w:val="1"/>
          <w:sz w:val="24"/>
        </w:rPr>
        <w:t> </w:t>
      </w:r>
      <w:r>
        <w:rPr>
          <w:sz w:val="24"/>
        </w:rPr>
        <w:t>участници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Румъния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Асоциация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насърчаване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образованието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индустрията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хотелиерството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професионалните гимназии в други румънски градове, а новите участници от</w:t>
      </w:r>
      <w:r>
        <w:rPr>
          <w:spacing w:val="1"/>
          <w:sz w:val="24"/>
        </w:rPr>
        <w:t> </w:t>
      </w:r>
      <w:r>
        <w:rPr>
          <w:sz w:val="24"/>
        </w:rPr>
        <w:t>Професионалните</w:t>
      </w:r>
      <w:r>
        <w:rPr>
          <w:spacing w:val="6"/>
          <w:sz w:val="24"/>
        </w:rPr>
        <w:t> </w:t>
      </w:r>
      <w:r>
        <w:rPr>
          <w:sz w:val="24"/>
        </w:rPr>
        <w:t>гимназии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Молдова</w:t>
      </w:r>
      <w:r>
        <w:rPr>
          <w:spacing w:val="5"/>
          <w:sz w:val="24"/>
        </w:rPr>
        <w:t> </w:t>
      </w:r>
      <w:r>
        <w:rPr>
          <w:sz w:val="24"/>
        </w:rPr>
        <w:t>направиха</w:t>
      </w:r>
      <w:r>
        <w:rPr>
          <w:spacing w:val="5"/>
          <w:sz w:val="24"/>
        </w:rPr>
        <w:t> </w:t>
      </w:r>
      <w:r>
        <w:rPr>
          <w:sz w:val="24"/>
        </w:rPr>
        <w:t>състезанието</w:t>
      </w:r>
      <w:r>
        <w:rPr>
          <w:spacing w:val="4"/>
          <w:sz w:val="24"/>
        </w:rPr>
        <w:t> </w:t>
      </w:r>
      <w:r>
        <w:rPr>
          <w:sz w:val="24"/>
        </w:rPr>
        <w:t>още</w:t>
      </w:r>
      <w:r>
        <w:rPr>
          <w:spacing w:val="5"/>
          <w:sz w:val="24"/>
        </w:rPr>
        <w:t> </w:t>
      </w:r>
      <w:r>
        <w:rPr>
          <w:sz w:val="24"/>
        </w:rPr>
        <w:t>по-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1540" w:right="858"/>
      </w:pPr>
      <w:r>
        <w:rPr/>
        <w:t>оспорвано. Тяхното участие бе изключително ползотворно, тъй като те през</w:t>
      </w:r>
      <w:r>
        <w:rPr>
          <w:spacing w:val="1"/>
        </w:rPr>
        <w:t> </w:t>
      </w:r>
      <w:r>
        <w:rPr/>
        <w:t>цялото време промотираха събитието онлайн и предадоха своя ценен опит като</w:t>
      </w:r>
      <w:r>
        <w:rPr>
          <w:spacing w:val="1"/>
        </w:rPr>
        <w:t> </w:t>
      </w:r>
      <w:r>
        <w:rPr/>
        <w:t>представители на една от най-силните асоциации в Югоизточна Европа, която</w:t>
      </w:r>
      <w:r>
        <w:rPr>
          <w:spacing w:val="1"/>
        </w:rPr>
        <w:t> </w:t>
      </w:r>
      <w:r>
        <w:rPr/>
        <w:t>подкрепя</w:t>
      </w:r>
      <w:r>
        <w:rPr>
          <w:spacing w:val="-4"/>
        </w:rPr>
        <w:t> </w:t>
      </w:r>
      <w:r>
        <w:rPr/>
        <w:t>професионалното</w:t>
      </w:r>
      <w:r>
        <w:rPr>
          <w:spacing w:val="-1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сферата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сладкарството.</w:t>
      </w:r>
    </w:p>
    <w:p>
      <w:pPr>
        <w:pStyle w:val="BodyText"/>
        <w:spacing w:line="276" w:lineRule="auto"/>
        <w:ind w:right="861" w:firstLine="719"/>
      </w:pPr>
      <w:r>
        <w:rPr/>
        <w:t>Поради променения профил на туристите, пристигащи в Русе, се промениха и</w:t>
      </w:r>
      <w:r>
        <w:rPr>
          <w:spacing w:val="1"/>
        </w:rPr>
        <w:t> </w:t>
      </w:r>
      <w:r>
        <w:rPr/>
        <w:t>маркетинговите подходи за привличането им. През тази година отново акцентирахме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дестинацията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индивидуалните</w:t>
      </w:r>
      <w:r>
        <w:rPr>
          <w:spacing w:val="1"/>
        </w:rPr>
        <w:t> </w:t>
      </w:r>
      <w:r>
        <w:rPr/>
        <w:t>чуждестранни</w:t>
      </w:r>
      <w:r>
        <w:rPr>
          <w:spacing w:val="1"/>
        </w:rPr>
        <w:t> </w:t>
      </w:r>
      <w:r>
        <w:rPr/>
        <w:t>туристи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вътрешните</w:t>
      </w:r>
      <w:r>
        <w:rPr>
          <w:spacing w:val="-1"/>
        </w:rPr>
        <w:t> </w:t>
      </w:r>
      <w:r>
        <w:rPr/>
        <w:t>пазари.</w:t>
      </w:r>
    </w:p>
    <w:p>
      <w:pPr>
        <w:pStyle w:val="BodyText"/>
        <w:spacing w:line="276" w:lineRule="auto"/>
        <w:ind w:right="857" w:firstLine="719"/>
      </w:pPr>
      <w:r>
        <w:rPr/>
        <w:t>Актуализира се съдържанието в Онлайн туристическия гид на Община Русе –</w:t>
      </w:r>
      <w:r>
        <w:rPr>
          <w:spacing w:val="1"/>
        </w:rPr>
        <w:t> </w:t>
      </w:r>
      <w:hyperlink r:id="rId20">
        <w:r>
          <w:rPr/>
          <w:t>www.visitruse.info,</w:t>
        </w:r>
      </w:hyperlink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съдържа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туристическите</w:t>
      </w:r>
      <w:r>
        <w:rPr>
          <w:spacing w:val="1"/>
        </w:rPr>
        <w:t> </w:t>
      </w:r>
      <w:r>
        <w:rPr/>
        <w:t>забележителности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целогодишните</w:t>
      </w:r>
      <w:r>
        <w:rPr>
          <w:spacing w:val="1"/>
        </w:rPr>
        <w:t> </w:t>
      </w:r>
      <w:r>
        <w:rPr/>
        <w:t>възможности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туризъм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български и английски език, полезна информация за посетителите и гостите на града,</w:t>
      </w:r>
      <w:r>
        <w:rPr>
          <w:spacing w:val="1"/>
        </w:rPr>
        <w:t> </w:t>
      </w:r>
      <w:r>
        <w:rPr/>
        <w:t>включително информация за местата за хранене, развлечение и настаняване, полезни</w:t>
      </w:r>
      <w:r>
        <w:rPr>
          <w:spacing w:val="1"/>
        </w:rPr>
        <w:t> </w:t>
      </w:r>
      <w:r>
        <w:rPr/>
        <w:t>номера и друга полезна информация. Ежедневно се публикува информация за места и</w:t>
      </w:r>
      <w:r>
        <w:rPr>
          <w:spacing w:val="1"/>
        </w:rPr>
        <w:t> </w:t>
      </w:r>
      <w:r>
        <w:rPr/>
        <w:t>събития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фейсбук</w:t>
      </w:r>
      <w:r>
        <w:rPr>
          <w:spacing w:val="-1"/>
        </w:rPr>
        <w:t> </w:t>
      </w:r>
      <w:r>
        <w:rPr/>
        <w:t>профила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Туристически информационен</w:t>
      </w:r>
      <w:r>
        <w:rPr>
          <w:spacing w:val="-1"/>
        </w:rPr>
        <w:t> </w:t>
      </w:r>
      <w:r>
        <w:rPr/>
        <w:t>център.</w:t>
      </w:r>
    </w:p>
    <w:p>
      <w:pPr>
        <w:pStyle w:val="BodyText"/>
        <w:spacing w:line="276" w:lineRule="auto" w:before="2"/>
        <w:ind w:right="861" w:firstLine="719"/>
      </w:pPr>
      <w:r>
        <w:rPr/>
        <w:t>Възможностите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туризъм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основното</w:t>
      </w:r>
      <w:r>
        <w:rPr>
          <w:spacing w:val="1"/>
        </w:rPr>
        <w:t> </w:t>
      </w:r>
      <w:r>
        <w:rPr/>
        <w:t>събитие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града</w:t>
      </w:r>
      <w:r>
        <w:rPr>
          <w:spacing w:val="1"/>
        </w:rPr>
        <w:t> </w:t>
      </w:r>
      <w:r>
        <w:rPr/>
        <w:t>Туристическо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„Уикенд</w:t>
      </w:r>
      <w:r>
        <w:rPr>
          <w:spacing w:val="1"/>
        </w:rPr>
        <w:t> </w:t>
      </w:r>
      <w:r>
        <w:rPr/>
        <w:t>туризъм“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рекламирани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рекламни</w:t>
      </w:r>
      <w:r>
        <w:rPr>
          <w:spacing w:val="1"/>
        </w:rPr>
        <w:t> </w:t>
      </w:r>
      <w:r>
        <w:rPr/>
        <w:t>статии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специализираното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„Дестинация</w:t>
      </w:r>
      <w:r>
        <w:rPr>
          <w:spacing w:val="1"/>
        </w:rPr>
        <w:t> </w:t>
      </w:r>
      <w:r>
        <w:rPr/>
        <w:t>България“.</w:t>
      </w:r>
    </w:p>
    <w:p>
      <w:pPr>
        <w:pStyle w:val="BodyText"/>
        <w:spacing w:line="276" w:lineRule="auto"/>
        <w:ind w:right="859" w:firstLine="719"/>
      </w:pPr>
      <w:r>
        <w:rPr/>
        <w:t>През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декември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изработени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монтирани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рекламни</w:t>
      </w:r>
      <w:r>
        <w:rPr>
          <w:spacing w:val="1"/>
        </w:rPr>
        <w:t> </w:t>
      </w:r>
      <w:r>
        <w:rPr/>
        <w:t>билбордове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входно-изходните</w:t>
      </w:r>
      <w:r>
        <w:rPr>
          <w:spacing w:val="1"/>
        </w:rPr>
        <w:t> </w:t>
      </w:r>
      <w:r>
        <w:rPr/>
        <w:t>магистрали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Русе.</w:t>
      </w:r>
      <w:r>
        <w:rPr>
          <w:spacing w:val="1"/>
        </w:rPr>
        <w:t> </w:t>
      </w:r>
      <w:r>
        <w:rPr/>
        <w:t>Поставени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емблематични</w:t>
      </w:r>
      <w:r>
        <w:rPr>
          <w:spacing w:val="1"/>
        </w:rPr>
        <w:t> </w:t>
      </w:r>
      <w:r>
        <w:rPr/>
        <w:t>визии от града, които рекламират Русе като туристическа дестинация и промотират</w:t>
      </w:r>
      <w:r>
        <w:rPr>
          <w:spacing w:val="1"/>
        </w:rPr>
        <w:t> </w:t>
      </w:r>
      <w:r>
        <w:rPr/>
        <w:t>важни</w:t>
      </w:r>
      <w:r>
        <w:rPr>
          <w:spacing w:val="-1"/>
        </w:rPr>
        <w:t> </w:t>
      </w:r>
      <w:r>
        <w:rPr/>
        <w:t>събития.</w:t>
      </w:r>
    </w:p>
    <w:p>
      <w:pPr>
        <w:pStyle w:val="BodyText"/>
        <w:spacing w:line="276" w:lineRule="auto"/>
        <w:ind w:right="857" w:firstLine="719"/>
      </w:pPr>
      <w:r>
        <w:rPr/>
        <w:t>През тази година туристите, посетили и използвали услугите на ТИЦ – Русе са</w:t>
      </w:r>
      <w:r>
        <w:rPr>
          <w:spacing w:val="1"/>
        </w:rPr>
        <w:t> </w:t>
      </w:r>
      <w:r>
        <w:rPr/>
        <w:t>предимно индивидуални поради намаления брой организирани групи, пристигащи с</w:t>
      </w:r>
      <w:r>
        <w:rPr>
          <w:spacing w:val="1"/>
        </w:rPr>
        <w:t> </w:t>
      </w:r>
      <w:r>
        <w:rPr/>
        <w:t>круизни кораби или други средства за организиран транспорт. Туристите, посетили</w:t>
      </w:r>
      <w:r>
        <w:rPr>
          <w:spacing w:val="1"/>
        </w:rPr>
        <w:t> </w:t>
      </w:r>
      <w:r>
        <w:rPr/>
        <w:t>дестинацията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изминалия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разнообразен</w:t>
      </w:r>
      <w:r>
        <w:rPr>
          <w:spacing w:val="1"/>
        </w:rPr>
        <w:t> </w:t>
      </w:r>
      <w:r>
        <w:rPr/>
        <w:t>профил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преобладават</w:t>
      </w:r>
      <w:r>
        <w:rPr>
          <w:spacing w:val="1"/>
        </w:rPr>
        <w:t> </w:t>
      </w:r>
      <w:r>
        <w:rPr/>
        <w:t>германци, румънци, французи, испанци, италианци. Основен интерес за посетителите</w:t>
      </w:r>
      <w:r>
        <w:rPr>
          <w:spacing w:val="1"/>
        </w:rPr>
        <w:t> </w:t>
      </w:r>
      <w:r>
        <w:rPr/>
        <w:t>представляваше</w:t>
      </w:r>
      <w:r>
        <w:rPr>
          <w:spacing w:val="14"/>
        </w:rPr>
        <w:t> </w:t>
      </w:r>
      <w:r>
        <w:rPr/>
        <w:t>запазената</w:t>
      </w:r>
      <w:r>
        <w:rPr>
          <w:spacing w:val="14"/>
        </w:rPr>
        <w:t> </w:t>
      </w:r>
      <w:r>
        <w:rPr/>
        <w:t>архитектура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централната</w:t>
      </w:r>
      <w:r>
        <w:rPr>
          <w:spacing w:val="14"/>
        </w:rPr>
        <w:t> </w:t>
      </w:r>
      <w:r>
        <w:rPr/>
        <w:t>част</w:t>
      </w:r>
      <w:r>
        <w:rPr>
          <w:spacing w:val="15"/>
        </w:rPr>
        <w:t> </w:t>
      </w:r>
      <w:r>
        <w:rPr/>
        <w:t>на</w:t>
      </w:r>
      <w:r>
        <w:rPr>
          <w:spacing w:val="12"/>
        </w:rPr>
        <w:t> </w:t>
      </w:r>
      <w:r>
        <w:rPr/>
        <w:t>Русе,</w:t>
      </w:r>
      <w:r>
        <w:rPr>
          <w:spacing w:val="19"/>
        </w:rPr>
        <w:t> </w:t>
      </w:r>
      <w:r>
        <w:rPr/>
        <w:t>скалния</w:t>
      </w:r>
      <w:r>
        <w:rPr>
          <w:spacing w:val="14"/>
        </w:rPr>
        <w:t> </w:t>
      </w:r>
      <w:r>
        <w:rPr/>
        <w:t>манастир</w:t>
      </w:r>
    </w:p>
    <w:p>
      <w:pPr>
        <w:pStyle w:val="BodyText"/>
        <w:spacing w:line="276" w:lineRule="auto"/>
        <w:ind w:right="856"/>
      </w:pPr>
      <w:r>
        <w:rPr/>
        <w:t>„Св. Димитър Басарбовски”, Ивановските скални църкви и ПП „Русенски лом”. От</w:t>
      </w:r>
      <w:r>
        <w:rPr>
          <w:spacing w:val="1"/>
        </w:rPr>
        <w:t> </w:t>
      </w:r>
      <w:r>
        <w:rPr/>
        <w:t>музеите най-много запитвания имаше относно „Екомузей с аквариум” и Регионален</w:t>
      </w:r>
      <w:r>
        <w:rPr>
          <w:spacing w:val="1"/>
        </w:rPr>
        <w:t> </w:t>
      </w:r>
      <w:r>
        <w:rPr/>
        <w:t>исторически</w:t>
      </w:r>
      <w:r>
        <w:rPr>
          <w:spacing w:val="-1"/>
        </w:rPr>
        <w:t> </w:t>
      </w:r>
      <w:r>
        <w:rPr/>
        <w:t>музей</w:t>
      </w:r>
      <w:r>
        <w:rPr>
          <w:spacing w:val="2"/>
        </w:rPr>
        <w:t> </w:t>
      </w:r>
      <w:r>
        <w:rPr/>
        <w:t>– Русе.</w:t>
      </w:r>
    </w:p>
    <w:p>
      <w:pPr>
        <w:pStyle w:val="BodyText"/>
        <w:spacing w:line="276" w:lineRule="auto"/>
        <w:ind w:right="857" w:firstLine="707"/>
      </w:pPr>
      <w:r>
        <w:rPr/>
        <w:t>Туристическият</w:t>
      </w:r>
      <w:r>
        <w:rPr>
          <w:spacing w:val="1"/>
        </w:rPr>
        <w:t> </w:t>
      </w:r>
      <w:r>
        <w:rPr/>
        <w:t>информационен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спомага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популяризирането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културния</w:t>
      </w:r>
      <w:r>
        <w:rPr>
          <w:spacing w:val="1"/>
        </w:rPr>
        <w:t> </w:t>
      </w:r>
      <w:r>
        <w:rPr/>
        <w:t>календар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града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разпространението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рекламно-информационни</w:t>
      </w:r>
      <w:r>
        <w:rPr>
          <w:spacing w:val="-57"/>
        </w:rPr>
        <w:t> </w:t>
      </w:r>
      <w:r>
        <w:rPr/>
        <w:t>материали, включително програми, брошури</w:t>
      </w:r>
      <w:r>
        <w:rPr>
          <w:spacing w:val="60"/>
        </w:rPr>
        <w:t> </w:t>
      </w:r>
      <w:r>
        <w:rPr/>
        <w:t>и плакати разположени в централната</w:t>
      </w:r>
      <w:r>
        <w:rPr>
          <w:spacing w:val="1"/>
        </w:rPr>
        <w:t> </w:t>
      </w:r>
      <w:r>
        <w:rPr/>
        <w:t>част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града.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1"/>
          <w:numId w:val="167"/>
        </w:numPr>
        <w:tabs>
          <w:tab w:pos="1241" w:val="left" w:leader="none"/>
        </w:tabs>
        <w:spacing w:line="240" w:lineRule="auto" w:before="0" w:after="0"/>
        <w:ind w:left="1240" w:right="0" w:hanging="421"/>
        <w:jc w:val="left"/>
        <w:rPr>
          <w:color w:val="4AACC5"/>
        </w:rPr>
      </w:pPr>
      <w:r>
        <w:rPr>
          <w:color w:val="4AACC5"/>
        </w:rPr>
        <w:t>Общинско</w:t>
      </w:r>
      <w:r>
        <w:rPr>
          <w:color w:val="4AACC5"/>
          <w:spacing w:val="-4"/>
        </w:rPr>
        <w:t> </w:t>
      </w:r>
      <w:r>
        <w:rPr>
          <w:color w:val="4AACC5"/>
        </w:rPr>
        <w:t>предприятие</w:t>
      </w:r>
      <w:r>
        <w:rPr>
          <w:color w:val="4AACC5"/>
          <w:spacing w:val="-3"/>
        </w:rPr>
        <w:t> </w:t>
      </w:r>
      <w:r>
        <w:rPr>
          <w:color w:val="4AACC5"/>
        </w:rPr>
        <w:t>„Спортни</w:t>
      </w:r>
      <w:r>
        <w:rPr>
          <w:color w:val="4AACC5"/>
          <w:spacing w:val="-6"/>
        </w:rPr>
        <w:t> </w:t>
      </w:r>
      <w:r>
        <w:rPr>
          <w:color w:val="4AACC5"/>
        </w:rPr>
        <w:t>имоти“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ind w:left="1540"/>
      </w:pPr>
      <w:r>
        <w:rPr/>
        <w:t>През</w:t>
      </w:r>
      <w:r>
        <w:rPr>
          <w:spacing w:val="-3"/>
        </w:rPr>
        <w:t> </w:t>
      </w:r>
      <w:r>
        <w:rPr/>
        <w:t>отчетния</w:t>
      </w:r>
      <w:r>
        <w:rPr>
          <w:spacing w:val="-3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бяха</w:t>
      </w:r>
      <w:r>
        <w:rPr>
          <w:spacing w:val="-4"/>
        </w:rPr>
        <w:t> </w:t>
      </w:r>
      <w:r>
        <w:rPr/>
        <w:t>извършени</w:t>
      </w:r>
      <w:r>
        <w:rPr>
          <w:spacing w:val="-2"/>
        </w:rPr>
        <w:t> </w:t>
      </w:r>
      <w:r>
        <w:rPr/>
        <w:t>следните</w:t>
      </w:r>
      <w:r>
        <w:rPr>
          <w:spacing w:val="-4"/>
        </w:rPr>
        <w:t> </w:t>
      </w:r>
      <w:r>
        <w:rPr/>
        <w:t>дейности: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3"/>
        <w:ind w:left="1540"/>
      </w:pPr>
      <w:r>
        <w:rPr/>
        <w:t>СК „Дунав“</w:t>
      </w:r>
    </w:p>
    <w:p>
      <w:pPr>
        <w:spacing w:after="0"/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76" w:after="0"/>
        <w:ind w:left="1540" w:right="857" w:hanging="360"/>
        <w:jc w:val="both"/>
        <w:rPr>
          <w:sz w:val="24"/>
        </w:rPr>
      </w:pPr>
      <w:r>
        <w:rPr>
          <w:sz w:val="24"/>
        </w:rPr>
        <w:t>ремонт и освежаване на свободни зони в зала №1 - за подобряване условията на</w:t>
      </w:r>
      <w:r>
        <w:rPr>
          <w:spacing w:val="1"/>
          <w:sz w:val="24"/>
        </w:rPr>
        <w:t> </w:t>
      </w:r>
      <w:r>
        <w:rPr>
          <w:sz w:val="24"/>
        </w:rPr>
        <w:t>тренировъчен процес е лакиран цялостно пода на Зала №1. За лакирането е</w:t>
      </w:r>
      <w:r>
        <w:rPr>
          <w:spacing w:val="1"/>
          <w:sz w:val="24"/>
        </w:rPr>
        <w:t> </w:t>
      </w:r>
      <w:r>
        <w:rPr>
          <w:sz w:val="24"/>
        </w:rPr>
        <w:t>използван</w:t>
      </w:r>
      <w:r>
        <w:rPr>
          <w:spacing w:val="1"/>
          <w:sz w:val="24"/>
        </w:rPr>
        <w:t> </w:t>
      </w:r>
      <w:r>
        <w:rPr>
          <w:sz w:val="24"/>
        </w:rPr>
        <w:t>полиуретанов</w:t>
      </w:r>
      <w:r>
        <w:rPr>
          <w:spacing w:val="1"/>
          <w:sz w:val="24"/>
        </w:rPr>
        <w:t> </w:t>
      </w:r>
      <w:r>
        <w:rPr>
          <w:sz w:val="24"/>
        </w:rPr>
        <w:t>лак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извършено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служители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„Спортни</w:t>
      </w:r>
      <w:r>
        <w:rPr>
          <w:spacing w:val="1"/>
          <w:sz w:val="24"/>
        </w:rPr>
        <w:t> </w:t>
      </w:r>
      <w:r>
        <w:rPr>
          <w:sz w:val="24"/>
        </w:rPr>
        <w:t>имоти“.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ново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изчертани</w:t>
      </w:r>
      <w:r>
        <w:rPr>
          <w:spacing w:val="1"/>
          <w:sz w:val="24"/>
        </w:rPr>
        <w:t> </w:t>
      </w:r>
      <w:r>
        <w:rPr>
          <w:sz w:val="24"/>
        </w:rPr>
        <w:t>линиите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игралното</w:t>
      </w:r>
      <w:r>
        <w:rPr>
          <w:spacing w:val="1"/>
          <w:sz w:val="24"/>
        </w:rPr>
        <w:t> </w:t>
      </w:r>
      <w:r>
        <w:rPr>
          <w:sz w:val="24"/>
        </w:rPr>
        <w:t>поле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баскетбол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волейбол</w:t>
      </w:r>
      <w:r>
        <w:rPr>
          <w:spacing w:val="-2"/>
          <w:sz w:val="24"/>
        </w:rPr>
        <w:t> </w:t>
      </w:r>
      <w:r>
        <w:rPr>
          <w:sz w:val="24"/>
        </w:rPr>
        <w:t>със</w:t>
      </w:r>
      <w:r>
        <w:rPr>
          <w:spacing w:val="-2"/>
          <w:sz w:val="24"/>
        </w:rPr>
        <w:t> </w:t>
      </w:r>
      <w:r>
        <w:rPr>
          <w:sz w:val="24"/>
        </w:rPr>
        <w:t>специализирана</w:t>
      </w:r>
      <w:r>
        <w:rPr>
          <w:spacing w:val="-2"/>
          <w:sz w:val="24"/>
        </w:rPr>
        <w:t> </w:t>
      </w:r>
      <w:r>
        <w:rPr>
          <w:sz w:val="24"/>
        </w:rPr>
        <w:t>боя,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служителите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ОП</w:t>
      </w:r>
      <w:r>
        <w:rPr>
          <w:spacing w:val="-2"/>
          <w:sz w:val="24"/>
        </w:rPr>
        <w:t> </w:t>
      </w:r>
      <w:r>
        <w:rPr>
          <w:sz w:val="24"/>
        </w:rPr>
        <w:t>„Спортни</w:t>
      </w:r>
      <w:r>
        <w:rPr>
          <w:spacing w:val="-1"/>
          <w:sz w:val="24"/>
        </w:rPr>
        <w:t> </w:t>
      </w:r>
      <w:r>
        <w:rPr>
          <w:sz w:val="24"/>
        </w:rPr>
        <w:t>имоти“;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частична подмяна на дюшеме в зала №2 - подменено е изгнило дюшеме с площ</w:t>
      </w:r>
      <w:r>
        <w:rPr>
          <w:spacing w:val="1"/>
          <w:sz w:val="24"/>
        </w:rPr>
        <w:t> </w:t>
      </w:r>
      <w:r>
        <w:rPr>
          <w:sz w:val="24"/>
        </w:rPr>
        <w:t>240 кв.м. в Зала №2 на стойност 35 000 лв. с ДДС. Изразходените средствата са</w:t>
      </w:r>
      <w:r>
        <w:rPr>
          <w:spacing w:val="1"/>
          <w:sz w:val="24"/>
        </w:rPr>
        <w:t> </w:t>
      </w:r>
      <w:r>
        <w:rPr>
          <w:sz w:val="24"/>
        </w:rPr>
        <w:t>от бюджета на ОП „Спортни имоти“. Подмяната е направена от служители на</w:t>
      </w:r>
      <w:r>
        <w:rPr>
          <w:spacing w:val="1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„Спортни</w:t>
      </w:r>
      <w:r>
        <w:rPr>
          <w:spacing w:val="1"/>
          <w:sz w:val="24"/>
        </w:rPr>
        <w:t> </w:t>
      </w:r>
      <w:r>
        <w:rPr>
          <w:sz w:val="24"/>
        </w:rPr>
        <w:t>имоти“.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подмяната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дюшемето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извършени</w:t>
      </w:r>
      <w:r>
        <w:rPr>
          <w:spacing w:val="1"/>
          <w:sz w:val="24"/>
        </w:rPr>
        <w:t> </w:t>
      </w:r>
      <w:r>
        <w:rPr>
          <w:sz w:val="24"/>
        </w:rPr>
        <w:t>следните</w:t>
      </w:r>
      <w:r>
        <w:rPr>
          <w:spacing w:val="-57"/>
          <w:sz w:val="24"/>
        </w:rPr>
        <w:t> </w:t>
      </w:r>
      <w:r>
        <w:rPr>
          <w:sz w:val="24"/>
        </w:rPr>
        <w:t>дейности: циклене, грундиране, нанасяне на огнево поле със син цвят, свободна</w:t>
      </w:r>
      <w:r>
        <w:rPr>
          <w:spacing w:val="1"/>
          <w:sz w:val="24"/>
        </w:rPr>
        <w:t> </w:t>
      </w:r>
      <w:r>
        <w:rPr>
          <w:sz w:val="24"/>
        </w:rPr>
        <w:t>зона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център.</w:t>
      </w:r>
      <w:r>
        <w:rPr>
          <w:spacing w:val="1"/>
          <w:sz w:val="24"/>
        </w:rPr>
        <w:t> </w:t>
      </w:r>
      <w:r>
        <w:rPr>
          <w:sz w:val="24"/>
        </w:rPr>
        <w:t>Закупени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материали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лакиране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полиуретанов</w:t>
      </w:r>
      <w:r>
        <w:rPr>
          <w:spacing w:val="1"/>
          <w:sz w:val="24"/>
        </w:rPr>
        <w:t> </w:t>
      </w:r>
      <w:r>
        <w:rPr>
          <w:sz w:val="24"/>
        </w:rPr>
        <w:t>лак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000 лв.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59"/>
          <w:sz w:val="24"/>
        </w:rPr>
        <w:t> </w:t>
      </w:r>
      <w:r>
        <w:rPr>
          <w:sz w:val="24"/>
        </w:rPr>
        <w:t>ДДС;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поставяне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ново</w:t>
      </w:r>
      <w:r>
        <w:rPr>
          <w:spacing w:val="1"/>
          <w:sz w:val="24"/>
        </w:rPr>
        <w:t> </w:t>
      </w:r>
      <w:r>
        <w:rPr>
          <w:sz w:val="24"/>
        </w:rPr>
        <w:t>информационно</w:t>
      </w:r>
      <w:r>
        <w:rPr>
          <w:spacing w:val="1"/>
          <w:sz w:val="24"/>
        </w:rPr>
        <w:t> </w:t>
      </w:r>
      <w:r>
        <w:rPr>
          <w:sz w:val="24"/>
        </w:rPr>
        <w:t>табло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съгласно</w:t>
      </w:r>
      <w:r>
        <w:rPr>
          <w:spacing w:val="1"/>
          <w:sz w:val="24"/>
        </w:rPr>
        <w:t> </w:t>
      </w:r>
      <w:r>
        <w:rPr>
          <w:sz w:val="24"/>
        </w:rPr>
        <w:t>изискванията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федерациите по волейбол и</w:t>
      </w:r>
      <w:r>
        <w:rPr>
          <w:spacing w:val="1"/>
          <w:sz w:val="24"/>
        </w:rPr>
        <w:t> </w:t>
      </w:r>
      <w:r>
        <w:rPr>
          <w:sz w:val="24"/>
        </w:rPr>
        <w:t>баскетбол спортната зала трябва да разполага с</w:t>
      </w:r>
      <w:r>
        <w:rPr>
          <w:spacing w:val="1"/>
          <w:sz w:val="24"/>
        </w:rPr>
        <w:t> </w:t>
      </w:r>
      <w:r>
        <w:rPr>
          <w:sz w:val="24"/>
        </w:rPr>
        <w:t>информационно табло отразяващо времето на провеждане на срещата, резултата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нарушенията. Таблото е закупено на</w:t>
      </w:r>
      <w:r>
        <w:rPr>
          <w:spacing w:val="-1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7 680 лв. с</w:t>
      </w:r>
      <w:r>
        <w:rPr>
          <w:spacing w:val="-1"/>
          <w:sz w:val="24"/>
        </w:rPr>
        <w:t> </w:t>
      </w:r>
      <w:r>
        <w:rPr>
          <w:sz w:val="24"/>
        </w:rPr>
        <w:t>ДДС;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1" w:after="0"/>
        <w:ind w:left="1540" w:right="857" w:hanging="360"/>
        <w:jc w:val="both"/>
        <w:rPr>
          <w:sz w:val="24"/>
        </w:rPr>
      </w:pPr>
      <w:r>
        <w:rPr>
          <w:sz w:val="24"/>
        </w:rPr>
        <w:t>ремонт и боядисване на източната стена на спортната зала - източната стена на</w:t>
      </w:r>
      <w:r>
        <w:rPr>
          <w:spacing w:val="1"/>
          <w:sz w:val="24"/>
        </w:rPr>
        <w:t> </w:t>
      </w:r>
      <w:r>
        <w:rPr>
          <w:sz w:val="24"/>
        </w:rPr>
        <w:t>СК</w:t>
      </w:r>
      <w:r>
        <w:rPr>
          <w:spacing w:val="1"/>
          <w:sz w:val="24"/>
        </w:rPr>
        <w:t> </w:t>
      </w:r>
      <w:r>
        <w:rPr>
          <w:sz w:val="24"/>
        </w:rPr>
        <w:t>„Дунав“</w:t>
      </w:r>
      <w:r>
        <w:rPr>
          <w:spacing w:val="1"/>
          <w:sz w:val="24"/>
        </w:rPr>
        <w:t> </w:t>
      </w:r>
      <w:r>
        <w:rPr>
          <w:sz w:val="24"/>
        </w:rPr>
        <w:t>беше</w:t>
      </w:r>
      <w:r>
        <w:rPr>
          <w:spacing w:val="1"/>
          <w:sz w:val="24"/>
        </w:rPr>
        <w:t> </w:t>
      </w:r>
      <w:r>
        <w:rPr>
          <w:sz w:val="24"/>
        </w:rPr>
        <w:t>описана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графити.</w:t>
      </w:r>
      <w:r>
        <w:rPr>
          <w:spacing w:val="1"/>
          <w:sz w:val="24"/>
        </w:rPr>
        <w:t> </w:t>
      </w:r>
      <w:r>
        <w:rPr>
          <w:sz w:val="24"/>
        </w:rPr>
        <w:t>Това</w:t>
      </w:r>
      <w:r>
        <w:rPr>
          <w:spacing w:val="1"/>
          <w:sz w:val="24"/>
        </w:rPr>
        <w:t> </w:t>
      </w:r>
      <w:r>
        <w:rPr>
          <w:sz w:val="24"/>
        </w:rPr>
        <w:t>нарушаваше</w:t>
      </w:r>
      <w:r>
        <w:rPr>
          <w:spacing w:val="1"/>
          <w:sz w:val="24"/>
        </w:rPr>
        <w:t> </w:t>
      </w:r>
      <w:r>
        <w:rPr>
          <w:sz w:val="24"/>
        </w:rPr>
        <w:t>европейския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представителен вид на сградата. За да бъдат отстранени и спортния комплекс да</w:t>
      </w:r>
      <w:r>
        <w:rPr>
          <w:spacing w:val="-57"/>
          <w:sz w:val="24"/>
        </w:rPr>
        <w:t> </w:t>
      </w:r>
      <w:r>
        <w:rPr>
          <w:sz w:val="24"/>
        </w:rPr>
        <w:t>придобие</w:t>
      </w:r>
      <w:r>
        <w:rPr>
          <w:spacing w:val="1"/>
          <w:sz w:val="24"/>
        </w:rPr>
        <w:t> </w:t>
      </w:r>
      <w:r>
        <w:rPr>
          <w:sz w:val="24"/>
        </w:rPr>
        <w:t>привлекателен</w:t>
      </w:r>
      <w:r>
        <w:rPr>
          <w:spacing w:val="1"/>
          <w:sz w:val="24"/>
        </w:rPr>
        <w:t> </w:t>
      </w:r>
      <w:r>
        <w:rPr>
          <w:sz w:val="24"/>
        </w:rPr>
        <w:t>облик,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извършени</w:t>
      </w:r>
      <w:r>
        <w:rPr>
          <w:spacing w:val="1"/>
          <w:sz w:val="24"/>
        </w:rPr>
        <w:t> </w:t>
      </w:r>
      <w:r>
        <w:rPr>
          <w:sz w:val="24"/>
        </w:rPr>
        <w:t>следните</w:t>
      </w:r>
      <w:r>
        <w:rPr>
          <w:spacing w:val="61"/>
          <w:sz w:val="24"/>
        </w:rPr>
        <w:t> </w:t>
      </w:r>
      <w:r>
        <w:rPr>
          <w:sz w:val="24"/>
        </w:rPr>
        <w:t>операции:</w:t>
      </w:r>
      <w:r>
        <w:rPr>
          <w:spacing w:val="1"/>
          <w:sz w:val="24"/>
        </w:rPr>
        <w:t> </w:t>
      </w:r>
      <w:r>
        <w:rPr>
          <w:sz w:val="24"/>
        </w:rPr>
        <w:t>изкъртване,</w:t>
      </w:r>
      <w:r>
        <w:rPr>
          <w:spacing w:val="-1"/>
          <w:sz w:val="24"/>
        </w:rPr>
        <w:t> </w:t>
      </w:r>
      <w:r>
        <w:rPr>
          <w:sz w:val="24"/>
        </w:rPr>
        <w:t>грундиране</w:t>
      </w:r>
      <w:r>
        <w:rPr>
          <w:spacing w:val="1"/>
          <w:sz w:val="24"/>
        </w:rPr>
        <w:t> </w:t>
      </w:r>
      <w:r>
        <w:rPr>
          <w:sz w:val="24"/>
        </w:rPr>
        <w:t>и боядисване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фасаген;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поставяне на метални сенници – те са с обща площ 150 кв. м. (72 бр.) в Зала №2.</w:t>
      </w:r>
      <w:r>
        <w:rPr>
          <w:spacing w:val="-57"/>
          <w:sz w:val="24"/>
        </w:rPr>
        <w:t> </w:t>
      </w:r>
      <w:r>
        <w:rPr>
          <w:sz w:val="24"/>
        </w:rPr>
        <w:t>Необходимостта от поставяне на такива сенници възникна от факта, че през</w:t>
      </w:r>
      <w:r>
        <w:rPr>
          <w:spacing w:val="1"/>
          <w:sz w:val="24"/>
        </w:rPr>
        <w:t> </w:t>
      </w:r>
      <w:r>
        <w:rPr>
          <w:sz w:val="24"/>
        </w:rPr>
        <w:t>остъклението на залата при обилни дъждове навлиза вода. Навлязлата вода води</w:t>
      </w:r>
      <w:r>
        <w:rPr>
          <w:spacing w:val="-57"/>
          <w:sz w:val="24"/>
        </w:rPr>
        <w:t> </w:t>
      </w:r>
      <w:r>
        <w:rPr>
          <w:sz w:val="24"/>
        </w:rPr>
        <w:t>до гниене и нарушаване целостта на дюшемето, с което е покрит пода на залата.</w:t>
      </w:r>
      <w:r>
        <w:rPr>
          <w:spacing w:val="1"/>
          <w:sz w:val="24"/>
        </w:rPr>
        <w:t> </w:t>
      </w:r>
      <w:r>
        <w:rPr>
          <w:sz w:val="24"/>
        </w:rPr>
        <w:t>След поставяне на сенниците течовете в Зала №2 са отстранени. Сенниците са</w:t>
      </w:r>
      <w:r>
        <w:rPr>
          <w:spacing w:val="1"/>
          <w:sz w:val="24"/>
        </w:rPr>
        <w:t> </w:t>
      </w:r>
      <w:r>
        <w:rPr>
          <w:sz w:val="24"/>
        </w:rPr>
        <w:t>поставени на източната страна на залата. Стойността им е в размер на 35 780 лв.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ДДС;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1" w:after="0"/>
        <w:ind w:left="1540" w:right="855" w:hanging="360"/>
        <w:jc w:val="both"/>
        <w:rPr>
          <w:sz w:val="24"/>
        </w:rPr>
      </w:pPr>
      <w:r>
        <w:rPr>
          <w:sz w:val="24"/>
        </w:rPr>
        <w:t>подмяна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пожароизвестителна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безопасността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състезателите при провеждане на тренировки е</w:t>
      </w:r>
      <w:r>
        <w:rPr>
          <w:spacing w:val="1"/>
          <w:sz w:val="24"/>
        </w:rPr>
        <w:t> </w:t>
      </w:r>
      <w:r>
        <w:rPr>
          <w:sz w:val="24"/>
        </w:rPr>
        <w:t>отделена пожароизвестителна</w:t>
      </w:r>
      <w:r>
        <w:rPr>
          <w:spacing w:val="1"/>
          <w:sz w:val="24"/>
        </w:rPr>
        <w:t> </w:t>
      </w:r>
      <w:r>
        <w:rPr>
          <w:sz w:val="24"/>
        </w:rPr>
        <w:t>система на спортна Зала №1 и спортна зала №2, както и на офис помещенията,</w:t>
      </w:r>
      <w:r>
        <w:rPr>
          <w:spacing w:val="1"/>
          <w:sz w:val="24"/>
        </w:rPr>
        <w:t> </w:t>
      </w:r>
      <w:r>
        <w:rPr>
          <w:sz w:val="24"/>
        </w:rPr>
        <w:t>складовите помещения и стрелбата с лък от пожароизвестителната система на</w:t>
      </w:r>
      <w:r>
        <w:rPr>
          <w:spacing w:val="1"/>
          <w:sz w:val="24"/>
        </w:rPr>
        <w:t> </w:t>
      </w:r>
      <w:r>
        <w:rPr>
          <w:sz w:val="24"/>
        </w:rPr>
        <w:t>останалата</w:t>
      </w:r>
      <w:r>
        <w:rPr>
          <w:spacing w:val="1"/>
          <w:sz w:val="24"/>
        </w:rPr>
        <w:t> </w:t>
      </w:r>
      <w:r>
        <w:rPr>
          <w:sz w:val="24"/>
        </w:rPr>
        <w:t>част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Спортен</w:t>
      </w:r>
      <w:r>
        <w:rPr>
          <w:spacing w:val="1"/>
          <w:sz w:val="24"/>
        </w:rPr>
        <w:t> </w:t>
      </w:r>
      <w:r>
        <w:rPr>
          <w:sz w:val="24"/>
        </w:rPr>
        <w:t>комплекс</w:t>
      </w:r>
      <w:r>
        <w:rPr>
          <w:spacing w:val="1"/>
          <w:sz w:val="24"/>
        </w:rPr>
        <w:t> </w:t>
      </w:r>
      <w:r>
        <w:rPr>
          <w:sz w:val="24"/>
        </w:rPr>
        <w:t>„Дунав“.</w:t>
      </w:r>
      <w:r>
        <w:rPr>
          <w:spacing w:val="1"/>
          <w:sz w:val="24"/>
        </w:rPr>
        <w:t> </w:t>
      </w:r>
      <w:r>
        <w:rPr>
          <w:sz w:val="24"/>
        </w:rPr>
        <w:t>Изградена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нова</w:t>
      </w:r>
      <w:r>
        <w:rPr>
          <w:spacing w:val="1"/>
          <w:sz w:val="24"/>
        </w:rPr>
        <w:t> </w:t>
      </w:r>
      <w:r>
        <w:rPr>
          <w:sz w:val="24"/>
        </w:rPr>
        <w:t>пожароизвестителна централа. Това е направено от специализирана фирма за</w:t>
      </w:r>
      <w:r>
        <w:rPr>
          <w:spacing w:val="1"/>
          <w:sz w:val="24"/>
        </w:rPr>
        <w:t> </w:t>
      </w:r>
      <w:r>
        <w:rPr>
          <w:sz w:val="24"/>
        </w:rPr>
        <w:t>пожароизвестяване</w:t>
      </w:r>
      <w:r>
        <w:rPr>
          <w:spacing w:val="-2"/>
          <w:sz w:val="24"/>
        </w:rPr>
        <w:t> </w:t>
      </w:r>
      <w:r>
        <w:rPr>
          <w:sz w:val="24"/>
        </w:rPr>
        <w:t>и разходите 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размер на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550 лв.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ДДС;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поставяне на ново баскетболно табло - за подобряване на тренировъчния процес</w:t>
      </w:r>
      <w:r>
        <w:rPr>
          <w:spacing w:val="-57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„Спортни</w:t>
      </w:r>
      <w:r>
        <w:rPr>
          <w:spacing w:val="1"/>
          <w:sz w:val="24"/>
        </w:rPr>
        <w:t> </w:t>
      </w:r>
      <w:r>
        <w:rPr>
          <w:sz w:val="24"/>
        </w:rPr>
        <w:t>имоти“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закупило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поставило</w:t>
      </w:r>
      <w:r>
        <w:rPr>
          <w:spacing w:val="1"/>
          <w:sz w:val="24"/>
        </w:rPr>
        <w:t> </w:t>
      </w:r>
      <w:r>
        <w:rPr>
          <w:sz w:val="24"/>
        </w:rPr>
        <w:t>ново</w:t>
      </w:r>
      <w:r>
        <w:rPr>
          <w:spacing w:val="1"/>
          <w:sz w:val="24"/>
        </w:rPr>
        <w:t> </w:t>
      </w:r>
      <w:r>
        <w:rPr>
          <w:sz w:val="24"/>
        </w:rPr>
        <w:t>баскетболно</w:t>
      </w:r>
      <w:r>
        <w:rPr>
          <w:spacing w:val="1"/>
          <w:sz w:val="24"/>
        </w:rPr>
        <w:t> </w:t>
      </w:r>
      <w:r>
        <w:rPr>
          <w:sz w:val="24"/>
        </w:rPr>
        <w:t>табло.</w:t>
      </w:r>
      <w:r>
        <w:rPr>
          <w:spacing w:val="1"/>
          <w:sz w:val="24"/>
        </w:rPr>
        <w:t> </w:t>
      </w:r>
      <w:r>
        <w:rPr>
          <w:sz w:val="24"/>
        </w:rPr>
        <w:t>Баскетболното</w:t>
      </w:r>
      <w:r>
        <w:rPr>
          <w:spacing w:val="1"/>
          <w:sz w:val="24"/>
        </w:rPr>
        <w:t> </w:t>
      </w:r>
      <w:r>
        <w:rPr>
          <w:sz w:val="24"/>
        </w:rPr>
        <w:t>табло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доставено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„РУСЕ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СПОРТ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К“</w:t>
      </w:r>
      <w:r>
        <w:rPr>
          <w:spacing w:val="1"/>
          <w:sz w:val="24"/>
        </w:rPr>
        <w:t> </w:t>
      </w:r>
      <w:r>
        <w:rPr>
          <w:sz w:val="24"/>
        </w:rPr>
        <w:t>ЕООД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166.00 лв.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ДДС.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ind w:left="1540"/>
        <w:jc w:val="left"/>
      </w:pPr>
      <w:r>
        <w:rPr/>
        <w:t>СК</w:t>
      </w:r>
      <w:r>
        <w:rPr>
          <w:spacing w:val="-2"/>
        </w:rPr>
        <w:t> </w:t>
      </w:r>
      <w:r>
        <w:rPr/>
        <w:t>„Локомотив“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Гребна</w:t>
      </w:r>
      <w:r>
        <w:rPr>
          <w:spacing w:val="-2"/>
        </w:rPr>
        <w:t> </w:t>
      </w:r>
      <w:r>
        <w:rPr/>
        <w:t>база: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36" w:after="0"/>
        <w:ind w:left="1540" w:right="857" w:hanging="360"/>
        <w:jc w:val="both"/>
        <w:rPr>
          <w:sz w:val="24"/>
        </w:rPr>
      </w:pPr>
      <w:r>
        <w:rPr>
          <w:sz w:val="24"/>
        </w:rPr>
        <w:t>рязане и почистване на дървета и храсти в двора на СК „Локомотив“ - по време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силно</w:t>
      </w:r>
      <w:r>
        <w:rPr>
          <w:spacing w:val="24"/>
          <w:sz w:val="24"/>
        </w:rPr>
        <w:t> </w:t>
      </w:r>
      <w:r>
        <w:rPr>
          <w:sz w:val="24"/>
        </w:rPr>
        <w:t>разразила</w:t>
      </w:r>
      <w:r>
        <w:rPr>
          <w:spacing w:val="24"/>
          <w:sz w:val="24"/>
        </w:rPr>
        <w:t> </w:t>
      </w:r>
      <w:r>
        <w:rPr>
          <w:sz w:val="24"/>
        </w:rPr>
        <w:t>се</w:t>
      </w:r>
      <w:r>
        <w:rPr>
          <w:spacing w:val="20"/>
          <w:sz w:val="24"/>
        </w:rPr>
        <w:t> </w:t>
      </w:r>
      <w:r>
        <w:rPr>
          <w:sz w:val="24"/>
        </w:rPr>
        <w:t>буря,</w:t>
      </w:r>
      <w:r>
        <w:rPr>
          <w:spacing w:val="24"/>
          <w:sz w:val="24"/>
        </w:rPr>
        <w:t> </w:t>
      </w:r>
      <w:r>
        <w:rPr>
          <w:sz w:val="24"/>
        </w:rPr>
        <w:t>бяха</w:t>
      </w:r>
      <w:r>
        <w:rPr>
          <w:spacing w:val="24"/>
          <w:sz w:val="24"/>
        </w:rPr>
        <w:t> </w:t>
      </w:r>
      <w:r>
        <w:rPr>
          <w:sz w:val="24"/>
        </w:rPr>
        <w:t>откършени</w:t>
      </w:r>
      <w:r>
        <w:rPr>
          <w:spacing w:val="22"/>
          <w:sz w:val="24"/>
        </w:rPr>
        <w:t> </w:t>
      </w:r>
      <w:r>
        <w:rPr>
          <w:sz w:val="24"/>
        </w:rPr>
        <w:t>клони</w:t>
      </w:r>
      <w:r>
        <w:rPr>
          <w:spacing w:val="23"/>
          <w:sz w:val="24"/>
        </w:rPr>
        <w:t> </w:t>
      </w:r>
      <w:r>
        <w:rPr>
          <w:sz w:val="24"/>
        </w:rPr>
        <w:t>от</w:t>
      </w:r>
      <w:r>
        <w:rPr>
          <w:spacing w:val="24"/>
          <w:sz w:val="24"/>
        </w:rPr>
        <w:t> </w:t>
      </w:r>
      <w:r>
        <w:rPr>
          <w:sz w:val="24"/>
        </w:rPr>
        <w:t>дървета</w:t>
      </w:r>
      <w:r>
        <w:rPr>
          <w:spacing w:val="23"/>
          <w:sz w:val="24"/>
        </w:rPr>
        <w:t> </w:t>
      </w:r>
      <w:r>
        <w:rPr>
          <w:sz w:val="24"/>
        </w:rPr>
        <w:t>находящи</w:t>
      </w:r>
      <w:r>
        <w:rPr>
          <w:spacing w:val="26"/>
          <w:sz w:val="24"/>
        </w:rPr>
        <w:t> </w:t>
      </w:r>
      <w:r>
        <w:rPr>
          <w:sz w:val="24"/>
        </w:rPr>
        <w:t>се</w:t>
      </w:r>
      <w:r>
        <w:rPr>
          <w:spacing w:val="23"/>
          <w:sz w:val="24"/>
        </w:rPr>
        <w:t> </w:t>
      </w:r>
      <w:r>
        <w:rPr>
          <w:sz w:val="24"/>
        </w:rPr>
        <w:t>на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1540" w:right="857"/>
      </w:pPr>
      <w:r>
        <w:rPr/>
        <w:t>територията на Спортен комплекс „Локомотив“, които нарушаваха европейския</w:t>
      </w:r>
      <w:r>
        <w:rPr>
          <w:spacing w:val="1"/>
        </w:rPr>
        <w:t> </w:t>
      </w:r>
      <w:r>
        <w:rPr/>
        <w:t>вид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спортния комплекс;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почистване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храсти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прилежащите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хостел</w:t>
      </w:r>
      <w:r>
        <w:rPr>
          <w:spacing w:val="1"/>
          <w:sz w:val="24"/>
        </w:rPr>
        <w:t> </w:t>
      </w:r>
      <w:r>
        <w:rPr>
          <w:sz w:val="24"/>
        </w:rPr>
        <w:t>Липник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прилежащите части на хостел Липник имаше избуяла трева и храсти, които</w:t>
      </w:r>
      <w:r>
        <w:rPr>
          <w:spacing w:val="1"/>
          <w:sz w:val="24"/>
        </w:rPr>
        <w:t> </w:t>
      </w:r>
      <w:r>
        <w:rPr>
          <w:sz w:val="24"/>
        </w:rPr>
        <w:t>нарушаваха</w:t>
      </w:r>
      <w:r>
        <w:rPr>
          <w:spacing w:val="-2"/>
          <w:sz w:val="24"/>
        </w:rPr>
        <w:t> </w:t>
      </w:r>
      <w:r>
        <w:rPr>
          <w:sz w:val="24"/>
        </w:rPr>
        <w:t>естетическия вид на</w:t>
      </w:r>
      <w:r>
        <w:rPr>
          <w:spacing w:val="-1"/>
          <w:sz w:val="24"/>
        </w:rPr>
        <w:t> </w:t>
      </w:r>
      <w:r>
        <w:rPr>
          <w:sz w:val="24"/>
        </w:rPr>
        <w:t>спортния</w:t>
      </w:r>
      <w:r>
        <w:rPr>
          <w:spacing w:val="-3"/>
          <w:sz w:val="24"/>
        </w:rPr>
        <w:t> </w:t>
      </w:r>
      <w:r>
        <w:rPr>
          <w:sz w:val="24"/>
        </w:rPr>
        <w:t>комплекс;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3" w:hanging="360"/>
        <w:jc w:val="both"/>
        <w:rPr>
          <w:sz w:val="24"/>
        </w:rPr>
      </w:pPr>
      <w:r>
        <w:rPr>
          <w:sz w:val="24"/>
        </w:rPr>
        <w:t>подмяна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осветителни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хостел</w:t>
      </w:r>
      <w:r>
        <w:rPr>
          <w:spacing w:val="1"/>
          <w:sz w:val="24"/>
        </w:rPr>
        <w:t> </w:t>
      </w:r>
      <w:r>
        <w:rPr>
          <w:sz w:val="24"/>
        </w:rPr>
        <w:t>Липник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подменени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6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осветителни тела тип модул-ринг LED. Обща стойност на осветителните тела е</w:t>
      </w:r>
      <w:r>
        <w:rPr>
          <w:spacing w:val="1"/>
          <w:sz w:val="24"/>
        </w:rPr>
        <w:t> </w:t>
      </w:r>
      <w:r>
        <w:rPr>
          <w:sz w:val="24"/>
        </w:rPr>
        <w:t>225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1"/>
          <w:sz w:val="24"/>
        </w:rPr>
        <w:t> </w:t>
      </w:r>
      <w:r>
        <w:rPr>
          <w:sz w:val="24"/>
        </w:rPr>
        <w:t>Подмяната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извършена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служители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„Спортни</w:t>
      </w:r>
      <w:r>
        <w:rPr>
          <w:spacing w:val="1"/>
          <w:sz w:val="24"/>
        </w:rPr>
        <w:t> </w:t>
      </w:r>
      <w:r>
        <w:rPr>
          <w:sz w:val="24"/>
        </w:rPr>
        <w:t>имоти“.</w:t>
      </w:r>
      <w:r>
        <w:rPr>
          <w:spacing w:val="-57"/>
          <w:sz w:val="24"/>
        </w:rPr>
        <w:t> </w:t>
      </w:r>
      <w:r>
        <w:rPr>
          <w:sz w:val="24"/>
        </w:rPr>
        <w:t>Подменени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LED</w:t>
      </w:r>
      <w:r>
        <w:rPr>
          <w:spacing w:val="1"/>
          <w:sz w:val="24"/>
        </w:rPr>
        <w:t> </w:t>
      </w:r>
      <w:r>
        <w:rPr>
          <w:sz w:val="24"/>
        </w:rPr>
        <w:t>шини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1"/>
          <w:sz w:val="24"/>
        </w:rPr>
        <w:t> </w:t>
      </w:r>
      <w:r>
        <w:rPr>
          <w:sz w:val="24"/>
        </w:rPr>
        <w:t>236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1"/>
          <w:sz w:val="24"/>
        </w:rPr>
        <w:t> </w:t>
      </w:r>
      <w:r>
        <w:rPr>
          <w:sz w:val="24"/>
        </w:rPr>
        <w:t>Подмяната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извършена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служители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„Спортни</w:t>
      </w:r>
      <w:r>
        <w:rPr>
          <w:spacing w:val="1"/>
          <w:sz w:val="24"/>
        </w:rPr>
        <w:t> </w:t>
      </w:r>
      <w:r>
        <w:rPr>
          <w:sz w:val="24"/>
        </w:rPr>
        <w:t>имоти“</w:t>
      </w:r>
      <w:r>
        <w:rPr>
          <w:spacing w:val="1"/>
          <w:sz w:val="24"/>
        </w:rPr>
        <w:t> </w:t>
      </w:r>
      <w:r>
        <w:rPr>
          <w:sz w:val="24"/>
        </w:rPr>
        <w:t>със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предприятието;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1" w:after="0"/>
        <w:ind w:left="1540" w:right="857" w:hanging="360"/>
        <w:jc w:val="both"/>
        <w:rPr>
          <w:sz w:val="24"/>
        </w:rPr>
      </w:pPr>
      <w:r>
        <w:rPr>
          <w:sz w:val="24"/>
        </w:rPr>
        <w:t>подмяна</w:t>
      </w:r>
      <w:r>
        <w:rPr>
          <w:spacing w:val="1"/>
          <w:sz w:val="24"/>
        </w:rPr>
        <w:t> </w:t>
      </w:r>
      <w:r>
        <w:rPr>
          <w:sz w:val="24"/>
        </w:rPr>
        <w:t>на осветителни</w:t>
      </w:r>
      <w:r>
        <w:rPr>
          <w:spacing w:val="1"/>
          <w:sz w:val="24"/>
        </w:rPr>
        <w:t> </w:t>
      </w:r>
      <w:r>
        <w:rPr>
          <w:sz w:val="24"/>
        </w:rPr>
        <w:t>тела в СК „Локомотив“- подменени</w:t>
      </w:r>
      <w:r>
        <w:rPr>
          <w:spacing w:val="1"/>
          <w:sz w:val="24"/>
        </w:rPr>
        <w:t> </w:t>
      </w:r>
      <w:r>
        <w:rPr>
          <w:sz w:val="24"/>
        </w:rPr>
        <w:t>са 30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60"/>
          <w:sz w:val="24"/>
        </w:rPr>
        <w:t> </w:t>
      </w:r>
      <w:r>
        <w:rPr>
          <w:sz w:val="24"/>
        </w:rPr>
        <w:t>LED</w:t>
      </w:r>
      <w:r>
        <w:rPr>
          <w:spacing w:val="1"/>
          <w:sz w:val="24"/>
        </w:rPr>
        <w:t> </w:t>
      </w:r>
      <w:r>
        <w:rPr>
          <w:sz w:val="24"/>
        </w:rPr>
        <w:t>тръби /пури/ на обща стойност 131.00 лв. Подмяната е извършена от служители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ОП</w:t>
      </w:r>
      <w:r>
        <w:rPr>
          <w:spacing w:val="-1"/>
          <w:sz w:val="24"/>
        </w:rPr>
        <w:t> </w:t>
      </w:r>
      <w:r>
        <w:rPr>
          <w:sz w:val="24"/>
        </w:rPr>
        <w:t>„Спортни</w:t>
      </w:r>
      <w:r>
        <w:rPr>
          <w:spacing w:val="-1"/>
          <w:sz w:val="24"/>
        </w:rPr>
        <w:t> </w:t>
      </w:r>
      <w:r>
        <w:rPr>
          <w:sz w:val="24"/>
        </w:rPr>
        <w:t>имоти“. Подменени са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осветителни</w:t>
      </w:r>
      <w:r>
        <w:rPr>
          <w:spacing w:val="-1"/>
          <w:sz w:val="24"/>
        </w:rPr>
        <w:t> </w:t>
      </w:r>
      <w:r>
        <w:rPr>
          <w:sz w:val="24"/>
        </w:rPr>
        <w:t>тела;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изграждане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кухненски</w:t>
      </w:r>
      <w:r>
        <w:rPr>
          <w:spacing w:val="1"/>
          <w:sz w:val="24"/>
        </w:rPr>
        <w:t> </w:t>
      </w:r>
      <w:r>
        <w:rPr>
          <w:sz w:val="24"/>
        </w:rPr>
        <w:t>плот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битовите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нощуващите лица в Хостел „Липник“ са закупени плоскости от ПДЧ (10 бр.) и</w:t>
      </w:r>
      <w:r>
        <w:rPr>
          <w:spacing w:val="1"/>
          <w:sz w:val="24"/>
        </w:rPr>
        <w:t> </w:t>
      </w:r>
      <w:r>
        <w:rPr>
          <w:sz w:val="24"/>
        </w:rPr>
        <w:t>крепежни</w:t>
      </w:r>
      <w:r>
        <w:rPr>
          <w:spacing w:val="30"/>
          <w:sz w:val="24"/>
        </w:rPr>
        <w:t> </w:t>
      </w:r>
      <w:r>
        <w:rPr>
          <w:sz w:val="24"/>
        </w:rPr>
        <w:t>елементи</w:t>
      </w:r>
      <w:r>
        <w:rPr>
          <w:spacing w:val="31"/>
          <w:sz w:val="24"/>
        </w:rPr>
        <w:t> </w:t>
      </w:r>
      <w:r>
        <w:rPr>
          <w:sz w:val="24"/>
        </w:rPr>
        <w:t>(74</w:t>
      </w:r>
      <w:r>
        <w:rPr>
          <w:spacing w:val="29"/>
          <w:sz w:val="24"/>
        </w:rPr>
        <w:t> </w:t>
      </w:r>
      <w:r>
        <w:rPr>
          <w:sz w:val="24"/>
        </w:rPr>
        <w:t>кг.),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който</w:t>
      </w:r>
      <w:r>
        <w:rPr>
          <w:spacing w:val="31"/>
          <w:sz w:val="24"/>
        </w:rPr>
        <w:t> </w:t>
      </w:r>
      <w:r>
        <w:rPr>
          <w:sz w:val="24"/>
        </w:rPr>
        <w:t>е</w:t>
      </w:r>
      <w:r>
        <w:rPr>
          <w:spacing w:val="29"/>
          <w:sz w:val="24"/>
        </w:rPr>
        <w:t> </w:t>
      </w:r>
      <w:r>
        <w:rPr>
          <w:sz w:val="24"/>
        </w:rPr>
        <w:t>изграден</w:t>
      </w:r>
      <w:r>
        <w:rPr>
          <w:spacing w:val="30"/>
          <w:sz w:val="24"/>
        </w:rPr>
        <w:t> </w:t>
      </w:r>
      <w:r>
        <w:rPr>
          <w:sz w:val="24"/>
        </w:rPr>
        <w:t>кухненски</w:t>
      </w:r>
      <w:r>
        <w:rPr>
          <w:spacing w:val="30"/>
          <w:sz w:val="24"/>
        </w:rPr>
        <w:t> </w:t>
      </w:r>
      <w:r>
        <w:rPr>
          <w:sz w:val="24"/>
        </w:rPr>
        <w:t>плот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Гребна</w:t>
      </w:r>
      <w:r>
        <w:rPr>
          <w:spacing w:val="29"/>
          <w:sz w:val="24"/>
        </w:rPr>
        <w:t> </w:t>
      </w:r>
      <w:r>
        <w:rPr>
          <w:sz w:val="24"/>
        </w:rPr>
        <w:t>база</w:t>
      </w:r>
    </w:p>
    <w:p>
      <w:pPr>
        <w:pStyle w:val="BodyText"/>
        <w:ind w:left="1540"/>
      </w:pPr>
      <w:r>
        <w:rPr/>
        <w:t>„Липник“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Хостел</w:t>
      </w:r>
      <w:r>
        <w:rPr>
          <w:spacing w:val="-1"/>
        </w:rPr>
        <w:t> </w:t>
      </w:r>
      <w:r>
        <w:rPr/>
        <w:t>„Липник“.</w:t>
      </w:r>
      <w:r>
        <w:rPr>
          <w:spacing w:val="-2"/>
        </w:rPr>
        <w:t> </w:t>
      </w:r>
      <w:r>
        <w:rPr/>
        <w:t>Закупените</w:t>
      </w:r>
      <w:r>
        <w:rPr>
          <w:spacing w:val="-1"/>
        </w:rPr>
        <w:t> </w:t>
      </w:r>
      <w:r>
        <w:rPr/>
        <w:t>материали</w:t>
      </w:r>
      <w:r>
        <w:rPr>
          <w:spacing w:val="-1"/>
        </w:rPr>
        <w:t> </w:t>
      </w:r>
      <w:r>
        <w:rPr/>
        <w:t>са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стойност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600</w:t>
      </w:r>
      <w:r>
        <w:rPr>
          <w:spacing w:val="-1"/>
        </w:rPr>
        <w:t> </w:t>
      </w:r>
      <w:r>
        <w:rPr/>
        <w:t>лв.;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40" w:after="0"/>
        <w:ind w:left="1540" w:right="853" w:hanging="360"/>
        <w:jc w:val="both"/>
        <w:rPr>
          <w:sz w:val="24"/>
        </w:rPr>
      </w:pPr>
      <w:r>
        <w:rPr>
          <w:sz w:val="24"/>
        </w:rPr>
        <w:t>подмяна на изгнила метална тръба, част от отводнителната система на покрива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СК</w:t>
      </w:r>
      <w:r>
        <w:rPr>
          <w:spacing w:val="1"/>
          <w:sz w:val="24"/>
        </w:rPr>
        <w:t> </w:t>
      </w:r>
      <w:r>
        <w:rPr>
          <w:sz w:val="24"/>
        </w:rPr>
        <w:t>„Локомотив“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подменена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изгнила</w:t>
      </w:r>
      <w:r>
        <w:rPr>
          <w:spacing w:val="1"/>
          <w:sz w:val="24"/>
        </w:rPr>
        <w:t> </w:t>
      </w:r>
      <w:r>
        <w:rPr>
          <w:sz w:val="24"/>
        </w:rPr>
        <w:t>метална</w:t>
      </w:r>
      <w:r>
        <w:rPr>
          <w:spacing w:val="1"/>
          <w:sz w:val="24"/>
        </w:rPr>
        <w:t> </w:t>
      </w:r>
      <w:r>
        <w:rPr>
          <w:sz w:val="24"/>
        </w:rPr>
        <w:t>тръба,</w:t>
      </w:r>
      <w:r>
        <w:rPr>
          <w:spacing w:val="1"/>
          <w:sz w:val="24"/>
        </w:rPr>
        <w:t> </w:t>
      </w:r>
      <w:r>
        <w:rPr>
          <w:sz w:val="24"/>
        </w:rPr>
        <w:t>която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част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отводнителната система на покрива на СК „Локомотив“. Подмяната и е довела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безпроблемно</w:t>
      </w:r>
      <w:r>
        <w:rPr>
          <w:spacing w:val="-1"/>
          <w:sz w:val="24"/>
        </w:rPr>
        <w:t> </w:t>
      </w:r>
      <w:r>
        <w:rPr>
          <w:sz w:val="24"/>
        </w:rPr>
        <w:t>отводняване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покрива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дъждове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снеговалеж;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3" w:hanging="360"/>
        <w:jc w:val="both"/>
        <w:rPr>
          <w:sz w:val="24"/>
        </w:rPr>
      </w:pPr>
      <w:r>
        <w:rPr>
          <w:sz w:val="24"/>
        </w:rPr>
        <w:t>профилактика на циркулационна помпа и на отоплителната система - извършена</w:t>
      </w:r>
      <w:r>
        <w:rPr>
          <w:spacing w:val="-57"/>
          <w:sz w:val="24"/>
        </w:rPr>
        <w:t> </w:t>
      </w:r>
      <w:r>
        <w:rPr>
          <w:sz w:val="24"/>
        </w:rPr>
        <w:t>е профилактика на циркулационна помпа, на отоплителната система, като са</w:t>
      </w:r>
      <w:r>
        <w:rPr>
          <w:spacing w:val="1"/>
          <w:sz w:val="24"/>
        </w:rPr>
        <w:t> </w:t>
      </w:r>
      <w:r>
        <w:rPr>
          <w:sz w:val="24"/>
        </w:rPr>
        <w:t>подменени дефектирали</w:t>
      </w:r>
      <w:r>
        <w:rPr>
          <w:spacing w:val="60"/>
          <w:sz w:val="24"/>
        </w:rPr>
        <w:t> </w:t>
      </w:r>
      <w:r>
        <w:rPr>
          <w:sz w:val="24"/>
        </w:rPr>
        <w:t>лагери. Отстраняването на неизправността ще доведе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извършване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тренировъчен</w:t>
      </w:r>
      <w:r>
        <w:rPr>
          <w:spacing w:val="1"/>
          <w:sz w:val="24"/>
        </w:rPr>
        <w:t> </w:t>
      </w:r>
      <w:r>
        <w:rPr>
          <w:sz w:val="24"/>
        </w:rPr>
        <w:t>процес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зимните</w:t>
      </w:r>
      <w:r>
        <w:rPr>
          <w:spacing w:val="-1"/>
          <w:sz w:val="24"/>
        </w:rPr>
        <w:t> </w:t>
      </w:r>
      <w:r>
        <w:rPr>
          <w:sz w:val="24"/>
        </w:rPr>
        <w:t>месеци.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3"/>
        <w:ind w:left="1540"/>
      </w:pPr>
      <w:r>
        <w:rPr/>
        <w:t>Градски</w:t>
      </w:r>
      <w:r>
        <w:rPr>
          <w:spacing w:val="-2"/>
        </w:rPr>
        <w:t> </w:t>
      </w:r>
      <w:r>
        <w:rPr/>
        <w:t>стадион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СК</w:t>
      </w:r>
      <w:r>
        <w:rPr>
          <w:spacing w:val="-3"/>
        </w:rPr>
        <w:t> </w:t>
      </w:r>
      <w:r>
        <w:rPr/>
        <w:t>„Ялта“: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36" w:after="0"/>
        <w:ind w:left="1540" w:right="855" w:hanging="360"/>
        <w:jc w:val="both"/>
        <w:rPr>
          <w:sz w:val="24"/>
        </w:rPr>
      </w:pPr>
      <w:r>
        <w:rPr>
          <w:sz w:val="24"/>
        </w:rPr>
        <w:t>почистване на дървета и храсти на територията на комплекса</w:t>
      </w:r>
      <w:r>
        <w:rPr>
          <w:spacing w:val="60"/>
          <w:sz w:val="24"/>
        </w:rPr>
        <w:t> </w:t>
      </w:r>
      <w:r>
        <w:rPr>
          <w:sz w:val="24"/>
        </w:rPr>
        <w:t>- по време на</w:t>
      </w:r>
      <w:r>
        <w:rPr>
          <w:spacing w:val="1"/>
          <w:sz w:val="24"/>
        </w:rPr>
        <w:t> </w:t>
      </w:r>
      <w:r>
        <w:rPr>
          <w:sz w:val="24"/>
        </w:rPr>
        <w:t>силно разразила се буря, шест броя дървета бяха напълно изкоренени, около</w:t>
      </w:r>
      <w:r>
        <w:rPr>
          <w:spacing w:val="1"/>
          <w:sz w:val="24"/>
        </w:rPr>
        <w:t> </w:t>
      </w:r>
      <w:r>
        <w:rPr>
          <w:sz w:val="24"/>
        </w:rPr>
        <w:t>петнадесет дървета бяха с откършени клони. Почистването беше извършено</w:t>
      </w:r>
      <w:r>
        <w:rPr>
          <w:spacing w:val="1"/>
          <w:sz w:val="24"/>
        </w:rPr>
        <w:t> </w:t>
      </w:r>
      <w:r>
        <w:rPr>
          <w:sz w:val="24"/>
        </w:rPr>
        <w:t>изцяло от служители на ОП „Спортни имоти“. Градският стадион е обграден с</w:t>
      </w:r>
      <w:r>
        <w:rPr>
          <w:spacing w:val="1"/>
          <w:sz w:val="24"/>
        </w:rPr>
        <w:t> </w:t>
      </w:r>
      <w:r>
        <w:rPr>
          <w:sz w:val="24"/>
        </w:rPr>
        <w:t>жив</w:t>
      </w:r>
      <w:r>
        <w:rPr>
          <w:spacing w:val="-2"/>
          <w:sz w:val="24"/>
        </w:rPr>
        <w:t> </w:t>
      </w:r>
      <w:r>
        <w:rPr>
          <w:sz w:val="24"/>
        </w:rPr>
        <w:t>плет, който се</w:t>
      </w:r>
      <w:r>
        <w:rPr>
          <w:spacing w:val="-3"/>
          <w:sz w:val="24"/>
        </w:rPr>
        <w:t> </w:t>
      </w:r>
      <w:r>
        <w:rPr>
          <w:sz w:val="24"/>
        </w:rPr>
        <w:t>подрязва</w:t>
      </w:r>
      <w:r>
        <w:rPr>
          <w:spacing w:val="-2"/>
          <w:sz w:val="24"/>
        </w:rPr>
        <w:t> </w:t>
      </w:r>
      <w:r>
        <w:rPr>
          <w:sz w:val="24"/>
        </w:rPr>
        <w:t>минимум</w:t>
      </w:r>
      <w:r>
        <w:rPr>
          <w:spacing w:val="-1"/>
          <w:sz w:val="24"/>
        </w:rPr>
        <w:t> </w:t>
      </w:r>
      <w:r>
        <w:rPr>
          <w:sz w:val="24"/>
        </w:rPr>
        <w:t>два</w:t>
      </w:r>
      <w:r>
        <w:rPr>
          <w:spacing w:val="-2"/>
          <w:sz w:val="24"/>
        </w:rPr>
        <w:t> </w:t>
      </w:r>
      <w:r>
        <w:rPr>
          <w:sz w:val="24"/>
        </w:rPr>
        <w:t>пъти</w:t>
      </w:r>
      <w:r>
        <w:rPr>
          <w:spacing w:val="59"/>
          <w:sz w:val="24"/>
        </w:rPr>
        <w:t> </w:t>
      </w:r>
      <w:r>
        <w:rPr>
          <w:sz w:val="24"/>
        </w:rPr>
        <w:t>месечно;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поставяне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разширителен</w:t>
      </w:r>
      <w:r>
        <w:rPr>
          <w:spacing w:val="1"/>
          <w:sz w:val="24"/>
        </w:rPr>
        <w:t> </w:t>
      </w:r>
      <w:r>
        <w:rPr>
          <w:sz w:val="24"/>
        </w:rPr>
        <w:t>съд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съществуващата</w:t>
      </w:r>
      <w:r>
        <w:rPr>
          <w:spacing w:val="1"/>
          <w:sz w:val="24"/>
        </w:rPr>
        <w:t> </w:t>
      </w:r>
      <w:r>
        <w:rPr>
          <w:sz w:val="24"/>
        </w:rPr>
        <w:t>поливна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Градски стадион - поставянето беше необходимо, за да подобри налягането в</w:t>
      </w:r>
      <w:r>
        <w:rPr>
          <w:spacing w:val="1"/>
          <w:sz w:val="24"/>
        </w:rPr>
        <w:t> </w:t>
      </w:r>
      <w:r>
        <w:rPr>
          <w:sz w:val="24"/>
        </w:rPr>
        <w:t>поливната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градския</w:t>
      </w:r>
      <w:r>
        <w:rPr>
          <w:spacing w:val="1"/>
          <w:sz w:val="24"/>
        </w:rPr>
        <w:t> </w:t>
      </w:r>
      <w:r>
        <w:rPr>
          <w:sz w:val="24"/>
        </w:rPr>
        <w:t>стадион.</w:t>
      </w:r>
      <w:r>
        <w:rPr>
          <w:spacing w:val="1"/>
          <w:sz w:val="24"/>
        </w:rPr>
        <w:t> </w:t>
      </w:r>
      <w:r>
        <w:rPr>
          <w:sz w:val="24"/>
        </w:rPr>
        <w:t>Нейната</w:t>
      </w:r>
      <w:r>
        <w:rPr>
          <w:spacing w:val="1"/>
          <w:sz w:val="24"/>
        </w:rPr>
        <w:t> </w:t>
      </w:r>
      <w:r>
        <w:rPr>
          <w:sz w:val="24"/>
        </w:rPr>
        <w:t>подмяна</w:t>
      </w:r>
      <w:r>
        <w:rPr>
          <w:spacing w:val="1"/>
          <w:sz w:val="24"/>
        </w:rPr>
        <w:t> </w:t>
      </w:r>
      <w:r>
        <w:rPr>
          <w:sz w:val="24"/>
        </w:rPr>
        <w:t>доведе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възможността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по-добра</w:t>
      </w:r>
      <w:r>
        <w:rPr>
          <w:spacing w:val="-1"/>
          <w:sz w:val="24"/>
        </w:rPr>
        <w:t> </w:t>
      </w:r>
      <w:r>
        <w:rPr>
          <w:sz w:val="24"/>
        </w:rPr>
        <w:t>поддръжка на</w:t>
      </w:r>
      <w:r>
        <w:rPr>
          <w:spacing w:val="-1"/>
          <w:sz w:val="24"/>
        </w:rPr>
        <w:t> </w:t>
      </w:r>
      <w:r>
        <w:rPr>
          <w:sz w:val="24"/>
        </w:rPr>
        <w:t>терена;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1" w:after="0"/>
        <w:ind w:left="1540" w:right="854" w:hanging="360"/>
        <w:jc w:val="both"/>
        <w:rPr>
          <w:sz w:val="24"/>
        </w:rPr>
      </w:pPr>
      <w:r>
        <w:rPr>
          <w:sz w:val="24"/>
        </w:rPr>
        <w:t>поддръжка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тревна</w:t>
      </w:r>
      <w:r>
        <w:rPr>
          <w:spacing w:val="1"/>
          <w:sz w:val="24"/>
        </w:rPr>
        <w:t> </w:t>
      </w:r>
      <w:r>
        <w:rPr>
          <w:sz w:val="24"/>
        </w:rPr>
        <w:t>настилка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Градски</w:t>
      </w:r>
      <w:r>
        <w:rPr>
          <w:spacing w:val="1"/>
          <w:sz w:val="24"/>
        </w:rPr>
        <w:t> </w:t>
      </w:r>
      <w:r>
        <w:rPr>
          <w:sz w:val="24"/>
        </w:rPr>
        <w:t>стадион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състои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няколко</w:t>
      </w:r>
      <w:r>
        <w:rPr>
          <w:spacing w:val="1"/>
          <w:sz w:val="24"/>
        </w:rPr>
        <w:t> </w:t>
      </w:r>
      <w:r>
        <w:rPr>
          <w:sz w:val="24"/>
        </w:rPr>
        <w:t>определени</w:t>
      </w:r>
      <w:r>
        <w:rPr>
          <w:spacing w:val="1"/>
          <w:sz w:val="24"/>
        </w:rPr>
        <w:t> </w:t>
      </w:r>
      <w:r>
        <w:rPr>
          <w:sz w:val="24"/>
        </w:rPr>
        <w:t>операции:</w:t>
      </w:r>
      <w:r>
        <w:rPr>
          <w:spacing w:val="1"/>
          <w:sz w:val="24"/>
        </w:rPr>
        <w:t> </w:t>
      </w:r>
      <w:r>
        <w:rPr>
          <w:sz w:val="24"/>
        </w:rPr>
        <w:t>косене,</w:t>
      </w:r>
      <w:r>
        <w:rPr>
          <w:spacing w:val="1"/>
          <w:sz w:val="24"/>
        </w:rPr>
        <w:t> </w:t>
      </w:r>
      <w:r>
        <w:rPr>
          <w:sz w:val="24"/>
        </w:rPr>
        <w:t>поливане,</w:t>
      </w:r>
      <w:r>
        <w:rPr>
          <w:spacing w:val="1"/>
          <w:sz w:val="24"/>
        </w:rPr>
        <w:t> </w:t>
      </w:r>
      <w:r>
        <w:rPr>
          <w:sz w:val="24"/>
        </w:rPr>
        <w:t>торене,</w:t>
      </w:r>
      <w:r>
        <w:rPr>
          <w:spacing w:val="1"/>
          <w:sz w:val="24"/>
        </w:rPr>
        <w:t> </w:t>
      </w:r>
      <w:r>
        <w:rPr>
          <w:sz w:val="24"/>
        </w:rPr>
        <w:t>пръскане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хербициди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фунгициди, опесачаване и аерация, както и</w:t>
      </w:r>
      <w:r>
        <w:rPr>
          <w:spacing w:val="1"/>
          <w:sz w:val="24"/>
        </w:rPr>
        <w:t> </w:t>
      </w:r>
      <w:r>
        <w:rPr>
          <w:sz w:val="24"/>
        </w:rPr>
        <w:t>материали за поддръжка на тревния</w:t>
      </w:r>
      <w:r>
        <w:rPr>
          <w:spacing w:val="1"/>
          <w:sz w:val="24"/>
        </w:rPr>
        <w:t> </w:t>
      </w:r>
      <w:r>
        <w:rPr>
          <w:sz w:val="24"/>
        </w:rPr>
        <w:t>терен, препарати и резервни части за машините, с които се поддържа терена.</w:t>
      </w:r>
      <w:r>
        <w:rPr>
          <w:spacing w:val="1"/>
          <w:sz w:val="24"/>
        </w:rPr>
        <w:t> </w:t>
      </w:r>
      <w:r>
        <w:rPr>
          <w:sz w:val="24"/>
        </w:rPr>
        <w:t>Заплатени</w:t>
      </w:r>
      <w:r>
        <w:rPr>
          <w:spacing w:val="-1"/>
          <w:sz w:val="24"/>
        </w:rPr>
        <w:t> </w:t>
      </w:r>
      <w:r>
        <w:rPr>
          <w:sz w:val="24"/>
        </w:rPr>
        <w:t>са</w:t>
      </w:r>
      <w:r>
        <w:rPr>
          <w:spacing w:val="-1"/>
          <w:sz w:val="24"/>
        </w:rPr>
        <w:t> </w:t>
      </w:r>
      <w:r>
        <w:rPr>
          <w:sz w:val="24"/>
        </w:rPr>
        <w:t>46 590 лв. от бюджета на</w:t>
      </w:r>
      <w:r>
        <w:rPr>
          <w:spacing w:val="-2"/>
          <w:sz w:val="24"/>
        </w:rPr>
        <w:t> </w:t>
      </w:r>
      <w:r>
        <w:rPr>
          <w:sz w:val="24"/>
        </w:rPr>
        <w:t>ОП</w:t>
      </w:r>
      <w:r>
        <w:rPr>
          <w:spacing w:val="-1"/>
          <w:sz w:val="24"/>
        </w:rPr>
        <w:t> </w:t>
      </w:r>
      <w:r>
        <w:rPr>
          <w:sz w:val="24"/>
        </w:rPr>
        <w:t>„Спортни</w:t>
      </w:r>
      <w:r>
        <w:rPr>
          <w:spacing w:val="-2"/>
          <w:sz w:val="24"/>
        </w:rPr>
        <w:t> </w:t>
      </w:r>
      <w:r>
        <w:rPr>
          <w:sz w:val="24"/>
        </w:rPr>
        <w:t>имоти“;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76" w:after="0"/>
        <w:ind w:left="1540" w:right="852" w:hanging="360"/>
        <w:jc w:val="both"/>
        <w:rPr>
          <w:sz w:val="24"/>
        </w:rPr>
      </w:pPr>
      <w:r>
        <w:rPr>
          <w:sz w:val="24"/>
        </w:rPr>
        <w:t>ретопинг лекоатлетическа писта на Градски стадион - върху компрометирани</w:t>
      </w:r>
      <w:r>
        <w:rPr>
          <w:spacing w:val="1"/>
          <w:sz w:val="24"/>
        </w:rPr>
        <w:t> </w:t>
      </w:r>
      <w:r>
        <w:rPr>
          <w:sz w:val="24"/>
        </w:rPr>
        <w:t>участъци от лекоатлетическата писта беше извършена</w:t>
      </w:r>
      <w:r>
        <w:rPr>
          <w:spacing w:val="61"/>
          <w:sz w:val="24"/>
        </w:rPr>
        <w:t> </w:t>
      </w:r>
      <w:r>
        <w:rPr>
          <w:sz w:val="24"/>
        </w:rPr>
        <w:t>процедурата ретопинг.</w:t>
      </w:r>
      <w:r>
        <w:rPr>
          <w:spacing w:val="1"/>
          <w:sz w:val="24"/>
        </w:rPr>
        <w:t> </w:t>
      </w:r>
      <w:r>
        <w:rPr>
          <w:sz w:val="24"/>
        </w:rPr>
        <w:t>По време на нея бяха премахнати участъците, които бяха компрометиращи и на</w:t>
      </w:r>
      <w:r>
        <w:rPr>
          <w:spacing w:val="1"/>
          <w:sz w:val="24"/>
        </w:rPr>
        <w:t> </w:t>
      </w:r>
      <w:r>
        <w:rPr>
          <w:sz w:val="24"/>
        </w:rPr>
        <w:t>тяхно място беше излят нов слой настилка. Част от компрометираните участъци</w:t>
      </w:r>
      <w:r>
        <w:rPr>
          <w:spacing w:val="1"/>
          <w:sz w:val="24"/>
        </w:rPr>
        <w:t> </w:t>
      </w:r>
      <w:r>
        <w:rPr>
          <w:sz w:val="24"/>
        </w:rPr>
        <w:t>засягаха</w:t>
      </w:r>
      <w:r>
        <w:rPr>
          <w:spacing w:val="1"/>
          <w:sz w:val="24"/>
        </w:rPr>
        <w:t> </w:t>
      </w:r>
      <w:r>
        <w:rPr>
          <w:sz w:val="24"/>
        </w:rPr>
        <w:t>маркировката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лекоатлетическата</w:t>
      </w:r>
      <w:r>
        <w:rPr>
          <w:spacing w:val="1"/>
          <w:sz w:val="24"/>
        </w:rPr>
        <w:t> </w:t>
      </w:r>
      <w:r>
        <w:rPr>
          <w:sz w:val="24"/>
        </w:rPr>
        <w:t>писта.</w:t>
      </w:r>
      <w:r>
        <w:rPr>
          <w:spacing w:val="1"/>
          <w:sz w:val="24"/>
        </w:rPr>
        <w:t> </w:t>
      </w: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извършване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процедурата</w:t>
      </w:r>
      <w:r>
        <w:rPr>
          <w:spacing w:val="1"/>
          <w:sz w:val="24"/>
        </w:rPr>
        <w:t> </w:t>
      </w:r>
      <w:r>
        <w:rPr>
          <w:sz w:val="24"/>
        </w:rPr>
        <w:t>маркировката</w:t>
      </w:r>
      <w:r>
        <w:rPr>
          <w:spacing w:val="1"/>
          <w:sz w:val="24"/>
        </w:rPr>
        <w:t> </w:t>
      </w:r>
      <w:r>
        <w:rPr>
          <w:sz w:val="24"/>
        </w:rPr>
        <w:t>беше</w:t>
      </w:r>
      <w:r>
        <w:rPr>
          <w:spacing w:val="1"/>
          <w:sz w:val="24"/>
        </w:rPr>
        <w:t> </w:t>
      </w:r>
      <w:r>
        <w:rPr>
          <w:sz w:val="24"/>
        </w:rPr>
        <w:t>възстановена,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беше</w:t>
      </w:r>
      <w:r>
        <w:rPr>
          <w:spacing w:val="1"/>
          <w:sz w:val="24"/>
        </w:rPr>
        <w:t> </w:t>
      </w:r>
      <w:r>
        <w:rPr>
          <w:sz w:val="24"/>
        </w:rPr>
        <w:t>разчертана</w:t>
      </w:r>
      <w:r>
        <w:rPr>
          <w:spacing w:val="1"/>
          <w:sz w:val="24"/>
        </w:rPr>
        <w:t> </w:t>
      </w:r>
      <w:r>
        <w:rPr>
          <w:sz w:val="24"/>
        </w:rPr>
        <w:t>със</w:t>
      </w:r>
      <w:r>
        <w:rPr>
          <w:spacing w:val="1"/>
          <w:sz w:val="24"/>
        </w:rPr>
        <w:t> </w:t>
      </w:r>
      <w:r>
        <w:rPr>
          <w:sz w:val="24"/>
        </w:rPr>
        <w:t>специализирана боя за маркировка. Първата процедура за отчетния период е</w:t>
      </w:r>
      <w:r>
        <w:rPr>
          <w:spacing w:val="1"/>
          <w:sz w:val="24"/>
        </w:rPr>
        <w:t> </w:t>
      </w:r>
      <w:r>
        <w:rPr>
          <w:sz w:val="24"/>
        </w:rPr>
        <w:t>извършена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месец</w:t>
      </w:r>
      <w:r>
        <w:rPr>
          <w:spacing w:val="1"/>
          <w:sz w:val="24"/>
        </w:rPr>
        <w:t> </w:t>
      </w:r>
      <w:r>
        <w:rPr>
          <w:sz w:val="24"/>
        </w:rPr>
        <w:t>ноември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„ПСМ</w:t>
      </w:r>
      <w:r>
        <w:rPr>
          <w:spacing w:val="1"/>
          <w:sz w:val="24"/>
        </w:rPr>
        <w:t> </w:t>
      </w:r>
      <w:r>
        <w:rPr>
          <w:sz w:val="24"/>
        </w:rPr>
        <w:t>България“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нея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изразходени 18 720 лв. от бюджета на ОП „Спортни имоти“. Втората процедура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отчетния период</w:t>
      </w:r>
      <w:r>
        <w:rPr>
          <w:spacing w:val="-1"/>
          <w:sz w:val="24"/>
        </w:rPr>
        <w:t> </w:t>
      </w:r>
      <w:r>
        <w:rPr>
          <w:sz w:val="24"/>
        </w:rPr>
        <w:t>извършена</w:t>
      </w:r>
      <w:r>
        <w:rPr>
          <w:spacing w:val="-1"/>
          <w:sz w:val="24"/>
        </w:rPr>
        <w:t> </w:t>
      </w:r>
      <w:r>
        <w:rPr>
          <w:sz w:val="24"/>
        </w:rPr>
        <w:t>през</w:t>
      </w:r>
      <w:r>
        <w:rPr>
          <w:spacing w:val="-1"/>
          <w:sz w:val="24"/>
        </w:rPr>
        <w:t> </w:t>
      </w:r>
      <w:r>
        <w:rPr>
          <w:sz w:val="24"/>
        </w:rPr>
        <w:t>2022 г.</w:t>
      </w:r>
      <w:r>
        <w:rPr>
          <w:spacing w:val="-2"/>
          <w:sz w:val="24"/>
        </w:rPr>
        <w:t> </w:t>
      </w:r>
      <w:r>
        <w:rPr>
          <w:sz w:val="24"/>
        </w:rPr>
        <w:t>възлиза</w:t>
      </w:r>
      <w:r>
        <w:rPr>
          <w:spacing w:val="-1"/>
          <w:sz w:val="24"/>
        </w:rPr>
        <w:t> </w:t>
      </w:r>
      <w:r>
        <w:rPr>
          <w:sz w:val="24"/>
        </w:rPr>
        <w:t>на 33 390</w:t>
      </w:r>
      <w:r>
        <w:rPr>
          <w:spacing w:val="-1"/>
          <w:sz w:val="24"/>
        </w:rPr>
        <w:t> </w:t>
      </w:r>
      <w:r>
        <w:rPr>
          <w:sz w:val="24"/>
        </w:rPr>
        <w:t>лв.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ДДС;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закупуване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спортно</w:t>
      </w:r>
      <w:r>
        <w:rPr>
          <w:spacing w:val="1"/>
          <w:sz w:val="24"/>
        </w:rPr>
        <w:t> </w:t>
      </w:r>
      <w:r>
        <w:rPr>
          <w:sz w:val="24"/>
        </w:rPr>
        <w:t>оборудване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закупена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нова</w:t>
      </w:r>
      <w:r>
        <w:rPr>
          <w:spacing w:val="1"/>
          <w:sz w:val="24"/>
        </w:rPr>
        <w:t> </w:t>
      </w:r>
      <w:r>
        <w:rPr>
          <w:sz w:val="24"/>
        </w:rPr>
        <w:t>мрежа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сектор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хвърляния на чук, която да осигури по-безопасно превеждане на тренировъчен</w:t>
      </w:r>
      <w:r>
        <w:rPr>
          <w:spacing w:val="1"/>
          <w:sz w:val="24"/>
        </w:rPr>
        <w:t> </w:t>
      </w:r>
      <w:r>
        <w:rPr>
          <w:sz w:val="24"/>
        </w:rPr>
        <w:t>процес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състезателите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спортните клубове на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000 с</w:t>
      </w:r>
      <w:r>
        <w:rPr>
          <w:spacing w:val="-1"/>
          <w:sz w:val="24"/>
        </w:rPr>
        <w:t> </w:t>
      </w:r>
      <w:r>
        <w:rPr>
          <w:sz w:val="24"/>
        </w:rPr>
        <w:t>ДДС;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закупуване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командно</w:t>
      </w:r>
      <w:r>
        <w:rPr>
          <w:spacing w:val="1"/>
          <w:sz w:val="24"/>
        </w:rPr>
        <w:t> </w:t>
      </w:r>
      <w:r>
        <w:rPr>
          <w:sz w:val="24"/>
        </w:rPr>
        <w:t>табло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поливната</w:t>
      </w:r>
      <w:r>
        <w:rPr>
          <w:spacing w:val="1"/>
          <w:sz w:val="24"/>
        </w:rPr>
        <w:t> </w:t>
      </w:r>
      <w:r>
        <w:rPr>
          <w:sz w:val="24"/>
        </w:rPr>
        <w:t>система-</w:t>
      </w:r>
      <w:r>
        <w:rPr>
          <w:spacing w:val="1"/>
          <w:sz w:val="24"/>
        </w:rPr>
        <w:t> </w:t>
      </w:r>
      <w:r>
        <w:rPr>
          <w:sz w:val="24"/>
        </w:rPr>
        <w:t>беше</w:t>
      </w:r>
      <w:r>
        <w:rPr>
          <w:spacing w:val="1"/>
          <w:sz w:val="24"/>
        </w:rPr>
        <w:t> </w:t>
      </w:r>
      <w:r>
        <w:rPr>
          <w:sz w:val="24"/>
        </w:rPr>
        <w:t>закупено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поставено командно табло обслужващо помпена станция към поливната система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Градски стадион.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spacing w:line="276" w:lineRule="auto"/>
        <w:ind w:left="1540" w:right="862"/>
      </w:pPr>
      <w:r>
        <w:rPr/>
        <w:t>Тенис</w:t>
      </w:r>
      <w:r>
        <w:rPr>
          <w:spacing w:val="1"/>
        </w:rPr>
        <w:t> </w:t>
      </w:r>
      <w:r>
        <w:rPr/>
        <w:t>кортове,</w:t>
      </w:r>
      <w:r>
        <w:rPr>
          <w:spacing w:val="1"/>
        </w:rPr>
        <w:t> </w:t>
      </w:r>
      <w:r>
        <w:rPr/>
        <w:t>Парк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младежта,</w:t>
      </w:r>
      <w:r>
        <w:rPr>
          <w:spacing w:val="1"/>
        </w:rPr>
        <w:t> </w:t>
      </w:r>
      <w:r>
        <w:rPr/>
        <w:t>Техникум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зърносъхранение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зърнопреработване,</w:t>
      </w:r>
      <w:r>
        <w:rPr>
          <w:spacing w:val="-4"/>
        </w:rPr>
        <w:t> </w:t>
      </w:r>
      <w:r>
        <w:rPr/>
        <w:t>Басейн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ул.</w:t>
      </w:r>
      <w:r>
        <w:rPr>
          <w:spacing w:val="-1"/>
        </w:rPr>
        <w:t> </w:t>
      </w:r>
      <w:r>
        <w:rPr/>
        <w:t>„Професор</w:t>
      </w:r>
      <w:r>
        <w:rPr>
          <w:spacing w:val="-1"/>
        </w:rPr>
        <w:t> </w:t>
      </w:r>
      <w:r>
        <w:rPr/>
        <w:t>Димитър</w:t>
      </w:r>
      <w:r>
        <w:rPr>
          <w:spacing w:val="-3"/>
        </w:rPr>
        <w:t> </w:t>
      </w:r>
      <w:r>
        <w:rPr/>
        <w:t>Баларев“</w:t>
      </w:r>
      <w:r>
        <w:rPr>
          <w:spacing w:val="-4"/>
        </w:rPr>
        <w:t> </w:t>
      </w:r>
      <w:r>
        <w:rPr/>
        <w:t>№1: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4" w:hanging="360"/>
        <w:jc w:val="both"/>
        <w:rPr>
          <w:sz w:val="24"/>
        </w:rPr>
      </w:pPr>
      <w:r>
        <w:rPr>
          <w:sz w:val="24"/>
        </w:rPr>
        <w:t>подмяна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шамот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тенис</w:t>
      </w:r>
      <w:r>
        <w:rPr>
          <w:spacing w:val="1"/>
          <w:sz w:val="24"/>
        </w:rPr>
        <w:t> </w:t>
      </w:r>
      <w:r>
        <w:rPr>
          <w:sz w:val="24"/>
        </w:rPr>
        <w:t>кортовете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младежта.</w:t>
      </w:r>
      <w:r>
        <w:rPr>
          <w:spacing w:val="1"/>
          <w:sz w:val="24"/>
        </w:rPr>
        <w:t> </w:t>
      </w:r>
      <w:r>
        <w:rPr>
          <w:sz w:val="24"/>
        </w:rPr>
        <w:t>Поради</w:t>
      </w:r>
      <w:r>
        <w:rPr>
          <w:spacing w:val="1"/>
          <w:sz w:val="24"/>
        </w:rPr>
        <w:t> </w:t>
      </w:r>
      <w:r>
        <w:rPr>
          <w:sz w:val="24"/>
        </w:rPr>
        <w:t>метеорологичните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различните</w:t>
      </w:r>
      <w:r>
        <w:rPr>
          <w:spacing w:val="1"/>
          <w:sz w:val="24"/>
        </w:rPr>
        <w:t> </w:t>
      </w:r>
      <w:r>
        <w:rPr>
          <w:sz w:val="24"/>
        </w:rPr>
        <w:t>сезони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нарушава</w:t>
      </w:r>
      <w:r>
        <w:rPr>
          <w:spacing w:val="1"/>
          <w:sz w:val="24"/>
        </w:rPr>
        <w:t> </w:t>
      </w:r>
      <w:r>
        <w:rPr>
          <w:sz w:val="24"/>
        </w:rPr>
        <w:t>целостта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шамотната настилка на тенис кортовете. За нейната подмяна е закупен шамот на</w:t>
      </w:r>
      <w:r>
        <w:rPr>
          <w:spacing w:val="-57"/>
          <w:sz w:val="24"/>
        </w:rPr>
        <w:t> </w:t>
      </w:r>
      <w:r>
        <w:rPr>
          <w:sz w:val="24"/>
        </w:rPr>
        <w:t>стойност 3 200 лв. и е транспортиран до кортовете за 1 000 лв. Подмяната на</w:t>
      </w:r>
      <w:r>
        <w:rPr>
          <w:spacing w:val="1"/>
          <w:sz w:val="24"/>
        </w:rPr>
        <w:t> </w:t>
      </w:r>
      <w:r>
        <w:rPr>
          <w:sz w:val="24"/>
        </w:rPr>
        <w:t>шамотната</w:t>
      </w:r>
      <w:r>
        <w:rPr>
          <w:spacing w:val="1"/>
          <w:sz w:val="24"/>
        </w:rPr>
        <w:t> </w:t>
      </w:r>
      <w:r>
        <w:rPr>
          <w:sz w:val="24"/>
        </w:rPr>
        <w:t>настилка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извършена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служители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„Спортни</w:t>
      </w:r>
      <w:r>
        <w:rPr>
          <w:spacing w:val="1"/>
          <w:sz w:val="24"/>
        </w:rPr>
        <w:t> </w:t>
      </w:r>
      <w:r>
        <w:rPr>
          <w:sz w:val="24"/>
        </w:rPr>
        <w:t>имоти“.</w:t>
      </w:r>
      <w:r>
        <w:rPr>
          <w:spacing w:val="1"/>
          <w:sz w:val="24"/>
        </w:rPr>
        <w:t> </w:t>
      </w:r>
      <w:r>
        <w:rPr>
          <w:sz w:val="24"/>
        </w:rPr>
        <w:t>Изразходените</w:t>
      </w:r>
      <w:r>
        <w:rPr>
          <w:spacing w:val="-1"/>
          <w:sz w:val="24"/>
        </w:rPr>
        <w:t> </w:t>
      </w:r>
      <w:r>
        <w:rPr>
          <w:sz w:val="24"/>
        </w:rPr>
        <w:t>средства</w:t>
      </w:r>
      <w:r>
        <w:rPr>
          <w:spacing w:val="-1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от бюджета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„Спортни</w:t>
      </w:r>
      <w:r>
        <w:rPr>
          <w:spacing w:val="-1"/>
          <w:sz w:val="24"/>
        </w:rPr>
        <w:t> </w:t>
      </w:r>
      <w:r>
        <w:rPr>
          <w:sz w:val="24"/>
        </w:rPr>
        <w:t>имоти“;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подмяна на линиите на кортовете - изцяло са подменени линиите на седем от</w:t>
      </w:r>
      <w:r>
        <w:rPr>
          <w:spacing w:val="1"/>
          <w:sz w:val="24"/>
        </w:rPr>
        <w:t> </w:t>
      </w:r>
      <w:r>
        <w:rPr>
          <w:sz w:val="24"/>
        </w:rPr>
        <w:t>деветте корта. Закупени са 7 бр. линии на обща стойност 5 600 лв., 7 бр. мрежи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обща</w:t>
      </w:r>
      <w:r>
        <w:rPr>
          <w:spacing w:val="24"/>
          <w:sz w:val="24"/>
        </w:rPr>
        <w:t> </w:t>
      </w:r>
      <w:r>
        <w:rPr>
          <w:sz w:val="24"/>
        </w:rPr>
        <w:t>стойност</w:t>
      </w:r>
      <w:r>
        <w:rPr>
          <w:spacing w:val="23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380</w:t>
      </w:r>
      <w:r>
        <w:rPr>
          <w:spacing w:val="25"/>
          <w:sz w:val="24"/>
        </w:rPr>
        <w:t> </w:t>
      </w:r>
      <w:r>
        <w:rPr>
          <w:sz w:val="24"/>
        </w:rPr>
        <w:t>лв.,</w:t>
      </w:r>
      <w:r>
        <w:rPr>
          <w:spacing w:val="24"/>
          <w:sz w:val="24"/>
        </w:rPr>
        <w:t> </w:t>
      </w:r>
      <w:r>
        <w:rPr>
          <w:sz w:val="24"/>
        </w:rPr>
        <w:t>влачки</w:t>
      </w:r>
      <w:r>
        <w:rPr>
          <w:spacing w:val="26"/>
          <w:sz w:val="24"/>
        </w:rPr>
        <w:t> </w:t>
      </w:r>
      <w:r>
        <w:rPr>
          <w:sz w:val="24"/>
        </w:rPr>
        <w:t>10</w:t>
      </w:r>
      <w:r>
        <w:rPr>
          <w:spacing w:val="25"/>
          <w:sz w:val="24"/>
        </w:rPr>
        <w:t> </w:t>
      </w:r>
      <w:r>
        <w:rPr>
          <w:sz w:val="24"/>
        </w:rPr>
        <w:t>бр.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обща</w:t>
      </w:r>
      <w:r>
        <w:rPr>
          <w:spacing w:val="24"/>
          <w:sz w:val="24"/>
        </w:rPr>
        <w:t> </w:t>
      </w:r>
      <w:r>
        <w:rPr>
          <w:sz w:val="24"/>
        </w:rPr>
        <w:t>стойност</w:t>
      </w:r>
      <w:r>
        <w:rPr>
          <w:spacing w:val="25"/>
          <w:sz w:val="24"/>
        </w:rPr>
        <w:t> </w:t>
      </w:r>
      <w:r>
        <w:rPr>
          <w:sz w:val="24"/>
        </w:rPr>
        <w:t>2</w:t>
      </w:r>
      <w:r>
        <w:rPr>
          <w:spacing w:val="3"/>
          <w:sz w:val="24"/>
        </w:rPr>
        <w:t> </w:t>
      </w:r>
      <w:r>
        <w:rPr>
          <w:sz w:val="24"/>
        </w:rPr>
        <w:t>800</w:t>
      </w:r>
      <w:r>
        <w:rPr>
          <w:spacing w:val="22"/>
          <w:sz w:val="24"/>
        </w:rPr>
        <w:t> </w:t>
      </w:r>
      <w:r>
        <w:rPr>
          <w:sz w:val="24"/>
        </w:rPr>
        <w:t>лв.,</w:t>
      </w:r>
      <w:r>
        <w:rPr>
          <w:spacing w:val="24"/>
          <w:sz w:val="24"/>
        </w:rPr>
        <w:t> </w:t>
      </w:r>
      <w:r>
        <w:rPr>
          <w:sz w:val="24"/>
        </w:rPr>
        <w:t>четки</w:t>
      </w:r>
      <w:r>
        <w:rPr>
          <w:spacing w:val="26"/>
          <w:sz w:val="24"/>
        </w:rPr>
        <w:t> </w:t>
      </w:r>
      <w:r>
        <w:rPr>
          <w:sz w:val="24"/>
        </w:rPr>
        <w:t>3</w:t>
      </w:r>
      <w:r>
        <w:rPr>
          <w:spacing w:val="-58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1"/>
          <w:sz w:val="24"/>
        </w:rPr>
        <w:t> </w:t>
      </w:r>
      <w:r>
        <w:rPr>
          <w:sz w:val="24"/>
        </w:rPr>
        <w:t>735</w:t>
      </w:r>
      <w:r>
        <w:rPr>
          <w:spacing w:val="1"/>
          <w:sz w:val="24"/>
        </w:rPr>
        <w:t> </w:t>
      </w:r>
      <w:r>
        <w:rPr>
          <w:sz w:val="24"/>
        </w:rPr>
        <w:t>лв.,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използвани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поддръжка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тенис</w:t>
      </w:r>
      <w:r>
        <w:rPr>
          <w:spacing w:val="1"/>
          <w:sz w:val="24"/>
        </w:rPr>
        <w:t> </w:t>
      </w:r>
      <w:r>
        <w:rPr>
          <w:sz w:val="24"/>
        </w:rPr>
        <w:t>кортовете;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освежаване (измазване и боядисване) на стената срещу седми и осми корт -</w:t>
      </w:r>
      <w:r>
        <w:rPr>
          <w:spacing w:val="1"/>
          <w:sz w:val="24"/>
        </w:rPr>
        <w:t> </w:t>
      </w:r>
      <w:r>
        <w:rPr>
          <w:sz w:val="24"/>
        </w:rPr>
        <w:t>поради излющване на боята на стената срещу седми и осми корт тя беше изцяло</w:t>
      </w:r>
      <w:r>
        <w:rPr>
          <w:spacing w:val="1"/>
          <w:sz w:val="24"/>
        </w:rPr>
        <w:t> </w:t>
      </w:r>
      <w:r>
        <w:rPr>
          <w:sz w:val="24"/>
        </w:rPr>
        <w:t>измазана и боядисана. Това беше извършено от служители на ОП „Спортни</w:t>
      </w:r>
      <w:r>
        <w:rPr>
          <w:spacing w:val="1"/>
          <w:sz w:val="24"/>
        </w:rPr>
        <w:t> </w:t>
      </w:r>
      <w:r>
        <w:rPr>
          <w:sz w:val="24"/>
        </w:rPr>
        <w:t>имоти“;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основно</w:t>
      </w:r>
      <w:r>
        <w:rPr>
          <w:spacing w:val="1"/>
          <w:sz w:val="24"/>
        </w:rPr>
        <w:t> </w:t>
      </w:r>
      <w:r>
        <w:rPr>
          <w:sz w:val="24"/>
        </w:rPr>
        <w:t>почистване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помещенията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техникума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зърнообработване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зърносъхранение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основно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почистени</w:t>
      </w:r>
      <w:r>
        <w:rPr>
          <w:spacing w:val="1"/>
          <w:sz w:val="24"/>
        </w:rPr>
        <w:t> </w:t>
      </w:r>
      <w:r>
        <w:rPr>
          <w:sz w:val="24"/>
        </w:rPr>
        <w:t>помещенията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бившия</w:t>
      </w:r>
      <w:r>
        <w:rPr>
          <w:spacing w:val="1"/>
          <w:sz w:val="24"/>
        </w:rPr>
        <w:t> </w:t>
      </w:r>
      <w:r>
        <w:rPr>
          <w:sz w:val="24"/>
        </w:rPr>
        <w:t>зърно</w:t>
      </w:r>
      <w:r>
        <w:rPr>
          <w:spacing w:val="1"/>
          <w:sz w:val="24"/>
        </w:rPr>
        <w:t> </w:t>
      </w:r>
      <w:r>
        <w:rPr>
          <w:sz w:val="24"/>
        </w:rPr>
        <w:t>техникум,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беше</w:t>
      </w:r>
      <w:r>
        <w:rPr>
          <w:spacing w:val="1"/>
          <w:sz w:val="24"/>
        </w:rPr>
        <w:t> </w:t>
      </w:r>
      <w:r>
        <w:rPr>
          <w:sz w:val="24"/>
        </w:rPr>
        <w:t>отстранена</w:t>
      </w:r>
      <w:r>
        <w:rPr>
          <w:spacing w:val="1"/>
          <w:sz w:val="24"/>
        </w:rPr>
        <w:t> </w:t>
      </w:r>
      <w:r>
        <w:rPr>
          <w:sz w:val="24"/>
        </w:rPr>
        <w:t>нападала</w:t>
      </w:r>
      <w:r>
        <w:rPr>
          <w:spacing w:val="1"/>
          <w:sz w:val="24"/>
        </w:rPr>
        <w:t> </w:t>
      </w:r>
      <w:r>
        <w:rPr>
          <w:sz w:val="24"/>
        </w:rPr>
        <w:t>мазилка,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изгнило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надигнато</w:t>
      </w:r>
      <w:r>
        <w:rPr>
          <w:spacing w:val="-1"/>
          <w:sz w:val="24"/>
        </w:rPr>
        <w:t> </w:t>
      </w:r>
      <w:r>
        <w:rPr>
          <w:sz w:val="24"/>
        </w:rPr>
        <w:t>дюшеме</w:t>
      </w:r>
      <w:r>
        <w:rPr>
          <w:spacing w:val="-1"/>
          <w:sz w:val="24"/>
        </w:rPr>
        <w:t> </w:t>
      </w:r>
      <w:r>
        <w:rPr>
          <w:sz w:val="24"/>
        </w:rPr>
        <w:t>и други отпадъци;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почистване на прилежащите площи пред залата по бокс - прилежащите части на</w:t>
      </w:r>
      <w:r>
        <w:rPr>
          <w:spacing w:val="1"/>
          <w:sz w:val="24"/>
        </w:rPr>
        <w:t> </w:t>
      </w:r>
      <w:r>
        <w:rPr>
          <w:sz w:val="24"/>
        </w:rPr>
        <w:t>залата по бокс бяха почистени от трева, паднали сухи клони, нападали листа и</w:t>
      </w:r>
      <w:r>
        <w:rPr>
          <w:spacing w:val="1"/>
          <w:sz w:val="24"/>
        </w:rPr>
        <w:t> </w:t>
      </w:r>
      <w:r>
        <w:rPr>
          <w:sz w:val="24"/>
        </w:rPr>
        <w:t>други;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изграждане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поливна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тенис</w:t>
      </w:r>
      <w:r>
        <w:rPr>
          <w:spacing w:val="1"/>
          <w:sz w:val="24"/>
        </w:rPr>
        <w:t> </w:t>
      </w:r>
      <w:r>
        <w:rPr>
          <w:sz w:val="24"/>
        </w:rPr>
        <w:t>кортовете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младежта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предстои</w:t>
      </w:r>
      <w:r>
        <w:rPr>
          <w:spacing w:val="42"/>
          <w:sz w:val="24"/>
        </w:rPr>
        <w:t> </w:t>
      </w:r>
      <w:r>
        <w:rPr>
          <w:sz w:val="24"/>
        </w:rPr>
        <w:t>да</w:t>
      </w:r>
      <w:r>
        <w:rPr>
          <w:spacing w:val="40"/>
          <w:sz w:val="24"/>
        </w:rPr>
        <w:t> </w:t>
      </w:r>
      <w:r>
        <w:rPr>
          <w:sz w:val="24"/>
        </w:rPr>
        <w:t>завърши</w:t>
      </w:r>
      <w:r>
        <w:rPr>
          <w:spacing w:val="43"/>
          <w:sz w:val="24"/>
        </w:rPr>
        <w:t> </w:t>
      </w:r>
      <w:r>
        <w:rPr>
          <w:sz w:val="24"/>
        </w:rPr>
        <w:t>изграждането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поливна</w:t>
      </w:r>
      <w:r>
        <w:rPr>
          <w:spacing w:val="41"/>
          <w:sz w:val="24"/>
        </w:rPr>
        <w:t> </w:t>
      </w:r>
      <w:r>
        <w:rPr>
          <w:sz w:val="24"/>
        </w:rPr>
        <w:t>система</w:t>
      </w:r>
      <w:r>
        <w:rPr>
          <w:spacing w:val="42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тенис</w:t>
      </w:r>
      <w:r>
        <w:rPr>
          <w:spacing w:val="41"/>
          <w:sz w:val="24"/>
        </w:rPr>
        <w:t> </w:t>
      </w:r>
      <w:r>
        <w:rPr>
          <w:sz w:val="24"/>
        </w:rPr>
        <w:t>кортовете</w:t>
      </w:r>
      <w:r>
        <w:rPr>
          <w:spacing w:val="40"/>
          <w:sz w:val="24"/>
        </w:rPr>
        <w:t> </w:t>
      </w:r>
      <w:r>
        <w:rPr>
          <w:sz w:val="24"/>
        </w:rPr>
        <w:t>в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1540" w:right="857"/>
      </w:pPr>
      <w:r>
        <w:rPr/>
        <w:t>Парк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младежта.</w:t>
      </w:r>
      <w:r>
        <w:rPr>
          <w:spacing w:val="1"/>
        </w:rPr>
        <w:t> </w:t>
      </w:r>
      <w:r>
        <w:rPr/>
        <w:t>Изградена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поливна</w:t>
      </w:r>
      <w:r>
        <w:rPr>
          <w:spacing w:val="1"/>
        </w:rPr>
        <w:t> </w:t>
      </w:r>
      <w:r>
        <w:rPr/>
        <w:t>системна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първи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пети</w:t>
      </w:r>
      <w:r>
        <w:rPr>
          <w:spacing w:val="1"/>
        </w:rPr>
        <w:t> </w:t>
      </w:r>
      <w:r>
        <w:rPr/>
        <w:t>корд.</w:t>
      </w:r>
      <w:r>
        <w:rPr>
          <w:spacing w:val="1"/>
        </w:rPr>
        <w:t> </w:t>
      </w:r>
      <w:r>
        <w:rPr/>
        <w:t>Стойността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изградената поливна</w:t>
      </w:r>
      <w:r>
        <w:rPr>
          <w:spacing w:val="-2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9</w:t>
      </w:r>
      <w:r>
        <w:rPr>
          <w:spacing w:val="4"/>
        </w:rPr>
        <w:t> </w:t>
      </w:r>
      <w:r>
        <w:rPr/>
        <w:t>440 лв.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ДДС;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премахване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опасни</w:t>
      </w:r>
      <w:r>
        <w:rPr>
          <w:spacing w:val="1"/>
          <w:sz w:val="24"/>
        </w:rPr>
        <w:t> </w:t>
      </w:r>
      <w:r>
        <w:rPr>
          <w:sz w:val="24"/>
        </w:rPr>
        <w:t>клони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бивш</w:t>
      </w:r>
      <w:r>
        <w:rPr>
          <w:spacing w:val="1"/>
          <w:sz w:val="24"/>
        </w:rPr>
        <w:t> </w:t>
      </w:r>
      <w:r>
        <w:rPr>
          <w:sz w:val="24"/>
        </w:rPr>
        <w:t>техникум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зърно</w:t>
      </w:r>
      <w:r>
        <w:rPr>
          <w:spacing w:val="1"/>
          <w:sz w:val="24"/>
        </w:rPr>
        <w:t> </w:t>
      </w:r>
      <w:r>
        <w:rPr>
          <w:sz w:val="24"/>
        </w:rPr>
        <w:t>съхранение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 му имаше много дървета, чиито клони бяха израснали и запушваха</w:t>
      </w:r>
      <w:r>
        <w:rPr>
          <w:spacing w:val="1"/>
          <w:sz w:val="24"/>
        </w:rPr>
        <w:t> </w:t>
      </w:r>
      <w:r>
        <w:rPr>
          <w:sz w:val="24"/>
        </w:rPr>
        <w:t>водосточните</w:t>
      </w:r>
      <w:r>
        <w:rPr>
          <w:spacing w:val="1"/>
          <w:sz w:val="24"/>
        </w:rPr>
        <w:t> </w:t>
      </w:r>
      <w:r>
        <w:rPr>
          <w:sz w:val="24"/>
        </w:rPr>
        <w:t>улуци,</w:t>
      </w:r>
      <w:r>
        <w:rPr>
          <w:spacing w:val="1"/>
          <w:sz w:val="24"/>
        </w:rPr>
        <w:t> </w:t>
      </w:r>
      <w:r>
        <w:rPr>
          <w:sz w:val="24"/>
        </w:rPr>
        <w:t>което</w:t>
      </w:r>
      <w:r>
        <w:rPr>
          <w:spacing w:val="1"/>
          <w:sz w:val="24"/>
        </w:rPr>
        <w:t> </w:t>
      </w:r>
      <w:r>
        <w:rPr>
          <w:sz w:val="24"/>
        </w:rPr>
        <w:t>възпрепятстваше</w:t>
      </w:r>
      <w:r>
        <w:rPr>
          <w:spacing w:val="1"/>
          <w:sz w:val="24"/>
        </w:rPr>
        <w:t> </w:t>
      </w:r>
      <w:r>
        <w:rPr>
          <w:sz w:val="24"/>
        </w:rPr>
        <w:t>отводняването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сградата.</w:t>
      </w:r>
      <w:r>
        <w:rPr>
          <w:spacing w:val="1"/>
          <w:sz w:val="24"/>
        </w:rPr>
        <w:t> </w:t>
      </w:r>
      <w:r>
        <w:rPr>
          <w:sz w:val="24"/>
        </w:rPr>
        <w:t>Отстраняването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проблемните</w:t>
      </w:r>
      <w:r>
        <w:rPr>
          <w:spacing w:val="40"/>
          <w:sz w:val="24"/>
        </w:rPr>
        <w:t> </w:t>
      </w:r>
      <w:r>
        <w:rPr>
          <w:sz w:val="24"/>
        </w:rPr>
        <w:t>клони</w:t>
      </w:r>
      <w:r>
        <w:rPr>
          <w:spacing w:val="42"/>
          <w:sz w:val="24"/>
        </w:rPr>
        <w:t> </w:t>
      </w:r>
      <w:r>
        <w:rPr>
          <w:sz w:val="24"/>
        </w:rPr>
        <w:t>беше</w:t>
      </w:r>
      <w:r>
        <w:rPr>
          <w:spacing w:val="40"/>
          <w:sz w:val="24"/>
        </w:rPr>
        <w:t> </w:t>
      </w:r>
      <w:r>
        <w:rPr>
          <w:sz w:val="24"/>
        </w:rPr>
        <w:t>извършено</w:t>
      </w:r>
      <w:r>
        <w:rPr>
          <w:spacing w:val="40"/>
          <w:sz w:val="24"/>
        </w:rPr>
        <w:t> </w:t>
      </w:r>
      <w:r>
        <w:rPr>
          <w:sz w:val="24"/>
        </w:rPr>
        <w:t>от</w:t>
      </w:r>
      <w:r>
        <w:rPr>
          <w:spacing w:val="42"/>
          <w:sz w:val="24"/>
        </w:rPr>
        <w:t> </w:t>
      </w:r>
      <w:r>
        <w:rPr>
          <w:sz w:val="24"/>
        </w:rPr>
        <w:t>служители</w:t>
      </w:r>
      <w:r>
        <w:rPr>
          <w:spacing w:val="42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ОП</w:t>
      </w:r>
    </w:p>
    <w:p>
      <w:pPr>
        <w:pStyle w:val="BodyText"/>
        <w:ind w:left="1540"/>
      </w:pPr>
      <w:r>
        <w:rPr/>
        <w:t>„Спортни</w:t>
      </w:r>
      <w:r>
        <w:rPr>
          <w:spacing w:val="-3"/>
        </w:rPr>
        <w:t> </w:t>
      </w:r>
      <w:r>
        <w:rPr/>
        <w:t>имоти“.</w:t>
      </w:r>
    </w:p>
    <w:p>
      <w:pPr>
        <w:pStyle w:val="ListParagraph"/>
        <w:numPr>
          <w:ilvl w:val="0"/>
          <w:numId w:val="185"/>
        </w:numPr>
        <w:tabs>
          <w:tab w:pos="1541" w:val="left" w:leader="none"/>
        </w:tabs>
        <w:spacing w:line="240" w:lineRule="auto" w:before="42" w:after="0"/>
        <w:ind w:left="1540" w:right="0" w:hanging="361"/>
        <w:jc w:val="both"/>
        <w:rPr>
          <w:sz w:val="24"/>
        </w:rPr>
      </w:pPr>
      <w:r>
        <w:rPr>
          <w:sz w:val="24"/>
        </w:rPr>
        <w:t>подмяна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LED</w:t>
      </w:r>
      <w:r>
        <w:rPr>
          <w:spacing w:val="29"/>
          <w:sz w:val="24"/>
        </w:rPr>
        <w:t> </w:t>
      </w:r>
      <w:r>
        <w:rPr>
          <w:sz w:val="24"/>
        </w:rPr>
        <w:t>осветителни</w:t>
      </w:r>
      <w:r>
        <w:rPr>
          <w:spacing w:val="27"/>
          <w:sz w:val="24"/>
        </w:rPr>
        <w:t> </w:t>
      </w:r>
      <w:r>
        <w:rPr>
          <w:sz w:val="24"/>
        </w:rPr>
        <w:t>тела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басейна</w:t>
      </w:r>
      <w:r>
        <w:rPr>
          <w:spacing w:val="28"/>
          <w:sz w:val="24"/>
        </w:rPr>
        <w:t> </w:t>
      </w:r>
      <w:r>
        <w:rPr>
          <w:sz w:val="24"/>
        </w:rPr>
        <w:t>-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басейна,</w:t>
      </w:r>
      <w:r>
        <w:rPr>
          <w:spacing w:val="29"/>
          <w:sz w:val="24"/>
        </w:rPr>
        <w:t> </w:t>
      </w:r>
      <w:r>
        <w:rPr>
          <w:sz w:val="24"/>
        </w:rPr>
        <w:t>находящ</w:t>
      </w:r>
      <w:r>
        <w:rPr>
          <w:spacing w:val="28"/>
          <w:sz w:val="24"/>
        </w:rPr>
        <w:t> </w:t>
      </w:r>
      <w:r>
        <w:rPr>
          <w:sz w:val="24"/>
        </w:rPr>
        <w:t>се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ул.</w:t>
      </w:r>
    </w:p>
    <w:p>
      <w:pPr>
        <w:pStyle w:val="BodyText"/>
        <w:spacing w:line="276" w:lineRule="auto" w:before="41"/>
        <w:ind w:left="1540" w:right="859"/>
      </w:pPr>
      <w:r>
        <w:rPr/>
        <w:t>„Професор</w:t>
      </w:r>
      <w:r>
        <w:rPr>
          <w:spacing w:val="1"/>
        </w:rPr>
        <w:t> </w:t>
      </w:r>
      <w:r>
        <w:rPr/>
        <w:t>Димитър</w:t>
      </w:r>
      <w:r>
        <w:rPr>
          <w:spacing w:val="1"/>
        </w:rPr>
        <w:t> </w:t>
      </w:r>
      <w:r>
        <w:rPr/>
        <w:t>Баларев“</w:t>
      </w:r>
      <w:r>
        <w:rPr>
          <w:spacing w:val="1"/>
        </w:rPr>
        <w:t> </w:t>
      </w:r>
      <w:r>
        <w:rPr/>
        <w:t>№1,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подменени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осветителни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стойност</w:t>
      </w:r>
      <w:r>
        <w:rPr>
          <w:spacing w:val="-1"/>
        </w:rPr>
        <w:t> </w:t>
      </w:r>
      <w:r>
        <w:rPr/>
        <w:t>930 лв.</w:t>
      </w:r>
      <w:r>
        <w:rPr>
          <w:spacing w:val="-2"/>
        </w:rPr>
        <w:t> </w:t>
      </w:r>
      <w:r>
        <w:rPr/>
        <w:t>Те</w:t>
      </w:r>
      <w:r>
        <w:rPr>
          <w:spacing w:val="-2"/>
        </w:rPr>
        <w:t> </w:t>
      </w:r>
      <w:r>
        <w:rPr/>
        <w:t>са</w:t>
      </w:r>
      <w:r>
        <w:rPr>
          <w:spacing w:val="-1"/>
        </w:rPr>
        <w:t> </w:t>
      </w:r>
      <w:r>
        <w:rPr/>
        <w:t>заплатени</w:t>
      </w:r>
      <w:r>
        <w:rPr>
          <w:spacing w:val="-1"/>
        </w:rPr>
        <w:t> </w:t>
      </w:r>
      <w:r>
        <w:rPr/>
        <w:t>от бюджета на</w:t>
      </w:r>
      <w:r>
        <w:rPr>
          <w:spacing w:val="-2"/>
        </w:rPr>
        <w:t> </w:t>
      </w:r>
      <w:r>
        <w:rPr/>
        <w:t>ОП</w:t>
      </w:r>
      <w:r>
        <w:rPr>
          <w:spacing w:val="-1"/>
        </w:rPr>
        <w:t> </w:t>
      </w:r>
      <w:r>
        <w:rPr/>
        <w:t>„Спортни имоти“;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numPr>
          <w:ilvl w:val="1"/>
          <w:numId w:val="167"/>
        </w:numPr>
        <w:tabs>
          <w:tab w:pos="1301" w:val="left" w:leader="none"/>
        </w:tabs>
        <w:spacing w:line="240" w:lineRule="auto" w:before="0" w:after="0"/>
        <w:ind w:left="1300" w:right="0" w:hanging="421"/>
        <w:jc w:val="left"/>
        <w:rPr>
          <w:color w:val="4AACC5"/>
        </w:rPr>
      </w:pPr>
      <w:r>
        <w:rPr>
          <w:color w:val="4AACC5"/>
        </w:rPr>
        <w:t>Общинско</w:t>
      </w:r>
      <w:r>
        <w:rPr>
          <w:color w:val="4AACC5"/>
          <w:spacing w:val="-5"/>
        </w:rPr>
        <w:t> </w:t>
      </w:r>
      <w:r>
        <w:rPr>
          <w:color w:val="4AACC5"/>
        </w:rPr>
        <w:t>предприятие</w:t>
      </w:r>
      <w:r>
        <w:rPr>
          <w:color w:val="4AACC5"/>
          <w:spacing w:val="-5"/>
        </w:rPr>
        <w:t> </w:t>
      </w:r>
      <w:r>
        <w:rPr>
          <w:color w:val="4AACC5"/>
        </w:rPr>
        <w:t>„Обществена</w:t>
      </w:r>
      <w:r>
        <w:rPr>
          <w:color w:val="4AACC5"/>
          <w:spacing w:val="-2"/>
        </w:rPr>
        <w:t> </w:t>
      </w:r>
      <w:r>
        <w:rPr>
          <w:color w:val="4AACC5"/>
        </w:rPr>
        <w:t>трапезария</w:t>
      </w:r>
      <w:r>
        <w:rPr>
          <w:color w:val="4AACC5"/>
          <w:spacing w:val="-4"/>
        </w:rPr>
        <w:t> </w:t>
      </w:r>
      <w:r>
        <w:rPr>
          <w:color w:val="4AACC5"/>
        </w:rPr>
        <w:t>и</w:t>
      </w:r>
      <w:r>
        <w:rPr>
          <w:color w:val="4AACC5"/>
          <w:spacing w:val="-4"/>
        </w:rPr>
        <w:t> </w:t>
      </w:r>
      <w:r>
        <w:rPr>
          <w:color w:val="4AACC5"/>
        </w:rPr>
        <w:t>социални</w:t>
      </w:r>
      <w:r>
        <w:rPr>
          <w:color w:val="4AACC5"/>
          <w:spacing w:val="-4"/>
        </w:rPr>
        <w:t> </w:t>
      </w:r>
      <w:r>
        <w:rPr>
          <w:color w:val="4AACC5"/>
        </w:rPr>
        <w:t>жилища“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60" w:firstLine="360"/>
      </w:pPr>
      <w:r>
        <w:rPr/>
        <w:t>Общинско предприятие „Обществена трапезария и социални жилища“ предоставя</w:t>
      </w:r>
      <w:r>
        <w:rPr>
          <w:spacing w:val="1"/>
        </w:rPr>
        <w:t> </w:t>
      </w:r>
      <w:r>
        <w:rPr/>
        <w:t>две социални услуги на специфични уязвими групи на територията на община Русе.</w:t>
      </w:r>
      <w:r>
        <w:rPr>
          <w:spacing w:val="1"/>
        </w:rPr>
        <w:t> </w:t>
      </w:r>
      <w:r>
        <w:rPr/>
        <w:t>Социалната</w:t>
      </w:r>
      <w:r>
        <w:rPr>
          <w:spacing w:val="1"/>
        </w:rPr>
        <w:t> </w:t>
      </w:r>
      <w:r>
        <w:rPr/>
        <w:t>услуга „Обществена трапезария“ е насочена към осигуряване на храна</w:t>
      </w:r>
      <w:r>
        <w:rPr>
          <w:spacing w:val="1"/>
        </w:rPr>
        <w:t> </w:t>
      </w:r>
      <w:r>
        <w:rPr/>
        <w:t>основно на възрастни, самотно живеещи хора, лица с увреждания и други групи в риск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социална</w:t>
      </w:r>
      <w:r>
        <w:rPr>
          <w:spacing w:val="1"/>
        </w:rPr>
        <w:t> </w:t>
      </w:r>
      <w:r>
        <w:rPr/>
        <w:t>изолация.</w:t>
      </w:r>
      <w:r>
        <w:rPr>
          <w:spacing w:val="1"/>
        </w:rPr>
        <w:t> </w:t>
      </w:r>
      <w:r>
        <w:rPr/>
        <w:t>Услугата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напълно</w:t>
      </w:r>
      <w:r>
        <w:rPr>
          <w:spacing w:val="1"/>
        </w:rPr>
        <w:t> </w:t>
      </w:r>
      <w:r>
        <w:rPr/>
        <w:t>безплатна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потребителите.</w:t>
      </w:r>
      <w:r>
        <w:rPr>
          <w:spacing w:val="6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последната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Обществената</w:t>
      </w:r>
      <w:r>
        <w:rPr>
          <w:spacing w:val="1"/>
        </w:rPr>
        <w:t> </w:t>
      </w:r>
      <w:r>
        <w:rPr/>
        <w:t>трапезария</w:t>
      </w:r>
      <w:r>
        <w:rPr>
          <w:spacing w:val="1"/>
        </w:rPr>
        <w:t> </w:t>
      </w:r>
      <w:r>
        <w:rPr/>
        <w:t>изхранва</w:t>
      </w:r>
      <w:r>
        <w:rPr>
          <w:spacing w:val="1"/>
        </w:rPr>
        <w:t> </w:t>
      </w:r>
      <w:r>
        <w:rPr/>
        <w:t>всеки</w:t>
      </w:r>
      <w:r>
        <w:rPr>
          <w:spacing w:val="1"/>
        </w:rPr>
        <w:t> </w:t>
      </w:r>
      <w:r>
        <w:rPr/>
        <w:t>работен</w:t>
      </w:r>
      <w:r>
        <w:rPr>
          <w:spacing w:val="1"/>
        </w:rPr>
        <w:t> </w:t>
      </w:r>
      <w:r>
        <w:rPr/>
        <w:t>ден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потребители. Част от потребителите посещават Обществената трапезария на място,</w:t>
      </w:r>
      <w:r>
        <w:rPr>
          <w:spacing w:val="1"/>
        </w:rPr>
        <w:t> </w:t>
      </w:r>
      <w:r>
        <w:rPr/>
        <w:t>където имат възможност да осъществяват социални контакти. Освен това служителите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предприятието</w:t>
      </w:r>
      <w:r>
        <w:rPr>
          <w:spacing w:val="1"/>
        </w:rPr>
        <w:t> </w:t>
      </w:r>
      <w:r>
        <w:rPr/>
        <w:t>осъществяват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съпътстващи</w:t>
      </w:r>
      <w:r>
        <w:rPr>
          <w:spacing w:val="1"/>
        </w:rPr>
        <w:t> </w:t>
      </w:r>
      <w:r>
        <w:rPr/>
        <w:t>мерки,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консултират</w:t>
      </w:r>
      <w:r>
        <w:rPr>
          <w:spacing w:val="-57"/>
        </w:rPr>
        <w:t> </w:t>
      </w:r>
      <w:r>
        <w:rPr/>
        <w:t>потребителите</w:t>
      </w:r>
      <w:r>
        <w:rPr>
          <w:spacing w:val="38"/>
        </w:rPr>
        <w:t> </w:t>
      </w:r>
      <w:r>
        <w:rPr/>
        <w:t>по</w:t>
      </w:r>
      <w:r>
        <w:rPr>
          <w:spacing w:val="38"/>
        </w:rPr>
        <w:t> </w:t>
      </w:r>
      <w:r>
        <w:rPr/>
        <w:t>въпроси,</w:t>
      </w:r>
      <w:r>
        <w:rPr>
          <w:spacing w:val="38"/>
        </w:rPr>
        <w:t> </w:t>
      </w:r>
      <w:r>
        <w:rPr/>
        <w:t>от</w:t>
      </w:r>
      <w:r>
        <w:rPr>
          <w:spacing w:val="39"/>
        </w:rPr>
        <w:t> </w:t>
      </w:r>
      <w:r>
        <w:rPr/>
        <w:t>които</w:t>
      </w:r>
      <w:r>
        <w:rPr>
          <w:spacing w:val="39"/>
        </w:rPr>
        <w:t> </w:t>
      </w:r>
      <w:r>
        <w:rPr/>
        <w:t>те</w:t>
      </w:r>
      <w:r>
        <w:rPr>
          <w:spacing w:val="38"/>
        </w:rPr>
        <w:t> </w:t>
      </w:r>
      <w:r>
        <w:rPr/>
        <w:t>се</w:t>
      </w:r>
      <w:r>
        <w:rPr>
          <w:spacing w:val="37"/>
        </w:rPr>
        <w:t> </w:t>
      </w:r>
      <w:r>
        <w:rPr/>
        <w:t>интересуват.</w:t>
      </w:r>
      <w:r>
        <w:rPr>
          <w:spacing w:val="39"/>
        </w:rPr>
        <w:t> </w:t>
      </w:r>
      <w:r>
        <w:rPr/>
        <w:t>Общинско</w:t>
      </w:r>
      <w:r>
        <w:rPr>
          <w:spacing w:val="38"/>
        </w:rPr>
        <w:t> </w:t>
      </w:r>
      <w:r>
        <w:rPr/>
        <w:t>предприятие</w:t>
      </w:r>
    </w:p>
    <w:p>
      <w:pPr>
        <w:pStyle w:val="BodyText"/>
        <w:spacing w:line="276" w:lineRule="auto"/>
        <w:ind w:right="861"/>
      </w:pPr>
      <w:r>
        <w:rPr/>
        <w:t>„Обществена трапезария и социални жилища“ има два автомобила, с помощта на които</w:t>
      </w:r>
      <w:r>
        <w:rPr>
          <w:spacing w:val="-57"/>
        </w:rPr>
        <w:t> </w:t>
      </w:r>
      <w:r>
        <w:rPr/>
        <w:t>се</w:t>
      </w:r>
      <w:r>
        <w:rPr>
          <w:spacing w:val="17"/>
        </w:rPr>
        <w:t> </w:t>
      </w:r>
      <w:r>
        <w:rPr/>
        <w:t>разнася</w:t>
      </w:r>
      <w:r>
        <w:rPr>
          <w:spacing w:val="20"/>
        </w:rPr>
        <w:t> </w:t>
      </w:r>
      <w:r>
        <w:rPr/>
        <w:t>храната</w:t>
      </w:r>
      <w:r>
        <w:rPr>
          <w:spacing w:val="17"/>
        </w:rPr>
        <w:t> </w:t>
      </w:r>
      <w:r>
        <w:rPr/>
        <w:t>по</w:t>
      </w:r>
      <w:r>
        <w:rPr>
          <w:spacing w:val="17"/>
        </w:rPr>
        <w:t> </w:t>
      </w:r>
      <w:r>
        <w:rPr/>
        <w:t>домовете</w:t>
      </w:r>
      <w:r>
        <w:rPr>
          <w:spacing w:val="17"/>
        </w:rPr>
        <w:t> </w:t>
      </w:r>
      <w:r>
        <w:rPr/>
        <w:t>на</w:t>
      </w:r>
      <w:r>
        <w:rPr>
          <w:spacing w:val="19"/>
        </w:rPr>
        <w:t> </w:t>
      </w:r>
      <w:r>
        <w:rPr/>
        <w:t>възрастните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болни</w:t>
      </w:r>
      <w:r>
        <w:rPr>
          <w:spacing w:val="16"/>
        </w:rPr>
        <w:t> </w:t>
      </w:r>
      <w:r>
        <w:rPr/>
        <w:t>хора,</w:t>
      </w:r>
      <w:r>
        <w:rPr>
          <w:spacing w:val="17"/>
        </w:rPr>
        <w:t> </w:t>
      </w:r>
      <w:r>
        <w:rPr/>
        <w:t>които</w:t>
      </w:r>
      <w:r>
        <w:rPr>
          <w:spacing w:val="16"/>
        </w:rPr>
        <w:t> </w:t>
      </w:r>
      <w:r>
        <w:rPr/>
        <w:t>не</w:t>
      </w:r>
      <w:r>
        <w:rPr>
          <w:spacing w:val="17"/>
        </w:rPr>
        <w:t> </w:t>
      </w:r>
      <w:r>
        <w:rPr/>
        <w:t>са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състояние</w:t>
      </w:r>
      <w:r>
        <w:rPr>
          <w:spacing w:val="-58"/>
        </w:rPr>
        <w:t> </w:t>
      </w:r>
      <w:r>
        <w:rPr/>
        <w:t>да дойдат на място в Обществената трапезария, за да си получат топлия обяд. Всеки</w:t>
      </w:r>
      <w:r>
        <w:rPr>
          <w:spacing w:val="1"/>
        </w:rPr>
        <w:t> </w:t>
      </w:r>
      <w:r>
        <w:rPr/>
        <w:t>един храноден включва супа, основно ястие, хляб и поне два пъти седмично десерт. За</w:t>
      </w:r>
      <w:r>
        <w:rPr>
          <w:spacing w:val="1"/>
        </w:rPr>
        <w:t> </w:t>
      </w:r>
      <w:r>
        <w:rPr/>
        <w:t>по-качественото</w:t>
      </w:r>
      <w:r>
        <w:rPr>
          <w:spacing w:val="14"/>
        </w:rPr>
        <w:t> </w:t>
      </w:r>
      <w:r>
        <w:rPr/>
        <w:t>осъществяване</w:t>
      </w:r>
      <w:r>
        <w:rPr>
          <w:spacing w:val="13"/>
        </w:rPr>
        <w:t> </w:t>
      </w:r>
      <w:r>
        <w:rPr/>
        <w:t>на</w:t>
      </w:r>
      <w:r>
        <w:rPr>
          <w:spacing w:val="17"/>
        </w:rPr>
        <w:t> </w:t>
      </w:r>
      <w:r>
        <w:rPr/>
        <w:t>услугата,</w:t>
      </w:r>
      <w:r>
        <w:rPr>
          <w:spacing w:val="14"/>
        </w:rPr>
        <w:t> </w:t>
      </w:r>
      <w:r>
        <w:rPr/>
        <w:t>предприятието</w:t>
      </w:r>
      <w:r>
        <w:rPr>
          <w:spacing w:val="11"/>
        </w:rPr>
        <w:t> </w:t>
      </w:r>
      <w:r>
        <w:rPr/>
        <w:t>купи</w:t>
      </w:r>
      <w:r>
        <w:rPr>
          <w:spacing w:val="15"/>
        </w:rPr>
        <w:t> </w:t>
      </w:r>
      <w:r>
        <w:rPr/>
        <w:t>2</w:t>
      </w:r>
      <w:r>
        <w:rPr>
          <w:spacing w:val="13"/>
        </w:rPr>
        <w:t> </w:t>
      </w:r>
      <w:r>
        <w:rPr/>
        <w:t>броя</w:t>
      </w:r>
      <w:r>
        <w:rPr>
          <w:spacing w:val="14"/>
        </w:rPr>
        <w:t> </w:t>
      </w:r>
      <w:r>
        <w:rPr/>
        <w:t>хладилника</w:t>
      </w:r>
      <w:r>
        <w:rPr>
          <w:spacing w:val="13"/>
        </w:rPr>
        <w:t> </w:t>
      </w:r>
      <w:r>
        <w:rPr/>
        <w:t>и</w:t>
      </w:r>
      <w:r>
        <w:rPr>
          <w:spacing w:val="-58"/>
        </w:rPr>
        <w:t> </w:t>
      </w:r>
      <w:r>
        <w:rPr/>
        <w:t>е</w:t>
      </w:r>
      <w:r>
        <w:rPr>
          <w:spacing w:val="-2"/>
        </w:rPr>
        <w:t> </w:t>
      </w:r>
      <w:r>
        <w:rPr/>
        <w:t>предвидило</w:t>
      </w:r>
      <w:r>
        <w:rPr>
          <w:spacing w:val="-2"/>
        </w:rPr>
        <w:t> </w:t>
      </w:r>
      <w:r>
        <w:rPr/>
        <w:t>капиталови разходи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покупка на</w:t>
      </w:r>
      <w:r>
        <w:rPr>
          <w:spacing w:val="-1"/>
        </w:rPr>
        <w:t> </w:t>
      </w:r>
      <w:r>
        <w:rPr/>
        <w:t>професионална</w:t>
      </w:r>
      <w:r>
        <w:rPr>
          <w:spacing w:val="-2"/>
        </w:rPr>
        <w:t> </w:t>
      </w:r>
      <w:r>
        <w:rPr/>
        <w:t>фурна.</w:t>
      </w:r>
    </w:p>
    <w:p>
      <w:pPr>
        <w:pStyle w:val="BodyText"/>
        <w:spacing w:line="276" w:lineRule="auto" w:before="1"/>
        <w:ind w:right="859" w:firstLine="360"/>
      </w:pPr>
      <w:r>
        <w:rPr/>
        <w:t>Предприятието предоставя и услуги, чрез звено „Социални жилища“. Социалните</w:t>
      </w:r>
      <w:r>
        <w:rPr>
          <w:spacing w:val="1"/>
        </w:rPr>
        <w:t> </w:t>
      </w:r>
      <w:r>
        <w:rPr/>
        <w:t>жилища</w:t>
      </w:r>
      <w:r>
        <w:rPr>
          <w:spacing w:val="1"/>
        </w:rPr>
        <w:t> </w:t>
      </w:r>
      <w:r>
        <w:rPr/>
        <w:t>представляват</w:t>
      </w:r>
      <w:r>
        <w:rPr>
          <w:spacing w:val="1"/>
        </w:rPr>
        <w:t> </w:t>
      </w:r>
      <w:r>
        <w:rPr/>
        <w:t>специално</w:t>
      </w:r>
      <w:r>
        <w:rPr>
          <w:spacing w:val="1"/>
        </w:rPr>
        <w:t> </w:t>
      </w:r>
      <w:r>
        <w:rPr/>
        <w:t>построен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целта</w:t>
      </w:r>
      <w:r>
        <w:rPr>
          <w:spacing w:val="1"/>
        </w:rPr>
        <w:t> </w:t>
      </w:r>
      <w:r>
        <w:rPr/>
        <w:t>жилищен</w:t>
      </w:r>
      <w:r>
        <w:rPr>
          <w:spacing w:val="1"/>
        </w:rPr>
        <w:t> </w:t>
      </w:r>
      <w:r>
        <w:rPr/>
        <w:t>блок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капацитет от 28 апартамента, оборудвани с всичко необходимо за нормален живот.</w:t>
      </w:r>
      <w:r>
        <w:rPr>
          <w:spacing w:val="1"/>
        </w:rPr>
        <w:t> </w:t>
      </w:r>
      <w:r>
        <w:rPr/>
        <w:t>Услугата е предназначена за работещи граждани с ниски доходи, предимно от уязвими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малцинствени</w:t>
      </w:r>
      <w:r>
        <w:rPr>
          <w:spacing w:val="1"/>
        </w:rPr>
        <w:t> </w:t>
      </w:r>
      <w:r>
        <w:rPr/>
        <w:t>групи.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апартаменти,</w:t>
      </w:r>
      <w:r>
        <w:rPr>
          <w:spacing w:val="1"/>
        </w:rPr>
        <w:t> </w:t>
      </w:r>
      <w:r>
        <w:rPr/>
        <w:t>подходящи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подвижни</w:t>
      </w:r>
      <w:r>
        <w:rPr>
          <w:spacing w:val="1"/>
        </w:rPr>
        <w:t> </w:t>
      </w:r>
      <w:r>
        <w:rPr/>
        <w:t>хора.</w:t>
      </w:r>
      <w:r>
        <w:rPr>
          <w:spacing w:val="-57"/>
        </w:rPr>
        <w:t> </w:t>
      </w:r>
      <w:r>
        <w:rPr/>
        <w:t>Критерий за доходите на настанените в жилищата лица е линията на бедност. За целта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изготвена</w:t>
      </w:r>
      <w:r>
        <w:rPr>
          <w:spacing w:val="1"/>
        </w:rPr>
        <w:t> </w:t>
      </w:r>
      <w:r>
        <w:rPr/>
        <w:t>специална</w:t>
      </w:r>
      <w:r>
        <w:rPr>
          <w:spacing w:val="1"/>
        </w:rPr>
        <w:t> </w:t>
      </w:r>
      <w:r>
        <w:rPr/>
        <w:t>нормативна</w:t>
      </w:r>
      <w:r>
        <w:rPr>
          <w:spacing w:val="1"/>
        </w:rPr>
        <w:t> </w:t>
      </w:r>
      <w:r>
        <w:rPr/>
        <w:t>база.</w:t>
      </w:r>
      <w:r>
        <w:rPr>
          <w:spacing w:val="1"/>
        </w:rPr>
        <w:t> </w:t>
      </w:r>
      <w:r>
        <w:rPr/>
        <w:t>Настаняването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потребителите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жилищата започна през м. декември 2021 г. За пребиваването си в жилищата, което е</w:t>
      </w:r>
      <w:r>
        <w:rPr>
          <w:spacing w:val="1"/>
        </w:rPr>
        <w:t> </w:t>
      </w:r>
      <w:r>
        <w:rPr/>
        <w:t>срочно, потребителите</w:t>
      </w:r>
      <w:r>
        <w:rPr>
          <w:spacing w:val="1"/>
        </w:rPr>
        <w:t> </w:t>
      </w:r>
      <w:r>
        <w:rPr/>
        <w:t>плащат такса в размер на 20 лв. на човек месечно, както и</w:t>
      </w:r>
      <w:r>
        <w:rPr>
          <w:spacing w:val="1"/>
        </w:rPr>
        <w:t> </w:t>
      </w:r>
      <w:r>
        <w:rPr/>
        <w:t>режийни разходи. В момента има няколко свободни апартамента и в предприятието се</w:t>
      </w:r>
      <w:r>
        <w:rPr>
          <w:spacing w:val="1"/>
        </w:rPr>
        <w:t> </w:t>
      </w:r>
      <w:r>
        <w:rPr/>
        <w:t>приемат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кандидатстване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настаняване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социалните</w:t>
      </w:r>
      <w:r>
        <w:rPr>
          <w:spacing w:val="1"/>
        </w:rPr>
        <w:t> </w:t>
      </w:r>
      <w:r>
        <w:rPr/>
        <w:t>жилища.</w:t>
      </w:r>
      <w:r>
        <w:rPr>
          <w:spacing w:val="1"/>
        </w:rPr>
        <w:t> </w:t>
      </w:r>
      <w:r>
        <w:rPr/>
        <w:t>Един</w:t>
      </w:r>
      <w:r>
        <w:rPr>
          <w:spacing w:val="1"/>
        </w:rPr>
        <w:t> </w:t>
      </w:r>
      <w:r>
        <w:rPr/>
        <w:t>социален работник, назначен в предприятието ежедневно работи с потребителите на</w:t>
      </w:r>
      <w:r>
        <w:rPr>
          <w:spacing w:val="1"/>
        </w:rPr>
        <w:t> </w:t>
      </w:r>
      <w:r>
        <w:rPr/>
        <w:t>услугата. Контролира децата да посещават редовно училище, а на родителите им се</w:t>
      </w:r>
      <w:r>
        <w:rPr>
          <w:spacing w:val="1"/>
        </w:rPr>
        <w:t> </w:t>
      </w:r>
      <w:r>
        <w:rPr/>
        <w:t>помага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търсенето на</w:t>
      </w:r>
      <w:r>
        <w:rPr>
          <w:spacing w:val="-2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 решаването на</w:t>
      </w:r>
      <w:r>
        <w:rPr>
          <w:spacing w:val="-2"/>
        </w:rPr>
        <w:t> </w:t>
      </w:r>
      <w:r>
        <w:rPr/>
        <w:t>други проблеми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ежедневието.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numPr>
          <w:ilvl w:val="1"/>
          <w:numId w:val="167"/>
        </w:numPr>
        <w:tabs>
          <w:tab w:pos="1301" w:val="left" w:leader="none"/>
        </w:tabs>
        <w:spacing w:line="240" w:lineRule="auto" w:before="158" w:after="0"/>
        <w:ind w:left="1300" w:right="0" w:hanging="421"/>
        <w:jc w:val="left"/>
        <w:rPr>
          <w:color w:val="4AACC5"/>
        </w:rPr>
      </w:pPr>
      <w:r>
        <w:rPr>
          <w:color w:val="4AACC5"/>
        </w:rPr>
        <w:t>Общински</w:t>
      </w:r>
      <w:r>
        <w:rPr>
          <w:color w:val="4AACC5"/>
          <w:spacing w:val="-5"/>
        </w:rPr>
        <w:t> </w:t>
      </w:r>
      <w:r>
        <w:rPr>
          <w:color w:val="4AACC5"/>
        </w:rPr>
        <w:t>младежки</w:t>
      </w:r>
      <w:r>
        <w:rPr>
          <w:color w:val="4AACC5"/>
          <w:spacing w:val="-4"/>
        </w:rPr>
        <w:t> </w:t>
      </w:r>
      <w:r>
        <w:rPr>
          <w:color w:val="4AACC5"/>
        </w:rPr>
        <w:t>дом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61" w:firstLine="360"/>
      </w:pPr>
      <w:r>
        <w:rPr/>
        <w:t>Подкрепата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съществуващите</w:t>
      </w:r>
      <w:r>
        <w:rPr>
          <w:spacing w:val="1"/>
        </w:rPr>
        <w:t> </w:t>
      </w:r>
      <w:r>
        <w:rPr/>
        <w:t>културни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институции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обществено значими цели – да се създават и поддържат добродетели за съвместно и</w:t>
      </w:r>
      <w:r>
        <w:rPr>
          <w:spacing w:val="1"/>
        </w:rPr>
        <w:t> </w:t>
      </w:r>
      <w:r>
        <w:rPr/>
        <w:t>мирно</w:t>
      </w:r>
      <w:r>
        <w:rPr>
          <w:spacing w:val="1"/>
        </w:rPr>
        <w:t> </w:t>
      </w:r>
      <w:r>
        <w:rPr/>
        <w:t>съжителство,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самоусъвършенстване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изява,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гордост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привързаност към родното място. През отчетния период Общинският младежки дом</w:t>
      </w:r>
      <w:r>
        <w:rPr>
          <w:spacing w:val="1"/>
        </w:rPr>
        <w:t> </w:t>
      </w:r>
      <w:r>
        <w:rPr/>
        <w:t>организира участието и</w:t>
      </w:r>
      <w:r>
        <w:rPr>
          <w:spacing w:val="1"/>
        </w:rPr>
        <w:t> </w:t>
      </w:r>
      <w:r>
        <w:rPr/>
        <w:t>провеждането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следните събития: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63" w:hanging="360"/>
        <w:jc w:val="left"/>
        <w:rPr>
          <w:sz w:val="24"/>
        </w:rPr>
      </w:pPr>
      <w:r>
        <w:rPr>
          <w:sz w:val="24"/>
        </w:rPr>
        <w:t>Провеждане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Международен</w:t>
      </w:r>
      <w:r>
        <w:rPr>
          <w:spacing w:val="31"/>
          <w:sz w:val="24"/>
        </w:rPr>
        <w:t> </w:t>
      </w:r>
      <w:r>
        <w:rPr>
          <w:sz w:val="24"/>
        </w:rPr>
        <w:t>конкурс</w:t>
      </w:r>
      <w:r>
        <w:rPr>
          <w:spacing w:val="29"/>
          <w:sz w:val="24"/>
        </w:rPr>
        <w:t> </w:t>
      </w:r>
      <w:r>
        <w:rPr>
          <w:sz w:val="24"/>
        </w:rPr>
        <w:t>за</w:t>
      </w:r>
      <w:r>
        <w:rPr>
          <w:spacing w:val="29"/>
          <w:sz w:val="24"/>
        </w:rPr>
        <w:t> </w:t>
      </w:r>
      <w:r>
        <w:rPr>
          <w:sz w:val="24"/>
        </w:rPr>
        <w:t>рисунка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фотография,</w:t>
      </w:r>
      <w:r>
        <w:rPr>
          <w:spacing w:val="27"/>
          <w:sz w:val="24"/>
        </w:rPr>
        <w:t> </w:t>
      </w:r>
      <w:r>
        <w:rPr>
          <w:sz w:val="24"/>
        </w:rPr>
        <w:t>посветен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международния</w:t>
      </w:r>
      <w:r>
        <w:rPr>
          <w:spacing w:val="-1"/>
          <w:sz w:val="24"/>
        </w:rPr>
        <w:t> </w:t>
      </w:r>
      <w:r>
        <w:rPr>
          <w:sz w:val="24"/>
        </w:rPr>
        <w:t>ден на</w:t>
      </w:r>
      <w:r>
        <w:rPr>
          <w:spacing w:val="-4"/>
          <w:sz w:val="24"/>
        </w:rPr>
        <w:t> </w:t>
      </w:r>
      <w:r>
        <w:rPr>
          <w:sz w:val="24"/>
        </w:rPr>
        <w:t>водата</w:t>
      </w:r>
      <w:r>
        <w:rPr>
          <w:spacing w:val="-1"/>
          <w:sz w:val="24"/>
        </w:rPr>
        <w:t> </w:t>
      </w:r>
      <w:r>
        <w:rPr>
          <w:sz w:val="24"/>
        </w:rPr>
        <w:t>22 март; XV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ред издание;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8" w:lineRule="auto" w:before="0" w:after="0"/>
        <w:ind w:left="1540" w:right="857" w:hanging="360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13"/>
          <w:sz w:val="24"/>
        </w:rPr>
        <w:t> </w:t>
      </w:r>
      <w:r>
        <w:rPr>
          <w:sz w:val="24"/>
        </w:rPr>
        <w:t>провеждане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награждаване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отличените</w:t>
      </w:r>
      <w:r>
        <w:rPr>
          <w:spacing w:val="15"/>
          <w:sz w:val="24"/>
        </w:rPr>
        <w:t> </w:t>
      </w:r>
      <w:r>
        <w:rPr>
          <w:sz w:val="24"/>
        </w:rPr>
        <w:t>участници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Конкурс</w:t>
      </w:r>
      <w:r>
        <w:rPr>
          <w:spacing w:val="21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рецитал</w:t>
      </w:r>
      <w:r>
        <w:rPr>
          <w:spacing w:val="-1"/>
          <w:sz w:val="24"/>
        </w:rPr>
        <w:t> </w:t>
      </w:r>
      <w:r>
        <w:rPr>
          <w:sz w:val="24"/>
        </w:rPr>
        <w:t>„За</w:t>
      </w:r>
      <w:r>
        <w:rPr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я има</w:t>
      </w:r>
      <w:r>
        <w:rPr>
          <w:spacing w:val="-2"/>
          <w:sz w:val="24"/>
        </w:rPr>
        <w:t> </w:t>
      </w:r>
      <w:r>
        <w:rPr>
          <w:sz w:val="24"/>
        </w:rPr>
        <w:t>България”</w:t>
      </w:r>
      <w:r>
        <w:rPr>
          <w:spacing w:val="-1"/>
          <w:sz w:val="24"/>
        </w:rPr>
        <w:t> </w:t>
      </w:r>
      <w:r>
        <w:rPr>
          <w:sz w:val="24"/>
        </w:rPr>
        <w:t>XVIII</w:t>
      </w:r>
      <w:r>
        <w:rPr>
          <w:spacing w:val="-5"/>
          <w:sz w:val="24"/>
        </w:rPr>
        <w:t> </w:t>
      </w:r>
      <w:r>
        <w:rPr>
          <w:sz w:val="24"/>
        </w:rPr>
        <w:t>издание, посветен на</w:t>
      </w:r>
      <w:r>
        <w:rPr>
          <w:spacing w:val="-2"/>
          <w:sz w:val="24"/>
        </w:rPr>
        <w:t> </w:t>
      </w:r>
      <w:r>
        <w:rPr>
          <w:sz w:val="24"/>
        </w:rPr>
        <w:t>3 март;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67" w:hanging="360"/>
        <w:jc w:val="left"/>
        <w:rPr>
          <w:sz w:val="24"/>
        </w:rPr>
      </w:pPr>
      <w:r>
        <w:rPr>
          <w:sz w:val="24"/>
        </w:rPr>
        <w:t>Официално</w:t>
      </w:r>
      <w:r>
        <w:rPr>
          <w:spacing w:val="51"/>
          <w:sz w:val="24"/>
        </w:rPr>
        <w:t> </w:t>
      </w:r>
      <w:r>
        <w:rPr>
          <w:sz w:val="24"/>
        </w:rPr>
        <w:t>откриване</w:t>
      </w:r>
      <w:r>
        <w:rPr>
          <w:spacing w:val="51"/>
          <w:sz w:val="24"/>
        </w:rPr>
        <w:t> </w:t>
      </w:r>
      <w:r>
        <w:rPr>
          <w:sz w:val="24"/>
        </w:rPr>
        <w:t>на</w:t>
      </w:r>
      <w:r>
        <w:rPr>
          <w:spacing w:val="51"/>
          <w:sz w:val="24"/>
        </w:rPr>
        <w:t> </w:t>
      </w:r>
      <w:r>
        <w:rPr>
          <w:sz w:val="24"/>
        </w:rPr>
        <w:t>изложба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награждаване</w:t>
      </w:r>
      <w:r>
        <w:rPr>
          <w:spacing w:val="51"/>
          <w:sz w:val="24"/>
        </w:rPr>
        <w:t> </w:t>
      </w:r>
      <w:r>
        <w:rPr>
          <w:sz w:val="24"/>
        </w:rPr>
        <w:t>на</w:t>
      </w:r>
      <w:r>
        <w:rPr>
          <w:spacing w:val="51"/>
          <w:sz w:val="24"/>
        </w:rPr>
        <w:t> </w:t>
      </w:r>
      <w:r>
        <w:rPr>
          <w:sz w:val="24"/>
        </w:rPr>
        <w:t>отличените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51"/>
          <w:sz w:val="24"/>
        </w:rPr>
        <w:t> </w:t>
      </w:r>
      <w:r>
        <w:rPr>
          <w:sz w:val="24"/>
        </w:rPr>
        <w:t>конкурс,</w:t>
      </w:r>
      <w:r>
        <w:rPr>
          <w:spacing w:val="-57"/>
          <w:sz w:val="24"/>
        </w:rPr>
        <w:t> </w:t>
      </w:r>
      <w:r>
        <w:rPr>
          <w:sz w:val="24"/>
        </w:rPr>
        <w:t>посветен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Световния</w:t>
      </w:r>
      <w:r>
        <w:rPr>
          <w:spacing w:val="-3"/>
          <w:sz w:val="24"/>
        </w:rPr>
        <w:t> </w:t>
      </w:r>
      <w:r>
        <w:rPr>
          <w:sz w:val="24"/>
        </w:rPr>
        <w:t>Ден на</w:t>
      </w:r>
      <w:r>
        <w:rPr>
          <w:spacing w:val="-1"/>
          <w:sz w:val="24"/>
        </w:rPr>
        <w:t> </w:t>
      </w:r>
      <w:r>
        <w:rPr>
          <w:sz w:val="24"/>
        </w:rPr>
        <w:t>водата</w:t>
      </w:r>
      <w:r>
        <w:rPr>
          <w:spacing w:val="1"/>
          <w:sz w:val="24"/>
        </w:rPr>
        <w:t> </w:t>
      </w:r>
      <w:r>
        <w:rPr>
          <w:sz w:val="24"/>
        </w:rPr>
        <w:t>– 22 март;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36"/>
          <w:sz w:val="24"/>
        </w:rPr>
        <w:t> </w:t>
      </w:r>
      <w:r>
        <w:rPr>
          <w:sz w:val="24"/>
        </w:rPr>
        <w:t>провеждане,</w:t>
      </w:r>
      <w:r>
        <w:rPr>
          <w:spacing w:val="38"/>
          <w:sz w:val="24"/>
        </w:rPr>
        <w:t> </w:t>
      </w:r>
      <w:r>
        <w:rPr>
          <w:sz w:val="24"/>
        </w:rPr>
        <w:t>журиране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обявяване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наградите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конкурс</w:t>
      </w:r>
      <w:r>
        <w:rPr>
          <w:spacing w:val="39"/>
          <w:sz w:val="24"/>
        </w:rPr>
        <w:t> </w:t>
      </w:r>
      <w:r>
        <w:rPr>
          <w:sz w:val="24"/>
        </w:rPr>
        <w:t>за</w:t>
      </w:r>
      <w:r>
        <w:rPr>
          <w:spacing w:val="36"/>
          <w:sz w:val="24"/>
        </w:rPr>
        <w:t> </w:t>
      </w:r>
      <w:r>
        <w:rPr>
          <w:sz w:val="24"/>
        </w:rPr>
        <w:t>поезия</w:t>
      </w:r>
    </w:p>
    <w:p>
      <w:pPr>
        <w:pStyle w:val="BodyText"/>
        <w:spacing w:line="276" w:lineRule="auto" w:before="37"/>
        <w:ind w:left="1540" w:right="856"/>
      </w:pPr>
      <w:r>
        <w:rPr/>
        <w:t>„Пробуждане“; Награждаване на отличените в конкурс за поезия „Пробуждане”.</w:t>
      </w:r>
      <w:r>
        <w:rPr>
          <w:spacing w:val="-57"/>
        </w:rPr>
        <w:t> </w:t>
      </w:r>
      <w:r>
        <w:rPr/>
        <w:t>Конкурсът е посветен на Международния ден на поезията и се провежда по</w:t>
      </w:r>
      <w:r>
        <w:rPr>
          <w:spacing w:val="1"/>
        </w:rPr>
        <w:t> </w:t>
      </w:r>
      <w:r>
        <w:rPr/>
        <w:t>инициатива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Младежки парламент Русе,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издание;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8" w:lineRule="auto" w:before="0" w:after="0"/>
        <w:ind w:left="1540" w:right="866" w:hanging="360"/>
        <w:jc w:val="both"/>
        <w:rPr>
          <w:sz w:val="24"/>
        </w:rPr>
      </w:pPr>
      <w:r>
        <w:rPr>
          <w:sz w:val="24"/>
        </w:rPr>
        <w:t>Провеждане,</w:t>
      </w:r>
      <w:r>
        <w:rPr>
          <w:spacing w:val="1"/>
          <w:sz w:val="24"/>
        </w:rPr>
        <w:t> </w:t>
      </w:r>
      <w:r>
        <w:rPr>
          <w:sz w:val="24"/>
        </w:rPr>
        <w:t>журиране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обявяване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победителите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ХV</w:t>
      </w:r>
      <w:r>
        <w:rPr>
          <w:spacing w:val="1"/>
          <w:sz w:val="24"/>
        </w:rPr>
        <w:t> </w:t>
      </w:r>
      <w:r>
        <w:rPr>
          <w:sz w:val="24"/>
        </w:rPr>
        <w:t>Международен</w:t>
      </w:r>
      <w:r>
        <w:rPr>
          <w:spacing w:val="1"/>
          <w:sz w:val="24"/>
        </w:rPr>
        <w:t> </w:t>
      </w:r>
      <w:r>
        <w:rPr>
          <w:sz w:val="24"/>
        </w:rPr>
        <w:t>конкурс</w:t>
      </w:r>
      <w:r>
        <w:rPr>
          <w:spacing w:val="-2"/>
          <w:sz w:val="24"/>
        </w:rPr>
        <w:t> </w:t>
      </w:r>
      <w:r>
        <w:rPr>
          <w:sz w:val="24"/>
        </w:rPr>
        <w:t>“ТАНЦУВАЩА</w:t>
      </w:r>
      <w:r>
        <w:rPr>
          <w:spacing w:val="-1"/>
          <w:sz w:val="24"/>
        </w:rPr>
        <w:t> </w:t>
      </w:r>
      <w:r>
        <w:rPr>
          <w:sz w:val="24"/>
        </w:rPr>
        <w:t>РЕКА“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28 май;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2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Провеждане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танцов</w:t>
      </w:r>
      <w:r>
        <w:rPr>
          <w:spacing w:val="-1"/>
          <w:sz w:val="24"/>
        </w:rPr>
        <w:t> </w:t>
      </w:r>
      <w:r>
        <w:rPr>
          <w:sz w:val="24"/>
        </w:rPr>
        <w:t>спектакъл</w:t>
      </w:r>
      <w:r>
        <w:rPr>
          <w:spacing w:val="-3"/>
          <w:sz w:val="24"/>
        </w:rPr>
        <w:t> </w:t>
      </w:r>
      <w:r>
        <w:rPr>
          <w:sz w:val="24"/>
        </w:rPr>
        <w:t>„История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танца“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26.04.2022</w:t>
      </w:r>
      <w:r>
        <w:rPr>
          <w:spacing w:val="-1"/>
          <w:sz w:val="24"/>
        </w:rPr>
        <w:t> </w:t>
      </w:r>
      <w:r>
        <w:rPr>
          <w:sz w:val="24"/>
        </w:rPr>
        <w:t>г.;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39" w:after="0"/>
        <w:ind w:left="1540" w:right="856" w:hanging="360"/>
        <w:jc w:val="left"/>
        <w:rPr>
          <w:sz w:val="24"/>
        </w:rPr>
      </w:pPr>
      <w:r>
        <w:rPr>
          <w:sz w:val="24"/>
        </w:rPr>
        <w:t>Отбелязване</w:t>
      </w:r>
      <w:r>
        <w:rPr>
          <w:spacing w:val="55"/>
          <w:sz w:val="24"/>
        </w:rPr>
        <w:t> </w:t>
      </w:r>
      <w:r>
        <w:rPr>
          <w:sz w:val="24"/>
        </w:rPr>
        <w:t>на</w:t>
      </w:r>
      <w:r>
        <w:rPr>
          <w:spacing w:val="55"/>
          <w:sz w:val="24"/>
        </w:rPr>
        <w:t> </w:t>
      </w:r>
      <w:r>
        <w:rPr>
          <w:sz w:val="24"/>
        </w:rPr>
        <w:t>Международния</w:t>
      </w:r>
      <w:r>
        <w:rPr>
          <w:spacing w:val="1"/>
          <w:sz w:val="24"/>
        </w:rPr>
        <w:t> </w:t>
      </w:r>
      <w:r>
        <w:rPr>
          <w:sz w:val="24"/>
        </w:rPr>
        <w:t>ден</w:t>
      </w:r>
      <w:r>
        <w:rPr>
          <w:spacing w:val="55"/>
          <w:sz w:val="24"/>
        </w:rPr>
        <w:t> </w:t>
      </w:r>
      <w:r>
        <w:rPr>
          <w:sz w:val="24"/>
        </w:rPr>
        <w:t>на</w:t>
      </w:r>
      <w:r>
        <w:rPr>
          <w:spacing w:val="56"/>
          <w:sz w:val="24"/>
        </w:rPr>
        <w:t> </w:t>
      </w:r>
      <w:r>
        <w:rPr>
          <w:sz w:val="24"/>
        </w:rPr>
        <w:t>младежта</w:t>
      </w:r>
      <w:r>
        <w:rPr>
          <w:spacing w:val="57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12</w:t>
      </w:r>
      <w:r>
        <w:rPr>
          <w:spacing w:val="57"/>
          <w:sz w:val="24"/>
        </w:rPr>
        <w:t> </w:t>
      </w:r>
      <w:r>
        <w:rPr>
          <w:sz w:val="24"/>
        </w:rPr>
        <w:t>август</w:t>
      </w:r>
      <w:r>
        <w:rPr>
          <w:spacing w:val="57"/>
          <w:sz w:val="24"/>
        </w:rPr>
        <w:t> </w:t>
      </w:r>
      <w:r>
        <w:rPr>
          <w:sz w:val="24"/>
        </w:rPr>
        <w:t>инициатива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подкрепа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каузата на</w:t>
      </w:r>
      <w:r>
        <w:rPr>
          <w:spacing w:val="1"/>
          <w:sz w:val="24"/>
        </w:rPr>
        <w:t> </w:t>
      </w:r>
      <w:r>
        <w:rPr>
          <w:sz w:val="24"/>
        </w:rPr>
        <w:t>Тодор Цветков;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8" w:lineRule="auto" w:before="0" w:after="0"/>
        <w:ind w:left="1540" w:right="857" w:hanging="360"/>
        <w:jc w:val="left"/>
        <w:rPr>
          <w:sz w:val="24"/>
        </w:rPr>
      </w:pPr>
      <w:r>
        <w:rPr>
          <w:sz w:val="24"/>
        </w:rPr>
        <w:t>Традиционен</w:t>
      </w:r>
      <w:r>
        <w:rPr>
          <w:spacing w:val="33"/>
          <w:sz w:val="24"/>
        </w:rPr>
        <w:t> </w:t>
      </w:r>
      <w:r>
        <w:rPr>
          <w:sz w:val="24"/>
        </w:rPr>
        <w:t>Великденски</w:t>
      </w:r>
      <w:r>
        <w:rPr>
          <w:spacing w:val="34"/>
          <w:sz w:val="24"/>
        </w:rPr>
        <w:t> </w:t>
      </w:r>
      <w:r>
        <w:rPr>
          <w:sz w:val="24"/>
        </w:rPr>
        <w:t>концерт,</w:t>
      </w:r>
      <w:r>
        <w:rPr>
          <w:spacing w:val="34"/>
          <w:sz w:val="24"/>
        </w:rPr>
        <w:t> </w:t>
      </w:r>
      <w:r>
        <w:rPr>
          <w:sz w:val="24"/>
        </w:rPr>
        <w:t>изпълнен</w:t>
      </w:r>
      <w:r>
        <w:rPr>
          <w:spacing w:val="32"/>
          <w:sz w:val="24"/>
        </w:rPr>
        <w:t> </w:t>
      </w:r>
      <w:r>
        <w:rPr>
          <w:sz w:val="24"/>
        </w:rPr>
        <w:t>от</w:t>
      </w:r>
      <w:r>
        <w:rPr>
          <w:spacing w:val="34"/>
          <w:sz w:val="24"/>
        </w:rPr>
        <w:t> </w:t>
      </w:r>
      <w:r>
        <w:rPr>
          <w:sz w:val="24"/>
        </w:rPr>
        <w:t>детско-младежки</w:t>
      </w:r>
      <w:r>
        <w:rPr>
          <w:spacing w:val="35"/>
          <w:sz w:val="24"/>
        </w:rPr>
        <w:t> </w:t>
      </w:r>
      <w:r>
        <w:rPr>
          <w:sz w:val="24"/>
        </w:rPr>
        <w:t>хор</w:t>
      </w:r>
      <w:r>
        <w:rPr>
          <w:spacing w:val="33"/>
          <w:sz w:val="24"/>
        </w:rPr>
        <w:t> </w:t>
      </w:r>
      <w:r>
        <w:rPr>
          <w:sz w:val="24"/>
        </w:rPr>
        <w:t>„Свети</w:t>
      </w:r>
      <w:r>
        <w:rPr>
          <w:spacing w:val="-57"/>
          <w:sz w:val="24"/>
        </w:rPr>
        <w:t> </w:t>
      </w:r>
      <w:r>
        <w:rPr>
          <w:sz w:val="24"/>
        </w:rPr>
        <w:t>Георги</w:t>
      </w:r>
      <w:r>
        <w:rPr>
          <w:spacing w:val="-2"/>
          <w:sz w:val="24"/>
        </w:rPr>
        <w:t> </w:t>
      </w:r>
      <w:r>
        <w:rPr>
          <w:sz w:val="24"/>
        </w:rPr>
        <w:t>Победоносец“;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66" w:hanging="360"/>
        <w:jc w:val="left"/>
        <w:rPr>
          <w:sz w:val="24"/>
        </w:rPr>
      </w:pPr>
      <w:r>
        <w:rPr>
          <w:sz w:val="24"/>
        </w:rPr>
        <w:t>Фолклорно</w:t>
      </w:r>
      <w:r>
        <w:rPr>
          <w:spacing w:val="27"/>
          <w:sz w:val="24"/>
        </w:rPr>
        <w:t> </w:t>
      </w:r>
      <w:r>
        <w:rPr>
          <w:sz w:val="24"/>
        </w:rPr>
        <w:t>танцово</w:t>
      </w:r>
      <w:r>
        <w:rPr>
          <w:spacing w:val="27"/>
          <w:sz w:val="24"/>
        </w:rPr>
        <w:t> </w:t>
      </w:r>
      <w:r>
        <w:rPr>
          <w:sz w:val="24"/>
        </w:rPr>
        <w:t>студио</w:t>
      </w:r>
      <w:r>
        <w:rPr>
          <w:spacing w:val="27"/>
          <w:sz w:val="24"/>
        </w:rPr>
        <w:t> </w:t>
      </w:r>
      <w:r>
        <w:rPr>
          <w:sz w:val="24"/>
        </w:rPr>
        <w:t>“Зора”</w:t>
      </w:r>
      <w:r>
        <w:rPr>
          <w:spacing w:val="26"/>
          <w:sz w:val="24"/>
        </w:rPr>
        <w:t> </w:t>
      </w:r>
      <w:r>
        <w:rPr>
          <w:sz w:val="24"/>
        </w:rPr>
        <w:t>взе</w:t>
      </w:r>
      <w:r>
        <w:rPr>
          <w:spacing w:val="31"/>
          <w:sz w:val="24"/>
        </w:rPr>
        <w:t> </w:t>
      </w:r>
      <w:r>
        <w:rPr>
          <w:sz w:val="24"/>
        </w:rPr>
        <w:t>участие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52</w:t>
      </w:r>
      <w:r>
        <w:rPr>
          <w:spacing w:val="27"/>
          <w:sz w:val="24"/>
        </w:rPr>
        <w:t> </w:t>
      </w:r>
      <w:r>
        <w:rPr>
          <w:sz w:val="24"/>
        </w:rPr>
        <w:t>издание</w:t>
      </w:r>
      <w:r>
        <w:rPr>
          <w:spacing w:val="26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фестивал</w:t>
      </w:r>
      <w:r>
        <w:rPr>
          <w:spacing w:val="-57"/>
          <w:sz w:val="24"/>
        </w:rPr>
        <w:t> </w:t>
      </w:r>
      <w:r>
        <w:rPr>
          <w:sz w:val="24"/>
        </w:rPr>
        <w:t>“Златната</w:t>
      </w:r>
      <w:r>
        <w:rPr>
          <w:spacing w:val="-1"/>
          <w:sz w:val="24"/>
        </w:rPr>
        <w:t> </w:t>
      </w:r>
      <w:r>
        <w:rPr>
          <w:sz w:val="24"/>
        </w:rPr>
        <w:t>гъдулка”, което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проведе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юни 2022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град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8" w:lineRule="auto" w:before="0" w:after="0"/>
        <w:ind w:left="1540" w:right="863" w:hanging="360"/>
        <w:jc w:val="left"/>
        <w:rPr>
          <w:sz w:val="24"/>
        </w:rPr>
      </w:pPr>
      <w:r>
        <w:rPr>
          <w:sz w:val="24"/>
        </w:rPr>
        <w:t>Провеждане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XXVI</w:t>
      </w:r>
      <w:r>
        <w:rPr>
          <w:spacing w:val="8"/>
          <w:sz w:val="24"/>
        </w:rPr>
        <w:t> </w:t>
      </w:r>
      <w:r>
        <w:rPr>
          <w:sz w:val="24"/>
        </w:rPr>
        <w:t>Издание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международен</w:t>
      </w:r>
      <w:r>
        <w:rPr>
          <w:spacing w:val="9"/>
          <w:sz w:val="24"/>
        </w:rPr>
        <w:t> </w:t>
      </w:r>
      <w:r>
        <w:rPr>
          <w:sz w:val="24"/>
        </w:rPr>
        <w:t>конкурс</w:t>
      </w:r>
      <w:r>
        <w:rPr>
          <w:spacing w:val="7"/>
          <w:sz w:val="24"/>
        </w:rPr>
        <w:t> </w:t>
      </w:r>
      <w:r>
        <w:rPr>
          <w:sz w:val="24"/>
        </w:rPr>
        <w:t>за</w:t>
      </w:r>
      <w:r>
        <w:rPr>
          <w:spacing w:val="8"/>
          <w:sz w:val="24"/>
        </w:rPr>
        <w:t> </w:t>
      </w:r>
      <w:r>
        <w:rPr>
          <w:sz w:val="24"/>
        </w:rPr>
        <w:t>млади</w:t>
      </w:r>
      <w:r>
        <w:rPr>
          <w:spacing w:val="10"/>
          <w:sz w:val="24"/>
        </w:rPr>
        <w:t> </w:t>
      </w:r>
      <w:r>
        <w:rPr>
          <w:sz w:val="24"/>
        </w:rPr>
        <w:t>изпълнители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българска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популярна</w:t>
      </w:r>
      <w:r>
        <w:rPr>
          <w:spacing w:val="-2"/>
          <w:sz w:val="24"/>
        </w:rPr>
        <w:t> </w:t>
      </w:r>
      <w:r>
        <w:rPr>
          <w:sz w:val="24"/>
        </w:rPr>
        <w:t>песен</w:t>
      </w:r>
      <w:r>
        <w:rPr>
          <w:spacing w:val="-1"/>
          <w:sz w:val="24"/>
        </w:rPr>
        <w:t> </w:t>
      </w:r>
      <w:r>
        <w:rPr>
          <w:sz w:val="24"/>
        </w:rPr>
        <w:t>„Северно</w:t>
      </w:r>
      <w:r>
        <w:rPr>
          <w:spacing w:val="-2"/>
          <w:sz w:val="24"/>
        </w:rPr>
        <w:t> </w:t>
      </w:r>
      <w:r>
        <w:rPr>
          <w:sz w:val="24"/>
        </w:rPr>
        <w:t>Сияние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Русе</w:t>
      </w:r>
      <w:r>
        <w:rPr>
          <w:spacing w:val="-2"/>
          <w:sz w:val="24"/>
        </w:rPr>
        <w:t> </w:t>
      </w:r>
      <w:r>
        <w:rPr>
          <w:sz w:val="24"/>
        </w:rPr>
        <w:t>2022"</w:t>
      </w:r>
      <w:r>
        <w:rPr>
          <w:spacing w:val="-3"/>
          <w:sz w:val="24"/>
        </w:rPr>
        <w:t> </w:t>
      </w:r>
      <w:r>
        <w:rPr>
          <w:sz w:val="24"/>
        </w:rPr>
        <w:t>октомври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3"/>
        <w:spacing w:line="276" w:lineRule="auto"/>
        <w:ind w:right="858" w:firstLine="719"/>
      </w:pPr>
      <w:r>
        <w:rPr/>
        <w:t>Интензивно се търсят начини за подкрепа на културните мероприятия на</w:t>
      </w:r>
      <w:r>
        <w:rPr>
          <w:spacing w:val="1"/>
        </w:rPr>
        <w:t> </w:t>
      </w:r>
      <w:r>
        <w:rPr/>
        <w:t>града, които са от национално и международно значение и водят тук изпълнители</w:t>
      </w:r>
      <w:r>
        <w:rPr>
          <w:spacing w:val="-57"/>
        </w:rPr>
        <w:t> </w:t>
      </w:r>
      <w:r>
        <w:rPr/>
        <w:t>и публика.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spacing w:line="276" w:lineRule="auto" w:before="0"/>
        <w:ind w:left="820" w:right="863" w:firstLine="719"/>
        <w:jc w:val="both"/>
        <w:rPr>
          <w:b/>
          <w:sz w:val="24"/>
        </w:rPr>
      </w:pPr>
      <w:r>
        <w:rPr>
          <w:b/>
          <w:sz w:val="24"/>
        </w:rPr>
        <w:t>Представяне на културния и духовния живот на Русе на територията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цялата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страна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 чужбина.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Първо</w:t>
      </w:r>
      <w:r>
        <w:rPr>
          <w:spacing w:val="1"/>
          <w:sz w:val="24"/>
        </w:rPr>
        <w:t> </w:t>
      </w:r>
      <w:r>
        <w:rPr>
          <w:sz w:val="24"/>
        </w:rPr>
        <w:t>място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Дария</w:t>
      </w:r>
      <w:r>
        <w:rPr>
          <w:spacing w:val="1"/>
          <w:sz w:val="24"/>
        </w:rPr>
        <w:t> </w:t>
      </w:r>
      <w:r>
        <w:rPr>
          <w:sz w:val="24"/>
        </w:rPr>
        <w:t>Стефанова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Международен</w:t>
      </w:r>
      <w:r>
        <w:rPr>
          <w:spacing w:val="1"/>
          <w:sz w:val="24"/>
        </w:rPr>
        <w:t> </w:t>
      </w:r>
      <w:r>
        <w:rPr>
          <w:sz w:val="24"/>
        </w:rPr>
        <w:t>онлайн</w:t>
      </w:r>
      <w:r>
        <w:rPr>
          <w:spacing w:val="1"/>
          <w:sz w:val="24"/>
        </w:rPr>
        <w:t> </w:t>
      </w:r>
      <w:r>
        <w:rPr>
          <w:sz w:val="24"/>
        </w:rPr>
        <w:t>конкурс</w:t>
      </w:r>
      <w:r>
        <w:rPr>
          <w:spacing w:val="-57"/>
          <w:sz w:val="24"/>
        </w:rPr>
        <w:t> </w:t>
      </w:r>
      <w:r>
        <w:rPr>
          <w:sz w:val="24"/>
        </w:rPr>
        <w:t>"РROMETHEUS" SOPRAVISTA в Италия. На 30 януари се проведе второто</w:t>
      </w:r>
      <w:r>
        <w:rPr>
          <w:spacing w:val="1"/>
          <w:sz w:val="24"/>
        </w:rPr>
        <w:t> </w:t>
      </w:r>
      <w:r>
        <w:rPr>
          <w:sz w:val="24"/>
        </w:rPr>
        <w:t>издание на Международния конкурс "РROMETHEUS" SOPRAVISTA, Италия. В</w:t>
      </w:r>
      <w:r>
        <w:rPr>
          <w:spacing w:val="-57"/>
          <w:sz w:val="24"/>
        </w:rPr>
        <w:t> </w:t>
      </w:r>
      <w:r>
        <w:rPr>
          <w:sz w:val="24"/>
        </w:rPr>
        <w:t>него Дария Стефанова от ВШ „Приста“ се представи с 1 изпълнение в нейната</w:t>
      </w:r>
      <w:r>
        <w:rPr>
          <w:spacing w:val="1"/>
          <w:sz w:val="24"/>
        </w:rPr>
        <w:t> </w:t>
      </w:r>
      <w:r>
        <w:rPr>
          <w:sz w:val="24"/>
        </w:rPr>
        <w:t>възрастова</w:t>
      </w:r>
      <w:r>
        <w:rPr>
          <w:spacing w:val="-2"/>
          <w:sz w:val="24"/>
        </w:rPr>
        <w:t> </w:t>
      </w:r>
      <w:r>
        <w:rPr>
          <w:sz w:val="24"/>
        </w:rPr>
        <w:t>група,</w:t>
      </w:r>
      <w:r>
        <w:rPr>
          <w:spacing w:val="-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него</w:t>
      </w:r>
      <w:r>
        <w:rPr>
          <w:spacing w:val="-2"/>
          <w:sz w:val="24"/>
        </w:rPr>
        <w:t> </w:t>
      </w:r>
      <w:r>
        <w:rPr>
          <w:sz w:val="24"/>
        </w:rPr>
        <w:t>тя</w:t>
      </w:r>
      <w:r>
        <w:rPr>
          <w:spacing w:val="-1"/>
          <w:sz w:val="24"/>
        </w:rPr>
        <w:t> </w:t>
      </w:r>
      <w:r>
        <w:rPr>
          <w:sz w:val="24"/>
        </w:rPr>
        <w:t>бе</w:t>
      </w:r>
      <w:r>
        <w:rPr>
          <w:spacing w:val="-2"/>
          <w:sz w:val="24"/>
        </w:rPr>
        <w:t> </w:t>
      </w:r>
      <w:r>
        <w:rPr>
          <w:sz w:val="24"/>
        </w:rPr>
        <w:t>класирана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журито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първо</w:t>
      </w:r>
      <w:r>
        <w:rPr>
          <w:spacing w:val="-1"/>
          <w:sz w:val="24"/>
        </w:rPr>
        <w:t> </w:t>
      </w:r>
      <w:r>
        <w:rPr>
          <w:sz w:val="24"/>
        </w:rPr>
        <w:t>място.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  <w:rPr>
          <w:sz w:val="24"/>
        </w:rPr>
      </w:pPr>
      <w:r>
        <w:rPr>
          <w:sz w:val="24"/>
        </w:rPr>
        <w:t>Дария Стефанова с две втори награди от Международния конкурс за вокални</w:t>
      </w:r>
      <w:r>
        <w:rPr>
          <w:spacing w:val="1"/>
          <w:sz w:val="24"/>
        </w:rPr>
        <w:t> </w:t>
      </w:r>
      <w:r>
        <w:rPr>
          <w:sz w:val="24"/>
        </w:rPr>
        <w:t>изпълнители</w:t>
      </w:r>
      <w:r>
        <w:rPr>
          <w:spacing w:val="-1"/>
          <w:sz w:val="24"/>
        </w:rPr>
        <w:t> </w:t>
      </w:r>
      <w:r>
        <w:rPr>
          <w:sz w:val="24"/>
        </w:rPr>
        <w:t>GOLDEN</w:t>
      </w:r>
      <w:r>
        <w:rPr>
          <w:spacing w:val="1"/>
          <w:sz w:val="24"/>
        </w:rPr>
        <w:t> </w:t>
      </w:r>
      <w:r>
        <w:rPr>
          <w:sz w:val="24"/>
        </w:rPr>
        <w:t>ORCHID</w:t>
      </w:r>
      <w:r>
        <w:rPr>
          <w:spacing w:val="-1"/>
          <w:sz w:val="24"/>
        </w:rPr>
        <w:t> </w:t>
      </w:r>
      <w:r>
        <w:rPr>
          <w:sz w:val="24"/>
        </w:rPr>
        <w:t>Singapure.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580" w:bottom="1600" w:left="620" w:right="580"/>
        </w:sectPr>
      </w:pP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76" w:after="0"/>
        <w:ind w:left="1540" w:right="862" w:hanging="360"/>
        <w:jc w:val="both"/>
        <w:rPr>
          <w:sz w:val="24"/>
        </w:rPr>
      </w:pPr>
      <w:r>
        <w:rPr>
          <w:sz w:val="24"/>
        </w:rPr>
        <w:t>На 18 февруари</w:t>
      </w:r>
      <w:r>
        <w:rPr>
          <w:spacing w:val="1"/>
          <w:sz w:val="24"/>
        </w:rPr>
        <w:t> </w:t>
      </w:r>
      <w:r>
        <w:rPr>
          <w:sz w:val="24"/>
        </w:rPr>
        <w:t>Русенци посрещнаха Китайската година на Водния тигър в</w:t>
      </w:r>
      <w:r>
        <w:rPr>
          <w:spacing w:val="1"/>
          <w:sz w:val="24"/>
        </w:rPr>
        <w:t> </w:t>
      </w:r>
      <w:r>
        <w:rPr>
          <w:sz w:val="24"/>
        </w:rPr>
        <w:t>парка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младежта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1"/>
          <w:sz w:val="24"/>
        </w:rPr>
        <w:t> </w:t>
      </w:r>
      <w:r>
        <w:rPr>
          <w:sz w:val="24"/>
        </w:rPr>
        <w:t>събития,</w:t>
      </w:r>
      <w:r>
        <w:rPr>
          <w:spacing w:val="1"/>
          <w:sz w:val="24"/>
        </w:rPr>
        <w:t> </w:t>
      </w:r>
      <w:r>
        <w:rPr>
          <w:sz w:val="24"/>
        </w:rPr>
        <w:t>посветени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Китайската</w:t>
      </w:r>
      <w:r>
        <w:rPr>
          <w:spacing w:val="1"/>
          <w:sz w:val="24"/>
        </w:rPr>
        <w:t> </w:t>
      </w:r>
      <w:r>
        <w:rPr>
          <w:sz w:val="24"/>
        </w:rPr>
        <w:t>култура,</w:t>
      </w:r>
      <w:r>
        <w:rPr>
          <w:spacing w:val="1"/>
          <w:sz w:val="24"/>
        </w:rPr>
        <w:t> </w:t>
      </w:r>
      <w:r>
        <w:rPr>
          <w:sz w:val="24"/>
        </w:rPr>
        <w:t>организирани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клуба</w:t>
      </w:r>
      <w:r>
        <w:rPr>
          <w:spacing w:val="1"/>
          <w:sz w:val="24"/>
        </w:rPr>
        <w:t> </w:t>
      </w:r>
      <w:r>
        <w:rPr>
          <w:sz w:val="24"/>
        </w:rPr>
        <w:t>по Ушу;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1" w:after="0"/>
        <w:ind w:left="1540" w:right="859" w:hanging="360"/>
        <w:jc w:val="both"/>
        <w:rPr>
          <w:sz w:val="24"/>
        </w:rPr>
      </w:pPr>
      <w:r>
        <w:rPr>
          <w:sz w:val="24"/>
        </w:rPr>
        <w:t>Дария Стефанова от ВГ „Приста” към Общински младежки дом Русе завоюва 2</w:t>
      </w:r>
      <w:r>
        <w:rPr>
          <w:spacing w:val="1"/>
          <w:sz w:val="24"/>
        </w:rPr>
        <w:t> </w:t>
      </w:r>
      <w:r>
        <w:rPr>
          <w:sz w:val="24"/>
        </w:rPr>
        <w:t>награди /едно 1-во и едно 2-ро място във втора възрастова група за вокални</w:t>
      </w:r>
      <w:r>
        <w:rPr>
          <w:spacing w:val="1"/>
          <w:sz w:val="24"/>
        </w:rPr>
        <w:t> </w:t>
      </w:r>
      <w:r>
        <w:rPr>
          <w:sz w:val="24"/>
        </w:rPr>
        <w:t>изпълнители/ от Х-то юбилейно издание на фестивала „Път към славата”, който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проведе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София;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На 3 -ти март се проведе празничен концерт – спектакъл „От векове за векове“,</w:t>
      </w:r>
      <w:r>
        <w:rPr>
          <w:spacing w:val="1"/>
          <w:sz w:val="24"/>
        </w:rPr>
        <w:t> </w:t>
      </w:r>
      <w:r>
        <w:rPr>
          <w:sz w:val="24"/>
        </w:rPr>
        <w:t>посветен на 144 г. от Освобождението на България. Участие взеха артистични</w:t>
      </w:r>
      <w:r>
        <w:rPr>
          <w:spacing w:val="1"/>
          <w:sz w:val="24"/>
        </w:rPr>
        <w:t> </w:t>
      </w:r>
      <w:r>
        <w:rPr>
          <w:sz w:val="24"/>
        </w:rPr>
        <w:t>формации</w:t>
      </w:r>
      <w:r>
        <w:rPr>
          <w:spacing w:val="-1"/>
          <w:sz w:val="24"/>
        </w:rPr>
        <w:t> </w:t>
      </w:r>
      <w:r>
        <w:rPr>
          <w:sz w:val="24"/>
        </w:rPr>
        <w:t>от Общинския младежки</w:t>
      </w:r>
      <w:r>
        <w:rPr>
          <w:spacing w:val="1"/>
          <w:sz w:val="24"/>
        </w:rPr>
        <w:t> </w:t>
      </w:r>
      <w:r>
        <w:rPr>
          <w:sz w:val="24"/>
        </w:rPr>
        <w:t>дом.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sz w:val="24"/>
        </w:rPr>
      </w:pPr>
      <w:r>
        <w:rPr>
          <w:sz w:val="24"/>
        </w:rPr>
        <w:t>Хор</w:t>
      </w:r>
      <w:r>
        <w:rPr>
          <w:spacing w:val="1"/>
          <w:sz w:val="24"/>
        </w:rPr>
        <w:t> </w:t>
      </w:r>
      <w:r>
        <w:rPr>
          <w:sz w:val="24"/>
        </w:rPr>
        <w:t>,,Св.</w:t>
      </w:r>
      <w:r>
        <w:rPr>
          <w:spacing w:val="1"/>
          <w:sz w:val="24"/>
        </w:rPr>
        <w:t> </w:t>
      </w:r>
      <w:r>
        <w:rPr>
          <w:sz w:val="24"/>
        </w:rPr>
        <w:t>Георги</w:t>
      </w:r>
      <w:r>
        <w:rPr>
          <w:spacing w:val="1"/>
          <w:sz w:val="24"/>
        </w:rPr>
        <w:t> </w:t>
      </w:r>
      <w:r>
        <w:rPr>
          <w:sz w:val="24"/>
        </w:rPr>
        <w:t>Победоносец”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завърна,</w:t>
      </w:r>
      <w:r>
        <w:rPr>
          <w:spacing w:val="1"/>
          <w:sz w:val="24"/>
        </w:rPr>
        <w:t> </w:t>
      </w:r>
      <w:r>
        <w:rPr>
          <w:sz w:val="24"/>
        </w:rPr>
        <w:t>удостоен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професионално</w:t>
      </w:r>
      <w:r>
        <w:rPr>
          <w:spacing w:val="-57"/>
          <w:sz w:val="24"/>
        </w:rPr>
        <w:t> </w:t>
      </w:r>
      <w:r>
        <w:rPr>
          <w:sz w:val="24"/>
        </w:rPr>
        <w:t>петчленно</w:t>
      </w:r>
      <w:r>
        <w:rPr>
          <w:spacing w:val="1"/>
          <w:sz w:val="24"/>
        </w:rPr>
        <w:t> </w:t>
      </w:r>
      <w:r>
        <w:rPr>
          <w:sz w:val="24"/>
        </w:rPr>
        <w:t>жури,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Първа</w:t>
      </w:r>
      <w:r>
        <w:rPr>
          <w:spacing w:val="1"/>
          <w:sz w:val="24"/>
        </w:rPr>
        <w:t> </w:t>
      </w:r>
      <w:r>
        <w:rPr>
          <w:sz w:val="24"/>
        </w:rPr>
        <w:t>награда,</w:t>
      </w:r>
      <w:r>
        <w:rPr>
          <w:spacing w:val="1"/>
          <w:sz w:val="24"/>
        </w:rPr>
        <w:t> </w:t>
      </w:r>
      <w:r>
        <w:rPr>
          <w:sz w:val="24"/>
        </w:rPr>
        <w:t>Грамота,</w:t>
      </w:r>
      <w:r>
        <w:rPr>
          <w:spacing w:val="1"/>
          <w:sz w:val="24"/>
        </w:rPr>
        <w:t> </w:t>
      </w:r>
      <w:r>
        <w:rPr>
          <w:sz w:val="24"/>
        </w:rPr>
        <w:t>Диплом,</w:t>
      </w:r>
      <w:r>
        <w:rPr>
          <w:spacing w:val="1"/>
          <w:sz w:val="24"/>
        </w:rPr>
        <w:t> </w:t>
      </w:r>
      <w:r>
        <w:rPr>
          <w:sz w:val="24"/>
        </w:rPr>
        <w:t>Плакет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Икона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участието и представянето си в четвъртото издание на Национален Православен</w:t>
      </w:r>
      <w:r>
        <w:rPr>
          <w:spacing w:val="-57"/>
          <w:sz w:val="24"/>
        </w:rPr>
        <w:t> </w:t>
      </w:r>
      <w:r>
        <w:rPr>
          <w:sz w:val="24"/>
        </w:rPr>
        <w:t>фестивал</w:t>
      </w:r>
      <w:r>
        <w:rPr>
          <w:spacing w:val="-2"/>
          <w:sz w:val="24"/>
        </w:rPr>
        <w:t> </w:t>
      </w:r>
      <w:r>
        <w:rPr>
          <w:sz w:val="24"/>
        </w:rPr>
        <w:t>,,Св.</w:t>
      </w:r>
      <w:r>
        <w:rPr>
          <w:spacing w:val="-1"/>
          <w:sz w:val="24"/>
        </w:rPr>
        <w:t> </w:t>
      </w:r>
      <w:r>
        <w:rPr>
          <w:sz w:val="24"/>
        </w:rPr>
        <w:t>Св. Кирил</w:t>
      </w:r>
      <w:r>
        <w:rPr>
          <w:spacing w:val="-1"/>
          <w:sz w:val="24"/>
        </w:rPr>
        <w:t> </w:t>
      </w:r>
      <w:r>
        <w:rPr>
          <w:sz w:val="24"/>
        </w:rPr>
        <w:t>и Методий”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град Попово;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Мажоретен</w:t>
      </w:r>
      <w:r>
        <w:rPr>
          <w:spacing w:val="1"/>
          <w:sz w:val="24"/>
        </w:rPr>
        <w:t> </w:t>
      </w:r>
      <w:r>
        <w:rPr>
          <w:sz w:val="24"/>
        </w:rPr>
        <w:t>състав</w:t>
      </w:r>
      <w:r>
        <w:rPr>
          <w:spacing w:val="1"/>
          <w:sz w:val="24"/>
        </w:rPr>
        <w:t> </w:t>
      </w:r>
      <w:r>
        <w:rPr>
          <w:sz w:val="24"/>
        </w:rPr>
        <w:t>"Екстрийм"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призови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Национален</w:t>
      </w:r>
      <w:r>
        <w:rPr>
          <w:spacing w:val="1"/>
          <w:sz w:val="24"/>
        </w:rPr>
        <w:t> </w:t>
      </w:r>
      <w:r>
        <w:rPr>
          <w:sz w:val="24"/>
        </w:rPr>
        <w:t>фестивал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мажоретния танц „Мадарски конник“ – Купа „Шумен“ 2022 г. – на 14 и 15 май.</w:t>
      </w:r>
      <w:r>
        <w:rPr>
          <w:spacing w:val="1"/>
          <w:sz w:val="24"/>
        </w:rPr>
        <w:t> </w:t>
      </w:r>
      <w:r>
        <w:rPr>
          <w:sz w:val="24"/>
        </w:rPr>
        <w:t>Момичетата от</w:t>
      </w:r>
      <w:r>
        <w:rPr>
          <w:spacing w:val="1"/>
          <w:sz w:val="24"/>
        </w:rPr>
        <w:t> </w:t>
      </w:r>
      <w:r>
        <w:rPr>
          <w:sz w:val="24"/>
        </w:rPr>
        <w:t>"Екстрийм" се класираха на</w:t>
      </w:r>
      <w:r>
        <w:rPr>
          <w:spacing w:val="1"/>
          <w:sz w:val="24"/>
        </w:rPr>
        <w:t> </w:t>
      </w:r>
      <w:r>
        <w:rPr>
          <w:sz w:val="24"/>
        </w:rPr>
        <w:t>трето място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получиха купа и</w:t>
      </w:r>
      <w:r>
        <w:rPr>
          <w:spacing w:val="1"/>
          <w:sz w:val="24"/>
        </w:rPr>
        <w:t> </w:t>
      </w:r>
      <w:r>
        <w:rPr>
          <w:sz w:val="24"/>
        </w:rPr>
        <w:t>грамота;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Мажоретен</w:t>
      </w:r>
      <w:r>
        <w:rPr>
          <w:spacing w:val="1"/>
          <w:sz w:val="24"/>
        </w:rPr>
        <w:t> </w:t>
      </w:r>
      <w:r>
        <w:rPr>
          <w:sz w:val="24"/>
        </w:rPr>
        <w:t>състав</w:t>
      </w:r>
      <w:r>
        <w:rPr>
          <w:spacing w:val="1"/>
          <w:sz w:val="24"/>
        </w:rPr>
        <w:t> </w:t>
      </w:r>
      <w:r>
        <w:rPr>
          <w:sz w:val="24"/>
        </w:rPr>
        <w:t>"Екстрийм"</w:t>
      </w:r>
      <w:r>
        <w:rPr>
          <w:spacing w:val="1"/>
          <w:sz w:val="24"/>
        </w:rPr>
        <w:t> </w:t>
      </w:r>
      <w:r>
        <w:rPr>
          <w:sz w:val="24"/>
        </w:rPr>
        <w:t>участва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първи</w:t>
      </w:r>
      <w:r>
        <w:rPr>
          <w:spacing w:val="1"/>
          <w:sz w:val="24"/>
        </w:rPr>
        <w:t> </w:t>
      </w:r>
      <w:r>
        <w:rPr>
          <w:sz w:val="24"/>
        </w:rPr>
        <w:t>Национален</w:t>
      </w:r>
      <w:r>
        <w:rPr>
          <w:spacing w:val="1"/>
          <w:sz w:val="24"/>
        </w:rPr>
        <w:t> </w:t>
      </w:r>
      <w:r>
        <w:rPr>
          <w:sz w:val="24"/>
        </w:rPr>
        <w:t>фестивал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мажоретни дисциплини "Търновска Перла" като завоюва едно първо, три втори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2 трети</w:t>
      </w:r>
      <w:r>
        <w:rPr>
          <w:spacing w:val="1"/>
          <w:sz w:val="24"/>
        </w:rPr>
        <w:t> </w:t>
      </w:r>
      <w:r>
        <w:rPr>
          <w:sz w:val="24"/>
        </w:rPr>
        <w:t>места;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Хор</w:t>
      </w:r>
      <w:r>
        <w:rPr>
          <w:spacing w:val="1"/>
          <w:sz w:val="24"/>
        </w:rPr>
        <w:t> </w:t>
      </w:r>
      <w:r>
        <w:rPr>
          <w:sz w:val="24"/>
        </w:rPr>
        <w:t>"Св.</w:t>
      </w:r>
      <w:r>
        <w:rPr>
          <w:spacing w:val="1"/>
          <w:sz w:val="24"/>
        </w:rPr>
        <w:t> </w:t>
      </w:r>
      <w:r>
        <w:rPr>
          <w:sz w:val="24"/>
        </w:rPr>
        <w:t>Георги"</w:t>
      </w:r>
      <w:r>
        <w:rPr>
          <w:spacing w:val="1"/>
          <w:sz w:val="24"/>
        </w:rPr>
        <w:t> </w:t>
      </w:r>
      <w:r>
        <w:rPr>
          <w:sz w:val="24"/>
        </w:rPr>
        <w:t>участва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Международен</w:t>
      </w:r>
      <w:r>
        <w:rPr>
          <w:spacing w:val="1"/>
          <w:sz w:val="24"/>
        </w:rPr>
        <w:t> </w:t>
      </w:r>
      <w:r>
        <w:rPr>
          <w:sz w:val="24"/>
        </w:rPr>
        <w:t>фестивал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църковна</w:t>
      </w:r>
      <w:r>
        <w:rPr>
          <w:spacing w:val="1"/>
          <w:sz w:val="24"/>
        </w:rPr>
        <w:t> </w:t>
      </w:r>
      <w:r>
        <w:rPr>
          <w:sz w:val="24"/>
        </w:rPr>
        <w:t>музика</w:t>
      </w:r>
      <w:r>
        <w:rPr>
          <w:spacing w:val="1"/>
          <w:sz w:val="24"/>
        </w:rPr>
        <w:t> </w:t>
      </w:r>
      <w:r>
        <w:rPr>
          <w:sz w:val="24"/>
        </w:rPr>
        <w:t>"Светлина</w:t>
      </w:r>
      <w:r>
        <w:rPr>
          <w:spacing w:val="-2"/>
          <w:sz w:val="24"/>
        </w:rPr>
        <w:t> </w:t>
      </w:r>
      <w:r>
        <w:rPr>
          <w:sz w:val="24"/>
        </w:rPr>
        <w:t>от светлина"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2"/>
          <w:sz w:val="24"/>
        </w:rPr>
        <w:t> </w:t>
      </w:r>
      <w:r>
        <w:rPr>
          <w:sz w:val="24"/>
        </w:rPr>
        <w:t>Гюргево,</w:t>
      </w:r>
      <w:r>
        <w:rPr>
          <w:spacing w:val="-1"/>
          <w:sz w:val="24"/>
        </w:rPr>
        <w:t> </w:t>
      </w:r>
      <w:r>
        <w:rPr>
          <w:sz w:val="24"/>
        </w:rPr>
        <w:t>Румъния на</w:t>
      </w:r>
      <w:r>
        <w:rPr>
          <w:spacing w:val="-2"/>
          <w:sz w:val="24"/>
        </w:rPr>
        <w:t> </w:t>
      </w:r>
      <w:r>
        <w:rPr>
          <w:sz w:val="24"/>
        </w:rPr>
        <w:t>29 май;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8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Годишен</w:t>
      </w:r>
      <w:r>
        <w:rPr>
          <w:spacing w:val="1"/>
          <w:sz w:val="24"/>
        </w:rPr>
        <w:t> </w:t>
      </w:r>
      <w:r>
        <w:rPr>
          <w:sz w:val="24"/>
        </w:rPr>
        <w:t>концерт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Детско-младежки</w:t>
      </w:r>
      <w:r>
        <w:rPr>
          <w:spacing w:val="1"/>
          <w:sz w:val="24"/>
        </w:rPr>
        <w:t> </w:t>
      </w:r>
      <w:r>
        <w:rPr>
          <w:sz w:val="24"/>
        </w:rPr>
        <w:t>хор</w:t>
      </w:r>
      <w:r>
        <w:rPr>
          <w:spacing w:val="1"/>
          <w:sz w:val="24"/>
        </w:rPr>
        <w:t> </w:t>
      </w:r>
      <w:r>
        <w:rPr>
          <w:sz w:val="24"/>
        </w:rPr>
        <w:t>"Св.</w:t>
      </w:r>
      <w:r>
        <w:rPr>
          <w:spacing w:val="1"/>
          <w:sz w:val="24"/>
        </w:rPr>
        <w:t> </w:t>
      </w:r>
      <w:r>
        <w:rPr>
          <w:sz w:val="24"/>
        </w:rPr>
        <w:t>Георги</w:t>
      </w:r>
      <w:r>
        <w:rPr>
          <w:spacing w:val="1"/>
          <w:sz w:val="24"/>
        </w:rPr>
        <w:t> </w:t>
      </w:r>
      <w:r>
        <w:rPr>
          <w:sz w:val="24"/>
        </w:rPr>
        <w:t>Победоносец",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изпращане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хористите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абитуриенти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28.06.2022 г.;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тържествен</w:t>
      </w:r>
      <w:r>
        <w:rPr>
          <w:spacing w:val="1"/>
          <w:sz w:val="24"/>
        </w:rPr>
        <w:t> </w:t>
      </w:r>
      <w:r>
        <w:rPr>
          <w:sz w:val="24"/>
        </w:rPr>
        <w:t>концерт,</w:t>
      </w:r>
      <w:r>
        <w:rPr>
          <w:spacing w:val="1"/>
          <w:sz w:val="24"/>
        </w:rPr>
        <w:t> </w:t>
      </w:r>
      <w:r>
        <w:rPr>
          <w:sz w:val="24"/>
        </w:rPr>
        <w:t>който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проведе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Доходно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pacing w:val="60"/>
          <w:sz w:val="24"/>
        </w:rPr>
        <w:t> </w:t>
      </w:r>
      <w:r>
        <w:rPr>
          <w:sz w:val="24"/>
        </w:rPr>
        <w:t>юни,</w:t>
      </w:r>
      <w:r>
        <w:rPr>
          <w:spacing w:val="1"/>
          <w:sz w:val="24"/>
        </w:rPr>
        <w:t> </w:t>
      </w:r>
      <w:r>
        <w:rPr>
          <w:sz w:val="24"/>
        </w:rPr>
        <w:t>клубовете: Танцово студио „Импулс“, Мажоретен състав „Екстрийм“, Клуб по</w:t>
      </w:r>
      <w:r>
        <w:rPr>
          <w:spacing w:val="1"/>
          <w:sz w:val="24"/>
        </w:rPr>
        <w:t> </w:t>
      </w:r>
      <w:r>
        <w:rPr>
          <w:sz w:val="24"/>
        </w:rPr>
        <w:t>ушу и Фолклорен танцов състав „Зора“ пожелаха „На добър час“ на своите</w:t>
      </w:r>
      <w:r>
        <w:rPr>
          <w:spacing w:val="1"/>
          <w:sz w:val="24"/>
        </w:rPr>
        <w:t> </w:t>
      </w:r>
      <w:r>
        <w:rPr>
          <w:sz w:val="24"/>
        </w:rPr>
        <w:t>абитуриенти;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Детско-младежки</w:t>
      </w:r>
      <w:r>
        <w:rPr>
          <w:spacing w:val="10"/>
          <w:sz w:val="24"/>
        </w:rPr>
        <w:t> </w:t>
      </w:r>
      <w:r>
        <w:rPr>
          <w:sz w:val="24"/>
        </w:rPr>
        <w:t>хор</w:t>
      </w:r>
      <w:r>
        <w:rPr>
          <w:spacing w:val="6"/>
          <w:sz w:val="24"/>
        </w:rPr>
        <w:t> </w:t>
      </w:r>
      <w:r>
        <w:rPr>
          <w:sz w:val="24"/>
        </w:rPr>
        <w:t>„Св.</w:t>
      </w:r>
      <w:r>
        <w:rPr>
          <w:spacing w:val="8"/>
          <w:sz w:val="24"/>
        </w:rPr>
        <w:t> </w:t>
      </w:r>
      <w:r>
        <w:rPr>
          <w:sz w:val="24"/>
        </w:rPr>
        <w:t>Георги</w:t>
      </w:r>
      <w:r>
        <w:rPr>
          <w:spacing w:val="9"/>
          <w:sz w:val="24"/>
        </w:rPr>
        <w:t> </w:t>
      </w:r>
      <w:r>
        <w:rPr>
          <w:sz w:val="24"/>
        </w:rPr>
        <w:t>Победоносец”</w:t>
      </w:r>
      <w:r>
        <w:rPr>
          <w:spacing w:val="10"/>
          <w:sz w:val="24"/>
        </w:rPr>
        <w:t> </w:t>
      </w:r>
      <w:r>
        <w:rPr>
          <w:sz w:val="24"/>
        </w:rPr>
        <w:t>участва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Националния</w:t>
      </w:r>
      <w:r>
        <w:rPr>
          <w:spacing w:val="8"/>
          <w:sz w:val="24"/>
        </w:rPr>
        <w:t> </w:t>
      </w:r>
      <w:r>
        <w:rPr>
          <w:sz w:val="24"/>
        </w:rPr>
        <w:t>форум</w:t>
      </w:r>
    </w:p>
    <w:p>
      <w:pPr>
        <w:pStyle w:val="BodyText"/>
        <w:spacing w:line="276" w:lineRule="auto" w:before="36"/>
        <w:ind w:left="1540" w:right="859"/>
      </w:pPr>
      <w:r>
        <w:rPr/>
        <w:t>,,Детският хор на България”. По инициатива на Министерство на културата,</w:t>
      </w:r>
      <w:r>
        <w:rPr>
          <w:spacing w:val="1"/>
        </w:rPr>
        <w:t> </w:t>
      </w:r>
      <w:r>
        <w:rPr/>
        <w:t>Български хоров съюз, Държавна опера Пловдив, с активното съдействие на</w:t>
      </w:r>
      <w:r>
        <w:rPr>
          <w:spacing w:val="1"/>
        </w:rPr>
        <w:t> </w:t>
      </w:r>
      <w:r>
        <w:rPr/>
        <w:t>общинските</w:t>
      </w:r>
      <w:r>
        <w:rPr>
          <w:spacing w:val="1"/>
        </w:rPr>
        <w:t> </w:t>
      </w:r>
      <w:r>
        <w:rPr/>
        <w:t>ръководства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София,</w:t>
      </w:r>
      <w:r>
        <w:rPr>
          <w:spacing w:val="1"/>
        </w:rPr>
        <w:t> </w:t>
      </w:r>
      <w:r>
        <w:rPr/>
        <w:t>Пловдив,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Хасково,</w:t>
      </w:r>
      <w:r>
        <w:rPr>
          <w:spacing w:val="1"/>
        </w:rPr>
        <w:t> </w:t>
      </w:r>
      <w:r>
        <w:rPr/>
        <w:t>Свиленград, Варна, Бургас, от 3 до 5 юни се проведе първа част на второто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най-масовия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детска</w:t>
      </w:r>
      <w:r>
        <w:rPr>
          <w:spacing w:val="1"/>
        </w:rPr>
        <w:t> </w:t>
      </w:r>
      <w:r>
        <w:rPr/>
        <w:t>хорова</w:t>
      </w:r>
      <w:r>
        <w:rPr>
          <w:spacing w:val="1"/>
        </w:rPr>
        <w:t> </w:t>
      </w:r>
      <w:r>
        <w:rPr/>
        <w:t>музика</w:t>
      </w:r>
      <w:r>
        <w:rPr>
          <w:spacing w:val="1"/>
        </w:rPr>
        <w:t> </w:t>
      </w:r>
      <w:r>
        <w:rPr/>
        <w:t>,,Детският</w:t>
      </w:r>
      <w:r>
        <w:rPr>
          <w:spacing w:val="1"/>
        </w:rPr>
        <w:t> </w:t>
      </w:r>
      <w:r>
        <w:rPr/>
        <w:t>хор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България”;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1" w:after="0"/>
        <w:ind w:left="1540" w:right="855" w:hanging="360"/>
        <w:jc w:val="both"/>
        <w:rPr>
          <w:sz w:val="24"/>
        </w:rPr>
      </w:pPr>
      <w:r>
        <w:rPr>
          <w:sz w:val="24"/>
        </w:rPr>
        <w:t>Детско-младежката</w:t>
      </w:r>
      <w:r>
        <w:rPr>
          <w:spacing w:val="1"/>
          <w:sz w:val="24"/>
        </w:rPr>
        <w:t> </w:t>
      </w:r>
      <w:r>
        <w:rPr>
          <w:sz w:val="24"/>
        </w:rPr>
        <w:t>формация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хор</w:t>
      </w:r>
      <w:r>
        <w:rPr>
          <w:spacing w:val="1"/>
          <w:sz w:val="24"/>
        </w:rPr>
        <w:t> </w:t>
      </w:r>
      <w:r>
        <w:rPr>
          <w:sz w:val="24"/>
        </w:rPr>
        <w:t>,,Св.</w:t>
      </w:r>
      <w:r>
        <w:rPr>
          <w:spacing w:val="1"/>
          <w:sz w:val="24"/>
        </w:rPr>
        <w:t> </w:t>
      </w:r>
      <w:r>
        <w:rPr>
          <w:sz w:val="24"/>
        </w:rPr>
        <w:t>Георги</w:t>
      </w:r>
      <w:r>
        <w:rPr>
          <w:spacing w:val="1"/>
          <w:sz w:val="24"/>
        </w:rPr>
        <w:t> </w:t>
      </w:r>
      <w:r>
        <w:rPr>
          <w:sz w:val="24"/>
        </w:rPr>
        <w:t>Победоносец”</w:t>
      </w:r>
      <w:r>
        <w:rPr>
          <w:spacing w:val="1"/>
          <w:sz w:val="24"/>
        </w:rPr>
        <w:t> </w:t>
      </w:r>
      <w:r>
        <w:rPr>
          <w:sz w:val="24"/>
        </w:rPr>
        <w:t>участва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откриването на Международния фестивал „Opera Open”. На 19-ти юни 2022 г., в</w:t>
      </w:r>
      <w:r>
        <w:rPr>
          <w:spacing w:val="-57"/>
          <w:sz w:val="24"/>
        </w:rPr>
        <w:t> </w:t>
      </w:r>
      <w:r>
        <w:rPr>
          <w:sz w:val="24"/>
        </w:rPr>
        <w:t>град Пловдив, Детско-младежката формация на хор,,Св. Георги Победоносец”,</w:t>
      </w:r>
      <w:r>
        <w:rPr>
          <w:spacing w:val="1"/>
          <w:sz w:val="24"/>
        </w:rPr>
        <w:t> </w:t>
      </w:r>
      <w:r>
        <w:rPr>
          <w:sz w:val="24"/>
        </w:rPr>
        <w:t>взе участие в грандиозен концерт-спектакъл на сцената на Античния театър в</w:t>
      </w:r>
      <w:r>
        <w:rPr>
          <w:spacing w:val="1"/>
          <w:sz w:val="24"/>
        </w:rPr>
        <w:t> </w:t>
      </w:r>
      <w:r>
        <w:rPr>
          <w:sz w:val="24"/>
        </w:rPr>
        <w:t>Пловдив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повод</w:t>
      </w:r>
      <w:r>
        <w:rPr>
          <w:spacing w:val="-1"/>
          <w:sz w:val="24"/>
        </w:rPr>
        <w:t> </w:t>
      </w:r>
      <w:r>
        <w:rPr>
          <w:sz w:val="24"/>
        </w:rPr>
        <w:t>откриването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Международния</w:t>
      </w:r>
      <w:r>
        <w:rPr>
          <w:spacing w:val="-2"/>
          <w:sz w:val="24"/>
        </w:rPr>
        <w:t> </w:t>
      </w:r>
      <w:r>
        <w:rPr>
          <w:sz w:val="24"/>
        </w:rPr>
        <w:t>фестивал</w:t>
      </w:r>
      <w:r>
        <w:rPr>
          <w:spacing w:val="-2"/>
          <w:sz w:val="24"/>
        </w:rPr>
        <w:t> </w:t>
      </w:r>
      <w:r>
        <w:rPr>
          <w:sz w:val="24"/>
        </w:rPr>
        <w:t>,,Opera</w:t>
      </w:r>
      <w:r>
        <w:rPr>
          <w:spacing w:val="-2"/>
          <w:sz w:val="24"/>
        </w:rPr>
        <w:t> </w:t>
      </w:r>
      <w:r>
        <w:rPr>
          <w:sz w:val="24"/>
        </w:rPr>
        <w:t>Open”;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5" w:hanging="360"/>
        <w:jc w:val="both"/>
        <w:rPr>
          <w:sz w:val="24"/>
        </w:rPr>
      </w:pPr>
      <w:r>
        <w:rPr>
          <w:sz w:val="24"/>
        </w:rPr>
        <w:t>С концерт-спектакъл вокална школа „Приста“ пожелаха на добър час на своя</w:t>
      </w:r>
      <w:r>
        <w:rPr>
          <w:spacing w:val="1"/>
          <w:sz w:val="24"/>
        </w:rPr>
        <w:t> </w:t>
      </w:r>
      <w:r>
        <w:rPr>
          <w:sz w:val="24"/>
        </w:rPr>
        <w:t>възпитаничка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11 юни;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76" w:after="0"/>
        <w:ind w:left="1540" w:right="858" w:hanging="360"/>
        <w:jc w:val="both"/>
        <w:rPr>
          <w:sz w:val="24"/>
        </w:rPr>
      </w:pPr>
      <w:r>
        <w:rPr>
          <w:sz w:val="24"/>
        </w:rPr>
        <w:t>На 11.06.2022 г. танцьорите от ТС „Импулс” участваха в международен танцов</w:t>
      </w:r>
      <w:r>
        <w:rPr>
          <w:spacing w:val="1"/>
          <w:sz w:val="24"/>
        </w:rPr>
        <w:t> </w:t>
      </w:r>
      <w:r>
        <w:rPr>
          <w:sz w:val="24"/>
        </w:rPr>
        <w:t>конкурс в Брашов, Румъния. В състезанието участваха 157 изпълнения на 15</w:t>
      </w:r>
      <w:r>
        <w:rPr>
          <w:spacing w:val="1"/>
          <w:sz w:val="24"/>
        </w:rPr>
        <w:t> </w:t>
      </w:r>
      <w:r>
        <w:rPr>
          <w:sz w:val="24"/>
        </w:rPr>
        <w:t>състава.</w:t>
      </w:r>
      <w:r>
        <w:rPr>
          <w:spacing w:val="-1"/>
          <w:sz w:val="24"/>
        </w:rPr>
        <w:t> </w:t>
      </w:r>
      <w:r>
        <w:rPr>
          <w:sz w:val="24"/>
        </w:rPr>
        <w:t>Завоюваха</w:t>
      </w:r>
      <w:r>
        <w:rPr>
          <w:spacing w:val="-1"/>
          <w:sz w:val="24"/>
        </w:rPr>
        <w:t> </w:t>
      </w:r>
      <w:r>
        <w:rPr>
          <w:sz w:val="24"/>
        </w:rPr>
        <w:t>9 призови места;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1" w:after="0"/>
        <w:ind w:left="1540" w:right="857" w:hanging="360"/>
        <w:jc w:val="both"/>
        <w:rPr>
          <w:sz w:val="24"/>
        </w:rPr>
      </w:pPr>
      <w:r>
        <w:rPr>
          <w:sz w:val="24"/>
        </w:rPr>
        <w:t>Клубно</w:t>
      </w:r>
      <w:r>
        <w:rPr>
          <w:spacing w:val="1"/>
          <w:sz w:val="24"/>
        </w:rPr>
        <w:t> </w:t>
      </w:r>
      <w:r>
        <w:rPr>
          <w:sz w:val="24"/>
        </w:rPr>
        <w:t>първенство</w:t>
      </w:r>
      <w:r>
        <w:rPr>
          <w:spacing w:val="1"/>
          <w:sz w:val="24"/>
        </w:rPr>
        <w:t> </w:t>
      </w:r>
      <w:r>
        <w:rPr>
          <w:sz w:val="24"/>
        </w:rPr>
        <w:t>„Детски</w:t>
      </w:r>
      <w:r>
        <w:rPr>
          <w:spacing w:val="1"/>
          <w:sz w:val="24"/>
        </w:rPr>
        <w:t> </w:t>
      </w:r>
      <w:r>
        <w:rPr>
          <w:sz w:val="24"/>
        </w:rPr>
        <w:t>турнир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ушу“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'22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проведе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11.06.</w:t>
      </w:r>
      <w:r>
        <w:rPr>
          <w:spacing w:val="1"/>
          <w:sz w:val="24"/>
        </w:rPr>
        <w:t> </w:t>
      </w:r>
      <w:r>
        <w:rPr>
          <w:sz w:val="24"/>
        </w:rPr>
        <w:t>Турнирът е посветен на Деня на детето. С впечатляващото участие на деца от</w:t>
      </w:r>
      <w:r>
        <w:rPr>
          <w:spacing w:val="1"/>
          <w:sz w:val="24"/>
        </w:rPr>
        <w:t> </w:t>
      </w:r>
      <w:r>
        <w:rPr>
          <w:sz w:val="24"/>
        </w:rPr>
        <w:t>клуб</w:t>
      </w:r>
      <w:r>
        <w:rPr>
          <w:spacing w:val="1"/>
          <w:sz w:val="24"/>
        </w:rPr>
        <w:t> </w:t>
      </w:r>
      <w:r>
        <w:rPr>
          <w:sz w:val="24"/>
        </w:rPr>
        <w:t>Ушу към ОМД.</w:t>
      </w:r>
      <w:r>
        <w:rPr>
          <w:spacing w:val="1"/>
          <w:sz w:val="24"/>
        </w:rPr>
        <w:t> </w:t>
      </w:r>
      <w:r>
        <w:rPr>
          <w:sz w:val="24"/>
        </w:rPr>
        <w:t>Със силното представяне на децата</w:t>
      </w:r>
      <w:r>
        <w:rPr>
          <w:spacing w:val="1"/>
          <w:sz w:val="24"/>
        </w:rPr>
        <w:t> </w:t>
      </w:r>
      <w:r>
        <w:rPr>
          <w:sz w:val="24"/>
        </w:rPr>
        <w:t>от Клуб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ушу и</w:t>
      </w:r>
      <w:r>
        <w:rPr>
          <w:spacing w:val="1"/>
          <w:sz w:val="24"/>
        </w:rPr>
        <w:t> </w:t>
      </w:r>
      <w:r>
        <w:rPr>
          <w:sz w:val="24"/>
        </w:rPr>
        <w:t>тайчи към ОМД Русе. Над 30 деца с над 100 изпълнения в различни стилови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ушу</w:t>
      </w:r>
      <w:r>
        <w:rPr>
          <w:spacing w:val="-5"/>
          <w:sz w:val="24"/>
        </w:rPr>
        <w:t> </w:t>
      </w:r>
      <w:r>
        <w:rPr>
          <w:sz w:val="24"/>
        </w:rPr>
        <w:t>и тайчи;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Вокално студио за поп и джаз пеене "Икономов" с призови награди от конкурс в</w:t>
      </w:r>
      <w:r>
        <w:rPr>
          <w:spacing w:val="-57"/>
          <w:sz w:val="24"/>
        </w:rPr>
        <w:t> </w:t>
      </w:r>
      <w:r>
        <w:rPr>
          <w:sz w:val="24"/>
        </w:rPr>
        <w:t>Петрич.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юни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Петрич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проведе</w:t>
      </w:r>
      <w:r>
        <w:rPr>
          <w:spacing w:val="1"/>
          <w:sz w:val="24"/>
        </w:rPr>
        <w:t> </w:t>
      </w:r>
      <w:r>
        <w:rPr>
          <w:sz w:val="24"/>
        </w:rPr>
        <w:t>20-то</w:t>
      </w:r>
      <w:r>
        <w:rPr>
          <w:spacing w:val="1"/>
          <w:sz w:val="24"/>
        </w:rPr>
        <w:t> </w:t>
      </w:r>
      <w:r>
        <w:rPr>
          <w:sz w:val="24"/>
        </w:rPr>
        <w:t>юбилейно</w:t>
      </w:r>
      <w:r>
        <w:rPr>
          <w:spacing w:val="1"/>
          <w:sz w:val="24"/>
        </w:rPr>
        <w:t> </w:t>
      </w:r>
      <w:r>
        <w:rPr>
          <w:sz w:val="24"/>
        </w:rPr>
        <w:t>издание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Международния фестивал "Изгряват звезди", с подкрепата на Община Петрич.</w:t>
      </w:r>
      <w:r>
        <w:rPr>
          <w:spacing w:val="1"/>
          <w:sz w:val="24"/>
        </w:rPr>
        <w:t> </w:t>
      </w:r>
      <w:r>
        <w:rPr>
          <w:sz w:val="24"/>
        </w:rPr>
        <w:t>Завоювани:</w:t>
      </w:r>
      <w:r>
        <w:rPr>
          <w:spacing w:val="-3"/>
          <w:sz w:val="24"/>
        </w:rPr>
        <w:t> </w:t>
      </w:r>
      <w:r>
        <w:rPr>
          <w:sz w:val="24"/>
        </w:rPr>
        <w:t>Специална</w:t>
      </w:r>
      <w:r>
        <w:rPr>
          <w:spacing w:val="-4"/>
          <w:sz w:val="24"/>
        </w:rPr>
        <w:t> </w:t>
      </w:r>
      <w:r>
        <w:rPr>
          <w:sz w:val="24"/>
        </w:rPr>
        <w:t>награда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Фондация</w:t>
      </w:r>
      <w:r>
        <w:rPr>
          <w:spacing w:val="-2"/>
          <w:sz w:val="24"/>
        </w:rPr>
        <w:t> </w:t>
      </w:r>
      <w:r>
        <w:rPr>
          <w:sz w:val="24"/>
        </w:rPr>
        <w:t>"Изгряват</w:t>
      </w:r>
      <w:r>
        <w:rPr>
          <w:spacing w:val="-3"/>
          <w:sz w:val="24"/>
        </w:rPr>
        <w:t> </w:t>
      </w:r>
      <w:r>
        <w:rPr>
          <w:sz w:val="24"/>
        </w:rPr>
        <w:t>звезди"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първо</w:t>
      </w:r>
      <w:r>
        <w:rPr>
          <w:spacing w:val="-3"/>
          <w:sz w:val="24"/>
        </w:rPr>
        <w:t> </w:t>
      </w:r>
      <w:r>
        <w:rPr>
          <w:sz w:val="24"/>
        </w:rPr>
        <w:t>място;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  <w:rPr>
          <w:sz w:val="24"/>
        </w:rPr>
      </w:pPr>
      <w:r>
        <w:rPr>
          <w:sz w:val="24"/>
        </w:rPr>
        <w:t>Вокална формация</w:t>
      </w:r>
      <w:r>
        <w:rPr>
          <w:spacing w:val="1"/>
          <w:sz w:val="24"/>
        </w:rPr>
        <w:t> </w:t>
      </w:r>
      <w:r>
        <w:rPr>
          <w:sz w:val="24"/>
        </w:rPr>
        <w:t>"Приста" стана носител</w:t>
      </w:r>
      <w:r>
        <w:rPr>
          <w:spacing w:val="1"/>
          <w:sz w:val="24"/>
        </w:rPr>
        <w:t> </w:t>
      </w:r>
      <w:r>
        <w:rPr>
          <w:sz w:val="24"/>
        </w:rPr>
        <w:t>на "Глас на месец май", част от</w:t>
      </w:r>
      <w:r>
        <w:rPr>
          <w:spacing w:val="1"/>
          <w:sz w:val="24"/>
        </w:rPr>
        <w:t> </w:t>
      </w:r>
      <w:r>
        <w:rPr>
          <w:sz w:val="24"/>
        </w:rPr>
        <w:t>Национален</w:t>
      </w:r>
      <w:r>
        <w:rPr>
          <w:spacing w:val="-1"/>
          <w:sz w:val="24"/>
        </w:rPr>
        <w:t> </w:t>
      </w:r>
      <w:r>
        <w:rPr>
          <w:sz w:val="24"/>
        </w:rPr>
        <w:t>фестивал</w:t>
      </w:r>
      <w:r>
        <w:rPr>
          <w:spacing w:val="-2"/>
          <w:sz w:val="24"/>
        </w:rPr>
        <w:t> </w:t>
      </w:r>
      <w:r>
        <w:rPr>
          <w:sz w:val="24"/>
        </w:rPr>
        <w:t>Гласовете на Детската</w:t>
      </w:r>
      <w:r>
        <w:rPr>
          <w:spacing w:val="-1"/>
          <w:sz w:val="24"/>
        </w:rPr>
        <w:t> </w:t>
      </w:r>
      <w:r>
        <w:rPr>
          <w:sz w:val="24"/>
        </w:rPr>
        <w:t>мелодия на</w:t>
      </w:r>
      <w:r>
        <w:rPr>
          <w:spacing w:val="-2"/>
          <w:sz w:val="24"/>
        </w:rPr>
        <w:t> </w:t>
      </w:r>
      <w:r>
        <w:rPr>
          <w:sz w:val="24"/>
        </w:rPr>
        <w:t>годината;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хор</w:t>
      </w:r>
      <w:r>
        <w:rPr>
          <w:spacing w:val="1"/>
          <w:sz w:val="24"/>
        </w:rPr>
        <w:t> </w:t>
      </w:r>
      <w:r>
        <w:rPr>
          <w:sz w:val="24"/>
        </w:rPr>
        <w:t>„Св.</w:t>
      </w:r>
      <w:r>
        <w:rPr>
          <w:spacing w:val="1"/>
          <w:sz w:val="24"/>
        </w:rPr>
        <w:t> </w:t>
      </w:r>
      <w:r>
        <w:rPr>
          <w:sz w:val="24"/>
        </w:rPr>
        <w:t>Георги</w:t>
      </w:r>
      <w:r>
        <w:rPr>
          <w:spacing w:val="1"/>
          <w:sz w:val="24"/>
        </w:rPr>
        <w:t> </w:t>
      </w:r>
      <w:r>
        <w:rPr>
          <w:sz w:val="24"/>
        </w:rPr>
        <w:t>Победоносец“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Хоровите</w:t>
      </w:r>
      <w:r>
        <w:rPr>
          <w:spacing w:val="1"/>
          <w:sz w:val="24"/>
        </w:rPr>
        <w:t> </w:t>
      </w:r>
      <w:r>
        <w:rPr>
          <w:sz w:val="24"/>
        </w:rPr>
        <w:t>празници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„IV</w:t>
      </w:r>
      <w:r>
        <w:rPr>
          <w:spacing w:val="1"/>
          <w:sz w:val="24"/>
        </w:rPr>
        <w:t> </w:t>
      </w:r>
      <w:r>
        <w:rPr>
          <w:sz w:val="24"/>
        </w:rPr>
        <w:t>Национален фестивал на детските и младежки хорове – Варна 2022“ - 22-25</w:t>
      </w:r>
      <w:r>
        <w:rPr>
          <w:spacing w:val="1"/>
          <w:sz w:val="24"/>
        </w:rPr>
        <w:t> </w:t>
      </w:r>
      <w:r>
        <w:rPr>
          <w:sz w:val="24"/>
        </w:rPr>
        <w:t>септември</w:t>
      </w:r>
      <w:r>
        <w:rPr>
          <w:spacing w:val="-1"/>
          <w:sz w:val="24"/>
        </w:rPr>
        <w:t> </w:t>
      </w:r>
      <w:r>
        <w:rPr>
          <w:sz w:val="24"/>
        </w:rPr>
        <w:t>22 г;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54" w:hanging="360"/>
        <w:jc w:val="both"/>
        <w:rPr>
          <w:sz w:val="24"/>
        </w:rPr>
      </w:pPr>
      <w:r>
        <w:rPr>
          <w:sz w:val="24"/>
        </w:rPr>
        <w:t>Отбелязване на Денят</w:t>
      </w:r>
      <w:r>
        <w:rPr>
          <w:spacing w:val="1"/>
          <w:sz w:val="24"/>
        </w:rPr>
        <w:t> </w:t>
      </w:r>
      <w:r>
        <w:rPr>
          <w:sz w:val="24"/>
        </w:rPr>
        <w:t>на Европа</w:t>
      </w:r>
      <w:r>
        <w:rPr>
          <w:spacing w:val="1"/>
          <w:sz w:val="24"/>
        </w:rPr>
        <w:t> </w:t>
      </w:r>
      <w:r>
        <w:rPr>
          <w:sz w:val="24"/>
        </w:rPr>
        <w:t>– 9</w:t>
      </w:r>
      <w:r>
        <w:rPr>
          <w:spacing w:val="1"/>
          <w:sz w:val="24"/>
        </w:rPr>
        <w:t> </w:t>
      </w:r>
      <w:r>
        <w:rPr>
          <w:sz w:val="24"/>
        </w:rPr>
        <w:t>май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младежки</w:t>
      </w:r>
      <w:r>
        <w:rPr>
          <w:spacing w:val="60"/>
          <w:sz w:val="24"/>
        </w:rPr>
        <w:t> </w:t>
      </w:r>
      <w:r>
        <w:rPr>
          <w:sz w:val="24"/>
        </w:rPr>
        <w:t>хепънинг в центъра на</w:t>
      </w:r>
      <w:r>
        <w:rPr>
          <w:spacing w:val="1"/>
          <w:sz w:val="24"/>
        </w:rPr>
        <w:t> </w:t>
      </w:r>
      <w:r>
        <w:rPr>
          <w:sz w:val="24"/>
        </w:rPr>
        <w:t>Русе. С редица младежки дейности Младежки дом – Русе отбеляза 9 май – денят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Европа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мотото</w:t>
      </w:r>
      <w:r>
        <w:rPr>
          <w:spacing w:val="1"/>
          <w:sz w:val="24"/>
        </w:rPr>
        <w:t> </w:t>
      </w:r>
      <w:r>
        <w:rPr>
          <w:sz w:val="24"/>
        </w:rPr>
        <w:t>„Европа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Европейски</w:t>
      </w:r>
      <w:r>
        <w:rPr>
          <w:spacing w:val="1"/>
          <w:sz w:val="24"/>
        </w:rPr>
        <w:t> </w:t>
      </w:r>
      <w:r>
        <w:rPr>
          <w:sz w:val="24"/>
        </w:rPr>
        <w:t>съюз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години</w:t>
      </w:r>
      <w:r>
        <w:rPr>
          <w:spacing w:val="1"/>
          <w:sz w:val="24"/>
        </w:rPr>
        <w:t> </w:t>
      </w:r>
      <w:r>
        <w:rPr>
          <w:sz w:val="24"/>
        </w:rPr>
        <w:t>заедно“.</w:t>
      </w:r>
      <w:r>
        <w:rPr>
          <w:spacing w:val="1"/>
          <w:sz w:val="24"/>
        </w:rPr>
        <w:t> </w:t>
      </w:r>
      <w:r>
        <w:rPr>
          <w:sz w:val="24"/>
        </w:rPr>
        <w:t>Събитието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организира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Европа</w:t>
      </w:r>
      <w:r>
        <w:rPr>
          <w:spacing w:val="1"/>
          <w:sz w:val="24"/>
        </w:rPr>
        <w:t> </w:t>
      </w:r>
      <w:r>
        <w:rPr>
          <w:sz w:val="24"/>
        </w:rPr>
        <w:t>директно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Евродеск</w:t>
      </w:r>
      <w:r>
        <w:rPr>
          <w:spacing w:val="1"/>
          <w:sz w:val="24"/>
        </w:rPr>
        <w:t> </w:t>
      </w:r>
      <w:r>
        <w:rPr>
          <w:sz w:val="24"/>
        </w:rPr>
        <w:t>точка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подкрепата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Младежки</w:t>
      </w:r>
      <w:r>
        <w:rPr>
          <w:spacing w:val="1"/>
          <w:sz w:val="24"/>
        </w:rPr>
        <w:t> </w:t>
      </w:r>
      <w:r>
        <w:rPr>
          <w:sz w:val="24"/>
        </w:rPr>
        <w:t>дом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основен</w:t>
      </w:r>
      <w:r>
        <w:rPr>
          <w:spacing w:val="1"/>
          <w:sz w:val="24"/>
        </w:rPr>
        <w:t> </w:t>
      </w:r>
      <w:r>
        <w:rPr>
          <w:sz w:val="24"/>
        </w:rPr>
        <w:t>акцент</w:t>
      </w:r>
      <w:r>
        <w:rPr>
          <w:spacing w:val="1"/>
          <w:sz w:val="24"/>
        </w:rPr>
        <w:t> </w:t>
      </w:r>
      <w:r>
        <w:rPr>
          <w:sz w:val="24"/>
        </w:rPr>
        <w:t>върху</w:t>
      </w:r>
      <w:r>
        <w:rPr>
          <w:spacing w:val="60"/>
          <w:sz w:val="24"/>
        </w:rPr>
        <w:t> </w:t>
      </w:r>
      <w:r>
        <w:rPr>
          <w:sz w:val="24"/>
        </w:rPr>
        <w:t>русенските</w:t>
      </w:r>
      <w:r>
        <w:rPr>
          <w:spacing w:val="1"/>
          <w:sz w:val="24"/>
        </w:rPr>
        <w:t> </w:t>
      </w:r>
      <w:r>
        <w:rPr>
          <w:sz w:val="24"/>
        </w:rPr>
        <w:t>младежи, като част от голямата общност на младите хора в Европа. Младежкият</w:t>
      </w:r>
      <w:r>
        <w:rPr>
          <w:spacing w:val="-57"/>
          <w:sz w:val="24"/>
        </w:rPr>
        <w:t> </w:t>
      </w:r>
      <w:r>
        <w:rPr>
          <w:sz w:val="24"/>
        </w:rPr>
        <w:t>хепънинг се проведе на открито пред Съдебната палата и включваше различни</w:t>
      </w:r>
      <w:r>
        <w:rPr>
          <w:spacing w:val="1"/>
          <w:sz w:val="24"/>
        </w:rPr>
        <w:t> </w:t>
      </w:r>
      <w:r>
        <w:rPr>
          <w:sz w:val="24"/>
        </w:rPr>
        <w:t>дейности;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3" w:hanging="360"/>
        <w:jc w:val="both"/>
        <w:rPr>
          <w:sz w:val="24"/>
        </w:rPr>
      </w:pPr>
      <w:r>
        <w:rPr>
          <w:sz w:val="24"/>
        </w:rPr>
        <w:t>Театрално Студио "Маска" на 24 юни представиха премиерното представление</w:t>
      </w:r>
      <w:r>
        <w:rPr>
          <w:spacing w:val="1"/>
          <w:sz w:val="24"/>
        </w:rPr>
        <w:t> </w:t>
      </w:r>
      <w:r>
        <w:rPr>
          <w:sz w:val="24"/>
        </w:rPr>
        <w:t>"Тези вълшебства в живота къде са?" в Камерна зала на Доходно здание, а на 26</w:t>
      </w:r>
      <w:r>
        <w:rPr>
          <w:spacing w:val="1"/>
          <w:sz w:val="24"/>
        </w:rPr>
        <w:t> </w:t>
      </w:r>
      <w:r>
        <w:rPr>
          <w:sz w:val="24"/>
        </w:rPr>
        <w:t>юни</w:t>
      </w:r>
      <w:r>
        <w:rPr>
          <w:spacing w:val="1"/>
          <w:sz w:val="24"/>
        </w:rPr>
        <w:t> </w:t>
      </w:r>
      <w:r>
        <w:rPr>
          <w:sz w:val="24"/>
        </w:rPr>
        <w:t>отново</w:t>
      </w:r>
      <w:r>
        <w:rPr>
          <w:spacing w:val="1"/>
          <w:sz w:val="24"/>
        </w:rPr>
        <w:t> </w:t>
      </w:r>
      <w:r>
        <w:rPr>
          <w:sz w:val="24"/>
        </w:rPr>
        <w:t>представиха</w:t>
      </w:r>
      <w:r>
        <w:rPr>
          <w:spacing w:val="1"/>
          <w:sz w:val="24"/>
        </w:rPr>
        <w:t> </w:t>
      </w:r>
      <w:r>
        <w:rPr>
          <w:sz w:val="24"/>
        </w:rPr>
        <w:t>спектакъла,</w:t>
      </w:r>
      <w:r>
        <w:rPr>
          <w:spacing w:val="1"/>
          <w:sz w:val="24"/>
        </w:rPr>
        <w:t> </w:t>
      </w:r>
      <w:r>
        <w:rPr>
          <w:sz w:val="24"/>
        </w:rPr>
        <w:t>този</w:t>
      </w:r>
      <w:r>
        <w:rPr>
          <w:spacing w:val="1"/>
          <w:sz w:val="24"/>
        </w:rPr>
        <w:t> </w:t>
      </w:r>
      <w:r>
        <w:rPr>
          <w:sz w:val="24"/>
        </w:rPr>
        <w:t>път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част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60"/>
          <w:sz w:val="24"/>
        </w:rPr>
        <w:t> </w:t>
      </w:r>
      <w:r>
        <w:rPr>
          <w:sz w:val="24"/>
        </w:rPr>
        <w:t>конкурсната</w:t>
      </w:r>
      <w:r>
        <w:rPr>
          <w:spacing w:val="1"/>
          <w:sz w:val="24"/>
        </w:rPr>
        <w:t> </w:t>
      </w:r>
      <w:r>
        <w:rPr>
          <w:sz w:val="24"/>
        </w:rPr>
        <w:t>програма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25-то издание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НУТФ</w:t>
      </w:r>
      <w:r>
        <w:rPr>
          <w:spacing w:val="-1"/>
          <w:sz w:val="24"/>
        </w:rPr>
        <w:t> </w:t>
      </w:r>
      <w:r>
        <w:rPr>
          <w:sz w:val="24"/>
        </w:rPr>
        <w:t>"Климент</w:t>
      </w:r>
      <w:r>
        <w:rPr>
          <w:spacing w:val="-3"/>
          <w:sz w:val="24"/>
        </w:rPr>
        <w:t> </w:t>
      </w:r>
      <w:r>
        <w:rPr>
          <w:sz w:val="24"/>
        </w:rPr>
        <w:t>Михайлов";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3" w:hanging="360"/>
        <w:jc w:val="both"/>
        <w:rPr>
          <w:sz w:val="24"/>
        </w:rPr>
      </w:pPr>
      <w:r>
        <w:rPr>
          <w:sz w:val="24"/>
        </w:rPr>
        <w:t>Клуб „Палитра“ ситуира две изложби: „Пролетен салон“ и изложба, посветена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края на</w:t>
      </w:r>
      <w:r>
        <w:rPr>
          <w:spacing w:val="-1"/>
          <w:sz w:val="24"/>
        </w:rPr>
        <w:t> </w:t>
      </w:r>
      <w:r>
        <w:rPr>
          <w:sz w:val="24"/>
        </w:rPr>
        <w:t>творческия сезон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Доходно здание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11 до 22 юли.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Множество награди за децата от клуб "Палитра" към ОМД Русе, които взеха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конкурс</w:t>
      </w:r>
      <w:r>
        <w:rPr>
          <w:spacing w:val="1"/>
          <w:sz w:val="24"/>
        </w:rPr>
        <w:t> </w:t>
      </w:r>
      <w:r>
        <w:rPr>
          <w:sz w:val="24"/>
        </w:rPr>
        <w:t>"Аз,</w:t>
      </w:r>
      <w:r>
        <w:rPr>
          <w:spacing w:val="1"/>
          <w:sz w:val="24"/>
        </w:rPr>
        <w:t> </w:t>
      </w:r>
      <w:r>
        <w:rPr>
          <w:sz w:val="24"/>
        </w:rPr>
        <w:t>ти,</w:t>
      </w:r>
      <w:r>
        <w:rPr>
          <w:spacing w:val="1"/>
          <w:sz w:val="24"/>
        </w:rPr>
        <w:t> </w:t>
      </w:r>
      <w:r>
        <w:rPr>
          <w:sz w:val="24"/>
        </w:rPr>
        <w:t>той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ние</w:t>
      </w:r>
      <w:r>
        <w:rPr>
          <w:spacing w:val="1"/>
          <w:sz w:val="24"/>
        </w:rPr>
        <w:t> </w:t>
      </w:r>
      <w:r>
        <w:rPr>
          <w:sz w:val="24"/>
        </w:rPr>
        <w:t>сме</w:t>
      </w:r>
      <w:r>
        <w:rPr>
          <w:spacing w:val="1"/>
          <w:sz w:val="24"/>
        </w:rPr>
        <w:t> </w:t>
      </w:r>
      <w:r>
        <w:rPr>
          <w:sz w:val="24"/>
        </w:rPr>
        <w:t>Европа",</w:t>
      </w:r>
      <w:r>
        <w:rPr>
          <w:spacing w:val="61"/>
          <w:sz w:val="24"/>
        </w:rPr>
        <w:t> </w:t>
      </w:r>
      <w:r>
        <w:rPr>
          <w:sz w:val="24"/>
        </w:rPr>
        <w:t>организиран</w:t>
      </w:r>
      <w:r>
        <w:rPr>
          <w:spacing w:val="6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Международно</w:t>
      </w:r>
      <w:r>
        <w:rPr>
          <w:spacing w:val="1"/>
          <w:sz w:val="24"/>
        </w:rPr>
        <w:t> </w:t>
      </w:r>
      <w:r>
        <w:rPr>
          <w:sz w:val="24"/>
        </w:rPr>
        <w:t>дружество</w:t>
      </w:r>
      <w:r>
        <w:rPr>
          <w:spacing w:val="1"/>
          <w:sz w:val="24"/>
        </w:rPr>
        <w:t> </w:t>
      </w:r>
      <w:r>
        <w:rPr>
          <w:sz w:val="24"/>
        </w:rPr>
        <w:t>"Елиас</w:t>
      </w:r>
      <w:r>
        <w:rPr>
          <w:spacing w:val="1"/>
          <w:sz w:val="24"/>
        </w:rPr>
        <w:t> </w:t>
      </w:r>
      <w:r>
        <w:rPr>
          <w:sz w:val="24"/>
        </w:rPr>
        <w:t>Канети",</w:t>
      </w:r>
      <w:r>
        <w:rPr>
          <w:spacing w:val="1"/>
          <w:sz w:val="24"/>
        </w:rPr>
        <w:t> </w:t>
      </w:r>
      <w:r>
        <w:rPr>
          <w:sz w:val="24"/>
        </w:rPr>
        <w:t>Гьоте</w:t>
      </w:r>
      <w:r>
        <w:rPr>
          <w:spacing w:val="1"/>
          <w:sz w:val="24"/>
        </w:rPr>
        <w:t> </w:t>
      </w:r>
      <w:r>
        <w:rPr>
          <w:sz w:val="24"/>
        </w:rPr>
        <w:t>институт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Художествена</w:t>
      </w:r>
      <w:r>
        <w:rPr>
          <w:spacing w:val="1"/>
          <w:sz w:val="24"/>
        </w:rPr>
        <w:t> </w:t>
      </w:r>
      <w:r>
        <w:rPr>
          <w:sz w:val="24"/>
        </w:rPr>
        <w:t>галерия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Русе.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3"/>
        <w:spacing w:line="276" w:lineRule="auto"/>
        <w:ind w:right="861" w:firstLine="719"/>
      </w:pPr>
      <w:r>
        <w:rPr/>
        <w:t>Организираха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събития,</w:t>
      </w:r>
      <w:r>
        <w:rPr>
          <w:spacing w:val="1"/>
        </w:rPr>
        <w:t> </w:t>
      </w:r>
      <w:r>
        <w:rPr/>
        <w:t>иновативни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своята</w:t>
      </w:r>
      <w:r>
        <w:rPr>
          <w:spacing w:val="1"/>
        </w:rPr>
        <w:t> </w:t>
      </w:r>
      <w:r>
        <w:rPr/>
        <w:t>същност,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задържат повече</w:t>
      </w:r>
      <w:r>
        <w:rPr>
          <w:spacing w:val="-2"/>
        </w:rPr>
        <w:t> </w:t>
      </w:r>
      <w:r>
        <w:rPr/>
        <w:t>хора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Русе,</w:t>
      </w:r>
      <w:r>
        <w:rPr>
          <w:spacing w:val="-1"/>
        </w:rPr>
        <w:t> </w:t>
      </w:r>
      <w:r>
        <w:rPr/>
        <w:t>както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да</w:t>
      </w:r>
      <w:r>
        <w:rPr>
          <w:spacing w:val="-1"/>
        </w:rPr>
        <w:t> </w:t>
      </w:r>
      <w:r>
        <w:rPr/>
        <w:t>привличат интерес</w:t>
      </w:r>
      <w:r>
        <w:rPr>
          <w:spacing w:val="-2"/>
        </w:rPr>
        <w:t> </w:t>
      </w:r>
      <w:r>
        <w:rPr/>
        <w:t>от</w:t>
      </w:r>
      <w:r>
        <w:rPr>
          <w:spacing w:val="3"/>
        </w:rPr>
        <w:t> </w:t>
      </w:r>
      <w:r>
        <w:rPr/>
        <w:t>цялата</w:t>
      </w:r>
      <w:r>
        <w:rPr>
          <w:spacing w:val="-1"/>
        </w:rPr>
        <w:t> </w:t>
      </w:r>
      <w:r>
        <w:rPr/>
        <w:t>страна.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Събитие за кариерно ориентиране „А сега накъде“- инициатива на Младежки</w:t>
      </w:r>
      <w:r>
        <w:rPr>
          <w:spacing w:val="1"/>
          <w:sz w:val="24"/>
        </w:rPr>
        <w:t> </w:t>
      </w:r>
      <w:r>
        <w:rPr>
          <w:sz w:val="24"/>
        </w:rPr>
        <w:t>парламент и в него се включиха над 100 младежи – събитие от студенти за</w:t>
      </w:r>
      <w:r>
        <w:rPr>
          <w:spacing w:val="1"/>
          <w:sz w:val="24"/>
        </w:rPr>
        <w:t> </w:t>
      </w:r>
      <w:r>
        <w:rPr>
          <w:sz w:val="24"/>
        </w:rPr>
        <w:t>ученици</w:t>
      </w:r>
      <w:r>
        <w:rPr>
          <w:spacing w:val="1"/>
          <w:sz w:val="24"/>
        </w:rPr>
        <w:t> </w:t>
      </w:r>
      <w:r>
        <w:rPr>
          <w:sz w:val="24"/>
        </w:rPr>
        <w:t>– 6 март;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4" w:hanging="360"/>
        <w:jc w:val="both"/>
        <w:rPr>
          <w:sz w:val="24"/>
        </w:rPr>
      </w:pPr>
      <w:r>
        <w:rPr>
          <w:sz w:val="24"/>
        </w:rPr>
        <w:t>Уъркшоп "GreenEU" се проведе в Русе. Общински младежки дом беше домакин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42"/>
          <w:sz w:val="24"/>
        </w:rPr>
        <w:t> </w:t>
      </w:r>
      <w:r>
        <w:rPr>
          <w:sz w:val="24"/>
        </w:rPr>
        <w:t>уъркшоп</w:t>
      </w:r>
      <w:r>
        <w:rPr>
          <w:spacing w:val="41"/>
          <w:sz w:val="24"/>
        </w:rPr>
        <w:t> </w:t>
      </w:r>
      <w:r>
        <w:rPr>
          <w:sz w:val="24"/>
        </w:rPr>
        <w:t>„Green</w:t>
      </w:r>
      <w:r>
        <w:rPr>
          <w:spacing w:val="45"/>
          <w:sz w:val="24"/>
        </w:rPr>
        <w:t> </w:t>
      </w:r>
      <w:r>
        <w:rPr>
          <w:sz w:val="24"/>
        </w:rPr>
        <w:t>EU“</w:t>
      </w:r>
      <w:r>
        <w:rPr>
          <w:spacing w:val="40"/>
          <w:sz w:val="24"/>
        </w:rPr>
        <w:t> </w:t>
      </w:r>
      <w:r>
        <w:rPr>
          <w:sz w:val="24"/>
        </w:rPr>
        <w:t>(Зелена</w:t>
      </w:r>
      <w:r>
        <w:rPr>
          <w:spacing w:val="42"/>
          <w:sz w:val="24"/>
        </w:rPr>
        <w:t> </w:t>
      </w:r>
      <w:r>
        <w:rPr>
          <w:sz w:val="24"/>
        </w:rPr>
        <w:t>Европа).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рамките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уъркшопа,</w:t>
      </w:r>
      <w:r>
        <w:rPr>
          <w:spacing w:val="40"/>
          <w:sz w:val="24"/>
        </w:rPr>
        <w:t> </w:t>
      </w:r>
      <w:r>
        <w:rPr>
          <w:sz w:val="24"/>
        </w:rPr>
        <w:t>чрез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1540" w:right="856"/>
      </w:pPr>
      <w:r>
        <w:rPr/>
        <w:t>интерактивни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младите</w:t>
      </w:r>
      <w:r>
        <w:rPr>
          <w:spacing w:val="1"/>
        </w:rPr>
        <w:t> </w:t>
      </w:r>
      <w:r>
        <w:rPr/>
        <w:t>хора</w:t>
      </w:r>
      <w:r>
        <w:rPr>
          <w:spacing w:val="1"/>
        </w:rPr>
        <w:t> </w:t>
      </w:r>
      <w:r>
        <w:rPr/>
        <w:t>научиха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„Зелената</w:t>
      </w:r>
      <w:r>
        <w:rPr>
          <w:spacing w:val="1"/>
        </w:rPr>
        <w:t> </w:t>
      </w:r>
      <w:r>
        <w:rPr/>
        <w:t>сделка“,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автентичност и други европейски политика в тази сфера. Целта е изграждане на</w:t>
      </w:r>
      <w:r>
        <w:rPr>
          <w:spacing w:val="1"/>
        </w:rPr>
        <w:t> </w:t>
      </w:r>
      <w:r>
        <w:rPr/>
        <w:t>чувство за отговорност и осъзнаване необходимостта за по-екологосъобразно и</w:t>
      </w:r>
      <w:r>
        <w:rPr>
          <w:spacing w:val="1"/>
        </w:rPr>
        <w:t> </w:t>
      </w:r>
      <w:r>
        <w:rPr/>
        <w:t>по-приобщаващо общество. Млади хора и младежки работници от Младежки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включиха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образователната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"Климатична</w:t>
      </w:r>
      <w:r>
        <w:rPr>
          <w:spacing w:val="1"/>
        </w:rPr>
        <w:t> </w:t>
      </w:r>
      <w:r>
        <w:rPr/>
        <w:t>фреска".</w:t>
      </w:r>
      <w:r>
        <w:rPr>
          <w:spacing w:val="1"/>
        </w:rPr>
        <w:t> </w:t>
      </w:r>
      <w:r>
        <w:rPr/>
        <w:t>Тя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организира в рамките на Иновативният лагер за декарбонизацията, който се</w:t>
      </w:r>
      <w:r>
        <w:rPr>
          <w:spacing w:val="1"/>
        </w:rPr>
        <w:t> </w:t>
      </w:r>
      <w:r>
        <w:rPr/>
        <w:t>провежда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Русе;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1" w:after="0"/>
        <w:ind w:left="1540" w:right="858" w:hanging="360"/>
        <w:jc w:val="both"/>
        <w:rPr>
          <w:sz w:val="24"/>
        </w:rPr>
      </w:pPr>
      <w:r>
        <w:rPr>
          <w:sz w:val="24"/>
        </w:rPr>
        <w:t>Провеждане на XXI национална младежка среща на младежките парламенти и</w:t>
      </w:r>
      <w:r>
        <w:rPr>
          <w:spacing w:val="1"/>
          <w:sz w:val="24"/>
        </w:rPr>
        <w:t> </w:t>
      </w:r>
      <w:r>
        <w:rPr>
          <w:sz w:val="24"/>
        </w:rPr>
        <w:t>съвети от 12 до 14 юни 2022 година в град Русе. Срещата се организира всяка</w:t>
      </w:r>
      <w:r>
        <w:rPr>
          <w:spacing w:val="1"/>
          <w:sz w:val="24"/>
        </w:rPr>
        <w:t> </w:t>
      </w:r>
      <w:r>
        <w:rPr>
          <w:sz w:val="24"/>
        </w:rPr>
        <w:t>година от Национален младежки форум в различни български общини. Тази</w:t>
      </w:r>
      <w:r>
        <w:rPr>
          <w:spacing w:val="1"/>
          <w:sz w:val="24"/>
        </w:rPr>
        <w:t> </w:t>
      </w:r>
      <w:r>
        <w:rPr>
          <w:sz w:val="24"/>
        </w:rPr>
        <w:t>година</w:t>
      </w:r>
      <w:r>
        <w:rPr>
          <w:spacing w:val="1"/>
          <w:sz w:val="24"/>
        </w:rPr>
        <w:t> </w:t>
      </w:r>
      <w:r>
        <w:rPr>
          <w:sz w:val="24"/>
        </w:rPr>
        <w:t>домакини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срещата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Младежки</w:t>
      </w:r>
      <w:r>
        <w:rPr>
          <w:spacing w:val="1"/>
          <w:sz w:val="24"/>
        </w:rPr>
        <w:t> </w:t>
      </w:r>
      <w:r>
        <w:rPr>
          <w:sz w:val="24"/>
        </w:rPr>
        <w:t>парламент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1"/>
          <w:sz w:val="24"/>
        </w:rPr>
        <w:t> </w:t>
      </w:r>
      <w:r>
        <w:rPr>
          <w:sz w:val="24"/>
        </w:rPr>
        <w:t>младежки</w:t>
      </w:r>
      <w:r>
        <w:rPr>
          <w:spacing w:val="1"/>
          <w:sz w:val="24"/>
        </w:rPr>
        <w:t> </w:t>
      </w:r>
      <w:r>
        <w:rPr>
          <w:sz w:val="24"/>
        </w:rPr>
        <w:t>дом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дни</w:t>
      </w:r>
      <w:r>
        <w:rPr>
          <w:spacing w:val="1"/>
          <w:sz w:val="24"/>
        </w:rPr>
        <w:t> </w:t>
      </w:r>
      <w:r>
        <w:rPr>
          <w:sz w:val="24"/>
        </w:rPr>
        <w:t>млади</w:t>
      </w:r>
      <w:r>
        <w:rPr>
          <w:spacing w:val="1"/>
          <w:sz w:val="24"/>
        </w:rPr>
        <w:t> </w:t>
      </w:r>
      <w:r>
        <w:rPr>
          <w:sz w:val="24"/>
        </w:rPr>
        <w:t>хора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60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български общини, представители на младежки парламенти и съвети генерираха</w:t>
      </w:r>
      <w:r>
        <w:rPr>
          <w:spacing w:val="-57"/>
          <w:sz w:val="24"/>
        </w:rPr>
        <w:t> </w:t>
      </w:r>
      <w:r>
        <w:rPr>
          <w:sz w:val="24"/>
        </w:rPr>
        <w:t>идеи как да привличат млади хора към общественополезни каузи и младежки</w:t>
      </w:r>
      <w:r>
        <w:rPr>
          <w:spacing w:val="1"/>
          <w:sz w:val="24"/>
        </w:rPr>
        <w:t> </w:t>
      </w:r>
      <w:r>
        <w:rPr>
          <w:sz w:val="24"/>
        </w:rPr>
        <w:t>парламенти, как да поддържат диалог с местната власт и да си сътрудничат с</w:t>
      </w:r>
      <w:r>
        <w:rPr>
          <w:spacing w:val="1"/>
          <w:sz w:val="24"/>
        </w:rPr>
        <w:t> </w:t>
      </w:r>
      <w:r>
        <w:rPr>
          <w:sz w:val="24"/>
        </w:rPr>
        <w:t>държавни</w:t>
      </w:r>
      <w:r>
        <w:rPr>
          <w:spacing w:val="-1"/>
          <w:sz w:val="24"/>
        </w:rPr>
        <w:t> </w:t>
      </w:r>
      <w:r>
        <w:rPr>
          <w:sz w:val="24"/>
        </w:rPr>
        <w:t>и общински</w:t>
      </w:r>
      <w:r>
        <w:rPr>
          <w:spacing w:val="-2"/>
          <w:sz w:val="24"/>
        </w:rPr>
        <w:t> </w:t>
      </w:r>
      <w:r>
        <w:rPr>
          <w:sz w:val="24"/>
        </w:rPr>
        <w:t>институции.</w:t>
      </w:r>
    </w:p>
    <w:p>
      <w:pPr>
        <w:pStyle w:val="ListParagraph"/>
        <w:numPr>
          <w:ilvl w:val="0"/>
          <w:numId w:val="187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  <w:rPr>
          <w:sz w:val="24"/>
        </w:rPr>
      </w:pPr>
      <w:r>
        <w:rPr>
          <w:sz w:val="24"/>
        </w:rPr>
        <w:t>Най-новият клуб към Общински младежки дом е Младежки гвардейски отряд,</w:t>
      </w:r>
      <w:r>
        <w:rPr>
          <w:spacing w:val="1"/>
          <w:sz w:val="24"/>
        </w:rPr>
        <w:t> </w:t>
      </w:r>
      <w:r>
        <w:rPr>
          <w:sz w:val="24"/>
        </w:rPr>
        <w:t>който през последните два месеца септември и октомври 2022 г. е в процес на</w:t>
      </w:r>
      <w:r>
        <w:rPr>
          <w:spacing w:val="1"/>
          <w:sz w:val="24"/>
        </w:rPr>
        <w:t> </w:t>
      </w:r>
      <w:r>
        <w:rPr>
          <w:sz w:val="24"/>
        </w:rPr>
        <w:t>сформиране.</w:t>
      </w:r>
      <w:r>
        <w:rPr>
          <w:spacing w:val="1"/>
          <w:sz w:val="24"/>
        </w:rPr>
        <w:t> </w:t>
      </w:r>
      <w:r>
        <w:rPr>
          <w:sz w:val="24"/>
        </w:rPr>
        <w:t>Предвижда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той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част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всички</w:t>
      </w:r>
      <w:r>
        <w:rPr>
          <w:spacing w:val="1"/>
          <w:sz w:val="24"/>
        </w:rPr>
        <w:t> </w:t>
      </w:r>
      <w:r>
        <w:rPr>
          <w:sz w:val="24"/>
        </w:rPr>
        <w:t>официални</w:t>
      </w:r>
      <w:r>
        <w:rPr>
          <w:spacing w:val="1"/>
          <w:sz w:val="24"/>
        </w:rPr>
        <w:t> </w:t>
      </w:r>
      <w:r>
        <w:rPr>
          <w:sz w:val="24"/>
        </w:rPr>
        <w:t>празници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ритуали,</w:t>
      </w:r>
      <w:r>
        <w:rPr>
          <w:spacing w:val="1"/>
          <w:sz w:val="24"/>
        </w:rPr>
        <w:t> </w:t>
      </w:r>
      <w:r>
        <w:rPr>
          <w:sz w:val="24"/>
        </w:rPr>
        <w:t>провеждани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общината.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вече</w:t>
      </w:r>
      <w:r>
        <w:rPr>
          <w:spacing w:val="1"/>
          <w:sz w:val="24"/>
        </w:rPr>
        <w:t> </w:t>
      </w:r>
      <w:r>
        <w:rPr>
          <w:sz w:val="24"/>
        </w:rPr>
        <w:t>членуват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участника,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училищата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територията</w:t>
      </w:r>
      <w:r>
        <w:rPr>
          <w:spacing w:val="-1"/>
          <w:sz w:val="24"/>
        </w:rPr>
        <w:t> </w:t>
      </w:r>
      <w:r>
        <w:rPr>
          <w:sz w:val="24"/>
        </w:rPr>
        <w:t>общината.</w:t>
      </w:r>
    </w:p>
    <w:p>
      <w:pPr>
        <w:pStyle w:val="BodyText"/>
        <w:spacing w:before="1"/>
        <w:ind w:left="0"/>
        <w:jc w:val="left"/>
        <w:rPr>
          <w:sz w:val="20"/>
        </w:rPr>
      </w:pPr>
    </w:p>
    <w:p>
      <w:pPr>
        <w:pStyle w:val="Heading3"/>
        <w:spacing w:before="90"/>
        <w:ind w:left="4137"/>
        <w:jc w:val="left"/>
      </w:pPr>
      <w:r>
        <w:rPr>
          <w:color w:val="2AA0AF"/>
        </w:rPr>
        <w:t>Младежки</w:t>
      </w:r>
      <w:r>
        <w:rPr>
          <w:color w:val="2AA0AF"/>
          <w:spacing w:val="-3"/>
        </w:rPr>
        <w:t> </w:t>
      </w:r>
      <w:r>
        <w:rPr>
          <w:color w:val="2AA0AF"/>
        </w:rPr>
        <w:t>парламент</w:t>
      </w:r>
    </w:p>
    <w:p>
      <w:pPr>
        <w:pStyle w:val="BodyText"/>
        <w:spacing w:before="36"/>
        <w:ind w:left="2260"/>
        <w:jc w:val="left"/>
      </w:pPr>
      <w:r>
        <w:rPr/>
        <w:t>През</w:t>
      </w:r>
      <w:r>
        <w:rPr>
          <w:spacing w:val="11"/>
        </w:rPr>
        <w:t> </w:t>
      </w:r>
      <w:r>
        <w:rPr/>
        <w:t>отчетния</w:t>
      </w:r>
      <w:r>
        <w:rPr>
          <w:spacing w:val="66"/>
        </w:rPr>
        <w:t> </w:t>
      </w:r>
      <w:r>
        <w:rPr/>
        <w:t>период</w:t>
      </w:r>
      <w:r>
        <w:rPr>
          <w:spacing w:val="67"/>
        </w:rPr>
        <w:t> </w:t>
      </w:r>
      <w:r>
        <w:rPr/>
        <w:t>Младежкият</w:t>
      </w:r>
      <w:r>
        <w:rPr>
          <w:spacing w:val="67"/>
        </w:rPr>
        <w:t> </w:t>
      </w:r>
      <w:r>
        <w:rPr/>
        <w:t>парламент</w:t>
      </w:r>
      <w:r>
        <w:rPr>
          <w:spacing w:val="70"/>
        </w:rPr>
        <w:t> </w:t>
      </w:r>
      <w:r>
        <w:rPr/>
        <w:t>се</w:t>
      </w:r>
      <w:r>
        <w:rPr>
          <w:spacing w:val="67"/>
        </w:rPr>
        <w:t> </w:t>
      </w:r>
      <w:r>
        <w:rPr/>
        <w:t>включи</w:t>
      </w:r>
      <w:r>
        <w:rPr>
          <w:spacing w:val="70"/>
        </w:rPr>
        <w:t> </w:t>
      </w:r>
      <w:r>
        <w:rPr/>
        <w:t>в</w:t>
      </w:r>
      <w:r>
        <w:rPr>
          <w:spacing w:val="65"/>
        </w:rPr>
        <w:t> </w:t>
      </w:r>
      <w:r>
        <w:rPr/>
        <w:t>следните</w:t>
      </w:r>
    </w:p>
    <w:p>
      <w:pPr>
        <w:pStyle w:val="BodyText"/>
        <w:spacing w:before="43"/>
        <w:ind w:left="1540"/>
        <w:jc w:val="left"/>
      </w:pPr>
      <w:r>
        <w:rPr/>
        <w:t>акции: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42" w:after="0"/>
        <w:ind w:left="1540" w:right="853" w:hanging="360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Младежки</w:t>
      </w:r>
      <w:r>
        <w:rPr>
          <w:spacing w:val="1"/>
          <w:sz w:val="24"/>
        </w:rPr>
        <w:t> </w:t>
      </w:r>
      <w:r>
        <w:rPr>
          <w:sz w:val="24"/>
        </w:rPr>
        <w:t>парламент</w:t>
      </w:r>
      <w:r>
        <w:rPr>
          <w:spacing w:val="1"/>
          <w:sz w:val="24"/>
        </w:rPr>
        <w:t> </w:t>
      </w:r>
      <w:r>
        <w:rPr>
          <w:sz w:val="24"/>
        </w:rPr>
        <w:t>дариха</w:t>
      </w:r>
      <w:r>
        <w:rPr>
          <w:spacing w:val="1"/>
          <w:sz w:val="24"/>
        </w:rPr>
        <w:t> </w:t>
      </w:r>
      <w:r>
        <w:rPr>
          <w:sz w:val="24"/>
        </w:rPr>
        <w:t>специализирана</w:t>
      </w:r>
      <w:r>
        <w:rPr>
          <w:spacing w:val="1"/>
          <w:sz w:val="24"/>
        </w:rPr>
        <w:t> </w:t>
      </w:r>
      <w:r>
        <w:rPr>
          <w:sz w:val="24"/>
        </w:rPr>
        <w:t>медицинска</w:t>
      </w:r>
      <w:r>
        <w:rPr>
          <w:spacing w:val="1"/>
          <w:sz w:val="24"/>
        </w:rPr>
        <w:t> </w:t>
      </w:r>
      <w:r>
        <w:rPr>
          <w:sz w:val="24"/>
        </w:rPr>
        <w:t>техника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Русенската</w:t>
      </w:r>
      <w:r>
        <w:rPr>
          <w:spacing w:val="1"/>
          <w:sz w:val="24"/>
        </w:rPr>
        <w:t> </w:t>
      </w:r>
      <w:r>
        <w:rPr>
          <w:sz w:val="24"/>
        </w:rPr>
        <w:t>белодробна</w:t>
      </w:r>
      <w:r>
        <w:rPr>
          <w:spacing w:val="1"/>
          <w:sz w:val="24"/>
        </w:rPr>
        <w:t> </w:t>
      </w:r>
      <w:r>
        <w:rPr>
          <w:sz w:val="24"/>
        </w:rPr>
        <w:t>болница.</w:t>
      </w:r>
      <w:r>
        <w:rPr>
          <w:spacing w:val="1"/>
          <w:sz w:val="24"/>
        </w:rPr>
        <w:t> </w:t>
      </w:r>
      <w:r>
        <w:rPr>
          <w:sz w:val="24"/>
        </w:rPr>
        <w:t>Инициативата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Младежки парламент в града. С благотворителна инициатива</w:t>
      </w:r>
      <w:r>
        <w:rPr>
          <w:spacing w:val="60"/>
          <w:sz w:val="24"/>
        </w:rPr>
        <w:t> </w:t>
      </w:r>
      <w:r>
        <w:rPr>
          <w:sz w:val="24"/>
        </w:rPr>
        <w:t>от 12 август 2021</w:t>
      </w:r>
      <w:r>
        <w:rPr>
          <w:spacing w:val="1"/>
          <w:sz w:val="24"/>
        </w:rPr>
        <w:t> </w:t>
      </w:r>
      <w:r>
        <w:rPr>
          <w:sz w:val="24"/>
        </w:rPr>
        <w:t>г. под надслов “Всеки живот заслужава да</w:t>
      </w:r>
      <w:r>
        <w:rPr>
          <w:spacing w:val="60"/>
          <w:sz w:val="24"/>
        </w:rPr>
        <w:t> </w:t>
      </w:r>
      <w:r>
        <w:rPr>
          <w:sz w:val="24"/>
        </w:rPr>
        <w:t>бъде спасен” бяха събрани средства</w:t>
      </w:r>
      <w:r>
        <w:rPr>
          <w:spacing w:val="1"/>
          <w:sz w:val="24"/>
        </w:rPr>
        <w:t> </w:t>
      </w:r>
      <w:r>
        <w:rPr>
          <w:sz w:val="24"/>
        </w:rPr>
        <w:t>за закупуването на кислороден апарат за Специализираната болница за активно</w:t>
      </w:r>
      <w:r>
        <w:rPr>
          <w:spacing w:val="1"/>
          <w:sz w:val="24"/>
        </w:rPr>
        <w:t> </w:t>
      </w:r>
      <w:r>
        <w:rPr>
          <w:sz w:val="24"/>
        </w:rPr>
        <w:t>лечение за пневмо-физиатрични заболявания "Д-р Димитър Граматиков"- гр.</w:t>
      </w:r>
      <w:r>
        <w:rPr>
          <w:spacing w:val="1"/>
          <w:sz w:val="24"/>
        </w:rPr>
        <w:t> </w:t>
      </w:r>
      <w:r>
        <w:rPr>
          <w:sz w:val="24"/>
        </w:rPr>
        <w:t>Русе.</w:t>
      </w:r>
      <w:r>
        <w:rPr>
          <w:spacing w:val="60"/>
          <w:sz w:val="24"/>
        </w:rPr>
        <w:t> </w:t>
      </w:r>
      <w:r>
        <w:rPr>
          <w:sz w:val="24"/>
        </w:rPr>
        <w:t>Приключи кампанията на Младежки парламент „Всеки живот заслужава</w:t>
      </w:r>
      <w:r>
        <w:rPr>
          <w:spacing w:val="1"/>
          <w:sz w:val="24"/>
        </w:rPr>
        <w:t> </w:t>
      </w:r>
      <w:r>
        <w:rPr>
          <w:sz w:val="24"/>
        </w:rPr>
        <w:t>да бъде спасен“, чиято цел бе събиране на средства за закупуване на кислороден</w:t>
      </w:r>
      <w:r>
        <w:rPr>
          <w:spacing w:val="-57"/>
          <w:sz w:val="24"/>
        </w:rPr>
        <w:t> </w:t>
      </w:r>
      <w:r>
        <w:rPr>
          <w:sz w:val="24"/>
        </w:rPr>
        <w:t>апарат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Специализираната</w:t>
      </w:r>
      <w:r>
        <w:rPr>
          <w:spacing w:val="1"/>
          <w:sz w:val="24"/>
        </w:rPr>
        <w:t> </w:t>
      </w:r>
      <w:r>
        <w:rPr>
          <w:sz w:val="24"/>
        </w:rPr>
        <w:t>болница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пневмо-</w:t>
      </w:r>
      <w:r>
        <w:rPr>
          <w:spacing w:val="1"/>
          <w:sz w:val="24"/>
        </w:rPr>
        <w:t> </w:t>
      </w:r>
      <w:r>
        <w:rPr>
          <w:sz w:val="24"/>
        </w:rPr>
        <w:t>физиатрични</w:t>
      </w:r>
      <w:r>
        <w:rPr>
          <w:spacing w:val="27"/>
          <w:sz w:val="24"/>
        </w:rPr>
        <w:t> </w:t>
      </w:r>
      <w:r>
        <w:rPr>
          <w:sz w:val="24"/>
        </w:rPr>
        <w:t>заболявания</w:t>
      </w:r>
      <w:r>
        <w:rPr>
          <w:spacing w:val="27"/>
          <w:sz w:val="24"/>
        </w:rPr>
        <w:t> </w:t>
      </w:r>
      <w:r>
        <w:rPr>
          <w:sz w:val="24"/>
        </w:rPr>
        <w:t>"Д-р</w:t>
      </w:r>
      <w:r>
        <w:rPr>
          <w:spacing w:val="27"/>
          <w:sz w:val="24"/>
        </w:rPr>
        <w:t> </w:t>
      </w:r>
      <w:r>
        <w:rPr>
          <w:sz w:val="24"/>
        </w:rPr>
        <w:t>Димитър</w:t>
      </w:r>
      <w:r>
        <w:rPr>
          <w:spacing w:val="26"/>
          <w:sz w:val="24"/>
        </w:rPr>
        <w:t> </w:t>
      </w:r>
      <w:r>
        <w:rPr>
          <w:sz w:val="24"/>
        </w:rPr>
        <w:t>Граматиков"</w:t>
      </w:r>
      <w:r>
        <w:rPr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гр.</w:t>
      </w:r>
      <w:r>
        <w:rPr>
          <w:spacing w:val="26"/>
          <w:sz w:val="24"/>
        </w:rPr>
        <w:t> </w:t>
      </w:r>
      <w:r>
        <w:rPr>
          <w:sz w:val="24"/>
        </w:rPr>
        <w:t>Русе.</w:t>
      </w:r>
      <w:r>
        <w:rPr>
          <w:spacing w:val="27"/>
          <w:sz w:val="24"/>
        </w:rPr>
        <w:t> </w:t>
      </w:r>
      <w:r>
        <w:rPr>
          <w:sz w:val="24"/>
        </w:rPr>
        <w:t>Благодарение</w:t>
      </w:r>
      <w:r>
        <w:rPr>
          <w:spacing w:val="-57"/>
          <w:sz w:val="24"/>
        </w:rPr>
        <w:t> </w:t>
      </w:r>
      <w:r>
        <w:rPr>
          <w:sz w:val="24"/>
        </w:rPr>
        <w:t>на дарители бе закупен кислороден апарат на стойност 2 360 лева и бе направен</w:t>
      </w:r>
      <w:r>
        <w:rPr>
          <w:spacing w:val="1"/>
          <w:sz w:val="24"/>
        </w:rPr>
        <w:t> </w:t>
      </w:r>
      <w:r>
        <w:rPr>
          <w:sz w:val="24"/>
        </w:rPr>
        <w:t>паричен превод на стойност 880 лева. На 27 януари представители на Младежки</w:t>
      </w:r>
      <w:r>
        <w:rPr>
          <w:spacing w:val="-57"/>
          <w:sz w:val="24"/>
        </w:rPr>
        <w:t> </w:t>
      </w:r>
      <w:r>
        <w:rPr>
          <w:sz w:val="24"/>
        </w:rPr>
        <w:t>парламент лично връчиха кислородния апарат на Управителя на болницата д-р</w:t>
      </w:r>
      <w:r>
        <w:rPr>
          <w:spacing w:val="1"/>
          <w:sz w:val="24"/>
        </w:rPr>
        <w:t> </w:t>
      </w:r>
      <w:r>
        <w:rPr>
          <w:sz w:val="24"/>
        </w:rPr>
        <w:t>Дачев.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Младежи от 9 града обменят опит в сферата на младежките дейности. Млади</w:t>
      </w:r>
      <w:r>
        <w:rPr>
          <w:spacing w:val="1"/>
          <w:sz w:val="24"/>
        </w:rPr>
        <w:t> </w:t>
      </w:r>
      <w:r>
        <w:rPr>
          <w:sz w:val="24"/>
        </w:rPr>
        <w:t>хора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Габрово,</w:t>
      </w:r>
      <w:r>
        <w:rPr>
          <w:spacing w:val="1"/>
          <w:sz w:val="24"/>
        </w:rPr>
        <w:t> </w:t>
      </w:r>
      <w:r>
        <w:rPr>
          <w:sz w:val="24"/>
        </w:rPr>
        <w:t>Ямбол,</w:t>
      </w:r>
      <w:r>
        <w:rPr>
          <w:spacing w:val="1"/>
          <w:sz w:val="24"/>
        </w:rPr>
        <w:t> </w:t>
      </w:r>
      <w:r>
        <w:rPr>
          <w:sz w:val="24"/>
        </w:rPr>
        <w:t>Димитровград,</w:t>
      </w:r>
      <w:r>
        <w:rPr>
          <w:spacing w:val="1"/>
          <w:sz w:val="24"/>
        </w:rPr>
        <w:t> </w:t>
      </w:r>
      <w:r>
        <w:rPr>
          <w:sz w:val="24"/>
        </w:rPr>
        <w:t>Силистра,</w:t>
      </w:r>
      <w:r>
        <w:rPr>
          <w:spacing w:val="1"/>
          <w:sz w:val="24"/>
        </w:rPr>
        <w:t> </w:t>
      </w:r>
      <w:r>
        <w:rPr>
          <w:sz w:val="24"/>
        </w:rPr>
        <w:t>Варна,</w:t>
      </w:r>
      <w:r>
        <w:rPr>
          <w:spacing w:val="1"/>
          <w:sz w:val="24"/>
        </w:rPr>
        <w:t> </w:t>
      </w:r>
      <w:r>
        <w:rPr>
          <w:sz w:val="24"/>
        </w:rPr>
        <w:t>Шумен,</w:t>
      </w:r>
      <w:r>
        <w:rPr>
          <w:spacing w:val="1"/>
          <w:sz w:val="24"/>
        </w:rPr>
        <w:t> </w:t>
      </w:r>
      <w:r>
        <w:rPr>
          <w:sz w:val="24"/>
        </w:rPr>
        <w:t>Козлудуй и Априлци се включват в проект за младежки дейности “Младежките</w:t>
      </w:r>
      <w:r>
        <w:rPr>
          <w:spacing w:val="1"/>
          <w:sz w:val="24"/>
        </w:rPr>
        <w:t> </w:t>
      </w:r>
      <w:r>
        <w:rPr>
          <w:sz w:val="24"/>
        </w:rPr>
        <w:t>парламенти</w:t>
      </w:r>
      <w:r>
        <w:rPr>
          <w:spacing w:val="1"/>
          <w:sz w:val="24"/>
        </w:rPr>
        <w:t> </w:t>
      </w:r>
      <w:r>
        <w:rPr>
          <w:sz w:val="24"/>
        </w:rPr>
        <w:t>– къде</w:t>
      </w:r>
      <w:r>
        <w:rPr>
          <w:spacing w:val="-1"/>
          <w:sz w:val="24"/>
        </w:rPr>
        <w:t> </w:t>
      </w:r>
      <w:r>
        <w:rPr>
          <w:sz w:val="24"/>
        </w:rPr>
        <w:t>сме</w:t>
      </w:r>
      <w:r>
        <w:rPr>
          <w:spacing w:val="-1"/>
          <w:sz w:val="24"/>
        </w:rPr>
        <w:t> </w:t>
      </w:r>
      <w:r>
        <w:rPr>
          <w:sz w:val="24"/>
        </w:rPr>
        <w:t>ние”;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40" w:lineRule="auto" w:before="76" w:after="0"/>
        <w:ind w:left="1540" w:right="0" w:hanging="361"/>
        <w:jc w:val="both"/>
        <w:rPr>
          <w:sz w:val="24"/>
        </w:rPr>
      </w:pPr>
      <w:r>
        <w:rPr>
          <w:sz w:val="24"/>
        </w:rPr>
        <w:t>Посветена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93"/>
          <w:sz w:val="24"/>
        </w:rPr>
        <w:t> </w:t>
      </w:r>
      <w:r>
        <w:rPr>
          <w:sz w:val="24"/>
        </w:rPr>
        <w:t>1-ви</w:t>
      </w:r>
      <w:r>
        <w:rPr>
          <w:spacing w:val="95"/>
          <w:sz w:val="24"/>
        </w:rPr>
        <w:t> </w:t>
      </w:r>
      <w:r>
        <w:rPr>
          <w:sz w:val="24"/>
        </w:rPr>
        <w:t>март</w:t>
      </w:r>
      <w:r>
        <w:rPr>
          <w:spacing w:val="96"/>
          <w:sz w:val="24"/>
        </w:rPr>
        <w:t> </w:t>
      </w:r>
      <w:r>
        <w:rPr>
          <w:sz w:val="24"/>
        </w:rPr>
        <w:t>–</w:t>
      </w:r>
      <w:r>
        <w:rPr>
          <w:spacing w:val="95"/>
          <w:sz w:val="24"/>
        </w:rPr>
        <w:t> </w:t>
      </w:r>
      <w:r>
        <w:rPr>
          <w:sz w:val="24"/>
        </w:rPr>
        <w:t>раздаване</w:t>
      </w:r>
      <w:r>
        <w:rPr>
          <w:spacing w:val="93"/>
          <w:sz w:val="24"/>
        </w:rPr>
        <w:t> </w:t>
      </w:r>
      <w:r>
        <w:rPr>
          <w:sz w:val="24"/>
        </w:rPr>
        <w:t>на</w:t>
      </w:r>
      <w:r>
        <w:rPr>
          <w:spacing w:val="96"/>
          <w:sz w:val="24"/>
        </w:rPr>
        <w:t> </w:t>
      </w:r>
      <w:r>
        <w:rPr>
          <w:sz w:val="24"/>
        </w:rPr>
        <w:t>мартеници</w:t>
      </w:r>
      <w:r>
        <w:rPr>
          <w:spacing w:val="95"/>
          <w:sz w:val="24"/>
        </w:rPr>
        <w:t> </w:t>
      </w:r>
      <w:r>
        <w:rPr>
          <w:sz w:val="24"/>
        </w:rPr>
        <w:t>в</w:t>
      </w:r>
      <w:r>
        <w:rPr>
          <w:spacing w:val="94"/>
          <w:sz w:val="24"/>
        </w:rPr>
        <w:t> </w:t>
      </w:r>
      <w:r>
        <w:rPr>
          <w:sz w:val="24"/>
        </w:rPr>
        <w:t>дом</w:t>
      </w:r>
      <w:r>
        <w:rPr>
          <w:spacing w:val="95"/>
          <w:sz w:val="24"/>
        </w:rPr>
        <w:t> </w:t>
      </w:r>
      <w:r>
        <w:rPr>
          <w:sz w:val="24"/>
        </w:rPr>
        <w:t>за</w:t>
      </w:r>
      <w:r>
        <w:rPr>
          <w:spacing w:val="93"/>
          <w:sz w:val="24"/>
        </w:rPr>
        <w:t> </w:t>
      </w:r>
      <w:r>
        <w:rPr>
          <w:sz w:val="24"/>
        </w:rPr>
        <w:t>стари</w:t>
      </w:r>
      <w:r>
        <w:rPr>
          <w:spacing w:val="95"/>
          <w:sz w:val="24"/>
        </w:rPr>
        <w:t> </w:t>
      </w:r>
      <w:r>
        <w:rPr>
          <w:sz w:val="24"/>
        </w:rPr>
        <w:t>хора</w:t>
      </w:r>
    </w:p>
    <w:p>
      <w:pPr>
        <w:pStyle w:val="BodyText"/>
        <w:spacing w:before="41"/>
        <w:ind w:left="1540"/>
      </w:pPr>
      <w:r>
        <w:rPr/>
        <w:t>„Възраждане“</w:t>
      </w:r>
      <w:r>
        <w:rPr>
          <w:spacing w:val="55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дом</w:t>
      </w:r>
      <w:r>
        <w:rPr>
          <w:spacing w:val="-2"/>
        </w:rPr>
        <w:t> </w:t>
      </w:r>
      <w:r>
        <w:rPr/>
        <w:t>„Милосърдие“;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8" w:lineRule="auto" w:before="41" w:after="0"/>
        <w:ind w:left="1540" w:right="859" w:hanging="360"/>
        <w:jc w:val="both"/>
        <w:rPr>
          <w:sz w:val="24"/>
        </w:rPr>
      </w:pPr>
      <w:r>
        <w:rPr>
          <w:sz w:val="24"/>
        </w:rPr>
        <w:t>Посветена на 8-ми март - международния ден на жената – раздаване на цветя и</w:t>
      </w:r>
      <w:r>
        <w:rPr>
          <w:spacing w:val="1"/>
          <w:sz w:val="24"/>
        </w:rPr>
        <w:t> </w:t>
      </w:r>
      <w:r>
        <w:rPr>
          <w:sz w:val="24"/>
        </w:rPr>
        <w:t>послания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дамите;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Провеждане на кампания ,Дари книга, сподели свят“. В тази кампания бяха</w:t>
      </w:r>
      <w:r>
        <w:rPr>
          <w:spacing w:val="1"/>
          <w:sz w:val="24"/>
        </w:rPr>
        <w:t> </w:t>
      </w:r>
      <w:r>
        <w:rPr>
          <w:sz w:val="24"/>
        </w:rPr>
        <w:t>набрани книги от дарители и дарени на 5 читалищни библиотеки от област Русе.</w:t>
      </w:r>
      <w:r>
        <w:rPr>
          <w:spacing w:val="-57"/>
          <w:sz w:val="24"/>
        </w:rPr>
        <w:t> </w:t>
      </w:r>
      <w:r>
        <w:rPr>
          <w:sz w:val="24"/>
        </w:rPr>
        <w:t>Инициативата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провежда</w:t>
      </w:r>
      <w:r>
        <w:rPr>
          <w:spacing w:val="1"/>
          <w:sz w:val="24"/>
        </w:rPr>
        <w:t> </w:t>
      </w:r>
      <w:r>
        <w:rPr>
          <w:sz w:val="24"/>
        </w:rPr>
        <w:t>няколко</w:t>
      </w:r>
      <w:r>
        <w:rPr>
          <w:spacing w:val="1"/>
          <w:sz w:val="24"/>
        </w:rPr>
        <w:t> </w:t>
      </w:r>
      <w:r>
        <w:rPr>
          <w:sz w:val="24"/>
        </w:rPr>
        <w:t>месеца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има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цел</w:t>
      </w:r>
      <w:r>
        <w:rPr>
          <w:spacing w:val="1"/>
          <w:sz w:val="24"/>
        </w:rPr>
        <w:t> </w:t>
      </w:r>
      <w:r>
        <w:rPr>
          <w:sz w:val="24"/>
        </w:rPr>
        <w:t>обогатяване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библиотечния</w:t>
      </w:r>
      <w:r>
        <w:rPr>
          <w:spacing w:val="-1"/>
          <w:sz w:val="24"/>
        </w:rPr>
        <w:t> </w:t>
      </w:r>
      <w:r>
        <w:rPr>
          <w:sz w:val="24"/>
        </w:rPr>
        <w:t>фонд на</w:t>
      </w:r>
      <w:r>
        <w:rPr>
          <w:spacing w:val="-4"/>
          <w:sz w:val="24"/>
        </w:rPr>
        <w:t> </w:t>
      </w:r>
      <w:r>
        <w:rPr>
          <w:sz w:val="24"/>
        </w:rPr>
        <w:t>русенските читалища;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64" w:hanging="360"/>
        <w:jc w:val="both"/>
        <w:rPr>
          <w:sz w:val="24"/>
        </w:rPr>
      </w:pPr>
      <w:r>
        <w:rPr>
          <w:sz w:val="24"/>
        </w:rPr>
        <w:t>Младежи от Младежки парламент Русе взеха участие в гражданска дискусия на</w:t>
      </w:r>
      <w:r>
        <w:rPr>
          <w:spacing w:val="1"/>
          <w:sz w:val="24"/>
        </w:rPr>
        <w:t> </w:t>
      </w:r>
      <w:r>
        <w:rPr>
          <w:sz w:val="24"/>
        </w:rPr>
        <w:t>тема:</w:t>
      </w:r>
      <w:r>
        <w:rPr>
          <w:spacing w:val="-1"/>
          <w:sz w:val="24"/>
        </w:rPr>
        <w:t> </w:t>
      </w:r>
      <w:r>
        <w:rPr>
          <w:sz w:val="24"/>
        </w:rPr>
        <w:t>“Дунав</w:t>
      </w:r>
      <w:r>
        <w:rPr>
          <w:spacing w:val="1"/>
          <w:sz w:val="24"/>
        </w:rPr>
        <w:t> </w:t>
      </w:r>
      <w:r>
        <w:rPr>
          <w:sz w:val="24"/>
        </w:rPr>
        <w:t>срещу</w:t>
      </w:r>
      <w:r>
        <w:rPr>
          <w:spacing w:val="-5"/>
          <w:sz w:val="24"/>
        </w:rPr>
        <w:t> </w:t>
      </w:r>
      <w:r>
        <w:rPr>
          <w:sz w:val="24"/>
        </w:rPr>
        <w:t>течението“;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sz w:val="24"/>
        </w:rPr>
      </w:pPr>
      <w:r>
        <w:rPr>
          <w:sz w:val="24"/>
        </w:rPr>
        <w:t>Представители на Младежки парламент взеха участие в „8 Цикъл на Диалога на</w:t>
      </w:r>
      <w:r>
        <w:rPr>
          <w:spacing w:val="1"/>
          <w:sz w:val="24"/>
        </w:rPr>
        <w:t> </w:t>
      </w:r>
      <w:r>
        <w:rPr>
          <w:sz w:val="24"/>
        </w:rPr>
        <w:t>ЕС по въпросите за младежта“ – Национална конференция „Младежко участие“,</w:t>
      </w:r>
      <w:r>
        <w:rPr>
          <w:spacing w:val="-57"/>
          <w:sz w:val="24"/>
        </w:rPr>
        <w:t> </w:t>
      </w:r>
      <w:r>
        <w:rPr>
          <w:sz w:val="24"/>
        </w:rPr>
        <w:t>9-11</w:t>
      </w:r>
      <w:r>
        <w:rPr>
          <w:spacing w:val="-1"/>
          <w:sz w:val="24"/>
        </w:rPr>
        <w:t> </w:t>
      </w:r>
      <w:r>
        <w:rPr>
          <w:sz w:val="24"/>
        </w:rPr>
        <w:t>май 2022, гр.</w:t>
      </w:r>
      <w:r>
        <w:rPr>
          <w:spacing w:val="-1"/>
          <w:sz w:val="24"/>
        </w:rPr>
        <w:t> </w:t>
      </w:r>
      <w:r>
        <w:rPr>
          <w:sz w:val="24"/>
        </w:rPr>
        <w:t>София;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дневна</w:t>
      </w:r>
      <w:r>
        <w:rPr>
          <w:spacing w:val="1"/>
          <w:sz w:val="24"/>
        </w:rPr>
        <w:t> </w:t>
      </w:r>
      <w:r>
        <w:rPr>
          <w:sz w:val="24"/>
        </w:rPr>
        <w:t>младежка</w:t>
      </w:r>
      <w:r>
        <w:rPr>
          <w:spacing w:val="1"/>
          <w:sz w:val="24"/>
        </w:rPr>
        <w:t> </w:t>
      </w:r>
      <w:r>
        <w:rPr>
          <w:sz w:val="24"/>
        </w:rPr>
        <w:t>среща</w:t>
      </w:r>
      <w:r>
        <w:rPr>
          <w:spacing w:val="1"/>
          <w:sz w:val="24"/>
        </w:rPr>
        <w:t> </w:t>
      </w:r>
      <w:r>
        <w:rPr>
          <w:sz w:val="24"/>
        </w:rPr>
        <w:t>/20-22</w:t>
      </w:r>
      <w:r>
        <w:rPr>
          <w:spacing w:val="1"/>
          <w:sz w:val="24"/>
        </w:rPr>
        <w:t> </w:t>
      </w:r>
      <w:r>
        <w:rPr>
          <w:sz w:val="24"/>
        </w:rPr>
        <w:t>юли/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тема</w:t>
      </w:r>
      <w:r>
        <w:rPr>
          <w:spacing w:val="1"/>
          <w:sz w:val="24"/>
        </w:rPr>
        <w:t> </w:t>
      </w:r>
      <w:r>
        <w:rPr>
          <w:sz w:val="24"/>
        </w:rPr>
        <w:t>„Създаваме</w:t>
      </w:r>
      <w:r>
        <w:rPr>
          <w:spacing w:val="1"/>
          <w:sz w:val="24"/>
        </w:rPr>
        <w:t> </w:t>
      </w:r>
      <w:r>
        <w:rPr>
          <w:sz w:val="24"/>
        </w:rPr>
        <w:t>Младежки</w:t>
      </w:r>
      <w:r>
        <w:rPr>
          <w:spacing w:val="1"/>
          <w:sz w:val="24"/>
        </w:rPr>
        <w:t> </w:t>
      </w:r>
      <w:r>
        <w:rPr>
          <w:sz w:val="24"/>
        </w:rPr>
        <w:t>парламент в Габрово” се включиха представители на Младежки парламент Русе.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срещата</w:t>
      </w:r>
      <w:r>
        <w:rPr>
          <w:spacing w:val="1"/>
          <w:sz w:val="24"/>
        </w:rPr>
        <w:t> </w:t>
      </w:r>
      <w:r>
        <w:rPr>
          <w:sz w:val="24"/>
        </w:rPr>
        <w:t>младежи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различни</w:t>
      </w:r>
      <w:r>
        <w:rPr>
          <w:spacing w:val="1"/>
          <w:sz w:val="24"/>
        </w:rPr>
        <w:t> </w:t>
      </w:r>
      <w:r>
        <w:rPr>
          <w:sz w:val="24"/>
        </w:rPr>
        <w:t>градове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България</w:t>
      </w:r>
      <w:r>
        <w:rPr>
          <w:spacing w:val="1"/>
          <w:sz w:val="24"/>
        </w:rPr>
        <w:t> </w:t>
      </w:r>
      <w:r>
        <w:rPr>
          <w:sz w:val="24"/>
        </w:rPr>
        <w:t>имаха</w:t>
      </w:r>
      <w:r>
        <w:rPr>
          <w:spacing w:val="1"/>
          <w:sz w:val="24"/>
        </w:rPr>
        <w:t> </w:t>
      </w:r>
      <w:r>
        <w:rPr>
          <w:sz w:val="24"/>
        </w:rPr>
        <w:t>възможността да обменят опит и споделят добри практики като крайната цел бе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помогнат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младежите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Габрово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основат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1"/>
          <w:sz w:val="24"/>
        </w:rPr>
        <w:t> </w:t>
      </w:r>
      <w:r>
        <w:rPr>
          <w:sz w:val="24"/>
        </w:rPr>
        <w:t>клуб,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който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изразяват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представят</w:t>
      </w:r>
      <w:r>
        <w:rPr>
          <w:spacing w:val="1"/>
          <w:sz w:val="24"/>
        </w:rPr>
        <w:t> </w:t>
      </w:r>
      <w:r>
        <w:rPr>
          <w:sz w:val="24"/>
        </w:rPr>
        <w:t>идеите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желанията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младежите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града</w:t>
      </w:r>
      <w:r>
        <w:rPr>
          <w:spacing w:val="1"/>
          <w:sz w:val="24"/>
        </w:rPr>
        <w:t> </w:t>
      </w:r>
      <w:r>
        <w:rPr>
          <w:sz w:val="24"/>
        </w:rPr>
        <w:t>пред</w:t>
      </w:r>
      <w:r>
        <w:rPr>
          <w:spacing w:val="1"/>
          <w:sz w:val="24"/>
        </w:rPr>
        <w:t> </w:t>
      </w:r>
      <w:r>
        <w:rPr>
          <w:sz w:val="24"/>
        </w:rPr>
        <w:t>обществото</w:t>
      </w:r>
      <w:r>
        <w:rPr>
          <w:spacing w:val="-1"/>
          <w:sz w:val="24"/>
        </w:rPr>
        <w:t> </w:t>
      </w:r>
      <w:r>
        <w:rPr>
          <w:sz w:val="24"/>
        </w:rPr>
        <w:t>и местната</w:t>
      </w:r>
      <w:r>
        <w:rPr>
          <w:spacing w:val="1"/>
          <w:sz w:val="24"/>
        </w:rPr>
        <w:t> </w:t>
      </w:r>
      <w:r>
        <w:rPr>
          <w:sz w:val="24"/>
        </w:rPr>
        <w:t>власт.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63" w:hanging="360"/>
        <w:jc w:val="both"/>
        <w:rPr>
          <w:sz w:val="24"/>
        </w:rPr>
      </w:pPr>
      <w:r>
        <w:rPr>
          <w:sz w:val="24"/>
        </w:rPr>
        <w:t>Младежи почистваха в Русе. Младежите от парламента чистиха, разделени на</w:t>
      </w:r>
      <w:r>
        <w:rPr>
          <w:spacing w:val="1"/>
          <w:sz w:val="24"/>
        </w:rPr>
        <w:t> </w:t>
      </w:r>
      <w:r>
        <w:rPr>
          <w:sz w:val="24"/>
        </w:rPr>
        <w:t>няколко</w:t>
      </w:r>
      <w:r>
        <w:rPr>
          <w:spacing w:val="-1"/>
          <w:sz w:val="24"/>
        </w:rPr>
        <w:t> </w:t>
      </w:r>
      <w:r>
        <w:rPr>
          <w:sz w:val="24"/>
        </w:rPr>
        <w:t>групи в</w:t>
      </w:r>
      <w:r>
        <w:rPr>
          <w:spacing w:val="-1"/>
          <w:sz w:val="24"/>
        </w:rPr>
        <w:t> </w:t>
      </w:r>
      <w:r>
        <w:rPr>
          <w:sz w:val="24"/>
        </w:rPr>
        <w:t>Дружба</w:t>
      </w:r>
      <w:r>
        <w:rPr>
          <w:spacing w:val="-1"/>
          <w:sz w:val="24"/>
        </w:rPr>
        <w:t> </w:t>
      </w:r>
      <w:r>
        <w:rPr>
          <w:sz w:val="24"/>
        </w:rPr>
        <w:t>2;</w:t>
      </w:r>
    </w:p>
    <w:p>
      <w:pPr>
        <w:pStyle w:val="ListParagraph"/>
        <w:numPr>
          <w:ilvl w:val="0"/>
          <w:numId w:val="186"/>
        </w:numPr>
        <w:tabs>
          <w:tab w:pos="1541" w:val="left" w:leader="none"/>
        </w:tabs>
        <w:spacing w:line="276" w:lineRule="auto" w:before="0" w:after="0"/>
        <w:ind w:left="1540" w:right="853" w:hanging="360"/>
        <w:jc w:val="both"/>
        <w:rPr>
          <w:sz w:val="24"/>
        </w:rPr>
      </w:pPr>
      <w:r>
        <w:rPr>
          <w:sz w:val="24"/>
        </w:rPr>
        <w:t>Новият творчески сезон 2022-2023 г. на Общински младежки дом беше открит с</w:t>
      </w:r>
      <w:r>
        <w:rPr>
          <w:spacing w:val="-57"/>
          <w:sz w:val="24"/>
        </w:rPr>
        <w:t> </w:t>
      </w:r>
      <w:r>
        <w:rPr>
          <w:sz w:val="24"/>
        </w:rPr>
        <w:t>информационна</w:t>
      </w:r>
      <w:r>
        <w:rPr>
          <w:spacing w:val="-2"/>
          <w:sz w:val="24"/>
        </w:rPr>
        <w:t> </w:t>
      </w:r>
      <w:r>
        <w:rPr>
          <w:sz w:val="24"/>
        </w:rPr>
        <w:t>кампания и флашмоб.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855" w:firstLine="707"/>
      </w:pPr>
      <w:r>
        <w:rPr/>
        <w:t>Дейностите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Младежкия</w:t>
      </w:r>
      <w:r>
        <w:rPr>
          <w:spacing w:val="1"/>
        </w:rPr>
        <w:t> </w:t>
      </w:r>
      <w:r>
        <w:rPr/>
        <w:t>парламент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значими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представят</w:t>
      </w:r>
      <w:r>
        <w:rPr>
          <w:spacing w:val="1"/>
        </w:rPr>
        <w:t> </w:t>
      </w:r>
      <w:r>
        <w:rPr/>
        <w:t>чрез</w:t>
      </w:r>
      <w:r>
        <w:rPr>
          <w:spacing w:val="-57"/>
        </w:rPr>
        <w:t> </w:t>
      </w:r>
      <w:r>
        <w:rPr/>
        <w:t>регионални и национални медии. Клубните форми и участието на младежи в тях се</w:t>
      </w:r>
      <w:r>
        <w:rPr>
          <w:spacing w:val="1"/>
        </w:rPr>
        <w:t> </w:t>
      </w:r>
      <w:r>
        <w:rPr/>
        <w:t>популяризира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училища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града</w:t>
      </w:r>
      <w:r>
        <w:rPr>
          <w:spacing w:val="1"/>
        </w:rPr>
        <w:t> </w:t>
      </w:r>
      <w:r>
        <w:rPr/>
        <w:t>ни,</w:t>
      </w:r>
      <w:r>
        <w:rPr>
          <w:spacing w:val="1"/>
        </w:rPr>
        <w:t> </w:t>
      </w:r>
      <w:r>
        <w:rPr/>
        <w:t>където</w:t>
      </w:r>
      <w:r>
        <w:rPr>
          <w:spacing w:val="1"/>
        </w:rPr>
        <w:t> </w:t>
      </w:r>
      <w:r>
        <w:rPr/>
        <w:t>доброволци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различните</w:t>
      </w:r>
      <w:r>
        <w:rPr>
          <w:spacing w:val="-1"/>
        </w:rPr>
        <w:t> </w:t>
      </w:r>
      <w:r>
        <w:rPr/>
        <w:t>клубове</w:t>
      </w:r>
      <w:r>
        <w:rPr>
          <w:spacing w:val="-1"/>
        </w:rPr>
        <w:t> </w:t>
      </w:r>
      <w:r>
        <w:rPr/>
        <w:t>показаха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терен</w:t>
      </w:r>
      <w:r>
        <w:rPr>
          <w:spacing w:val="-1"/>
        </w:rPr>
        <w:t> </w:t>
      </w:r>
      <w:r>
        <w:rPr/>
        <w:t>дейностите си.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1"/>
          <w:numId w:val="167"/>
        </w:numPr>
        <w:tabs>
          <w:tab w:pos="2009" w:val="left" w:leader="none"/>
        </w:tabs>
        <w:spacing w:line="240" w:lineRule="auto" w:before="0" w:after="0"/>
        <w:ind w:left="2008" w:right="0" w:hanging="421"/>
        <w:jc w:val="left"/>
        <w:rPr>
          <w:color w:val="2AA0AF"/>
        </w:rPr>
      </w:pPr>
      <w:r>
        <w:rPr>
          <w:color w:val="2AA0AF"/>
        </w:rPr>
        <w:t>Общински</w:t>
      </w:r>
      <w:r>
        <w:rPr>
          <w:color w:val="2AA0AF"/>
          <w:spacing w:val="-3"/>
        </w:rPr>
        <w:t> </w:t>
      </w:r>
      <w:r>
        <w:rPr>
          <w:color w:val="2AA0AF"/>
        </w:rPr>
        <w:t>детски</w:t>
      </w:r>
      <w:r>
        <w:rPr>
          <w:color w:val="2AA0AF"/>
          <w:spacing w:val="-4"/>
        </w:rPr>
        <w:t> </w:t>
      </w:r>
      <w:r>
        <w:rPr>
          <w:color w:val="2AA0AF"/>
        </w:rPr>
        <w:t>център</w:t>
      </w:r>
      <w:r>
        <w:rPr>
          <w:color w:val="2AA0AF"/>
          <w:spacing w:val="-2"/>
        </w:rPr>
        <w:t> </w:t>
      </w:r>
      <w:r>
        <w:rPr>
          <w:color w:val="2AA0AF"/>
        </w:rPr>
        <w:t>за</w:t>
      </w:r>
      <w:r>
        <w:rPr>
          <w:color w:val="2AA0AF"/>
          <w:spacing w:val="-2"/>
        </w:rPr>
        <w:t> </w:t>
      </w:r>
      <w:r>
        <w:rPr>
          <w:color w:val="2AA0AF"/>
        </w:rPr>
        <w:t>култура</w:t>
      </w:r>
      <w:r>
        <w:rPr>
          <w:color w:val="2AA0AF"/>
          <w:spacing w:val="-2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изкуство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5"/>
        <w:ind w:right="855" w:firstLine="707"/>
      </w:pP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детски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култура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изкуство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разпределя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две</w:t>
      </w:r>
      <w:r>
        <w:rPr>
          <w:spacing w:val="-4"/>
        </w:rPr>
        <w:t> </w:t>
      </w:r>
      <w:r>
        <w:rPr/>
        <w:t>направления:</w:t>
      </w:r>
      <w:r>
        <w:rPr>
          <w:spacing w:val="-3"/>
        </w:rPr>
        <w:t> </w:t>
      </w:r>
      <w:r>
        <w:rPr/>
        <w:t>художествено-творческа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културно-развлекателна.</w:t>
      </w:r>
    </w:p>
    <w:p>
      <w:pPr>
        <w:pStyle w:val="BodyText"/>
        <w:spacing w:line="276" w:lineRule="auto"/>
        <w:ind w:right="858"/>
      </w:pPr>
      <w:r>
        <w:rPr>
          <w:color w:val="040404"/>
        </w:rPr>
        <w:t>За периода в Художествено – творческото направление бяха изградени 20 форми на</w:t>
      </w:r>
      <w:r>
        <w:rPr>
          <w:color w:val="040404"/>
          <w:spacing w:val="1"/>
        </w:rPr>
        <w:t> </w:t>
      </w:r>
      <w:r>
        <w:rPr>
          <w:color w:val="040404"/>
        </w:rPr>
        <w:t>работа, обхващащи над 1100 деца и младежи, които изявяват своя талант и разширяват</w:t>
      </w:r>
      <w:r>
        <w:rPr>
          <w:color w:val="040404"/>
          <w:spacing w:val="1"/>
        </w:rPr>
        <w:t> </w:t>
      </w:r>
      <w:r>
        <w:rPr>
          <w:color w:val="040404"/>
        </w:rPr>
        <w:t>своите</w:t>
      </w:r>
      <w:r>
        <w:rPr>
          <w:color w:val="040404"/>
          <w:spacing w:val="-1"/>
        </w:rPr>
        <w:t> </w:t>
      </w:r>
      <w:r>
        <w:rPr>
          <w:color w:val="040404"/>
        </w:rPr>
        <w:t>познания в</w:t>
      </w:r>
      <w:r>
        <w:rPr>
          <w:color w:val="040404"/>
          <w:spacing w:val="-1"/>
        </w:rPr>
        <w:t> </w:t>
      </w:r>
      <w:r>
        <w:rPr>
          <w:color w:val="040404"/>
        </w:rPr>
        <w:t>областта</w:t>
      </w:r>
      <w:r>
        <w:rPr>
          <w:color w:val="040404"/>
          <w:spacing w:val="-1"/>
        </w:rPr>
        <w:t> </w:t>
      </w:r>
      <w:r>
        <w:rPr>
          <w:color w:val="040404"/>
        </w:rPr>
        <w:t>на</w:t>
      </w:r>
      <w:r>
        <w:rPr>
          <w:color w:val="040404"/>
          <w:spacing w:val="-2"/>
        </w:rPr>
        <w:t> </w:t>
      </w:r>
      <w:r>
        <w:rPr>
          <w:color w:val="040404"/>
        </w:rPr>
        <w:t>културата и изкуствата.</w:t>
      </w:r>
    </w:p>
    <w:p>
      <w:pPr>
        <w:pStyle w:val="BodyText"/>
        <w:ind w:left="1672"/>
      </w:pPr>
      <w:r>
        <w:rPr>
          <w:color w:val="040404"/>
        </w:rPr>
        <w:t>В</w:t>
      </w:r>
      <w:r>
        <w:rPr>
          <w:color w:val="040404"/>
          <w:spacing w:val="14"/>
        </w:rPr>
        <w:t> </w:t>
      </w:r>
      <w:r>
        <w:rPr>
          <w:color w:val="040404"/>
        </w:rPr>
        <w:t>танцовото</w:t>
      </w:r>
      <w:r>
        <w:rPr>
          <w:color w:val="040404"/>
          <w:spacing w:val="74"/>
        </w:rPr>
        <w:t> </w:t>
      </w:r>
      <w:r>
        <w:rPr>
          <w:color w:val="040404"/>
        </w:rPr>
        <w:t>изкуство</w:t>
      </w:r>
      <w:r>
        <w:rPr>
          <w:color w:val="040404"/>
          <w:spacing w:val="76"/>
        </w:rPr>
        <w:t> </w:t>
      </w:r>
      <w:r>
        <w:rPr>
          <w:color w:val="040404"/>
        </w:rPr>
        <w:t>работят</w:t>
      </w:r>
      <w:r>
        <w:rPr>
          <w:color w:val="040404"/>
          <w:spacing w:val="75"/>
        </w:rPr>
        <w:t> </w:t>
      </w:r>
      <w:r>
        <w:rPr>
          <w:color w:val="040404"/>
        </w:rPr>
        <w:t>три</w:t>
      </w:r>
      <w:r>
        <w:rPr>
          <w:color w:val="040404"/>
          <w:spacing w:val="77"/>
        </w:rPr>
        <w:t> </w:t>
      </w:r>
      <w:r>
        <w:rPr>
          <w:color w:val="040404"/>
        </w:rPr>
        <w:t>фолклорни</w:t>
      </w:r>
      <w:r>
        <w:rPr>
          <w:color w:val="040404"/>
          <w:spacing w:val="75"/>
        </w:rPr>
        <w:t> </w:t>
      </w:r>
      <w:r>
        <w:rPr>
          <w:color w:val="040404"/>
        </w:rPr>
        <w:t>ансамбъла</w:t>
      </w:r>
      <w:r>
        <w:rPr>
          <w:color w:val="040404"/>
          <w:spacing w:val="73"/>
        </w:rPr>
        <w:t> </w:t>
      </w:r>
      <w:r>
        <w:rPr>
          <w:color w:val="040404"/>
        </w:rPr>
        <w:t>с</w:t>
      </w:r>
      <w:r>
        <w:rPr>
          <w:color w:val="040404"/>
          <w:spacing w:val="74"/>
        </w:rPr>
        <w:t> </w:t>
      </w:r>
      <w:r>
        <w:rPr>
          <w:color w:val="040404"/>
        </w:rPr>
        <w:t>над</w:t>
      </w:r>
      <w:r>
        <w:rPr>
          <w:color w:val="040404"/>
          <w:spacing w:val="74"/>
        </w:rPr>
        <w:t> </w:t>
      </w:r>
      <w:r>
        <w:rPr>
          <w:color w:val="040404"/>
        </w:rPr>
        <w:t>450</w:t>
      </w:r>
      <w:r>
        <w:rPr>
          <w:color w:val="040404"/>
          <w:spacing w:val="74"/>
        </w:rPr>
        <w:t> </w:t>
      </w:r>
      <w:r>
        <w:rPr>
          <w:color w:val="040404"/>
        </w:rPr>
        <w:t>деца:</w:t>
      </w:r>
    </w:p>
    <w:p>
      <w:pPr>
        <w:pStyle w:val="BodyText"/>
        <w:spacing w:line="276" w:lineRule="auto" w:before="41"/>
        <w:ind w:right="866"/>
      </w:pPr>
      <w:r>
        <w:rPr>
          <w:color w:val="040404"/>
        </w:rPr>
        <w:t>„Здравец“, „Зорница“ и „Русчуклийче, Балетно студио „Арт денс класик“ и Клуб по</w:t>
      </w:r>
      <w:r>
        <w:rPr>
          <w:color w:val="040404"/>
          <w:spacing w:val="1"/>
        </w:rPr>
        <w:t> </w:t>
      </w:r>
      <w:r>
        <w:rPr>
          <w:color w:val="040404"/>
        </w:rPr>
        <w:t>спортни</w:t>
      </w:r>
      <w:r>
        <w:rPr>
          <w:color w:val="040404"/>
          <w:spacing w:val="-3"/>
        </w:rPr>
        <w:t> </w:t>
      </w:r>
      <w:r>
        <w:rPr>
          <w:color w:val="040404"/>
        </w:rPr>
        <w:t>танци .</w:t>
      </w:r>
    </w:p>
    <w:p>
      <w:pPr>
        <w:pStyle w:val="BodyText"/>
        <w:spacing w:line="276" w:lineRule="auto" w:before="1"/>
        <w:ind w:right="852" w:firstLine="926"/>
      </w:pPr>
      <w:r>
        <w:rPr>
          <w:color w:val="040404"/>
        </w:rPr>
        <w:t>В областта на музиката работят Детски хор „Дунавски вълни“, Детска вокална</w:t>
      </w:r>
      <w:r>
        <w:rPr>
          <w:color w:val="040404"/>
          <w:spacing w:val="-57"/>
        </w:rPr>
        <w:t> </w:t>
      </w:r>
      <w:r>
        <w:rPr>
          <w:color w:val="040404"/>
        </w:rPr>
        <w:t>група „Слънце“, Тамбурашки оркестър „Русе“, Школа по пиано, Школа по китара,</w:t>
      </w:r>
      <w:r>
        <w:rPr>
          <w:color w:val="040404"/>
          <w:spacing w:val="1"/>
        </w:rPr>
        <w:t> </w:t>
      </w:r>
      <w:r>
        <w:rPr>
          <w:color w:val="040404"/>
        </w:rPr>
        <w:t>Школа</w:t>
      </w:r>
      <w:r>
        <w:rPr>
          <w:color w:val="040404"/>
          <w:spacing w:val="25"/>
        </w:rPr>
        <w:t> </w:t>
      </w:r>
      <w:r>
        <w:rPr>
          <w:color w:val="040404"/>
        </w:rPr>
        <w:t>за</w:t>
      </w:r>
      <w:r>
        <w:rPr>
          <w:color w:val="040404"/>
          <w:spacing w:val="26"/>
        </w:rPr>
        <w:t> </w:t>
      </w:r>
      <w:r>
        <w:rPr>
          <w:color w:val="040404"/>
        </w:rPr>
        <w:t>духови</w:t>
      </w:r>
      <w:r>
        <w:rPr>
          <w:color w:val="040404"/>
          <w:spacing w:val="25"/>
        </w:rPr>
        <w:t> </w:t>
      </w:r>
      <w:r>
        <w:rPr>
          <w:color w:val="040404"/>
        </w:rPr>
        <w:t>инструменти,</w:t>
      </w:r>
      <w:r>
        <w:rPr>
          <w:color w:val="040404"/>
          <w:spacing w:val="27"/>
        </w:rPr>
        <w:t> </w:t>
      </w:r>
      <w:r>
        <w:rPr>
          <w:color w:val="040404"/>
        </w:rPr>
        <w:t>Школа</w:t>
      </w:r>
      <w:r>
        <w:rPr>
          <w:color w:val="040404"/>
          <w:spacing w:val="25"/>
        </w:rPr>
        <w:t> </w:t>
      </w:r>
      <w:r>
        <w:rPr>
          <w:color w:val="040404"/>
        </w:rPr>
        <w:t>за</w:t>
      </w:r>
      <w:r>
        <w:rPr>
          <w:color w:val="040404"/>
          <w:spacing w:val="24"/>
        </w:rPr>
        <w:t> </w:t>
      </w:r>
      <w:r>
        <w:rPr>
          <w:color w:val="040404"/>
        </w:rPr>
        <w:t>народно</w:t>
      </w:r>
      <w:r>
        <w:rPr>
          <w:color w:val="040404"/>
          <w:spacing w:val="25"/>
        </w:rPr>
        <w:t> </w:t>
      </w:r>
      <w:r>
        <w:rPr>
          <w:color w:val="040404"/>
        </w:rPr>
        <w:t>пеене</w:t>
      </w:r>
      <w:r>
        <w:rPr>
          <w:color w:val="040404"/>
          <w:spacing w:val="26"/>
        </w:rPr>
        <w:t> </w:t>
      </w:r>
      <w:r>
        <w:rPr>
          <w:color w:val="040404"/>
        </w:rPr>
        <w:t>и</w:t>
      </w:r>
      <w:r>
        <w:rPr>
          <w:color w:val="040404"/>
          <w:spacing w:val="28"/>
        </w:rPr>
        <w:t> </w:t>
      </w:r>
      <w:r>
        <w:rPr>
          <w:color w:val="040404"/>
        </w:rPr>
        <w:t>Хоров</w:t>
      </w:r>
      <w:r>
        <w:rPr>
          <w:color w:val="040404"/>
          <w:spacing w:val="25"/>
        </w:rPr>
        <w:t> </w:t>
      </w:r>
      <w:r>
        <w:rPr>
          <w:color w:val="040404"/>
        </w:rPr>
        <w:t>състав</w:t>
      </w:r>
      <w:r>
        <w:rPr>
          <w:color w:val="040404"/>
          <w:spacing w:val="26"/>
        </w:rPr>
        <w:t> </w:t>
      </w:r>
      <w:r>
        <w:rPr>
          <w:color w:val="040404"/>
        </w:rPr>
        <w:t>към</w:t>
      </w:r>
      <w:r>
        <w:rPr>
          <w:color w:val="040404"/>
          <w:spacing w:val="27"/>
        </w:rPr>
        <w:t> </w:t>
      </w:r>
      <w:r>
        <w:rPr>
          <w:color w:val="040404"/>
        </w:rPr>
        <w:t>Детско-</w:t>
      </w:r>
    </w:p>
    <w:p>
      <w:pPr>
        <w:spacing w:after="0" w:line="276" w:lineRule="auto"/>
        <w:sectPr>
          <w:pgSz w:w="11910" w:h="16840"/>
          <w:pgMar w:header="0" w:footer="1334" w:top="1340" w:bottom="1540" w:left="620" w:right="580"/>
        </w:sectPr>
      </w:pPr>
    </w:p>
    <w:p>
      <w:pPr>
        <w:pStyle w:val="BodyText"/>
        <w:spacing w:line="276" w:lineRule="auto" w:before="76"/>
        <w:ind w:right="861"/>
      </w:pPr>
      <w:r>
        <w:rPr>
          <w:color w:val="040404"/>
        </w:rPr>
        <w:t>юношески фолклорен ансамбъл „Зорница“. Броят на обучаваните деца в тези формации</w:t>
      </w:r>
      <w:r>
        <w:rPr>
          <w:color w:val="040404"/>
          <w:spacing w:val="-57"/>
        </w:rPr>
        <w:t> </w:t>
      </w:r>
      <w:r>
        <w:rPr>
          <w:color w:val="040404"/>
        </w:rPr>
        <w:t>е</w:t>
      </w:r>
      <w:r>
        <w:rPr>
          <w:color w:val="040404"/>
          <w:spacing w:val="-2"/>
        </w:rPr>
        <w:t> </w:t>
      </w:r>
      <w:r>
        <w:rPr>
          <w:color w:val="040404"/>
        </w:rPr>
        <w:t>над 400 на</w:t>
      </w:r>
      <w:r>
        <w:rPr>
          <w:color w:val="040404"/>
          <w:spacing w:val="-1"/>
        </w:rPr>
        <w:t> </w:t>
      </w:r>
      <w:r>
        <w:rPr>
          <w:color w:val="040404"/>
        </w:rPr>
        <w:t>възраст от</w:t>
      </w:r>
      <w:r>
        <w:rPr>
          <w:color w:val="040404"/>
          <w:spacing w:val="1"/>
        </w:rPr>
        <w:t> </w:t>
      </w:r>
      <w:r>
        <w:rPr>
          <w:color w:val="040404"/>
        </w:rPr>
        <w:t>4 до</w:t>
      </w:r>
      <w:r>
        <w:rPr>
          <w:color w:val="040404"/>
          <w:spacing w:val="1"/>
        </w:rPr>
        <w:t> </w:t>
      </w:r>
      <w:r>
        <w:rPr>
          <w:color w:val="040404"/>
        </w:rPr>
        <w:t>19 години.</w:t>
      </w:r>
    </w:p>
    <w:p>
      <w:pPr>
        <w:pStyle w:val="BodyText"/>
        <w:spacing w:line="276" w:lineRule="auto"/>
        <w:ind w:right="859" w:firstLine="866"/>
      </w:pPr>
      <w:r>
        <w:rPr>
          <w:color w:val="040404"/>
        </w:rPr>
        <w:t>Към</w:t>
      </w:r>
      <w:r>
        <w:rPr>
          <w:color w:val="040404"/>
          <w:spacing w:val="1"/>
        </w:rPr>
        <w:t> </w:t>
      </w:r>
      <w:r>
        <w:rPr>
          <w:color w:val="040404"/>
        </w:rPr>
        <w:t>ОбДЦКИ</w:t>
      </w:r>
      <w:r>
        <w:rPr>
          <w:color w:val="040404"/>
          <w:spacing w:val="1"/>
        </w:rPr>
        <w:t> </w:t>
      </w:r>
      <w:r>
        <w:rPr>
          <w:color w:val="040404"/>
        </w:rPr>
        <w:t>работят</w:t>
      </w:r>
      <w:r>
        <w:rPr>
          <w:color w:val="040404"/>
          <w:spacing w:val="1"/>
        </w:rPr>
        <w:t> </w:t>
      </w:r>
      <w:r>
        <w:rPr>
          <w:color w:val="040404"/>
        </w:rPr>
        <w:t>изключително</w:t>
      </w:r>
      <w:r>
        <w:rPr>
          <w:color w:val="040404"/>
          <w:spacing w:val="1"/>
        </w:rPr>
        <w:t> </w:t>
      </w:r>
      <w:r>
        <w:rPr>
          <w:color w:val="040404"/>
        </w:rPr>
        <w:t>успешно</w:t>
      </w:r>
      <w:r>
        <w:rPr>
          <w:color w:val="040404"/>
          <w:spacing w:val="1"/>
        </w:rPr>
        <w:t> </w:t>
      </w:r>
      <w:r>
        <w:rPr>
          <w:color w:val="040404"/>
        </w:rPr>
        <w:t>Студио</w:t>
      </w:r>
      <w:r>
        <w:rPr>
          <w:color w:val="040404"/>
          <w:spacing w:val="1"/>
        </w:rPr>
        <w:t> </w:t>
      </w:r>
      <w:r>
        <w:rPr>
          <w:color w:val="040404"/>
        </w:rPr>
        <w:t>„Театър“</w:t>
      </w:r>
      <w:r>
        <w:rPr>
          <w:color w:val="040404"/>
          <w:spacing w:val="1"/>
        </w:rPr>
        <w:t> </w:t>
      </w:r>
      <w:r>
        <w:rPr>
          <w:color w:val="040404"/>
        </w:rPr>
        <w:t>за</w:t>
      </w:r>
      <w:r>
        <w:rPr>
          <w:color w:val="040404"/>
          <w:spacing w:val="-57"/>
        </w:rPr>
        <w:t> </w:t>
      </w:r>
      <w:r>
        <w:rPr>
          <w:color w:val="040404"/>
        </w:rPr>
        <w:t>тийнейджъри,</w:t>
      </w:r>
      <w:r>
        <w:rPr>
          <w:color w:val="040404"/>
          <w:spacing w:val="1"/>
        </w:rPr>
        <w:t> </w:t>
      </w:r>
      <w:r>
        <w:rPr>
          <w:color w:val="040404"/>
        </w:rPr>
        <w:t>Детска</w:t>
      </w:r>
      <w:r>
        <w:rPr>
          <w:color w:val="040404"/>
          <w:spacing w:val="1"/>
        </w:rPr>
        <w:t> </w:t>
      </w:r>
      <w:r>
        <w:rPr>
          <w:color w:val="040404"/>
        </w:rPr>
        <w:t>театрална</w:t>
      </w:r>
      <w:r>
        <w:rPr>
          <w:color w:val="040404"/>
          <w:spacing w:val="1"/>
        </w:rPr>
        <w:t> </w:t>
      </w:r>
      <w:r>
        <w:rPr>
          <w:color w:val="040404"/>
        </w:rPr>
        <w:t>работилничка</w:t>
      </w:r>
      <w:r>
        <w:rPr>
          <w:color w:val="040404"/>
          <w:spacing w:val="1"/>
        </w:rPr>
        <w:t> </w:t>
      </w:r>
      <w:r>
        <w:rPr>
          <w:color w:val="040404"/>
        </w:rPr>
        <w:t>„Сладурите“</w:t>
      </w:r>
      <w:r>
        <w:rPr>
          <w:color w:val="040404"/>
          <w:spacing w:val="1"/>
        </w:rPr>
        <w:t> </w:t>
      </w:r>
      <w:r>
        <w:rPr>
          <w:color w:val="040404"/>
        </w:rPr>
        <w:t>за</w:t>
      </w:r>
      <w:r>
        <w:rPr>
          <w:color w:val="040404"/>
          <w:spacing w:val="1"/>
        </w:rPr>
        <w:t> </w:t>
      </w:r>
      <w:r>
        <w:rPr>
          <w:color w:val="040404"/>
        </w:rPr>
        <w:t>деца</w:t>
      </w:r>
      <w:r>
        <w:rPr>
          <w:color w:val="040404"/>
          <w:spacing w:val="1"/>
        </w:rPr>
        <w:t> </w:t>
      </w:r>
      <w:r>
        <w:rPr>
          <w:color w:val="040404"/>
        </w:rPr>
        <w:t>начален</w:t>
      </w:r>
      <w:r>
        <w:rPr>
          <w:color w:val="040404"/>
          <w:spacing w:val="1"/>
        </w:rPr>
        <w:t> </w:t>
      </w:r>
      <w:r>
        <w:rPr>
          <w:color w:val="040404"/>
        </w:rPr>
        <w:t>курс,</w:t>
      </w:r>
      <w:r>
        <w:rPr>
          <w:color w:val="040404"/>
          <w:spacing w:val="1"/>
        </w:rPr>
        <w:t> </w:t>
      </w:r>
      <w:r>
        <w:rPr>
          <w:color w:val="040404"/>
        </w:rPr>
        <w:t>Школа</w:t>
      </w:r>
      <w:r>
        <w:rPr>
          <w:color w:val="040404"/>
          <w:spacing w:val="1"/>
        </w:rPr>
        <w:t> </w:t>
      </w:r>
      <w:r>
        <w:rPr>
          <w:color w:val="040404"/>
        </w:rPr>
        <w:t>по</w:t>
      </w:r>
      <w:r>
        <w:rPr>
          <w:color w:val="040404"/>
          <w:spacing w:val="1"/>
        </w:rPr>
        <w:t> </w:t>
      </w:r>
      <w:r>
        <w:rPr>
          <w:color w:val="040404"/>
        </w:rPr>
        <w:t>изобразителни</w:t>
      </w:r>
      <w:r>
        <w:rPr>
          <w:color w:val="040404"/>
          <w:spacing w:val="1"/>
        </w:rPr>
        <w:t> </w:t>
      </w:r>
      <w:r>
        <w:rPr>
          <w:color w:val="040404"/>
        </w:rPr>
        <w:t>изкуства,</w:t>
      </w:r>
      <w:r>
        <w:rPr>
          <w:color w:val="040404"/>
          <w:spacing w:val="1"/>
        </w:rPr>
        <w:t> </w:t>
      </w:r>
      <w:r>
        <w:rPr>
          <w:color w:val="040404"/>
        </w:rPr>
        <w:t>Школа</w:t>
      </w:r>
      <w:r>
        <w:rPr>
          <w:color w:val="040404"/>
          <w:spacing w:val="1"/>
        </w:rPr>
        <w:t> </w:t>
      </w:r>
      <w:r>
        <w:rPr>
          <w:color w:val="040404"/>
        </w:rPr>
        <w:t>по</w:t>
      </w:r>
      <w:r>
        <w:rPr>
          <w:color w:val="040404"/>
          <w:spacing w:val="1"/>
        </w:rPr>
        <w:t> </w:t>
      </w:r>
      <w:r>
        <w:rPr>
          <w:color w:val="040404"/>
        </w:rPr>
        <w:t>народно-приложно</w:t>
      </w:r>
      <w:r>
        <w:rPr>
          <w:color w:val="040404"/>
          <w:spacing w:val="1"/>
        </w:rPr>
        <w:t> </w:t>
      </w:r>
      <w:r>
        <w:rPr>
          <w:color w:val="040404"/>
        </w:rPr>
        <w:t>изкуство</w:t>
      </w:r>
      <w:r>
        <w:rPr>
          <w:color w:val="040404"/>
          <w:spacing w:val="61"/>
        </w:rPr>
        <w:t> </w:t>
      </w:r>
      <w:r>
        <w:rPr>
          <w:color w:val="040404"/>
        </w:rPr>
        <w:t>и</w:t>
      </w:r>
      <w:r>
        <w:rPr>
          <w:color w:val="040404"/>
          <w:spacing w:val="1"/>
        </w:rPr>
        <w:t> </w:t>
      </w:r>
      <w:r>
        <w:rPr>
          <w:color w:val="040404"/>
        </w:rPr>
        <w:t>етнография „Непресъхващ извор“, Клуб „Приятели на книгата“ и Клуб по шах. В тези</w:t>
      </w:r>
      <w:r>
        <w:rPr>
          <w:color w:val="040404"/>
          <w:spacing w:val="1"/>
        </w:rPr>
        <w:t> </w:t>
      </w:r>
      <w:r>
        <w:rPr>
          <w:color w:val="040404"/>
        </w:rPr>
        <w:t>формации</w:t>
      </w:r>
      <w:r>
        <w:rPr>
          <w:color w:val="040404"/>
          <w:spacing w:val="-1"/>
        </w:rPr>
        <w:t> </w:t>
      </w:r>
      <w:r>
        <w:rPr>
          <w:color w:val="040404"/>
        </w:rPr>
        <w:t>се</w:t>
      </w:r>
      <w:r>
        <w:rPr>
          <w:color w:val="040404"/>
          <w:spacing w:val="-1"/>
        </w:rPr>
        <w:t> </w:t>
      </w:r>
      <w:r>
        <w:rPr>
          <w:color w:val="040404"/>
        </w:rPr>
        <w:t>обучават</w:t>
      </w:r>
      <w:r>
        <w:rPr>
          <w:color w:val="040404"/>
          <w:spacing w:val="2"/>
        </w:rPr>
        <w:t> </w:t>
      </w:r>
      <w:r>
        <w:rPr>
          <w:color w:val="040404"/>
        </w:rPr>
        <w:t>над 250 деца.</w:t>
      </w:r>
    </w:p>
    <w:p>
      <w:pPr>
        <w:pStyle w:val="BodyText"/>
        <w:spacing w:line="276" w:lineRule="auto" w:before="1"/>
        <w:ind w:right="862" w:firstLine="866"/>
      </w:pPr>
      <w:r>
        <w:rPr>
          <w:color w:val="040404"/>
        </w:rPr>
        <w:t>В направление „Културно-развлекателна дейност“ Общинският детски център</w:t>
      </w:r>
      <w:r>
        <w:rPr>
          <w:color w:val="040404"/>
          <w:spacing w:val="1"/>
        </w:rPr>
        <w:t> </w:t>
      </w:r>
      <w:r>
        <w:rPr>
          <w:color w:val="040404"/>
        </w:rPr>
        <w:t>създава условия и организира прояви и инициативи, които допринасят за обогатяване</w:t>
      </w:r>
      <w:r>
        <w:rPr>
          <w:color w:val="040404"/>
          <w:spacing w:val="1"/>
        </w:rPr>
        <w:t> </w:t>
      </w:r>
      <w:r>
        <w:rPr>
          <w:color w:val="040404"/>
        </w:rPr>
        <w:t>културния</w:t>
      </w:r>
      <w:r>
        <w:rPr>
          <w:color w:val="040404"/>
          <w:spacing w:val="-1"/>
        </w:rPr>
        <w:t> </w:t>
      </w:r>
      <w:r>
        <w:rPr>
          <w:color w:val="040404"/>
        </w:rPr>
        <w:t>афиш в</w:t>
      </w:r>
      <w:r>
        <w:rPr>
          <w:color w:val="040404"/>
          <w:spacing w:val="-1"/>
        </w:rPr>
        <w:t> </w:t>
      </w:r>
      <w:r>
        <w:rPr>
          <w:color w:val="040404"/>
        </w:rPr>
        <w:t>нашия</w:t>
      </w:r>
      <w:r>
        <w:rPr>
          <w:color w:val="040404"/>
          <w:spacing w:val="-1"/>
        </w:rPr>
        <w:t> </w:t>
      </w:r>
      <w:r>
        <w:rPr>
          <w:color w:val="040404"/>
        </w:rPr>
        <w:t>град,</w:t>
      </w:r>
      <w:r>
        <w:rPr>
          <w:color w:val="040404"/>
          <w:spacing w:val="-1"/>
        </w:rPr>
        <w:t> </w:t>
      </w:r>
      <w:r>
        <w:rPr>
          <w:color w:val="040404"/>
        </w:rPr>
        <w:t>а</w:t>
      </w:r>
      <w:r>
        <w:rPr>
          <w:color w:val="040404"/>
          <w:spacing w:val="-1"/>
        </w:rPr>
        <w:t> </w:t>
      </w:r>
      <w:r>
        <w:rPr>
          <w:color w:val="040404"/>
        </w:rPr>
        <w:t>някои</w:t>
      </w:r>
      <w:r>
        <w:rPr>
          <w:color w:val="040404"/>
          <w:spacing w:val="-3"/>
        </w:rPr>
        <w:t> </w:t>
      </w:r>
      <w:r>
        <w:rPr>
          <w:color w:val="040404"/>
        </w:rPr>
        <w:t>и в</w:t>
      </w:r>
      <w:r>
        <w:rPr>
          <w:color w:val="040404"/>
          <w:spacing w:val="-2"/>
        </w:rPr>
        <w:t> </w:t>
      </w:r>
      <w:r>
        <w:rPr>
          <w:color w:val="040404"/>
        </w:rPr>
        <w:t>национален</w:t>
      </w:r>
      <w:r>
        <w:rPr>
          <w:color w:val="040404"/>
          <w:spacing w:val="-1"/>
        </w:rPr>
        <w:t> </w:t>
      </w:r>
      <w:r>
        <w:rPr>
          <w:color w:val="040404"/>
        </w:rPr>
        <w:t>план,</w:t>
      </w:r>
      <w:r>
        <w:rPr>
          <w:color w:val="040404"/>
          <w:spacing w:val="-3"/>
        </w:rPr>
        <w:t> </w:t>
      </w:r>
      <w:r>
        <w:rPr>
          <w:color w:val="040404"/>
        </w:rPr>
        <w:t>като</w:t>
      </w:r>
      <w:r>
        <w:rPr>
          <w:color w:val="040404"/>
          <w:spacing w:val="-1"/>
        </w:rPr>
        <w:t> </w:t>
      </w:r>
      <w:r>
        <w:rPr>
          <w:color w:val="040404"/>
        </w:rPr>
        <w:t>например:</w:t>
      </w:r>
    </w:p>
    <w:p>
      <w:pPr>
        <w:pStyle w:val="BodyText"/>
        <w:spacing w:line="276" w:lineRule="auto"/>
        <w:ind w:right="861" w:firstLine="626"/>
      </w:pPr>
      <w:r>
        <w:rPr>
          <w:color w:val="040404"/>
        </w:rPr>
        <w:t>По  </w:t>
      </w:r>
      <w:r>
        <w:rPr>
          <w:color w:val="040404"/>
          <w:spacing w:val="1"/>
        </w:rPr>
        <w:t> </w:t>
      </w:r>
      <w:r>
        <w:rPr>
          <w:color w:val="040404"/>
        </w:rPr>
        <w:t>случай    1    март    –    Ден    на    любителското    творчество    се    проведе</w:t>
      </w:r>
      <w:r>
        <w:rPr>
          <w:color w:val="040404"/>
          <w:spacing w:val="-57"/>
        </w:rPr>
        <w:t> </w:t>
      </w:r>
      <w:r>
        <w:rPr>
          <w:color w:val="040404"/>
        </w:rPr>
        <w:t>IІ</w:t>
      </w:r>
      <w:r>
        <w:rPr>
          <w:color w:val="040404"/>
          <w:spacing w:val="1"/>
        </w:rPr>
        <w:t> </w:t>
      </w:r>
      <w:r>
        <w:rPr>
          <w:color w:val="040404"/>
        </w:rPr>
        <w:t>Национален</w:t>
      </w:r>
      <w:r>
        <w:rPr>
          <w:color w:val="040404"/>
          <w:spacing w:val="1"/>
        </w:rPr>
        <w:t> </w:t>
      </w:r>
      <w:r>
        <w:rPr>
          <w:color w:val="040404"/>
        </w:rPr>
        <w:t>конкурс</w:t>
      </w:r>
      <w:r>
        <w:rPr>
          <w:color w:val="040404"/>
          <w:spacing w:val="1"/>
        </w:rPr>
        <w:t> </w:t>
      </w:r>
      <w:r>
        <w:rPr>
          <w:color w:val="040404"/>
        </w:rPr>
        <w:t>за</w:t>
      </w:r>
      <w:r>
        <w:rPr>
          <w:color w:val="040404"/>
          <w:spacing w:val="1"/>
        </w:rPr>
        <w:t> </w:t>
      </w:r>
      <w:r>
        <w:rPr>
          <w:color w:val="040404"/>
        </w:rPr>
        <w:t>изобразително</w:t>
      </w:r>
      <w:r>
        <w:rPr>
          <w:color w:val="040404"/>
          <w:spacing w:val="1"/>
        </w:rPr>
        <w:t> </w:t>
      </w:r>
      <w:r>
        <w:rPr>
          <w:color w:val="040404"/>
        </w:rPr>
        <w:t>и</w:t>
      </w:r>
      <w:r>
        <w:rPr>
          <w:color w:val="040404"/>
          <w:spacing w:val="1"/>
        </w:rPr>
        <w:t> </w:t>
      </w:r>
      <w:r>
        <w:rPr>
          <w:color w:val="040404"/>
        </w:rPr>
        <w:t>приложно</w:t>
      </w:r>
      <w:r>
        <w:rPr>
          <w:color w:val="040404"/>
          <w:spacing w:val="1"/>
        </w:rPr>
        <w:t> </w:t>
      </w:r>
      <w:r>
        <w:rPr>
          <w:color w:val="040404"/>
        </w:rPr>
        <w:t>изкуство</w:t>
      </w:r>
      <w:r>
        <w:rPr>
          <w:color w:val="040404"/>
          <w:spacing w:val="1"/>
        </w:rPr>
        <w:t> </w:t>
      </w:r>
      <w:r>
        <w:rPr>
          <w:color w:val="040404"/>
        </w:rPr>
        <w:t>„Магията</w:t>
      </w:r>
      <w:r>
        <w:rPr>
          <w:color w:val="040404"/>
          <w:spacing w:val="61"/>
        </w:rPr>
        <w:t> </w:t>
      </w:r>
      <w:r>
        <w:rPr>
          <w:color w:val="040404"/>
        </w:rPr>
        <w:t>на</w:t>
      </w:r>
      <w:r>
        <w:rPr>
          <w:color w:val="040404"/>
          <w:spacing w:val="1"/>
        </w:rPr>
        <w:t> </w:t>
      </w:r>
      <w:r>
        <w:rPr>
          <w:color w:val="040404"/>
        </w:rPr>
        <w:t>изкуствата“, който предизвика огромен интерес в децата от цялата страна, като свои</w:t>
      </w:r>
      <w:r>
        <w:rPr>
          <w:color w:val="040404"/>
          <w:spacing w:val="1"/>
        </w:rPr>
        <w:t> </w:t>
      </w:r>
      <w:r>
        <w:rPr>
          <w:color w:val="040404"/>
        </w:rPr>
        <w:t>произведения</w:t>
      </w:r>
      <w:r>
        <w:rPr>
          <w:color w:val="040404"/>
          <w:spacing w:val="-2"/>
        </w:rPr>
        <w:t> </w:t>
      </w:r>
      <w:r>
        <w:rPr>
          <w:color w:val="040404"/>
        </w:rPr>
        <w:t>изпратиха</w:t>
      </w:r>
      <w:r>
        <w:rPr>
          <w:color w:val="040404"/>
          <w:spacing w:val="55"/>
        </w:rPr>
        <w:t> </w:t>
      </w:r>
      <w:r>
        <w:rPr>
          <w:color w:val="040404"/>
        </w:rPr>
        <w:t>тази</w:t>
      </w:r>
      <w:r>
        <w:rPr>
          <w:color w:val="040404"/>
          <w:spacing w:val="-2"/>
        </w:rPr>
        <w:t> </w:t>
      </w:r>
      <w:r>
        <w:rPr>
          <w:color w:val="040404"/>
        </w:rPr>
        <w:t>година</w:t>
      </w:r>
      <w:r>
        <w:rPr>
          <w:color w:val="040404"/>
          <w:spacing w:val="-3"/>
        </w:rPr>
        <w:t> </w:t>
      </w:r>
      <w:r>
        <w:rPr>
          <w:color w:val="040404"/>
        </w:rPr>
        <w:t>над</w:t>
      </w:r>
      <w:r>
        <w:rPr>
          <w:color w:val="040404"/>
          <w:spacing w:val="-1"/>
        </w:rPr>
        <w:t> </w:t>
      </w:r>
      <w:r>
        <w:rPr>
          <w:color w:val="040404"/>
        </w:rPr>
        <w:t>700</w:t>
      </w:r>
      <w:r>
        <w:rPr>
          <w:color w:val="040404"/>
          <w:spacing w:val="-2"/>
        </w:rPr>
        <w:t> </w:t>
      </w:r>
      <w:r>
        <w:rPr>
          <w:color w:val="040404"/>
        </w:rPr>
        <w:t>индивидуални</w:t>
      </w:r>
      <w:r>
        <w:rPr>
          <w:color w:val="040404"/>
          <w:spacing w:val="-2"/>
        </w:rPr>
        <w:t> </w:t>
      </w:r>
      <w:r>
        <w:rPr>
          <w:color w:val="040404"/>
        </w:rPr>
        <w:t>и</w:t>
      </w:r>
      <w:r>
        <w:rPr>
          <w:color w:val="040404"/>
          <w:spacing w:val="-1"/>
        </w:rPr>
        <w:t> </w:t>
      </w:r>
      <w:r>
        <w:rPr>
          <w:color w:val="040404"/>
        </w:rPr>
        <w:t>групови</w:t>
      </w:r>
      <w:r>
        <w:rPr>
          <w:color w:val="040404"/>
          <w:spacing w:val="3"/>
        </w:rPr>
        <w:t> </w:t>
      </w:r>
      <w:r>
        <w:rPr>
          <w:color w:val="040404"/>
        </w:rPr>
        <w:t>участници.</w:t>
      </w:r>
    </w:p>
    <w:p>
      <w:pPr>
        <w:pStyle w:val="BodyText"/>
        <w:spacing w:line="276" w:lineRule="auto"/>
        <w:ind w:right="859" w:firstLine="626"/>
      </w:pPr>
      <w:r>
        <w:rPr>
          <w:color w:val="040404"/>
        </w:rPr>
        <w:t>За 1 юни – Международния ден на детето – III Национален конкурс за детска</w:t>
      </w:r>
      <w:r>
        <w:rPr>
          <w:color w:val="040404"/>
          <w:spacing w:val="1"/>
        </w:rPr>
        <w:t> </w:t>
      </w:r>
      <w:r>
        <w:rPr>
          <w:color w:val="040404"/>
        </w:rPr>
        <w:t>рисунка и илюстрация от любими детски и</w:t>
      </w:r>
      <w:r>
        <w:rPr>
          <w:color w:val="040404"/>
          <w:spacing w:val="1"/>
        </w:rPr>
        <w:t> </w:t>
      </w:r>
      <w:r>
        <w:rPr>
          <w:color w:val="040404"/>
        </w:rPr>
        <w:t>юношески автори „Светът е цветен за</w:t>
      </w:r>
      <w:r>
        <w:rPr>
          <w:color w:val="040404"/>
          <w:spacing w:val="1"/>
        </w:rPr>
        <w:t> </w:t>
      </w:r>
      <w:r>
        <w:rPr>
          <w:color w:val="040404"/>
        </w:rPr>
        <w:t>всички</w:t>
      </w:r>
      <w:r>
        <w:rPr>
          <w:color w:val="040404"/>
          <w:spacing w:val="-1"/>
        </w:rPr>
        <w:t> </w:t>
      </w:r>
      <w:r>
        <w:rPr>
          <w:color w:val="040404"/>
        </w:rPr>
        <w:t>детски</w:t>
      </w:r>
      <w:r>
        <w:rPr>
          <w:color w:val="040404"/>
          <w:spacing w:val="1"/>
        </w:rPr>
        <w:t> </w:t>
      </w:r>
      <w:r>
        <w:rPr>
          <w:color w:val="040404"/>
        </w:rPr>
        <w:t>очи“.</w:t>
      </w:r>
    </w:p>
    <w:p>
      <w:pPr>
        <w:pStyle w:val="BodyText"/>
        <w:spacing w:line="276" w:lineRule="auto"/>
        <w:ind w:right="863" w:firstLine="866"/>
      </w:pPr>
      <w:r>
        <w:rPr>
          <w:color w:val="040404"/>
        </w:rPr>
        <w:t>С отличените творби от двата конкурса се експонира изложба във фоайето на</w:t>
      </w:r>
      <w:r>
        <w:rPr>
          <w:color w:val="040404"/>
          <w:spacing w:val="1"/>
        </w:rPr>
        <w:t> </w:t>
      </w:r>
      <w:r>
        <w:rPr>
          <w:color w:val="040404"/>
        </w:rPr>
        <w:t>Доходно</w:t>
      </w:r>
      <w:r>
        <w:rPr>
          <w:color w:val="040404"/>
          <w:spacing w:val="-4"/>
        </w:rPr>
        <w:t> </w:t>
      </w:r>
      <w:r>
        <w:rPr>
          <w:color w:val="040404"/>
        </w:rPr>
        <w:t>здание.</w:t>
      </w:r>
    </w:p>
    <w:p>
      <w:pPr>
        <w:pStyle w:val="BodyText"/>
        <w:spacing w:line="276" w:lineRule="auto" w:before="1"/>
        <w:ind w:right="858" w:firstLine="866"/>
      </w:pPr>
      <w:r>
        <w:rPr>
          <w:color w:val="040404"/>
        </w:rPr>
        <w:t>От 27 юни до 4 юли 2022 г. Центърът организира ХХV юбилейно издание на</w:t>
      </w:r>
      <w:r>
        <w:rPr>
          <w:color w:val="040404"/>
          <w:spacing w:val="1"/>
        </w:rPr>
        <w:t> </w:t>
      </w:r>
      <w:r>
        <w:rPr>
          <w:color w:val="040404"/>
        </w:rPr>
        <w:t>Национален ученически театрален фестивал „Климент Михайлов“. Участие взеха 20</w:t>
      </w:r>
      <w:r>
        <w:rPr>
          <w:color w:val="040404"/>
          <w:spacing w:val="1"/>
        </w:rPr>
        <w:t> </w:t>
      </w:r>
      <w:r>
        <w:rPr>
          <w:color w:val="040404"/>
        </w:rPr>
        <w:t>театрални трупи от Русе, Пловдив, София, Варна, Бургас, Габрово и други градове</w:t>
      </w:r>
      <w:r>
        <w:rPr>
          <w:color w:val="040404"/>
          <w:spacing w:val="60"/>
        </w:rPr>
        <w:t> </w:t>
      </w:r>
      <w:r>
        <w:rPr>
          <w:color w:val="040404"/>
        </w:rPr>
        <w:t>с</w:t>
      </w:r>
      <w:r>
        <w:rPr>
          <w:color w:val="040404"/>
          <w:spacing w:val="1"/>
        </w:rPr>
        <w:t> </w:t>
      </w:r>
      <w:r>
        <w:rPr>
          <w:color w:val="040404"/>
        </w:rPr>
        <w:t>над</w:t>
      </w:r>
      <w:r>
        <w:rPr>
          <w:color w:val="040404"/>
          <w:spacing w:val="-1"/>
        </w:rPr>
        <w:t> </w:t>
      </w:r>
      <w:r>
        <w:rPr>
          <w:color w:val="040404"/>
        </w:rPr>
        <w:t>400</w:t>
      </w:r>
      <w:r>
        <w:rPr>
          <w:color w:val="040404"/>
          <w:spacing w:val="2"/>
        </w:rPr>
        <w:t> </w:t>
      </w:r>
      <w:r>
        <w:rPr>
          <w:color w:val="040404"/>
        </w:rPr>
        <w:t>участника.</w:t>
      </w:r>
    </w:p>
    <w:p>
      <w:pPr>
        <w:pStyle w:val="BodyText"/>
        <w:spacing w:line="276" w:lineRule="auto"/>
        <w:ind w:right="856" w:firstLine="866"/>
      </w:pPr>
      <w:r>
        <w:rPr>
          <w:color w:val="040404"/>
        </w:rPr>
        <w:t>На</w:t>
      </w:r>
      <w:r>
        <w:rPr>
          <w:color w:val="040404"/>
          <w:spacing w:val="1"/>
        </w:rPr>
        <w:t> </w:t>
      </w:r>
      <w:r>
        <w:rPr>
          <w:color w:val="040404"/>
        </w:rPr>
        <w:t>9</w:t>
      </w:r>
      <w:r>
        <w:rPr>
          <w:color w:val="040404"/>
          <w:spacing w:val="1"/>
        </w:rPr>
        <w:t> </w:t>
      </w:r>
      <w:r>
        <w:rPr>
          <w:color w:val="040404"/>
        </w:rPr>
        <w:t>и</w:t>
      </w:r>
      <w:r>
        <w:rPr>
          <w:color w:val="040404"/>
          <w:spacing w:val="1"/>
        </w:rPr>
        <w:t> </w:t>
      </w:r>
      <w:r>
        <w:rPr>
          <w:color w:val="040404"/>
        </w:rPr>
        <w:t>10</w:t>
      </w:r>
      <w:r>
        <w:rPr>
          <w:color w:val="040404"/>
          <w:spacing w:val="1"/>
        </w:rPr>
        <w:t> </w:t>
      </w:r>
      <w:r>
        <w:rPr>
          <w:color w:val="040404"/>
        </w:rPr>
        <w:t>юли</w:t>
      </w:r>
      <w:r>
        <w:rPr>
          <w:color w:val="040404"/>
          <w:spacing w:val="1"/>
        </w:rPr>
        <w:t> </w:t>
      </w:r>
      <w:r>
        <w:rPr>
          <w:color w:val="040404"/>
        </w:rPr>
        <w:t>2022</w:t>
      </w:r>
      <w:r>
        <w:rPr>
          <w:color w:val="040404"/>
          <w:spacing w:val="1"/>
        </w:rPr>
        <w:t> </w:t>
      </w:r>
      <w:r>
        <w:rPr>
          <w:color w:val="040404"/>
        </w:rPr>
        <w:t>г.</w:t>
      </w:r>
      <w:r>
        <w:rPr>
          <w:color w:val="040404"/>
          <w:spacing w:val="1"/>
        </w:rPr>
        <w:t> </w:t>
      </w:r>
      <w:r>
        <w:rPr>
          <w:color w:val="040404"/>
        </w:rPr>
        <w:t>Общинският</w:t>
      </w:r>
      <w:r>
        <w:rPr>
          <w:color w:val="040404"/>
          <w:spacing w:val="1"/>
        </w:rPr>
        <w:t> </w:t>
      </w:r>
      <w:r>
        <w:rPr>
          <w:color w:val="040404"/>
        </w:rPr>
        <w:t>детски</w:t>
      </w:r>
      <w:r>
        <w:rPr>
          <w:color w:val="040404"/>
          <w:spacing w:val="1"/>
        </w:rPr>
        <w:t> </w:t>
      </w:r>
      <w:r>
        <w:rPr>
          <w:color w:val="040404"/>
        </w:rPr>
        <w:t>център</w:t>
      </w:r>
      <w:r>
        <w:rPr>
          <w:color w:val="040404"/>
          <w:spacing w:val="1"/>
        </w:rPr>
        <w:t> </w:t>
      </w:r>
      <w:r>
        <w:rPr>
          <w:color w:val="040404"/>
        </w:rPr>
        <w:t>беше</w:t>
      </w:r>
      <w:r>
        <w:rPr>
          <w:color w:val="040404"/>
          <w:spacing w:val="1"/>
        </w:rPr>
        <w:t> </w:t>
      </w:r>
      <w:r>
        <w:rPr>
          <w:color w:val="040404"/>
        </w:rPr>
        <w:t>домакин</w:t>
      </w:r>
      <w:r>
        <w:rPr>
          <w:color w:val="040404"/>
          <w:spacing w:val="1"/>
        </w:rPr>
        <w:t> </w:t>
      </w:r>
      <w:r>
        <w:rPr>
          <w:color w:val="040404"/>
        </w:rPr>
        <w:t>на</w:t>
      </w:r>
      <w:r>
        <w:rPr>
          <w:color w:val="040404"/>
          <w:spacing w:val="1"/>
        </w:rPr>
        <w:t> </w:t>
      </w:r>
      <w:r>
        <w:rPr>
          <w:color w:val="040404"/>
        </w:rPr>
        <w:t>ХІV</w:t>
      </w:r>
      <w:r>
        <w:rPr>
          <w:color w:val="040404"/>
          <w:spacing w:val="-57"/>
        </w:rPr>
        <w:t> </w:t>
      </w:r>
      <w:r>
        <w:rPr>
          <w:color w:val="040404"/>
        </w:rPr>
        <w:t>издание на Национален фолклорен конкурс „Дунавски славеи“ за деца и младежи–</w:t>
      </w:r>
      <w:r>
        <w:rPr>
          <w:color w:val="040404"/>
          <w:spacing w:val="1"/>
        </w:rPr>
        <w:t> </w:t>
      </w:r>
      <w:r>
        <w:rPr>
          <w:color w:val="040404"/>
        </w:rPr>
        <w:t>певци</w:t>
      </w:r>
      <w:r>
        <w:rPr>
          <w:color w:val="040404"/>
          <w:spacing w:val="-1"/>
        </w:rPr>
        <w:t> </w:t>
      </w:r>
      <w:r>
        <w:rPr>
          <w:color w:val="040404"/>
        </w:rPr>
        <w:t>и</w:t>
      </w:r>
      <w:r>
        <w:rPr>
          <w:color w:val="040404"/>
          <w:spacing w:val="-2"/>
        </w:rPr>
        <w:t> </w:t>
      </w:r>
      <w:r>
        <w:rPr>
          <w:color w:val="040404"/>
        </w:rPr>
        <w:t>инструменталисти.</w:t>
      </w:r>
    </w:p>
    <w:p>
      <w:pPr>
        <w:pStyle w:val="BodyText"/>
        <w:spacing w:line="276" w:lineRule="auto"/>
        <w:ind w:right="860" w:firstLine="866"/>
      </w:pPr>
      <w:r>
        <w:rPr>
          <w:color w:val="040404"/>
        </w:rPr>
        <w:t>В началото на м. юни стартира набирането на участници в ХV Национален</w:t>
      </w:r>
      <w:r>
        <w:rPr>
          <w:color w:val="040404"/>
          <w:spacing w:val="1"/>
        </w:rPr>
        <w:t> </w:t>
      </w:r>
      <w:r>
        <w:rPr>
          <w:color w:val="040404"/>
        </w:rPr>
        <w:t>ученически конкурс за литературно творчество и журналистика „Стоян Михайловски“</w:t>
      </w:r>
      <w:r>
        <w:rPr>
          <w:color w:val="040404"/>
          <w:spacing w:val="1"/>
        </w:rPr>
        <w:t> </w:t>
      </w:r>
      <w:r>
        <w:rPr>
          <w:color w:val="040404"/>
        </w:rPr>
        <w:t>Русе 2022 г. Участниците в него са от ІІ до ХІІ клас. Темите във всички възрастови</w:t>
      </w:r>
      <w:r>
        <w:rPr>
          <w:color w:val="040404"/>
          <w:spacing w:val="1"/>
        </w:rPr>
        <w:t> </w:t>
      </w:r>
      <w:r>
        <w:rPr>
          <w:color w:val="040404"/>
        </w:rPr>
        <w:t>групи са посветени на патрона на конкурса Стоян Михайловски.</w:t>
      </w:r>
      <w:r>
        <w:rPr>
          <w:color w:val="040404"/>
          <w:spacing w:val="1"/>
        </w:rPr>
        <w:t> </w:t>
      </w:r>
      <w:r>
        <w:rPr>
          <w:color w:val="040404"/>
        </w:rPr>
        <w:t>На 30 октомври 2022</w:t>
      </w:r>
      <w:r>
        <w:rPr>
          <w:color w:val="040404"/>
          <w:spacing w:val="1"/>
        </w:rPr>
        <w:t> </w:t>
      </w:r>
      <w:r>
        <w:rPr>
          <w:color w:val="040404"/>
        </w:rPr>
        <w:t>г.,</w:t>
      </w:r>
      <w:r>
        <w:rPr>
          <w:color w:val="040404"/>
          <w:spacing w:val="1"/>
        </w:rPr>
        <w:t> </w:t>
      </w:r>
      <w:r>
        <w:rPr>
          <w:color w:val="040404"/>
        </w:rPr>
        <w:t>в</w:t>
      </w:r>
      <w:r>
        <w:rPr>
          <w:color w:val="040404"/>
          <w:spacing w:val="1"/>
        </w:rPr>
        <w:t> </w:t>
      </w:r>
      <w:r>
        <w:rPr>
          <w:color w:val="040404"/>
        </w:rPr>
        <w:t>навечерието</w:t>
      </w:r>
      <w:r>
        <w:rPr>
          <w:color w:val="040404"/>
          <w:spacing w:val="1"/>
        </w:rPr>
        <w:t> </w:t>
      </w:r>
      <w:r>
        <w:rPr>
          <w:color w:val="040404"/>
        </w:rPr>
        <w:t>на</w:t>
      </w:r>
      <w:r>
        <w:rPr>
          <w:color w:val="040404"/>
          <w:spacing w:val="1"/>
        </w:rPr>
        <w:t> </w:t>
      </w:r>
      <w:r>
        <w:rPr>
          <w:color w:val="040404"/>
        </w:rPr>
        <w:t>Деня</w:t>
      </w:r>
      <w:r>
        <w:rPr>
          <w:color w:val="040404"/>
          <w:spacing w:val="1"/>
        </w:rPr>
        <w:t> </w:t>
      </w:r>
      <w:r>
        <w:rPr>
          <w:color w:val="040404"/>
        </w:rPr>
        <w:t>на</w:t>
      </w:r>
      <w:r>
        <w:rPr>
          <w:color w:val="040404"/>
          <w:spacing w:val="1"/>
        </w:rPr>
        <w:t> </w:t>
      </w:r>
      <w:r>
        <w:rPr>
          <w:color w:val="040404"/>
        </w:rPr>
        <w:t>будителите,</w:t>
      </w:r>
      <w:r>
        <w:rPr>
          <w:color w:val="040404"/>
          <w:spacing w:val="1"/>
        </w:rPr>
        <w:t> </w:t>
      </w:r>
      <w:r>
        <w:rPr>
          <w:color w:val="040404"/>
        </w:rPr>
        <w:t>предстои</w:t>
      </w:r>
      <w:r>
        <w:rPr>
          <w:color w:val="040404"/>
          <w:spacing w:val="1"/>
        </w:rPr>
        <w:t> </w:t>
      </w:r>
      <w:r>
        <w:rPr>
          <w:color w:val="040404"/>
        </w:rPr>
        <w:t>да</w:t>
      </w:r>
      <w:r>
        <w:rPr>
          <w:color w:val="040404"/>
          <w:spacing w:val="1"/>
        </w:rPr>
        <w:t> </w:t>
      </w:r>
      <w:r>
        <w:rPr>
          <w:color w:val="040404"/>
        </w:rPr>
        <w:t>се</w:t>
      </w:r>
      <w:r>
        <w:rPr>
          <w:color w:val="040404"/>
          <w:spacing w:val="1"/>
        </w:rPr>
        <w:t> </w:t>
      </w:r>
      <w:r>
        <w:rPr>
          <w:color w:val="040404"/>
        </w:rPr>
        <w:t>проведе</w:t>
      </w:r>
      <w:r>
        <w:rPr>
          <w:color w:val="040404"/>
          <w:spacing w:val="1"/>
        </w:rPr>
        <w:t> </w:t>
      </w:r>
      <w:r>
        <w:rPr>
          <w:color w:val="040404"/>
        </w:rPr>
        <w:t>церемонията</w:t>
      </w:r>
      <w:r>
        <w:rPr>
          <w:color w:val="040404"/>
          <w:spacing w:val="1"/>
        </w:rPr>
        <w:t> </w:t>
      </w:r>
      <w:r>
        <w:rPr>
          <w:color w:val="040404"/>
        </w:rPr>
        <w:t>по</w:t>
      </w:r>
      <w:r>
        <w:rPr>
          <w:color w:val="040404"/>
          <w:spacing w:val="-57"/>
        </w:rPr>
        <w:t> </w:t>
      </w:r>
      <w:r>
        <w:rPr>
          <w:color w:val="040404"/>
        </w:rPr>
        <w:t>награждаване</w:t>
      </w:r>
      <w:r>
        <w:rPr>
          <w:color w:val="040404"/>
          <w:spacing w:val="-2"/>
        </w:rPr>
        <w:t> </w:t>
      </w:r>
      <w:r>
        <w:rPr>
          <w:color w:val="040404"/>
        </w:rPr>
        <w:t>на</w:t>
      </w:r>
      <w:r>
        <w:rPr>
          <w:color w:val="040404"/>
          <w:spacing w:val="-1"/>
        </w:rPr>
        <w:t> </w:t>
      </w:r>
      <w:r>
        <w:rPr>
          <w:color w:val="040404"/>
        </w:rPr>
        <w:t>отличените млади</w:t>
      </w:r>
      <w:r>
        <w:rPr>
          <w:color w:val="040404"/>
          <w:spacing w:val="1"/>
        </w:rPr>
        <w:t> </w:t>
      </w:r>
      <w:r>
        <w:rPr>
          <w:color w:val="040404"/>
        </w:rPr>
        <w:t>автори.</w:t>
      </w:r>
    </w:p>
    <w:p>
      <w:pPr>
        <w:pStyle w:val="BodyText"/>
        <w:spacing w:line="276" w:lineRule="auto"/>
        <w:ind w:right="861" w:firstLine="993"/>
      </w:pPr>
      <w:r>
        <w:rPr>
          <w:color w:val="040404"/>
        </w:rPr>
        <w:t>За</w:t>
      </w:r>
      <w:r>
        <w:rPr>
          <w:color w:val="040404"/>
          <w:spacing w:val="1"/>
        </w:rPr>
        <w:t> </w:t>
      </w:r>
      <w:r>
        <w:rPr>
          <w:color w:val="040404"/>
        </w:rPr>
        <w:t>периода</w:t>
      </w:r>
      <w:r>
        <w:rPr>
          <w:color w:val="040404"/>
          <w:spacing w:val="1"/>
        </w:rPr>
        <w:t> </w:t>
      </w:r>
      <w:r>
        <w:rPr>
          <w:color w:val="040404"/>
        </w:rPr>
        <w:t>ОбДЦКИ</w:t>
      </w:r>
      <w:r>
        <w:rPr>
          <w:color w:val="040404"/>
          <w:spacing w:val="1"/>
        </w:rPr>
        <w:t> </w:t>
      </w:r>
      <w:r>
        <w:rPr>
          <w:color w:val="040404"/>
        </w:rPr>
        <w:t>организира</w:t>
      </w:r>
      <w:r>
        <w:rPr>
          <w:color w:val="040404"/>
          <w:spacing w:val="1"/>
        </w:rPr>
        <w:t> </w:t>
      </w:r>
      <w:r>
        <w:rPr>
          <w:color w:val="040404"/>
        </w:rPr>
        <w:t>множество</w:t>
      </w:r>
      <w:r>
        <w:rPr>
          <w:color w:val="040404"/>
          <w:spacing w:val="1"/>
        </w:rPr>
        <w:t> </w:t>
      </w:r>
      <w:r>
        <w:rPr>
          <w:color w:val="040404"/>
        </w:rPr>
        <w:t>тематични</w:t>
      </w:r>
      <w:r>
        <w:rPr>
          <w:color w:val="040404"/>
          <w:spacing w:val="1"/>
        </w:rPr>
        <w:t> </w:t>
      </w:r>
      <w:r>
        <w:rPr>
          <w:color w:val="040404"/>
        </w:rPr>
        <w:t>детски</w:t>
      </w:r>
      <w:r>
        <w:rPr>
          <w:color w:val="040404"/>
          <w:spacing w:val="1"/>
        </w:rPr>
        <w:t> </w:t>
      </w:r>
      <w:r>
        <w:rPr>
          <w:color w:val="040404"/>
        </w:rPr>
        <w:t>утра,</w:t>
      </w:r>
      <w:r>
        <w:rPr>
          <w:color w:val="040404"/>
          <w:spacing w:val="1"/>
        </w:rPr>
        <w:t> </w:t>
      </w:r>
      <w:r>
        <w:rPr>
          <w:color w:val="040404"/>
        </w:rPr>
        <w:t>литературни празници и концерти</w:t>
      </w:r>
      <w:r>
        <w:rPr>
          <w:color w:val="040404"/>
          <w:spacing w:val="60"/>
        </w:rPr>
        <w:t> </w:t>
      </w:r>
      <w:r>
        <w:rPr>
          <w:color w:val="040404"/>
        </w:rPr>
        <w:t>– за Деня на българската община, 3 март, за 6 май,</w:t>
      </w:r>
      <w:r>
        <w:rPr>
          <w:color w:val="040404"/>
          <w:spacing w:val="1"/>
        </w:rPr>
        <w:t> </w:t>
      </w:r>
      <w:r>
        <w:rPr>
          <w:color w:val="040404"/>
        </w:rPr>
        <w:t>24 май, 1 юни – Ден на детето, патронни празници на русенски училища, изложби с</w:t>
      </w:r>
      <w:r>
        <w:rPr>
          <w:color w:val="040404"/>
          <w:spacing w:val="1"/>
        </w:rPr>
        <w:t> </w:t>
      </w:r>
      <w:r>
        <w:rPr>
          <w:color w:val="040404"/>
        </w:rPr>
        <w:t>детски творби</w:t>
      </w:r>
      <w:r>
        <w:rPr>
          <w:color w:val="040404"/>
          <w:spacing w:val="-1"/>
        </w:rPr>
        <w:t> </w:t>
      </w:r>
      <w:r>
        <w:rPr>
          <w:color w:val="040404"/>
        </w:rPr>
        <w:t>и много</w:t>
      </w:r>
      <w:r>
        <w:rPr>
          <w:color w:val="040404"/>
          <w:spacing w:val="-3"/>
        </w:rPr>
        <w:t> </w:t>
      </w:r>
      <w:r>
        <w:rPr>
          <w:color w:val="040404"/>
        </w:rPr>
        <w:t>други.</w:t>
      </w:r>
    </w:p>
    <w:p>
      <w:pPr>
        <w:pStyle w:val="BodyText"/>
        <w:spacing w:before="1"/>
      </w:pPr>
      <w:r>
        <w:rPr>
          <w:color w:val="040404"/>
        </w:rPr>
        <w:t>Отбелязаха</w:t>
      </w:r>
      <w:r>
        <w:rPr>
          <w:color w:val="040404"/>
          <w:spacing w:val="-3"/>
        </w:rPr>
        <w:t> </w:t>
      </w:r>
      <w:r>
        <w:rPr>
          <w:color w:val="040404"/>
        </w:rPr>
        <w:t>се</w:t>
      </w:r>
      <w:r>
        <w:rPr>
          <w:color w:val="040404"/>
          <w:spacing w:val="-3"/>
        </w:rPr>
        <w:t> </w:t>
      </w:r>
      <w:r>
        <w:rPr>
          <w:color w:val="040404"/>
        </w:rPr>
        <w:t>редица</w:t>
      </w:r>
      <w:r>
        <w:rPr>
          <w:color w:val="040404"/>
          <w:spacing w:val="-2"/>
        </w:rPr>
        <w:t> </w:t>
      </w:r>
      <w:r>
        <w:rPr>
          <w:color w:val="040404"/>
        </w:rPr>
        <w:t>годишнини:</w:t>
      </w:r>
    </w:p>
    <w:p>
      <w:pPr>
        <w:pStyle w:val="ListParagraph"/>
        <w:numPr>
          <w:ilvl w:val="0"/>
          <w:numId w:val="188"/>
        </w:numPr>
        <w:tabs>
          <w:tab w:pos="1814" w:val="left" w:leader="none"/>
        </w:tabs>
        <w:spacing w:line="240" w:lineRule="auto" w:before="40" w:after="0"/>
        <w:ind w:left="1814" w:right="0" w:hanging="274"/>
        <w:jc w:val="left"/>
        <w:rPr>
          <w:sz w:val="24"/>
        </w:rPr>
      </w:pPr>
      <w:r>
        <w:rPr>
          <w:color w:val="040404"/>
          <w:sz w:val="24"/>
        </w:rPr>
        <w:t>90</w:t>
      </w:r>
      <w:r>
        <w:rPr>
          <w:color w:val="040404"/>
          <w:spacing w:val="-2"/>
          <w:sz w:val="24"/>
        </w:rPr>
        <w:t> </w:t>
      </w:r>
      <w:r>
        <w:rPr>
          <w:color w:val="040404"/>
          <w:sz w:val="24"/>
        </w:rPr>
        <w:t>г.</w:t>
      </w:r>
      <w:r>
        <w:rPr>
          <w:color w:val="040404"/>
          <w:spacing w:val="-2"/>
          <w:sz w:val="24"/>
        </w:rPr>
        <w:t> </w:t>
      </w:r>
      <w:r>
        <w:rPr>
          <w:color w:val="040404"/>
          <w:sz w:val="24"/>
        </w:rPr>
        <w:t>Тамбурашки</w:t>
      </w:r>
      <w:r>
        <w:rPr>
          <w:color w:val="040404"/>
          <w:spacing w:val="-2"/>
          <w:sz w:val="24"/>
        </w:rPr>
        <w:t> </w:t>
      </w:r>
      <w:r>
        <w:rPr>
          <w:color w:val="040404"/>
          <w:sz w:val="24"/>
        </w:rPr>
        <w:t>оркестър</w:t>
      </w:r>
      <w:r>
        <w:rPr>
          <w:color w:val="040404"/>
          <w:spacing w:val="-1"/>
          <w:sz w:val="24"/>
        </w:rPr>
        <w:t> </w:t>
      </w:r>
      <w:r>
        <w:rPr>
          <w:color w:val="040404"/>
          <w:sz w:val="24"/>
        </w:rPr>
        <w:t>„Русе“</w:t>
      </w:r>
    </w:p>
    <w:p>
      <w:pPr>
        <w:pStyle w:val="ListParagraph"/>
        <w:numPr>
          <w:ilvl w:val="0"/>
          <w:numId w:val="188"/>
        </w:numPr>
        <w:tabs>
          <w:tab w:pos="1814" w:val="left" w:leader="none"/>
        </w:tabs>
        <w:spacing w:line="240" w:lineRule="auto" w:before="40" w:after="0"/>
        <w:ind w:left="1814" w:right="0" w:hanging="274"/>
        <w:jc w:val="left"/>
        <w:rPr>
          <w:sz w:val="24"/>
        </w:rPr>
      </w:pPr>
      <w:r>
        <w:rPr>
          <w:color w:val="040404"/>
          <w:sz w:val="24"/>
        </w:rPr>
        <w:t>75</w:t>
      </w:r>
      <w:r>
        <w:rPr>
          <w:color w:val="040404"/>
          <w:spacing w:val="-2"/>
          <w:sz w:val="24"/>
        </w:rPr>
        <w:t> </w:t>
      </w:r>
      <w:r>
        <w:rPr>
          <w:color w:val="040404"/>
          <w:sz w:val="24"/>
        </w:rPr>
        <w:t>г.</w:t>
      </w:r>
      <w:r>
        <w:rPr>
          <w:color w:val="040404"/>
          <w:spacing w:val="-3"/>
          <w:sz w:val="24"/>
        </w:rPr>
        <w:t> </w:t>
      </w:r>
      <w:r>
        <w:rPr>
          <w:color w:val="040404"/>
          <w:sz w:val="24"/>
        </w:rPr>
        <w:t>Детски</w:t>
      </w:r>
      <w:r>
        <w:rPr>
          <w:color w:val="040404"/>
          <w:spacing w:val="-1"/>
          <w:sz w:val="24"/>
        </w:rPr>
        <w:t> </w:t>
      </w:r>
      <w:r>
        <w:rPr>
          <w:color w:val="040404"/>
          <w:sz w:val="24"/>
        </w:rPr>
        <w:t>хор</w:t>
      </w:r>
      <w:r>
        <w:rPr>
          <w:color w:val="040404"/>
          <w:spacing w:val="-5"/>
          <w:sz w:val="24"/>
        </w:rPr>
        <w:t> </w:t>
      </w:r>
      <w:r>
        <w:rPr>
          <w:color w:val="040404"/>
          <w:sz w:val="24"/>
        </w:rPr>
        <w:t>„Дунавски</w:t>
      </w:r>
      <w:r>
        <w:rPr>
          <w:color w:val="040404"/>
          <w:spacing w:val="-2"/>
          <w:sz w:val="24"/>
        </w:rPr>
        <w:t> </w:t>
      </w:r>
      <w:r>
        <w:rPr>
          <w:color w:val="040404"/>
          <w:sz w:val="24"/>
        </w:rPr>
        <w:t>вълни“</w:t>
      </w:r>
    </w:p>
    <w:p>
      <w:pPr>
        <w:pStyle w:val="ListParagraph"/>
        <w:numPr>
          <w:ilvl w:val="0"/>
          <w:numId w:val="188"/>
        </w:numPr>
        <w:tabs>
          <w:tab w:pos="1814" w:val="left" w:leader="none"/>
        </w:tabs>
        <w:spacing w:line="240" w:lineRule="auto" w:before="42" w:after="0"/>
        <w:ind w:left="1814" w:right="0" w:hanging="274"/>
        <w:jc w:val="left"/>
        <w:rPr>
          <w:sz w:val="24"/>
        </w:rPr>
      </w:pPr>
      <w:r>
        <w:rPr>
          <w:color w:val="040404"/>
          <w:sz w:val="24"/>
        </w:rPr>
        <w:t>35</w:t>
      </w:r>
      <w:r>
        <w:rPr>
          <w:color w:val="040404"/>
          <w:spacing w:val="-3"/>
          <w:sz w:val="24"/>
        </w:rPr>
        <w:t> </w:t>
      </w:r>
      <w:r>
        <w:rPr>
          <w:color w:val="040404"/>
          <w:sz w:val="24"/>
        </w:rPr>
        <w:t>г.</w:t>
      </w:r>
      <w:r>
        <w:rPr>
          <w:color w:val="040404"/>
          <w:spacing w:val="-4"/>
          <w:sz w:val="24"/>
        </w:rPr>
        <w:t> </w:t>
      </w:r>
      <w:r>
        <w:rPr>
          <w:color w:val="040404"/>
          <w:sz w:val="24"/>
        </w:rPr>
        <w:t>Фолклорен</w:t>
      </w:r>
      <w:r>
        <w:rPr>
          <w:color w:val="040404"/>
          <w:spacing w:val="-2"/>
          <w:sz w:val="24"/>
        </w:rPr>
        <w:t> </w:t>
      </w:r>
      <w:r>
        <w:rPr>
          <w:color w:val="040404"/>
          <w:sz w:val="24"/>
        </w:rPr>
        <w:t>ансамбъл</w:t>
      </w:r>
      <w:r>
        <w:rPr>
          <w:color w:val="040404"/>
          <w:spacing w:val="-4"/>
          <w:sz w:val="24"/>
        </w:rPr>
        <w:t> </w:t>
      </w:r>
      <w:r>
        <w:rPr>
          <w:color w:val="040404"/>
          <w:sz w:val="24"/>
        </w:rPr>
        <w:t>„Русчуклийче“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Heading1"/>
        <w:numPr>
          <w:ilvl w:val="0"/>
          <w:numId w:val="167"/>
        </w:numPr>
        <w:tabs>
          <w:tab w:pos="1182" w:val="left" w:leader="none"/>
        </w:tabs>
        <w:spacing w:line="240" w:lineRule="auto" w:before="59" w:after="0"/>
        <w:ind w:left="1181" w:right="0" w:hanging="362"/>
        <w:jc w:val="left"/>
      </w:pPr>
      <w:r>
        <w:rPr>
          <w:color w:val="2AA0AF"/>
        </w:rPr>
        <w:t>РЕСОР</w:t>
      </w:r>
      <w:r>
        <w:rPr>
          <w:color w:val="2AA0AF"/>
          <w:spacing w:val="-3"/>
        </w:rPr>
        <w:t> </w:t>
      </w:r>
      <w:r>
        <w:rPr>
          <w:color w:val="2AA0AF"/>
        </w:rPr>
        <w:t>„КОМУНАЛНИ</w:t>
      </w:r>
      <w:r>
        <w:rPr>
          <w:color w:val="2AA0AF"/>
          <w:spacing w:val="-4"/>
        </w:rPr>
        <w:t> </w:t>
      </w:r>
      <w:r>
        <w:rPr>
          <w:color w:val="2AA0AF"/>
        </w:rPr>
        <w:t>ДЕЙНОСТИ“</w:t>
      </w:r>
    </w:p>
    <w:p>
      <w:pPr>
        <w:pStyle w:val="BodyText"/>
        <w:spacing w:before="1"/>
        <w:ind w:left="0"/>
        <w:jc w:val="left"/>
        <w:rPr>
          <w:b/>
          <w:sz w:val="33"/>
        </w:rPr>
      </w:pPr>
    </w:p>
    <w:p>
      <w:pPr>
        <w:pStyle w:val="Heading2"/>
        <w:numPr>
          <w:ilvl w:val="1"/>
          <w:numId w:val="167"/>
        </w:numPr>
        <w:tabs>
          <w:tab w:pos="1313" w:val="left" w:leader="none"/>
        </w:tabs>
        <w:spacing w:line="240" w:lineRule="auto" w:before="0" w:after="0"/>
        <w:ind w:left="1312" w:right="0" w:hanging="493"/>
        <w:jc w:val="left"/>
        <w:rPr>
          <w:color w:val="2AA0AF"/>
        </w:rPr>
      </w:pPr>
      <w:r>
        <w:rPr>
          <w:color w:val="2AA0AF"/>
        </w:rPr>
        <w:t>ДИРЕКЦИЯ</w:t>
      </w:r>
      <w:r>
        <w:rPr>
          <w:color w:val="2AA0AF"/>
          <w:spacing w:val="-3"/>
        </w:rPr>
        <w:t> </w:t>
      </w:r>
      <w:r>
        <w:rPr>
          <w:color w:val="2AA0AF"/>
        </w:rPr>
        <w:t>„ЕКОЛОГИЯ</w:t>
      </w:r>
      <w:r>
        <w:rPr>
          <w:color w:val="2AA0AF"/>
          <w:spacing w:val="-2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ТРАНСПОРТ“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276" w:lineRule="auto" w:before="175"/>
        <w:ind w:right="854" w:firstLine="707"/>
      </w:pPr>
      <w:r>
        <w:rPr/>
        <w:t>Дирекция „Екология и транспорт“ е на пряко подчинение на заместник-кмета по</w:t>
      </w:r>
      <w:r>
        <w:rPr>
          <w:spacing w:val="-57"/>
        </w:rPr>
        <w:t> </w:t>
      </w:r>
      <w:r>
        <w:rPr/>
        <w:t>комунални</w:t>
      </w:r>
      <w:r>
        <w:rPr>
          <w:spacing w:val="29"/>
        </w:rPr>
        <w:t> </w:t>
      </w:r>
      <w:r>
        <w:rPr/>
        <w:t>дейности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/>
        <w:t>е</w:t>
      </w:r>
      <w:r>
        <w:rPr>
          <w:spacing w:val="30"/>
        </w:rPr>
        <w:t> </w:t>
      </w:r>
      <w:r>
        <w:rPr/>
        <w:t>структурирана</w:t>
      </w:r>
      <w:r>
        <w:rPr>
          <w:spacing w:val="28"/>
        </w:rPr>
        <w:t> </w:t>
      </w:r>
      <w:r>
        <w:rPr/>
        <w:t>в</w:t>
      </w:r>
      <w:r>
        <w:rPr>
          <w:spacing w:val="31"/>
        </w:rPr>
        <w:t> </w:t>
      </w:r>
      <w:r>
        <w:rPr/>
        <w:t>следните</w:t>
      </w:r>
      <w:r>
        <w:rPr>
          <w:spacing w:val="28"/>
        </w:rPr>
        <w:t> </w:t>
      </w:r>
      <w:r>
        <w:rPr/>
        <w:t>звена:</w:t>
      </w:r>
      <w:r>
        <w:rPr>
          <w:spacing w:val="29"/>
        </w:rPr>
        <w:t> </w:t>
      </w:r>
      <w:r>
        <w:rPr/>
        <w:t>Отдел</w:t>
      </w:r>
      <w:r>
        <w:rPr>
          <w:spacing w:val="28"/>
        </w:rPr>
        <w:t> </w:t>
      </w:r>
      <w:r>
        <w:rPr/>
        <w:t>„Екология”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Отдел</w:t>
      </w:r>
    </w:p>
    <w:p>
      <w:pPr>
        <w:pStyle w:val="BodyText"/>
        <w:spacing w:before="1"/>
        <w:jc w:val="left"/>
      </w:pPr>
      <w:r>
        <w:rPr/>
        <w:t>„Транспорт</w:t>
      </w:r>
      <w:r>
        <w:rPr>
          <w:spacing w:val="-1"/>
        </w:rPr>
        <w:t> </w:t>
      </w:r>
      <w:r>
        <w:rPr/>
        <w:t>”.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3"/>
        <w:numPr>
          <w:ilvl w:val="2"/>
          <w:numId w:val="167"/>
        </w:numPr>
        <w:tabs>
          <w:tab w:pos="2129" w:val="left" w:leader="none"/>
        </w:tabs>
        <w:spacing w:line="240" w:lineRule="auto" w:before="0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3"/>
        </w:rPr>
        <w:t> </w:t>
      </w:r>
      <w:r>
        <w:rPr>
          <w:color w:val="2AA0AF"/>
        </w:rPr>
        <w:t>„Екология“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5"/>
        <w:ind w:right="861" w:firstLine="707"/>
      </w:pPr>
      <w:r>
        <w:rPr/>
        <w:t>Отдел „Екология“ е административна структура за организация и контрол на</w:t>
      </w:r>
      <w:r>
        <w:rPr>
          <w:spacing w:val="1"/>
        </w:rPr>
        <w:t> </w:t>
      </w:r>
      <w:r>
        <w:rPr/>
        <w:t>дейностите по управление на отпадъците, опазване на околната среда, поддържане и</w:t>
      </w:r>
      <w:r>
        <w:rPr>
          <w:spacing w:val="1"/>
        </w:rPr>
        <w:t> </w:t>
      </w:r>
      <w:r>
        <w:rPr/>
        <w:t>облагородяване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зелените</w:t>
      </w:r>
      <w:r>
        <w:rPr>
          <w:spacing w:val="-1"/>
        </w:rPr>
        <w:t> </w:t>
      </w:r>
      <w:r>
        <w:rPr/>
        <w:t>площи, съгласно</w:t>
      </w:r>
      <w:r>
        <w:rPr>
          <w:spacing w:val="-1"/>
        </w:rPr>
        <w:t> </w:t>
      </w:r>
      <w:r>
        <w:rPr/>
        <w:t>действащото</w:t>
      </w:r>
      <w:r>
        <w:rPr>
          <w:spacing w:val="-1"/>
        </w:rPr>
        <w:t> </w:t>
      </w:r>
      <w:r>
        <w:rPr/>
        <w:t>законодателство.</w:t>
      </w:r>
    </w:p>
    <w:p>
      <w:pPr>
        <w:pStyle w:val="BodyText"/>
        <w:spacing w:line="276" w:lineRule="auto" w:before="1"/>
        <w:ind w:right="854" w:firstLine="707"/>
      </w:pPr>
      <w:r>
        <w:rPr/>
        <w:t>В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мандат</w:t>
      </w:r>
      <w:r>
        <w:rPr>
          <w:spacing w:val="1"/>
        </w:rPr>
        <w:t> </w:t>
      </w:r>
      <w:r>
        <w:rPr/>
        <w:t>2019-2023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Приоритет</w:t>
      </w:r>
      <w:r>
        <w:rPr>
          <w:spacing w:val="-3"/>
        </w:rPr>
        <w:t> </w:t>
      </w:r>
      <w:r>
        <w:rPr/>
        <w:t>„Екология“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отчетния период са</w:t>
      </w:r>
      <w:r>
        <w:rPr>
          <w:spacing w:val="-2"/>
        </w:rPr>
        <w:t> </w:t>
      </w:r>
      <w:r>
        <w:rPr/>
        <w:t>изпълнени следните дейности: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</w:pPr>
      <w:r>
        <w:rPr/>
        <w:t>Активно</w:t>
      </w:r>
      <w:r>
        <w:rPr>
          <w:spacing w:val="1"/>
        </w:rPr>
        <w:t> </w:t>
      </w:r>
      <w:r>
        <w:rPr/>
        <w:t>противопоставяне,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законови</w:t>
      </w:r>
      <w:r>
        <w:rPr>
          <w:spacing w:val="1"/>
        </w:rPr>
        <w:t> </w:t>
      </w:r>
      <w:r>
        <w:rPr/>
        <w:t>възможности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промишлените</w:t>
      </w:r>
      <w:r>
        <w:rPr>
          <w:spacing w:val="1"/>
        </w:rPr>
        <w:t> </w:t>
      </w:r>
      <w:r>
        <w:rPr/>
        <w:t>замърсители,</w:t>
      </w:r>
      <w:r>
        <w:rPr>
          <w:spacing w:val="1"/>
        </w:rPr>
        <w:t> </w:t>
      </w:r>
      <w:r>
        <w:rPr/>
        <w:t>търсещи</w:t>
      </w:r>
      <w:r>
        <w:rPr>
          <w:spacing w:val="1"/>
        </w:rPr>
        <w:t> </w:t>
      </w:r>
      <w:r>
        <w:rPr/>
        <w:t>собствените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краткосрочни</w:t>
      </w:r>
      <w:r>
        <w:rPr>
          <w:spacing w:val="1"/>
        </w:rPr>
        <w:t> </w:t>
      </w:r>
      <w:r>
        <w:rPr/>
        <w:t>интереси</w:t>
      </w:r>
      <w:r>
        <w:rPr>
          <w:spacing w:val="-1"/>
        </w:rPr>
        <w:t> </w:t>
      </w:r>
      <w:r>
        <w:rPr/>
        <w:t>за сметка на</w:t>
      </w:r>
      <w:r>
        <w:rPr>
          <w:spacing w:val="-3"/>
        </w:rPr>
        <w:t> </w:t>
      </w:r>
      <w:r>
        <w:rPr/>
        <w:t>русенци.</w:t>
      </w:r>
    </w:p>
    <w:p>
      <w:pPr>
        <w:pStyle w:val="BodyText"/>
        <w:spacing w:line="276" w:lineRule="auto"/>
        <w:ind w:right="857" w:firstLine="707"/>
      </w:pPr>
      <w:r>
        <w:rPr/>
        <w:t>Сезирани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контролните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МОСВ,</w:t>
      </w:r>
      <w:r>
        <w:rPr>
          <w:spacing w:val="1"/>
        </w:rPr>
        <w:t> </w:t>
      </w:r>
      <w:r>
        <w:rPr/>
        <w:t>ИАОС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РИОСВ-Русе,</w:t>
      </w:r>
      <w:r>
        <w:rPr>
          <w:spacing w:val="1"/>
        </w:rPr>
        <w:t> </w:t>
      </w:r>
      <w:r>
        <w:rPr/>
        <w:t>пряко</w:t>
      </w:r>
      <w:r>
        <w:rPr>
          <w:spacing w:val="1"/>
        </w:rPr>
        <w:t> </w:t>
      </w:r>
      <w:r>
        <w:rPr/>
        <w:t>ангажирани</w:t>
      </w:r>
      <w:r>
        <w:rPr>
          <w:spacing w:val="1"/>
        </w:rPr>
        <w:t> </w:t>
      </w:r>
      <w:r>
        <w:rPr/>
        <w:t>с контрола върху производствената дейност на предприятията, относно</w:t>
      </w:r>
      <w:r>
        <w:rPr>
          <w:spacing w:val="1"/>
        </w:rPr>
        <w:t> </w:t>
      </w:r>
      <w:r>
        <w:rPr/>
        <w:t>сигнали за</w:t>
      </w:r>
      <w:r>
        <w:rPr>
          <w:spacing w:val="-1"/>
        </w:rPr>
        <w:t> </w:t>
      </w:r>
      <w:r>
        <w:rPr/>
        <w:t>неприятни</w:t>
      </w:r>
      <w:r>
        <w:rPr>
          <w:spacing w:val="-1"/>
        </w:rPr>
        <w:t> </w:t>
      </w:r>
      <w:r>
        <w:rPr/>
        <w:t>миризми и</w:t>
      </w:r>
      <w:r>
        <w:rPr>
          <w:spacing w:val="-3"/>
        </w:rPr>
        <w:t> </w:t>
      </w:r>
      <w:r>
        <w:rPr/>
        <w:t>замърсяване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въздуха;</w:t>
      </w:r>
    </w:p>
    <w:p>
      <w:pPr>
        <w:pStyle w:val="BodyText"/>
        <w:spacing w:line="276" w:lineRule="auto"/>
        <w:ind w:right="855" w:firstLine="707"/>
      </w:pPr>
      <w:r>
        <w:rPr/>
        <w:t>Поискано бе от Министър-председателя на Република България включването в</w:t>
      </w:r>
      <w:r>
        <w:rPr>
          <w:spacing w:val="1"/>
        </w:rPr>
        <w:t> </w:t>
      </w:r>
      <w:r>
        <w:rPr/>
        <w:t>група на представители от МРРБ и МОСВ за извършването на съвместни проверки</w:t>
      </w:r>
      <w:r>
        <w:rPr>
          <w:spacing w:val="1"/>
        </w:rPr>
        <w:t> </w:t>
      </w:r>
      <w:r>
        <w:rPr/>
        <w:t>относно законосъобразната експлоатация на производствените съоръжения и сгради на</w:t>
      </w:r>
      <w:r>
        <w:rPr>
          <w:spacing w:val="-57"/>
        </w:rPr>
        <w:t> </w:t>
      </w:r>
      <w:r>
        <w:rPr/>
        <w:t>предприятията на територията на гр. Русе в съответствие в екологичните норми за</w:t>
      </w:r>
      <w:r>
        <w:rPr>
          <w:spacing w:val="1"/>
        </w:rPr>
        <w:t> </w:t>
      </w:r>
      <w:r>
        <w:rPr/>
        <w:t>отделяните</w:t>
      </w:r>
      <w:r>
        <w:rPr>
          <w:spacing w:val="1"/>
        </w:rPr>
        <w:t> </w:t>
      </w:r>
      <w:r>
        <w:rPr/>
        <w:t>вредни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отговор</w:t>
      </w:r>
      <w:r>
        <w:rPr>
          <w:spacing w:val="1"/>
        </w:rPr>
        <w:t> </w:t>
      </w:r>
      <w:r>
        <w:rPr/>
        <w:t>получихме</w:t>
      </w:r>
      <w:r>
        <w:rPr>
          <w:spacing w:val="1"/>
        </w:rPr>
        <w:t> </w:t>
      </w:r>
      <w:r>
        <w:rPr/>
        <w:t>писмо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РДНСК-Русе</w:t>
      </w:r>
      <w:r>
        <w:rPr>
          <w:spacing w:val="6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изразяване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готовност</w:t>
      </w:r>
      <w:r>
        <w:rPr>
          <w:spacing w:val="-1"/>
        </w:rPr>
        <w:t> </w:t>
      </w:r>
      <w:r>
        <w:rPr/>
        <w:t>за участие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съвмесетни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техен</w:t>
      </w:r>
      <w:r>
        <w:rPr>
          <w:spacing w:val="-3"/>
        </w:rPr>
        <w:t> </w:t>
      </w:r>
      <w:r>
        <w:rPr/>
        <w:t>представител;</w:t>
      </w:r>
    </w:p>
    <w:p>
      <w:pPr>
        <w:pStyle w:val="BodyText"/>
        <w:spacing w:line="276" w:lineRule="auto"/>
        <w:ind w:right="858" w:firstLine="707"/>
      </w:pPr>
      <w:r>
        <w:rPr/>
        <w:t>От МОСВ и ИАОС бе поискана информация за извършените измервания на</w:t>
      </w:r>
      <w:r>
        <w:rPr>
          <w:spacing w:val="1"/>
        </w:rPr>
        <w:t> </w:t>
      </w:r>
      <w:r>
        <w:rPr/>
        <w:t>концентрациите на органичните замърсители, честотата на конкретния мониторинг,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максимално</w:t>
      </w:r>
      <w:r>
        <w:rPr>
          <w:spacing w:val="1"/>
        </w:rPr>
        <w:t> </w:t>
      </w:r>
      <w:r>
        <w:rPr/>
        <w:t>допустимите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съдържание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атмосферния</w:t>
      </w:r>
      <w:r>
        <w:rPr>
          <w:spacing w:val="1"/>
        </w:rPr>
        <w:t> </w:t>
      </w:r>
      <w:r>
        <w:rPr/>
        <w:t>въздух,</w:t>
      </w:r>
      <w:r>
        <w:rPr>
          <w:spacing w:val="-2"/>
        </w:rPr>
        <w:t> </w:t>
      </w:r>
      <w:r>
        <w:rPr/>
        <w:t>съгласно</w:t>
      </w:r>
      <w:r>
        <w:rPr>
          <w:spacing w:val="-1"/>
        </w:rPr>
        <w:t> </w:t>
      </w:r>
      <w:r>
        <w:rPr/>
        <w:t>действащото</w:t>
      </w:r>
      <w:r>
        <w:rPr>
          <w:spacing w:val="-2"/>
        </w:rPr>
        <w:t> </w:t>
      </w:r>
      <w:r>
        <w:rPr/>
        <w:t>законодателство</w:t>
      </w:r>
      <w:r>
        <w:rPr>
          <w:spacing w:val="57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периода</w:t>
      </w:r>
      <w:r>
        <w:rPr>
          <w:spacing w:val="-3"/>
        </w:rPr>
        <w:t> </w:t>
      </w:r>
      <w:r>
        <w:rPr/>
        <w:t>2019</w:t>
      </w:r>
      <w:r>
        <w:rPr>
          <w:spacing w:val="-1"/>
        </w:rPr>
        <w:t> </w:t>
      </w:r>
      <w:r>
        <w:rPr/>
        <w:t>г.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август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г.;</w:t>
      </w:r>
    </w:p>
    <w:p>
      <w:pPr>
        <w:pStyle w:val="BodyText"/>
        <w:spacing w:line="276" w:lineRule="auto"/>
        <w:ind w:right="855" w:firstLine="707"/>
      </w:pPr>
      <w:r>
        <w:rPr/>
        <w:t>В началото на 2022 г. по инициатива на кмета на Община Русе е</w:t>
      </w:r>
      <w:r>
        <w:rPr>
          <w:spacing w:val="1"/>
        </w:rPr>
        <w:t> </w:t>
      </w:r>
      <w:r>
        <w:rPr/>
        <w:t>създаден</w:t>
      </w:r>
      <w:r>
        <w:rPr>
          <w:spacing w:val="1"/>
        </w:rPr>
        <w:t> </w:t>
      </w:r>
      <w:r>
        <w:rPr/>
        <w:t>Обществен съвет по околна среда с цел решаване на наболели проблеми, свързани с</w:t>
      </w:r>
      <w:r>
        <w:rPr>
          <w:spacing w:val="1"/>
        </w:rPr>
        <w:t> </w:t>
      </w:r>
      <w:r>
        <w:rPr/>
        <w:t>опазване на околната среда и чистотата на атмосферния въздух. Към 30.11.22 г. са</w:t>
      </w:r>
      <w:r>
        <w:rPr>
          <w:spacing w:val="1"/>
        </w:rPr>
        <w:t> </w:t>
      </w:r>
      <w:r>
        <w:rPr/>
        <w:t>проведени 6 заседания на съвета, като едно от тях бе</w:t>
      </w:r>
      <w:r>
        <w:rPr>
          <w:spacing w:val="1"/>
        </w:rPr>
        <w:t> </w:t>
      </w:r>
      <w:r>
        <w:rPr/>
        <w:t>посещение на „Топлофикация -</w:t>
      </w:r>
      <w:r>
        <w:rPr>
          <w:spacing w:val="1"/>
        </w:rPr>
        <w:t> </w:t>
      </w:r>
      <w:r>
        <w:rPr/>
        <w:t>Русе“</w:t>
      </w:r>
      <w:r>
        <w:rPr>
          <w:spacing w:val="-2"/>
        </w:rPr>
        <w:t> </w:t>
      </w:r>
      <w:r>
        <w:rPr/>
        <w:t>АД.</w:t>
      </w:r>
    </w:p>
    <w:p>
      <w:pPr>
        <w:pStyle w:val="BodyText"/>
        <w:spacing w:line="276" w:lineRule="auto"/>
        <w:ind w:right="858" w:firstLine="707"/>
      </w:pPr>
      <w:r>
        <w:rPr/>
        <w:t>Продължава поддържането на непрекъснат контакт с РИОСВ-Русе и РЛ-Русе за</w:t>
      </w:r>
      <w:r>
        <w:rPr>
          <w:spacing w:val="1"/>
        </w:rPr>
        <w:t> </w:t>
      </w:r>
      <w:r>
        <w:rPr/>
        <w:t>състоянието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въздуха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гр.</w:t>
      </w:r>
      <w:r>
        <w:rPr>
          <w:spacing w:val="-1"/>
        </w:rPr>
        <w:t> </w:t>
      </w:r>
      <w:r>
        <w:rPr/>
        <w:t>Русе.</w:t>
      </w:r>
    </w:p>
    <w:p>
      <w:pPr>
        <w:spacing w:after="0" w:line="276" w:lineRule="auto"/>
        <w:sectPr>
          <w:pgSz w:w="11910" w:h="16840"/>
          <w:pgMar w:header="0" w:footer="1334" w:top="1360" w:bottom="1600" w:left="620" w:right="580"/>
        </w:sect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80" w:after="0"/>
        <w:ind w:left="1540" w:right="855" w:hanging="360"/>
        <w:jc w:val="both"/>
      </w:pPr>
      <w:r>
        <w:rPr/>
        <w:t>Предоставяне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пълна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замърсителите,</w:t>
      </w:r>
      <w:r>
        <w:rPr>
          <w:spacing w:val="1"/>
        </w:rPr>
        <w:t> </w:t>
      </w:r>
      <w:r>
        <w:rPr/>
        <w:t>както и мерките, които могат да бъдат предприети според</w:t>
      </w:r>
      <w:r>
        <w:rPr>
          <w:spacing w:val="1"/>
        </w:rPr>
        <w:t> </w:t>
      </w:r>
      <w:r>
        <w:rPr/>
        <w:t>експертите.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посочват</w:t>
      </w:r>
      <w:r>
        <w:rPr>
          <w:spacing w:val="1"/>
        </w:rPr>
        <w:t> </w:t>
      </w:r>
      <w:r>
        <w:rPr/>
        <w:t>отговорните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изисква</w:t>
      </w:r>
      <w:r>
        <w:rPr>
          <w:spacing w:val="-57"/>
        </w:rPr>
        <w:t> </w:t>
      </w:r>
      <w:r>
        <w:rPr/>
        <w:t>настойчиво</w:t>
      </w:r>
      <w:r>
        <w:rPr>
          <w:spacing w:val="1"/>
        </w:rPr>
        <w:t> </w:t>
      </w:r>
      <w:r>
        <w:rPr/>
        <w:t>ежедневното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ангажиране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най-кратки</w:t>
      </w:r>
      <w:r>
        <w:rPr>
          <w:spacing w:val="1"/>
        </w:rPr>
        <w:t> </w:t>
      </w:r>
      <w:r>
        <w:rPr/>
        <w:t>срокове да се извърши необходимото, за да не се допуска замърсяване на</w:t>
      </w:r>
      <w:r>
        <w:rPr>
          <w:spacing w:val="1"/>
        </w:rPr>
        <w:t> </w:t>
      </w:r>
      <w:r>
        <w:rPr/>
        <w:t>въздуха.</w:t>
      </w:r>
    </w:p>
    <w:p>
      <w:pPr>
        <w:pStyle w:val="BodyText"/>
        <w:spacing w:line="276" w:lineRule="auto"/>
        <w:ind w:right="856" w:firstLine="707"/>
      </w:pPr>
      <w:r>
        <w:rPr/>
        <w:t>През м. юни 2022 г. дооборудвана бе наетата от Община Белене автоматична</w:t>
      </w:r>
      <w:r>
        <w:rPr>
          <w:spacing w:val="1"/>
        </w:rPr>
        <w:t> </w:t>
      </w:r>
      <w:r>
        <w:rPr/>
        <w:t>станция за измерване качеството на въздуха. Същата е разполжена в двора на помощно</w:t>
      </w:r>
      <w:r>
        <w:rPr>
          <w:spacing w:val="-57"/>
        </w:rPr>
        <w:t> </w:t>
      </w:r>
      <w:r>
        <w:rPr/>
        <w:t>училище</w:t>
      </w:r>
      <w:r>
        <w:rPr>
          <w:spacing w:val="1"/>
        </w:rPr>
        <w:t> </w:t>
      </w:r>
      <w:r>
        <w:rPr/>
        <w:t>„Д-р</w:t>
      </w:r>
      <w:r>
        <w:rPr>
          <w:spacing w:val="1"/>
        </w:rPr>
        <w:t> </w:t>
      </w:r>
      <w:r>
        <w:rPr/>
        <w:t>Петър</w:t>
      </w:r>
      <w:r>
        <w:rPr>
          <w:spacing w:val="1"/>
        </w:rPr>
        <w:t> </w:t>
      </w:r>
      <w:r>
        <w:rPr/>
        <w:t>Берон“,</w:t>
      </w:r>
      <w:r>
        <w:rPr>
          <w:spacing w:val="1"/>
        </w:rPr>
        <w:t> </w:t>
      </w:r>
      <w:r>
        <w:rPr/>
        <w:t>след</w:t>
      </w:r>
      <w:r>
        <w:rPr>
          <w:spacing w:val="1"/>
        </w:rPr>
        <w:t> </w:t>
      </w:r>
      <w:r>
        <w:rPr/>
        <w:t>взето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комисия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представители</w:t>
      </w:r>
      <w:r>
        <w:rPr>
          <w:spacing w:val="60"/>
        </w:rPr>
        <w:t> </w:t>
      </w:r>
      <w:r>
        <w:rPr/>
        <w:t>от</w:t>
      </w:r>
      <w:r>
        <w:rPr>
          <w:spacing w:val="1"/>
        </w:rPr>
        <w:t> </w:t>
      </w:r>
      <w:r>
        <w:rPr/>
        <w:t>МОСВ,</w:t>
      </w:r>
      <w:r>
        <w:rPr>
          <w:spacing w:val="1"/>
        </w:rPr>
        <w:t> </w:t>
      </w:r>
      <w:r>
        <w:rPr/>
        <w:t>РИОСВ-Русе,</w:t>
      </w:r>
      <w:r>
        <w:rPr>
          <w:spacing w:val="1"/>
        </w:rPr>
        <w:t> </w:t>
      </w:r>
      <w:r>
        <w:rPr/>
        <w:t>ИАОС,</w:t>
      </w:r>
      <w:r>
        <w:rPr>
          <w:spacing w:val="1"/>
        </w:rPr>
        <w:t> </w:t>
      </w:r>
      <w:r>
        <w:rPr/>
        <w:t>РЛ-Русе и</w:t>
      </w:r>
      <w:r>
        <w:rPr>
          <w:spacing w:val="1"/>
        </w:rPr>
        <w:t> </w:t>
      </w:r>
      <w:r>
        <w:rPr/>
        <w:t>Община Русе.</w:t>
      </w:r>
      <w:r>
        <w:rPr>
          <w:spacing w:val="1"/>
        </w:rPr>
        <w:t> </w:t>
      </w:r>
      <w:r>
        <w:rPr/>
        <w:t>В експлоатация</w:t>
      </w:r>
      <w:r>
        <w:rPr>
          <w:spacing w:val="1"/>
        </w:rPr>
        <w:t> </w:t>
      </w:r>
      <w:r>
        <w:rPr/>
        <w:t>е въведена</w:t>
      </w:r>
      <w:r>
        <w:rPr>
          <w:spacing w:val="1"/>
        </w:rPr>
        <w:t> </w:t>
      </w:r>
      <w:r>
        <w:rPr/>
        <w:t>автоматична газанализаторна система за непрекъснато измерване на бензен и летливи</w:t>
      </w:r>
      <w:r>
        <w:rPr>
          <w:spacing w:val="1"/>
        </w:rPr>
        <w:t> </w:t>
      </w:r>
      <w:r>
        <w:rPr/>
        <w:t>органични съединения (толуен, етилбензен, ксилени: орто, мета- пара- циклохексан,</w:t>
      </w:r>
      <w:r>
        <w:rPr>
          <w:spacing w:val="1"/>
        </w:rPr>
        <w:t> </w:t>
      </w:r>
      <w:r>
        <w:rPr/>
        <w:t>стирен).</w:t>
      </w:r>
      <w:r>
        <w:rPr>
          <w:spacing w:val="22"/>
        </w:rPr>
        <w:t> </w:t>
      </w:r>
      <w:r>
        <w:rPr/>
        <w:t>Най-голямото</w:t>
      </w:r>
      <w:r>
        <w:rPr>
          <w:spacing w:val="24"/>
        </w:rPr>
        <w:t> </w:t>
      </w:r>
      <w:r>
        <w:rPr/>
        <w:t>предимство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станцията</w:t>
      </w:r>
      <w:r>
        <w:rPr>
          <w:spacing w:val="22"/>
        </w:rPr>
        <w:t> </w:t>
      </w:r>
      <w:r>
        <w:rPr/>
        <w:t>е,</w:t>
      </w:r>
      <w:r>
        <w:rPr>
          <w:spacing w:val="24"/>
        </w:rPr>
        <w:t> </w:t>
      </w:r>
      <w:r>
        <w:rPr/>
        <w:t>че</w:t>
      </w:r>
      <w:r>
        <w:rPr>
          <w:spacing w:val="22"/>
        </w:rPr>
        <w:t> </w:t>
      </w:r>
      <w:r>
        <w:rPr/>
        <w:t>тя</w:t>
      </w:r>
      <w:r>
        <w:rPr>
          <w:spacing w:val="24"/>
        </w:rPr>
        <w:t> </w:t>
      </w:r>
      <w:r>
        <w:rPr/>
        <w:t>работи</w:t>
      </w:r>
      <w:r>
        <w:rPr>
          <w:spacing w:val="25"/>
        </w:rPr>
        <w:t> </w:t>
      </w:r>
      <w:r>
        <w:rPr/>
        <w:t>по</w:t>
      </w:r>
      <w:r>
        <w:rPr>
          <w:spacing w:val="23"/>
        </w:rPr>
        <w:t> </w:t>
      </w:r>
      <w:r>
        <w:rPr/>
        <w:t>референтен</w:t>
      </w:r>
      <w:r>
        <w:rPr>
          <w:spacing w:val="24"/>
        </w:rPr>
        <w:t> </w:t>
      </w:r>
      <w:r>
        <w:rPr/>
        <w:t>метод</w:t>
      </w:r>
      <w:r>
        <w:rPr>
          <w:spacing w:val="-58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измерване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послужи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контролните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установяване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нарушители;</w:t>
      </w:r>
    </w:p>
    <w:p>
      <w:pPr>
        <w:pStyle w:val="BodyText"/>
        <w:spacing w:line="276" w:lineRule="auto"/>
        <w:ind w:right="857" w:firstLine="707"/>
      </w:pPr>
      <w:r>
        <w:rPr/>
        <w:t>Във връзка с изпълнението на проект „Изграждане на ВиК инфраструктура на</w:t>
      </w:r>
      <w:r>
        <w:rPr>
          <w:spacing w:val="1"/>
        </w:rPr>
        <w:t> </w:t>
      </w:r>
      <w:r>
        <w:rPr/>
        <w:t>обособената</w:t>
      </w:r>
      <w:r>
        <w:rPr>
          <w:spacing w:val="1"/>
        </w:rPr>
        <w:t> </w:t>
      </w:r>
      <w:r>
        <w:rPr/>
        <w:t>територия,</w:t>
      </w:r>
      <w:r>
        <w:rPr>
          <w:spacing w:val="1"/>
        </w:rPr>
        <w:t> </w:t>
      </w:r>
      <w:r>
        <w:rPr/>
        <w:t>обслужвана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„ВиК“</w:t>
      </w:r>
      <w:r>
        <w:rPr>
          <w:spacing w:val="1"/>
        </w:rPr>
        <w:t> </w:t>
      </w:r>
      <w:r>
        <w:rPr/>
        <w:t>ООД−Русе“</w:t>
      </w:r>
      <w:r>
        <w:rPr>
          <w:spacing w:val="1"/>
        </w:rPr>
        <w:t> </w:t>
      </w:r>
      <w:r>
        <w:rPr/>
        <w:t>извършваме</w:t>
      </w:r>
      <w:r>
        <w:rPr>
          <w:spacing w:val="1"/>
        </w:rPr>
        <w:t> </w:t>
      </w:r>
      <w:r>
        <w:rPr/>
        <w:t>ежедневни</w:t>
      </w:r>
      <w:r>
        <w:rPr>
          <w:spacing w:val="1"/>
        </w:rPr>
        <w:t> </w:t>
      </w:r>
      <w:r>
        <w:rPr/>
        <w:t>обходи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действащи</w:t>
      </w:r>
      <w:r>
        <w:rPr>
          <w:spacing w:val="1"/>
        </w:rPr>
        <w:t> </w:t>
      </w:r>
      <w:r>
        <w:rPr/>
        <w:t>строително-ремонтни</w:t>
      </w:r>
      <w:r>
        <w:rPr>
          <w:spacing w:val="1"/>
        </w:rPr>
        <w:t> </w:t>
      </w:r>
      <w:r>
        <w:rPr/>
        <w:t>обекти,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предотвратяване</w:t>
      </w:r>
      <w:r>
        <w:rPr>
          <w:spacing w:val="1"/>
        </w:rPr>
        <w:t> </w:t>
      </w:r>
      <w:r>
        <w:rPr/>
        <w:t>замърсяването извън строителните площадки и запрашаването с прахови частици на</w:t>
      </w:r>
      <w:r>
        <w:rPr>
          <w:spacing w:val="1"/>
        </w:rPr>
        <w:t> </w:t>
      </w:r>
      <w:r>
        <w:rPr/>
        <w:t>въздуха.</w:t>
      </w:r>
    </w:p>
    <w:p>
      <w:pPr>
        <w:pStyle w:val="BodyText"/>
        <w:spacing w:line="276" w:lineRule="auto"/>
        <w:ind w:right="862" w:firstLine="707"/>
      </w:pPr>
      <w:r>
        <w:rPr/>
        <w:t>До 20.10.2022 г. на изпълнители, извършващи строителни дейности по проекта</w:t>
      </w:r>
      <w:r>
        <w:rPr>
          <w:spacing w:val="1"/>
        </w:rPr>
        <w:t> </w:t>
      </w:r>
      <w:r>
        <w:rPr/>
        <w:t>са съставени 64 бр. констативни протокола с дадени задължителни предписания и 4 бр.</w:t>
      </w:r>
      <w:r>
        <w:rPr>
          <w:spacing w:val="-57"/>
        </w:rPr>
        <w:t> </w:t>
      </w:r>
      <w:r>
        <w:rPr/>
        <w:t>актове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76" w:lineRule="auto"/>
        <w:ind w:right="859" w:firstLine="707"/>
      </w:pPr>
      <w:r>
        <w:rPr/>
        <w:t>Поради</w:t>
      </w:r>
      <w:r>
        <w:rPr>
          <w:spacing w:val="1"/>
        </w:rPr>
        <w:t> </w:t>
      </w:r>
      <w:r>
        <w:rPr/>
        <w:t>продължаващите</w:t>
      </w:r>
      <w:r>
        <w:rPr>
          <w:spacing w:val="1"/>
        </w:rPr>
        <w:t> </w:t>
      </w:r>
      <w:r>
        <w:rPr/>
        <w:t>ремонтни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броят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превишенията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средноденонощната норма на ФПЧ за 2022 г. очакваме да бъде над нормата , като до</w:t>
      </w:r>
      <w:r>
        <w:rPr>
          <w:spacing w:val="1"/>
        </w:rPr>
        <w:t> </w:t>
      </w:r>
      <w:r>
        <w:rPr/>
        <w:t>31.11.2022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регистрираните превишения са</w:t>
      </w:r>
      <w:r>
        <w:rPr>
          <w:spacing w:val="-1"/>
        </w:rPr>
        <w:t> </w:t>
      </w:r>
      <w:r>
        <w:rPr/>
        <w:t>64 броя.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180" w:after="0"/>
        <w:ind w:left="1540" w:right="860" w:hanging="360"/>
        <w:jc w:val="both"/>
      </w:pPr>
      <w:r>
        <w:rPr/>
        <w:t>Предприемане на мерки за чистотата на въздуха в непрекъснат диалог с</w:t>
      </w:r>
      <w:r>
        <w:rPr>
          <w:spacing w:val="1"/>
        </w:rPr>
        <w:t> </w:t>
      </w:r>
      <w:r>
        <w:rPr/>
        <w:t>всички заинтересовани граждани. Ще се търсят независими експерти, за да</w:t>
      </w:r>
      <w:r>
        <w:rPr>
          <w:spacing w:val="-57"/>
        </w:rPr>
        <w:t> </w:t>
      </w:r>
      <w:r>
        <w:rPr/>
        <w:t>се</w:t>
      </w:r>
      <w:r>
        <w:rPr>
          <w:spacing w:val="1"/>
        </w:rPr>
        <w:t> </w:t>
      </w:r>
      <w:r>
        <w:rPr/>
        <w:t>посочат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проблемите,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няма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разчита</w:t>
      </w:r>
      <w:r>
        <w:rPr>
          <w:spacing w:val="1"/>
        </w:rPr>
        <w:t> </w:t>
      </w:r>
      <w:r>
        <w:rPr/>
        <w:t>единствено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механизмите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самоконтрол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предприятията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държавния</w:t>
      </w:r>
      <w:r>
        <w:rPr>
          <w:spacing w:val="-1"/>
        </w:rPr>
        <w:t> </w:t>
      </w:r>
      <w:r>
        <w:rPr/>
        <w:t>контрол</w:t>
      </w:r>
    </w:p>
    <w:p>
      <w:pPr>
        <w:pStyle w:val="BodyText"/>
        <w:spacing w:line="276" w:lineRule="auto"/>
        <w:ind w:right="852" w:firstLine="707"/>
      </w:pPr>
      <w:r>
        <w:rPr/>
        <w:t>В изпълнение на законовите изисквания на Закона за чистотата на атмосферния</w:t>
      </w:r>
      <w:r>
        <w:rPr>
          <w:spacing w:val="1"/>
        </w:rPr>
        <w:t> </w:t>
      </w:r>
      <w:r>
        <w:rPr/>
        <w:t>въздух,</w:t>
      </w:r>
      <w:r>
        <w:rPr>
          <w:spacing w:val="48"/>
        </w:rPr>
        <w:t> </w:t>
      </w:r>
      <w:r>
        <w:rPr/>
        <w:t>ОбС-Русе</w:t>
      </w:r>
      <w:r>
        <w:rPr>
          <w:spacing w:val="48"/>
        </w:rPr>
        <w:t> </w:t>
      </w:r>
      <w:r>
        <w:rPr/>
        <w:t>прие</w:t>
      </w:r>
      <w:r>
        <w:rPr>
          <w:spacing w:val="50"/>
        </w:rPr>
        <w:t> </w:t>
      </w:r>
      <w:r>
        <w:rPr/>
        <w:t>Програма</w:t>
      </w:r>
      <w:r>
        <w:rPr>
          <w:spacing w:val="48"/>
        </w:rPr>
        <w:t> </w:t>
      </w:r>
      <w:r>
        <w:rPr/>
        <w:t>за</w:t>
      </w:r>
      <w:r>
        <w:rPr>
          <w:spacing w:val="48"/>
        </w:rPr>
        <w:t> </w:t>
      </w:r>
      <w:r>
        <w:rPr/>
        <w:t>качеството</w:t>
      </w:r>
      <w:r>
        <w:rPr>
          <w:spacing w:val="50"/>
        </w:rPr>
        <w:t> </w:t>
      </w:r>
      <w:r>
        <w:rPr/>
        <w:t>на</w:t>
      </w:r>
      <w:r>
        <w:rPr>
          <w:spacing w:val="48"/>
        </w:rPr>
        <w:t> </w:t>
      </w:r>
      <w:r>
        <w:rPr/>
        <w:t>атмосферния</w:t>
      </w:r>
      <w:r>
        <w:rPr>
          <w:spacing w:val="49"/>
        </w:rPr>
        <w:t> </w:t>
      </w:r>
      <w:r>
        <w:rPr/>
        <w:t>въздух</w:t>
      </w:r>
      <w:r>
        <w:rPr>
          <w:spacing w:val="51"/>
        </w:rPr>
        <w:t> </w:t>
      </w:r>
      <w:r>
        <w:rPr/>
        <w:t>на</w:t>
      </w:r>
      <w:r>
        <w:rPr>
          <w:spacing w:val="48"/>
        </w:rPr>
        <w:t> </w:t>
      </w:r>
      <w:r>
        <w:rPr/>
        <w:t>Община</w:t>
      </w:r>
      <w:r>
        <w:rPr>
          <w:spacing w:val="-58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2021-2026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 на</w:t>
      </w:r>
      <w:r>
        <w:rPr>
          <w:spacing w:val="1"/>
        </w:rPr>
        <w:t> </w:t>
      </w:r>
      <w:r>
        <w:rPr/>
        <w:t>разработване,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подложена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обществено обсъждане и обществени консултации с обществеността. Окончателният й</w:t>
      </w:r>
      <w:r>
        <w:rPr>
          <w:spacing w:val="1"/>
        </w:rPr>
        <w:t> </w:t>
      </w:r>
      <w:r>
        <w:rPr/>
        <w:t>вариант е съгласуван с РИОСВ-Русе, след което е получено положително становище от</w:t>
      </w:r>
      <w:r>
        <w:rPr>
          <w:spacing w:val="-57"/>
        </w:rPr>
        <w:t> </w:t>
      </w:r>
      <w:r>
        <w:rPr/>
        <w:t>страна на МОСВ. За разработената програма е проведена процедура по преценяване</w:t>
      </w:r>
      <w:r>
        <w:rPr>
          <w:spacing w:val="1"/>
        </w:rPr>
        <w:t> </w:t>
      </w:r>
      <w:r>
        <w:rPr/>
        <w:t>необходимостта от извършване на екологична оценка, въз основа на която е издадено</w:t>
      </w:r>
      <w:r>
        <w:rPr>
          <w:spacing w:val="1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от РИОСВ-Русе</w:t>
      </w:r>
      <w:r>
        <w:rPr>
          <w:spacing w:val="-1"/>
        </w:rPr>
        <w:t> </w:t>
      </w:r>
      <w:r>
        <w:rPr/>
        <w:t>„да</w:t>
      </w:r>
      <w:r>
        <w:rPr>
          <w:spacing w:val="-2"/>
        </w:rPr>
        <w:t> </w:t>
      </w:r>
      <w:r>
        <w:rPr/>
        <w:t>не се</w:t>
      </w:r>
      <w:r>
        <w:rPr>
          <w:spacing w:val="-1"/>
        </w:rPr>
        <w:t> </w:t>
      </w:r>
      <w:r>
        <w:rPr/>
        <w:t>извършва</w:t>
      </w:r>
      <w:r>
        <w:rPr>
          <w:spacing w:val="-2"/>
        </w:rPr>
        <w:t> </w:t>
      </w:r>
      <w:r>
        <w:rPr/>
        <w:t>екологична</w:t>
      </w:r>
      <w:r>
        <w:rPr>
          <w:spacing w:val="-2"/>
        </w:rPr>
        <w:t> </w:t>
      </w:r>
      <w:r>
        <w:rPr/>
        <w:t>оценка“;</w:t>
      </w:r>
    </w:p>
    <w:p>
      <w:pPr>
        <w:pStyle w:val="BodyText"/>
        <w:spacing w:line="276" w:lineRule="auto"/>
        <w:ind w:right="854" w:firstLine="707"/>
      </w:pPr>
      <w:r>
        <w:rPr/>
        <w:t>Разработена е методика за въвеждане на зони с ниски емисии в град Русе, 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сключен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</w:t>
      </w:r>
      <w:r>
        <w:rPr>
          <w:spacing w:val="1"/>
        </w:rPr>
        <w:t> </w:t>
      </w:r>
      <w:r>
        <w:rPr/>
        <w:t>„Ангел</w:t>
      </w:r>
      <w:r>
        <w:rPr>
          <w:spacing w:val="1"/>
        </w:rPr>
        <w:t> </w:t>
      </w:r>
      <w:r>
        <w:rPr/>
        <w:t>Кънчев“.</w:t>
      </w:r>
      <w:r>
        <w:rPr>
          <w:spacing w:val="1"/>
        </w:rPr>
        <w:t> </w:t>
      </w:r>
      <w:r>
        <w:rPr/>
        <w:t>Чрез</w:t>
      </w:r>
      <w:r>
        <w:rPr>
          <w:spacing w:val="60"/>
        </w:rPr>
        <w:t> </w:t>
      </w:r>
      <w:r>
        <w:rPr/>
        <w:t>приалгането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методиката се очаква да се понижат концетрациите на отделяните емисиите на ФПЧ от</w:t>
      </w:r>
      <w:r>
        <w:rPr>
          <w:spacing w:val="1"/>
        </w:rPr>
        <w:t> </w:t>
      </w:r>
      <w:r>
        <w:rPr/>
        <w:t>превозните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централна</w:t>
      </w:r>
      <w:r>
        <w:rPr>
          <w:spacing w:val="-1"/>
        </w:rPr>
        <w:t> </w:t>
      </w:r>
      <w:r>
        <w:rPr/>
        <w:t>градска</w:t>
      </w:r>
      <w:r>
        <w:rPr>
          <w:spacing w:val="-2"/>
        </w:rPr>
        <w:t> </w:t>
      </w:r>
      <w:r>
        <w:rPr/>
        <w:t>част;</w:t>
      </w:r>
    </w:p>
    <w:p>
      <w:pPr>
        <w:spacing w:after="0" w:line="276" w:lineRule="auto"/>
        <w:sectPr>
          <w:pgSz w:w="11910" w:h="16840"/>
          <w:pgMar w:header="0" w:footer="1334" w:top="1340" w:bottom="1540" w:left="620" w:right="580"/>
        </w:sectPr>
      </w:pPr>
    </w:p>
    <w:p>
      <w:pPr>
        <w:pStyle w:val="BodyText"/>
        <w:spacing w:line="276" w:lineRule="auto" w:before="76"/>
        <w:ind w:right="860" w:firstLine="707"/>
      </w:pPr>
      <w:r>
        <w:rPr/>
        <w:t>В последните години се наблюдава трайна тенденция за намаляване на броя на</w:t>
      </w:r>
      <w:r>
        <w:rPr>
          <w:spacing w:val="1"/>
        </w:rPr>
        <w:t> </w:t>
      </w:r>
      <w:r>
        <w:rPr/>
        <w:t>превишенията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средноденонощната</w:t>
      </w:r>
      <w:r>
        <w:rPr>
          <w:spacing w:val="13"/>
        </w:rPr>
        <w:t> </w:t>
      </w:r>
      <w:r>
        <w:rPr/>
        <w:t>концентрация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ФПЧ10,</w:t>
      </w:r>
      <w:r>
        <w:rPr>
          <w:spacing w:val="10"/>
        </w:rPr>
        <w:t> </w:t>
      </w:r>
      <w:r>
        <w:rPr/>
        <w:t>измерени</w:t>
      </w:r>
      <w:r>
        <w:rPr>
          <w:spacing w:val="14"/>
        </w:rPr>
        <w:t> </w:t>
      </w:r>
      <w:r>
        <w:rPr/>
        <w:t>от</w:t>
      </w:r>
      <w:r>
        <w:rPr>
          <w:spacing w:val="11"/>
        </w:rPr>
        <w:t> </w:t>
      </w:r>
      <w:r>
        <w:rPr/>
        <w:t>АИС</w:t>
      </w:r>
    </w:p>
    <w:p>
      <w:pPr>
        <w:pStyle w:val="BodyText"/>
        <w:spacing w:line="276" w:lineRule="auto"/>
        <w:ind w:right="854"/>
      </w:pPr>
      <w:r>
        <w:rPr/>
        <w:t>„Възраждане“, като за 2021 г. те са 28 бр. За съжаление за настоящата година, предивд</w:t>
      </w:r>
      <w:r>
        <w:rPr>
          <w:spacing w:val="1"/>
        </w:rPr>
        <w:t> </w:t>
      </w:r>
      <w:r>
        <w:rPr/>
        <w:t>обема на извършваните ремонтни дейности на територията на гр. Русе се отчита по-</w:t>
      </w:r>
      <w:r>
        <w:rPr>
          <w:spacing w:val="1"/>
        </w:rPr>
        <w:t> </w:t>
      </w:r>
      <w:r>
        <w:rPr/>
        <w:t>висок</w:t>
      </w:r>
      <w:r>
        <w:rPr>
          <w:spacing w:val="1"/>
        </w:rPr>
        <w:t> </w:t>
      </w:r>
      <w:r>
        <w:rPr/>
        <w:t>брой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превишенията.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01.01.-30.11.2022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броят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регистрираните</w:t>
      </w:r>
      <w:r>
        <w:rPr>
          <w:spacing w:val="1"/>
        </w:rPr>
        <w:t> </w:t>
      </w:r>
      <w:r>
        <w:rPr/>
        <w:t>превишения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СДК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ФПЧ10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64,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превишения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регистрирани</w:t>
      </w:r>
      <w:r>
        <w:rPr>
          <w:spacing w:val="-1"/>
        </w:rPr>
        <w:t> </w:t>
      </w:r>
      <w:r>
        <w:rPr/>
        <w:t>през месец</w:t>
      </w:r>
      <w:r>
        <w:rPr>
          <w:spacing w:val="-1"/>
        </w:rPr>
        <w:t> </w:t>
      </w:r>
      <w:r>
        <w:rPr/>
        <w:t>август, т.е.</w:t>
      </w:r>
      <w:r>
        <w:rPr>
          <w:spacing w:val="-1"/>
        </w:rPr>
        <w:t> </w:t>
      </w:r>
      <w:r>
        <w:rPr/>
        <w:t>извън</w:t>
      </w:r>
      <w:r>
        <w:rPr>
          <w:spacing w:val="4"/>
        </w:rPr>
        <w:t> </w:t>
      </w:r>
      <w:r>
        <w:rPr/>
        <w:t>отоплителния</w:t>
      </w:r>
      <w:r>
        <w:rPr>
          <w:spacing w:val="-1"/>
        </w:rPr>
        <w:t> </w:t>
      </w:r>
      <w:r>
        <w:rPr/>
        <w:t>сезон.</w:t>
      </w:r>
    </w:p>
    <w:p>
      <w:pPr>
        <w:pStyle w:val="BodyText"/>
        <w:spacing w:line="276" w:lineRule="auto" w:before="1"/>
        <w:ind w:right="856" w:firstLine="707"/>
      </w:pPr>
      <w:r>
        <w:rPr/>
        <w:t>За</w:t>
      </w:r>
      <w:r>
        <w:rPr>
          <w:spacing w:val="1"/>
        </w:rPr>
        <w:t> </w:t>
      </w:r>
      <w:r>
        <w:rPr/>
        <w:t>ограничаване</w:t>
      </w:r>
      <w:r>
        <w:rPr>
          <w:spacing w:val="1"/>
        </w:rPr>
        <w:t> </w:t>
      </w:r>
      <w:r>
        <w:rPr/>
        <w:t>влиянието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битовото</w:t>
      </w:r>
      <w:r>
        <w:rPr>
          <w:spacing w:val="1"/>
        </w:rPr>
        <w:t> </w:t>
      </w:r>
      <w:r>
        <w:rPr/>
        <w:t>опопление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цялостното</w:t>
      </w:r>
      <w:r>
        <w:rPr>
          <w:spacing w:val="1"/>
        </w:rPr>
        <w:t> </w:t>
      </w:r>
      <w:r>
        <w:rPr/>
        <w:t>замърсяване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въздуха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зимния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извършват</w:t>
      </w:r>
      <w:r>
        <w:rPr>
          <w:spacing w:val="1"/>
        </w:rPr>
        <w:t> </w:t>
      </w:r>
      <w:r>
        <w:rPr/>
        <w:t>регулярни</w:t>
      </w:r>
      <w:r>
        <w:rPr>
          <w:spacing w:val="1"/>
        </w:rPr>
        <w:t> </w:t>
      </w:r>
      <w:r>
        <w:rPr/>
        <w:t>проверки в домакинствата за вида на използваните горивни материали, като за 2021 г. –</w:t>
      </w:r>
      <w:r>
        <w:rPr>
          <w:spacing w:val="-57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са</w:t>
      </w:r>
      <w:r>
        <w:rPr>
          <w:spacing w:val="-2"/>
        </w:rPr>
        <w:t> </w:t>
      </w:r>
      <w:r>
        <w:rPr/>
        <w:t>извършени 12</w:t>
      </w:r>
      <w:r>
        <w:rPr>
          <w:spacing w:val="-1"/>
        </w:rPr>
        <w:t> </w:t>
      </w:r>
      <w:r>
        <w:rPr/>
        <w:t>бр. проверки и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съставен</w:t>
      </w:r>
      <w:r>
        <w:rPr>
          <w:spacing w:val="-1"/>
        </w:rPr>
        <w:t> </w:t>
      </w:r>
      <w:r>
        <w:rPr/>
        <w:t>1 бр.</w:t>
      </w:r>
      <w:r>
        <w:rPr>
          <w:spacing w:val="-1"/>
        </w:rPr>
        <w:t> </w:t>
      </w:r>
      <w:r>
        <w:rPr/>
        <w:t>АУАН.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89"/>
        </w:numPr>
        <w:tabs>
          <w:tab w:pos="1541" w:val="left" w:leader="none"/>
        </w:tabs>
        <w:spacing w:line="276" w:lineRule="auto" w:before="0" w:after="0"/>
        <w:ind w:left="1528" w:right="860" w:hanging="348"/>
        <w:jc w:val="left"/>
        <w:rPr>
          <w:sz w:val="24"/>
        </w:rPr>
      </w:pPr>
      <w:r>
        <w:rPr>
          <w:b/>
          <w:sz w:val="24"/>
        </w:rPr>
        <w:t>Мобилизиране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съвместните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сили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гражданите,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институциите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експертите,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да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се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допуска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повече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чувството,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че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русенци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са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защитени, че по-важни са печалбите, а не здравето и животът на хората.</w:t>
      </w:r>
      <w:r>
        <w:rPr>
          <w:b/>
          <w:spacing w:val="1"/>
          <w:sz w:val="24"/>
        </w:rPr>
        <w:t> </w:t>
      </w:r>
      <w:r>
        <w:rPr>
          <w:sz w:val="24"/>
        </w:rPr>
        <w:t>Разработена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приета</w:t>
      </w:r>
      <w:r>
        <w:rPr>
          <w:spacing w:val="9"/>
          <w:sz w:val="24"/>
        </w:rPr>
        <w:t> </w:t>
      </w:r>
      <w:r>
        <w:rPr>
          <w:sz w:val="24"/>
        </w:rPr>
        <w:t>е</w:t>
      </w:r>
      <w:r>
        <w:rPr>
          <w:spacing w:val="6"/>
          <w:sz w:val="24"/>
        </w:rPr>
        <w:t> </w:t>
      </w:r>
      <w:r>
        <w:rPr>
          <w:sz w:val="24"/>
        </w:rPr>
        <w:t>от</w:t>
      </w:r>
      <w:r>
        <w:rPr>
          <w:spacing w:val="10"/>
          <w:sz w:val="24"/>
        </w:rPr>
        <w:t> </w:t>
      </w:r>
      <w:r>
        <w:rPr>
          <w:sz w:val="24"/>
        </w:rPr>
        <w:t>ОбС-Русе</w:t>
      </w:r>
      <w:r>
        <w:rPr>
          <w:spacing w:val="8"/>
          <w:sz w:val="24"/>
        </w:rPr>
        <w:t> </w:t>
      </w:r>
      <w:r>
        <w:rPr>
          <w:sz w:val="24"/>
        </w:rPr>
        <w:t>Програма</w:t>
      </w:r>
      <w:r>
        <w:rPr>
          <w:spacing w:val="11"/>
          <w:sz w:val="24"/>
        </w:rPr>
        <w:t> </w:t>
      </w:r>
      <w:r>
        <w:rPr>
          <w:sz w:val="24"/>
        </w:rPr>
        <w:t>за</w:t>
      </w:r>
      <w:r>
        <w:rPr>
          <w:spacing w:val="8"/>
          <w:sz w:val="24"/>
        </w:rPr>
        <w:t> </w:t>
      </w:r>
      <w:r>
        <w:rPr>
          <w:sz w:val="24"/>
        </w:rPr>
        <w:t>опазване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околната</w:t>
      </w:r>
      <w:r>
        <w:rPr>
          <w:spacing w:val="9"/>
          <w:sz w:val="24"/>
        </w:rPr>
        <w:t> </w:t>
      </w:r>
      <w:r>
        <w:rPr>
          <w:sz w:val="24"/>
        </w:rPr>
        <w:t>среда</w:t>
      </w:r>
      <w:r>
        <w:rPr>
          <w:spacing w:val="10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line="276" w:lineRule="auto"/>
        <w:ind w:right="856"/>
      </w:pPr>
      <w:r>
        <w:rPr/>
        <w:t>Община Русе за периода 2021-2027 г. Неразделна част от документа е раздел „Лечебни</w:t>
      </w:r>
      <w:r>
        <w:rPr>
          <w:spacing w:val="1"/>
        </w:rPr>
        <w:t> </w:t>
      </w:r>
      <w:r>
        <w:rPr/>
        <w:t>растения“, разработен в изпълнение на изискванията на Закона за лечебните растения.</w:t>
      </w:r>
      <w:r>
        <w:rPr>
          <w:spacing w:val="1"/>
        </w:rPr>
        <w:t> </w:t>
      </w:r>
      <w:r>
        <w:rPr/>
        <w:t>При разработването на програмата е извършен анализ на текущото състоянието на</w:t>
      </w:r>
      <w:r>
        <w:rPr>
          <w:spacing w:val="1"/>
        </w:rPr>
        <w:t> </w:t>
      </w:r>
      <w:r>
        <w:rPr/>
        <w:t>компонентите на околната среда, както и влиянието на факторите на средата върху 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здравето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населението.</w:t>
      </w:r>
      <w:r>
        <w:rPr>
          <w:spacing w:val="1"/>
        </w:rPr>
        <w:t> </w:t>
      </w:r>
      <w:r>
        <w:rPr/>
        <w:t>Извършени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SWOT-анализ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дейностите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опазване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околната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въз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са</w:t>
      </w:r>
      <w:r>
        <w:rPr>
          <w:spacing w:val="-57"/>
        </w:rPr>
        <w:t> </w:t>
      </w:r>
      <w:r>
        <w:rPr/>
        <w:t>дефинирани</w:t>
      </w:r>
      <w:r>
        <w:rPr>
          <w:spacing w:val="1"/>
        </w:rPr>
        <w:t> </w:t>
      </w:r>
      <w:r>
        <w:rPr/>
        <w:t>специфични</w:t>
      </w:r>
      <w:r>
        <w:rPr>
          <w:spacing w:val="1"/>
        </w:rPr>
        <w:t> </w:t>
      </w:r>
      <w:r>
        <w:rPr/>
        <w:t>стратегически</w:t>
      </w:r>
      <w:r>
        <w:rPr>
          <w:spacing w:val="1"/>
        </w:rPr>
        <w:t> </w:t>
      </w:r>
      <w:r>
        <w:rPr/>
        <w:t>цели.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тяхното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очаква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атмосферния</w:t>
      </w:r>
      <w:r>
        <w:rPr>
          <w:spacing w:val="1"/>
        </w:rPr>
        <w:t> </w:t>
      </w:r>
      <w:r>
        <w:rPr/>
        <w:t>въздух,</w:t>
      </w:r>
      <w:r>
        <w:rPr>
          <w:spacing w:val="1"/>
        </w:rPr>
        <w:t> </w:t>
      </w:r>
      <w:r>
        <w:rPr/>
        <w:t>опазване</w:t>
      </w:r>
      <w:r>
        <w:rPr>
          <w:spacing w:val="1"/>
        </w:rPr>
        <w:t> </w:t>
      </w:r>
      <w:r>
        <w:rPr/>
        <w:t>качеството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повърхностните и подземните води, подобряване поддържане на зелените площи и</w:t>
      </w:r>
      <w:r>
        <w:rPr>
          <w:spacing w:val="1"/>
        </w:rPr>
        <w:t> </w:t>
      </w:r>
      <w:r>
        <w:rPr/>
        <w:t>увеличаване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техния</w:t>
      </w:r>
      <w:r>
        <w:rPr>
          <w:spacing w:val="1"/>
        </w:rPr>
        <w:t> </w:t>
      </w:r>
      <w:r>
        <w:rPr/>
        <w:t>дял,</w:t>
      </w:r>
      <w:r>
        <w:rPr>
          <w:spacing w:val="1"/>
        </w:rPr>
        <w:t> </w:t>
      </w:r>
      <w:r>
        <w:rPr/>
        <w:t>намаляване</w:t>
      </w:r>
      <w:r>
        <w:rPr>
          <w:spacing w:val="1"/>
        </w:rPr>
        <w:t> </w:t>
      </w:r>
      <w:r>
        <w:rPr/>
        <w:t>популацията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безстопанствените</w:t>
      </w:r>
      <w:r>
        <w:rPr>
          <w:spacing w:val="1"/>
        </w:rPr>
        <w:t> </w:t>
      </w:r>
      <w:r>
        <w:rPr/>
        <w:t>кучета,</w:t>
      </w:r>
      <w:r>
        <w:rPr>
          <w:spacing w:val="1"/>
        </w:rPr>
        <w:t> </w:t>
      </w:r>
      <w:r>
        <w:rPr/>
        <w:t>подобряване управление на отпадъците и др. В хода на разработване на програмата са</w:t>
      </w:r>
      <w:r>
        <w:rPr>
          <w:spacing w:val="1"/>
        </w:rPr>
        <w:t> </w:t>
      </w:r>
      <w:r>
        <w:rPr/>
        <w:t>проведени</w:t>
      </w:r>
      <w:r>
        <w:rPr>
          <w:spacing w:val="1"/>
        </w:rPr>
        <w:t> </w:t>
      </w:r>
      <w:r>
        <w:rPr/>
        <w:t>обществени</w:t>
      </w:r>
      <w:r>
        <w:rPr>
          <w:spacing w:val="1"/>
        </w:rPr>
        <w:t> </w:t>
      </w:r>
      <w:r>
        <w:rPr/>
        <w:t>консултации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обществено</w:t>
      </w:r>
      <w:r>
        <w:rPr>
          <w:spacing w:val="1"/>
        </w:rPr>
        <w:t> </w:t>
      </w:r>
      <w:r>
        <w:rPr/>
        <w:t>обсъждане.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разработената</w:t>
      </w:r>
      <w:r>
        <w:rPr>
          <w:spacing w:val="1"/>
        </w:rPr>
        <w:t> </w:t>
      </w:r>
      <w:r>
        <w:rPr/>
        <w:t>програма е проведена процедура по преценяване необходимостта от извършване на</w:t>
      </w:r>
      <w:r>
        <w:rPr>
          <w:spacing w:val="1"/>
        </w:rPr>
        <w:t> </w:t>
      </w:r>
      <w:r>
        <w:rPr/>
        <w:t>екологична оценка, въз основа на която е издадено Решение от РИОСВ-Русе „да не се</w:t>
      </w:r>
      <w:r>
        <w:rPr>
          <w:spacing w:val="1"/>
        </w:rPr>
        <w:t> </w:t>
      </w:r>
      <w:r>
        <w:rPr/>
        <w:t>извършва</w:t>
      </w:r>
      <w:r>
        <w:rPr>
          <w:spacing w:val="-3"/>
        </w:rPr>
        <w:t> </w:t>
      </w:r>
      <w:r>
        <w:rPr/>
        <w:t>екологична</w:t>
      </w:r>
      <w:r>
        <w:rPr>
          <w:spacing w:val="-1"/>
        </w:rPr>
        <w:t> </w:t>
      </w:r>
      <w:r>
        <w:rPr/>
        <w:t>оценка“;</w:t>
      </w:r>
    </w:p>
    <w:p>
      <w:pPr>
        <w:pStyle w:val="BodyText"/>
        <w:spacing w:line="276" w:lineRule="auto"/>
        <w:ind w:right="858" w:firstLine="707"/>
      </w:pPr>
      <w:r>
        <w:rPr/>
        <w:t>Сключен бе договор за изготвяне на актуализирани стратегически карти за шум</w:t>
      </w:r>
      <w:r>
        <w:rPr>
          <w:spacing w:val="1"/>
        </w:rPr>
        <w:t> </w:t>
      </w:r>
      <w:r>
        <w:rPr/>
        <w:t>(СШК) за агломерация Русе. До края на текущата година, Изпълнителят ще представи</w:t>
      </w:r>
      <w:r>
        <w:rPr>
          <w:spacing w:val="1"/>
        </w:rPr>
        <w:t> </w:t>
      </w:r>
      <w:r>
        <w:rPr/>
        <w:t>проект на актуализраните карти за шум, които ще бъде предаден на компетентните</w:t>
      </w:r>
      <w:r>
        <w:rPr>
          <w:spacing w:val="1"/>
        </w:rPr>
        <w:t> </w:t>
      </w:r>
      <w:r>
        <w:rPr/>
        <w:t>органи – МОСВ</w:t>
      </w:r>
      <w:r>
        <w:rPr>
          <w:spacing w:val="-2"/>
        </w:rPr>
        <w:t> </w:t>
      </w:r>
      <w:r>
        <w:rPr/>
        <w:t>и МЗ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съгласуване;</w:t>
      </w:r>
    </w:p>
    <w:p>
      <w:pPr>
        <w:pStyle w:val="BodyText"/>
        <w:spacing w:line="276" w:lineRule="auto"/>
        <w:ind w:right="852" w:firstLine="707"/>
      </w:pPr>
      <w:r>
        <w:rPr/>
        <w:t>За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са събрани</w:t>
      </w:r>
      <w:r>
        <w:rPr>
          <w:spacing w:val="1"/>
        </w:rPr>
        <w:t> </w:t>
      </w:r>
      <w:r>
        <w:rPr/>
        <w:t>1625,00</w:t>
      </w:r>
      <w:r>
        <w:rPr>
          <w:spacing w:val="1"/>
        </w:rPr>
        <w:t> </w:t>
      </w:r>
      <w:r>
        <w:rPr/>
        <w:t>лв.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платена</w:t>
      </w:r>
      <w:r>
        <w:rPr>
          <w:spacing w:val="1"/>
        </w:rPr>
        <w:t> </w:t>
      </w:r>
      <w:r>
        <w:rPr/>
        <w:t>такса</w:t>
      </w:r>
      <w:r>
        <w:rPr>
          <w:spacing w:val="1"/>
        </w:rPr>
        <w:t> </w:t>
      </w:r>
      <w:r>
        <w:rPr/>
        <w:t>куче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бр.</w:t>
      </w:r>
      <w:r>
        <w:rPr>
          <w:spacing w:val="-57"/>
        </w:rPr>
        <w:t> </w:t>
      </w:r>
      <w:r>
        <w:rPr/>
        <w:t>домашни любимци. Новорегистрирани са 66 бр. кучета в интернет базирана система за</w:t>
      </w:r>
      <w:r>
        <w:rPr>
          <w:spacing w:val="1"/>
        </w:rPr>
        <w:t> </w:t>
      </w:r>
      <w:r>
        <w:rPr/>
        <w:t>електронна</w:t>
      </w:r>
      <w:r>
        <w:rPr>
          <w:spacing w:val="1"/>
        </w:rPr>
        <w:t> </w:t>
      </w:r>
      <w:r>
        <w:rPr/>
        <w:t>регистрация,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освободени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такса;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тях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кастрирани, 6 бр. са на хора с увреждания, 1 бр. ловно куче, собственост на лице,</w:t>
      </w:r>
      <w:r>
        <w:rPr>
          <w:spacing w:val="1"/>
        </w:rPr>
        <w:t> </w:t>
      </w:r>
      <w:r>
        <w:rPr/>
        <w:t>придобило право на лов по реда на Закона за лова и опазване на дивеча и 14 бр. с</w:t>
      </w:r>
      <w:r>
        <w:rPr>
          <w:spacing w:val="1"/>
        </w:rPr>
        <w:t> </w:t>
      </w:r>
      <w:r>
        <w:rPr/>
        <w:t>поставен</w:t>
      </w:r>
      <w:r>
        <w:rPr>
          <w:spacing w:val="-1"/>
        </w:rPr>
        <w:t> </w:t>
      </w:r>
      <w:r>
        <w:rPr/>
        <w:t>микрочип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първата година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неговото</w:t>
      </w:r>
      <w:r>
        <w:rPr>
          <w:spacing w:val="-1"/>
        </w:rPr>
        <w:t> </w:t>
      </w:r>
      <w:r>
        <w:rPr/>
        <w:t>регистриране.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80" w:after="0"/>
        <w:ind w:left="1540" w:right="859" w:hanging="360"/>
        <w:jc w:val="both"/>
      </w:pPr>
      <w:r>
        <w:rPr/>
        <w:t>Изпълнение на мерки за подмяна на уредите за горене с такива, щадящи</w:t>
      </w:r>
      <w:r>
        <w:rPr>
          <w:spacing w:val="1"/>
        </w:rPr>
        <w:t> </w:t>
      </w:r>
      <w:r>
        <w:rPr/>
        <w:t>околната среда. Ще разясним на гражданите вредите, причинени от горене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отоплителни</w:t>
      </w:r>
      <w:r>
        <w:rPr>
          <w:spacing w:val="1"/>
        </w:rPr>
        <w:t> </w:t>
      </w:r>
      <w:r>
        <w:rPr/>
        <w:t>материали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неизяснен</w:t>
      </w:r>
      <w:r>
        <w:rPr>
          <w:spacing w:val="1"/>
        </w:rPr>
        <w:t> </w:t>
      </w:r>
      <w:r>
        <w:rPr/>
        <w:t>произход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промишлени</w:t>
      </w:r>
      <w:r>
        <w:rPr>
          <w:spacing w:val="1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и битови</w:t>
      </w:r>
      <w:r>
        <w:rPr>
          <w:spacing w:val="-2"/>
        </w:rPr>
        <w:t> </w:t>
      </w:r>
      <w:r>
        <w:rPr/>
        <w:t>потребители.</w:t>
      </w:r>
    </w:p>
    <w:p>
      <w:pPr>
        <w:pStyle w:val="BodyText"/>
        <w:spacing w:line="276" w:lineRule="auto"/>
        <w:ind w:right="853" w:firstLine="707"/>
      </w:pPr>
      <w:r>
        <w:rPr/>
        <w:t>От 15.11.2021 г. до 28.02.2022 г. се проведе</w:t>
      </w:r>
      <w:r>
        <w:rPr>
          <w:spacing w:val="1"/>
        </w:rPr>
        <w:t> </w:t>
      </w:r>
      <w:r>
        <w:rPr/>
        <w:t>набиране на кандидати по втората</w:t>
      </w:r>
      <w:r>
        <w:rPr>
          <w:spacing w:val="1"/>
        </w:rPr>
        <w:t> </w:t>
      </w:r>
      <w:r>
        <w:rPr/>
        <w:t>покана на основната фаза на Интегриран проект „Българските общини работят заедно</w:t>
      </w:r>
      <w:r>
        <w:rPr>
          <w:spacing w:val="1"/>
        </w:rPr>
        <w:t> </w:t>
      </w:r>
      <w:r>
        <w:rPr/>
        <w:t>за подобряване качеството на атмосферния въздух“ по Програма LIFE,. В обхвата на</w:t>
      </w:r>
      <w:r>
        <w:rPr>
          <w:spacing w:val="1"/>
        </w:rPr>
        <w:t> </w:t>
      </w:r>
      <w:r>
        <w:rPr/>
        <w:t>районите включихме и кварталите: „Средна кула“, „Долапите“, „Образцов чифлик“ и</w:t>
      </w:r>
      <w:r>
        <w:rPr>
          <w:spacing w:val="1"/>
        </w:rPr>
        <w:t> </w:t>
      </w:r>
      <w:r>
        <w:rPr/>
        <w:t>с.о. „ДЗС“. От подалите документация са одобрени </w:t>
      </w:r>
      <w:r>
        <w:rPr>
          <w:b/>
        </w:rPr>
        <w:t>151 </w:t>
      </w:r>
      <w:r>
        <w:rPr/>
        <w:t>кандидати</w:t>
      </w:r>
      <w:r>
        <w:rPr>
          <w:b/>
        </w:rPr>
        <w:t>. </w:t>
      </w:r>
      <w:r>
        <w:rPr/>
        <w:t>След проведена</w:t>
      </w:r>
      <w:r>
        <w:rPr>
          <w:spacing w:val="1"/>
        </w:rPr>
        <w:t> </w:t>
      </w:r>
      <w:r>
        <w:rPr/>
        <w:t>процедура за избор на изпълнител за доставка и монтаж на отоплителни уреди за</w:t>
      </w:r>
      <w:r>
        <w:rPr>
          <w:spacing w:val="1"/>
        </w:rPr>
        <w:t> </w:t>
      </w:r>
      <w:r>
        <w:rPr/>
        <w:t>одобрените кандидати по основната фаза, е сключван</w:t>
      </w:r>
      <w:r>
        <w:rPr>
          <w:spacing w:val="1"/>
        </w:rPr>
        <w:t> </w:t>
      </w:r>
      <w:r>
        <w:rPr/>
        <w:t>договор за доставка и монтаж на</w:t>
      </w:r>
      <w:r>
        <w:rPr>
          <w:spacing w:val="-57"/>
        </w:rPr>
        <w:t> </w:t>
      </w:r>
      <w:r>
        <w:rPr/>
        <w:t>отоплителни</w:t>
      </w:r>
      <w:r>
        <w:rPr>
          <w:spacing w:val="2"/>
        </w:rPr>
        <w:t> </w:t>
      </w:r>
      <w:r>
        <w:rPr/>
        <w:t>уреди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пелети.</w:t>
      </w:r>
    </w:p>
    <w:p>
      <w:pPr>
        <w:pStyle w:val="Heading3"/>
        <w:spacing w:line="276" w:lineRule="auto" w:before="1"/>
        <w:ind w:left="1180" w:right="862"/>
      </w:pPr>
      <w:r>
        <w:rPr/>
        <w:t>Изграждане на паркови зони върху общински терени в крайните квартали, в</w:t>
      </w:r>
      <w:r>
        <w:rPr>
          <w:spacing w:val="1"/>
        </w:rPr>
        <w:t> </w:t>
      </w:r>
      <w:r>
        <w:rPr/>
        <w:t>които към момента няма място за разходки, отдих и детски игри в спокойна</w:t>
      </w:r>
      <w:r>
        <w:rPr>
          <w:spacing w:val="1"/>
        </w:rPr>
        <w:t> </w:t>
      </w:r>
      <w:r>
        <w:rPr/>
        <w:t>среда.</w:t>
      </w:r>
    </w:p>
    <w:p>
      <w:pPr>
        <w:pStyle w:val="BodyText"/>
        <w:spacing w:line="272" w:lineRule="exact"/>
        <w:ind w:left="1528"/>
      </w:pPr>
      <w:r>
        <w:rPr/>
        <w:t>За</w:t>
      </w:r>
      <w:r>
        <w:rPr>
          <w:spacing w:val="-4"/>
        </w:rPr>
        <w:t> </w:t>
      </w:r>
      <w:r>
        <w:rPr/>
        <w:t>отчетния</w:t>
      </w:r>
      <w:r>
        <w:rPr>
          <w:spacing w:val="-1"/>
        </w:rPr>
        <w:t> </w:t>
      </w:r>
      <w:r>
        <w:rPr/>
        <w:t>период бяха</w:t>
      </w:r>
      <w:r>
        <w:rPr>
          <w:spacing w:val="-2"/>
        </w:rPr>
        <w:t> </w:t>
      </w:r>
      <w:r>
        <w:rPr/>
        <w:t>монтирани</w:t>
      </w:r>
      <w:r>
        <w:rPr>
          <w:spacing w:val="-1"/>
        </w:rPr>
        <w:t> </w:t>
      </w:r>
      <w:r>
        <w:rPr/>
        <w:t>90</w:t>
      </w:r>
      <w:r>
        <w:rPr>
          <w:spacing w:val="-1"/>
        </w:rPr>
        <w:t> </w:t>
      </w:r>
      <w:r>
        <w:rPr/>
        <w:t>бр.</w:t>
      </w:r>
      <w:r>
        <w:rPr>
          <w:spacing w:val="-4"/>
        </w:rPr>
        <w:t> </w:t>
      </w:r>
      <w:r>
        <w:rPr/>
        <w:t>пейки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кварталите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гр.</w:t>
      </w:r>
      <w:r>
        <w:rPr>
          <w:spacing w:val="-2"/>
        </w:rPr>
        <w:t> </w:t>
      </w:r>
      <w:r>
        <w:rPr/>
        <w:t>Русе.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</w:pPr>
      <w:r>
        <w:rPr/>
        <w:t>Засаждане на нови дървета на територията на цялата община, като това ще</w:t>
      </w:r>
      <w:r>
        <w:rPr>
          <w:spacing w:val="-57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превърне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целенасочен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огранизиран</w:t>
      </w:r>
      <w:r>
        <w:rPr>
          <w:spacing w:val="1"/>
        </w:rPr>
        <w:t> </w:t>
      </w:r>
      <w:r>
        <w:rPr/>
        <w:t>процес.</w:t>
      </w:r>
      <w:r>
        <w:rPr>
          <w:spacing w:val="1"/>
        </w:rPr>
        <w:t> </w:t>
      </w:r>
      <w:r>
        <w:rPr/>
        <w:t>Ще</w:t>
      </w:r>
      <w:r>
        <w:rPr>
          <w:spacing w:val="61"/>
        </w:rPr>
        <w:t> </w:t>
      </w:r>
      <w:r>
        <w:rPr/>
        <w:t>възстановим</w:t>
      </w:r>
      <w:r>
        <w:rPr>
          <w:spacing w:val="-57"/>
        </w:rPr>
        <w:t> </w:t>
      </w:r>
      <w:r>
        <w:rPr/>
        <w:t>боровата</w:t>
      </w:r>
      <w:r>
        <w:rPr>
          <w:spacing w:val="-1"/>
        </w:rPr>
        <w:t> </w:t>
      </w:r>
      <w:r>
        <w:rPr/>
        <w:t>гора</w:t>
      </w:r>
      <w:r>
        <w:rPr>
          <w:spacing w:val="-3"/>
        </w:rPr>
        <w:t> </w:t>
      </w:r>
      <w:r>
        <w:rPr/>
        <w:t>на входа на Русе.</w:t>
      </w:r>
    </w:p>
    <w:p>
      <w:pPr>
        <w:pStyle w:val="BodyText"/>
        <w:spacing w:line="276" w:lineRule="auto"/>
        <w:ind w:right="863" w:firstLine="707"/>
      </w:pPr>
      <w:r>
        <w:rPr/>
        <w:t>За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залесителната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засадихме</w:t>
      </w:r>
      <w:r>
        <w:rPr>
          <w:spacing w:val="-2"/>
        </w:rPr>
        <w:t> </w:t>
      </w:r>
      <w:r>
        <w:rPr/>
        <w:t>405 бр. дървета</w:t>
      </w:r>
      <w:r>
        <w:rPr>
          <w:spacing w:val="-1"/>
        </w:rPr>
        <w:t> </w:t>
      </w:r>
      <w:r>
        <w:rPr/>
        <w:t>и 1 174 бр.</w:t>
      </w:r>
      <w:r>
        <w:rPr>
          <w:spacing w:val="-1"/>
        </w:rPr>
        <w:t> </w:t>
      </w:r>
      <w:r>
        <w:rPr/>
        <w:t>храсти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територията на</w:t>
      </w:r>
      <w:r>
        <w:rPr>
          <w:spacing w:val="-2"/>
        </w:rPr>
        <w:t> </w:t>
      </w:r>
      <w:r>
        <w:rPr/>
        <w:t>гр.</w:t>
      </w:r>
      <w:r>
        <w:rPr>
          <w:spacing w:val="-1"/>
        </w:rPr>
        <w:t> </w:t>
      </w:r>
      <w:r>
        <w:rPr/>
        <w:t>Русе.</w:t>
      </w:r>
    </w:p>
    <w:p>
      <w:pPr>
        <w:pStyle w:val="BodyText"/>
        <w:spacing w:line="276" w:lineRule="auto"/>
        <w:ind w:right="861" w:firstLine="707"/>
      </w:pPr>
      <w:r>
        <w:rPr/>
        <w:t>Заедно с доброволци, НПО и фирми съдействахме за реализирането на мащабни</w:t>
      </w:r>
      <w:r>
        <w:rPr>
          <w:spacing w:val="-57"/>
        </w:rPr>
        <w:t> </w:t>
      </w:r>
      <w:r>
        <w:rPr/>
        <w:t>акции за залесяване, най-значима от които е „Новата гора на Русе“.</w:t>
      </w:r>
      <w:r>
        <w:rPr>
          <w:spacing w:val="1"/>
        </w:rPr>
        <w:t> </w:t>
      </w:r>
      <w:r>
        <w:rPr/>
        <w:t>До момента като</w:t>
      </w:r>
      <w:r>
        <w:rPr>
          <w:spacing w:val="1"/>
        </w:rPr>
        <w:t> </w:t>
      </w:r>
      <w:r>
        <w:rPr/>
        <w:t>част от кампанията са засадени над 2300 млади дървета на рекултивираното старо</w:t>
      </w:r>
      <w:r>
        <w:rPr>
          <w:spacing w:val="1"/>
        </w:rPr>
        <w:t> </w:t>
      </w:r>
      <w:r>
        <w:rPr/>
        <w:t>сметище.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8" w:lineRule="auto" w:before="0" w:after="0"/>
        <w:ind w:left="1540" w:right="861" w:hanging="360"/>
        <w:jc w:val="both"/>
      </w:pPr>
      <w:r>
        <w:rPr/>
        <w:t>Подпомагане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кметовете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малките</w:t>
      </w:r>
      <w:r>
        <w:rPr>
          <w:spacing w:val="1"/>
        </w:rPr>
        <w:t> </w:t>
      </w:r>
      <w:r>
        <w:rPr/>
        <w:t>населени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изграждането</w:t>
      </w:r>
      <w:r>
        <w:rPr>
          <w:spacing w:val="-1"/>
        </w:rPr>
        <w:t> </w:t>
      </w:r>
      <w:r>
        <w:rPr/>
        <w:t>на красива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здравословна</w:t>
      </w:r>
      <w:r>
        <w:rPr>
          <w:spacing w:val="-1"/>
        </w:rPr>
        <w:t> </w:t>
      </w:r>
      <w:r>
        <w:rPr/>
        <w:t>среда.</w:t>
      </w:r>
    </w:p>
    <w:p>
      <w:pPr>
        <w:pStyle w:val="BodyText"/>
        <w:spacing w:line="276" w:lineRule="auto"/>
        <w:ind w:right="863" w:firstLine="707"/>
      </w:pPr>
      <w:r>
        <w:rPr/>
        <w:t>По</w:t>
      </w:r>
      <w:r>
        <w:rPr>
          <w:spacing w:val="1"/>
        </w:rPr>
        <w:t> </w:t>
      </w:r>
      <w:r>
        <w:rPr/>
        <w:t>Национална</w:t>
      </w:r>
      <w:r>
        <w:rPr>
          <w:spacing w:val="1"/>
        </w:rPr>
        <w:t> </w:t>
      </w:r>
      <w:r>
        <w:rPr/>
        <w:t>кампания</w:t>
      </w:r>
      <w:r>
        <w:rPr>
          <w:spacing w:val="1"/>
        </w:rPr>
        <w:t> </w:t>
      </w:r>
      <w:r>
        <w:rPr/>
        <w:t>„Чиста</w:t>
      </w:r>
      <w:r>
        <w:rPr>
          <w:spacing w:val="1"/>
        </w:rPr>
        <w:t> </w:t>
      </w:r>
      <w:r>
        <w:rPr/>
        <w:t>околна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г.“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ПУДООС,</w:t>
      </w:r>
      <w:r>
        <w:rPr>
          <w:spacing w:val="1"/>
        </w:rPr>
        <w:t> </w:t>
      </w:r>
      <w:r>
        <w:rPr/>
        <w:t>след</w:t>
      </w:r>
      <w:r>
        <w:rPr>
          <w:spacing w:val="1"/>
        </w:rPr>
        <w:t> </w:t>
      </w:r>
      <w:r>
        <w:rPr/>
        <w:t>подготовка и подаване на необходимата документация за кандидатстване са одобрени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финансиране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 на</w:t>
      </w:r>
      <w:r>
        <w:rPr>
          <w:spacing w:val="-1"/>
        </w:rPr>
        <w:t> </w:t>
      </w:r>
      <w:r>
        <w:rPr/>
        <w:t>15</w:t>
      </w:r>
      <w:r>
        <w:rPr>
          <w:spacing w:val="1"/>
        </w:rPr>
        <w:t> </w:t>
      </w:r>
      <w:r>
        <w:rPr/>
        <w:t>000 лв.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2 проекта:</w:t>
      </w:r>
    </w:p>
    <w:p>
      <w:pPr>
        <w:pStyle w:val="ListParagraph"/>
        <w:numPr>
          <w:ilvl w:val="1"/>
          <w:numId w:val="189"/>
        </w:numPr>
        <w:tabs>
          <w:tab w:pos="1961" w:val="left" w:leader="none"/>
        </w:tabs>
        <w:spacing w:line="240" w:lineRule="auto" w:before="0" w:after="0"/>
        <w:ind w:left="1960" w:right="0" w:hanging="421"/>
        <w:jc w:val="both"/>
        <w:rPr>
          <w:sz w:val="24"/>
        </w:rPr>
      </w:pPr>
      <w:r>
        <w:rPr>
          <w:sz w:val="24"/>
        </w:rPr>
        <w:t>изграждане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детска</w:t>
      </w:r>
      <w:r>
        <w:rPr>
          <w:spacing w:val="-2"/>
          <w:sz w:val="24"/>
        </w:rPr>
        <w:t> </w:t>
      </w:r>
      <w:r>
        <w:rPr>
          <w:sz w:val="24"/>
        </w:rPr>
        <w:t>площадка</w:t>
      </w:r>
      <w:r>
        <w:rPr>
          <w:spacing w:val="-2"/>
          <w:sz w:val="24"/>
        </w:rPr>
        <w:t> </w:t>
      </w:r>
      <w:r>
        <w:rPr>
          <w:sz w:val="24"/>
        </w:rPr>
        <w:t>върху</w:t>
      </w:r>
      <w:r>
        <w:rPr>
          <w:spacing w:val="-10"/>
          <w:sz w:val="24"/>
        </w:rPr>
        <w:t> </w:t>
      </w:r>
      <w:r>
        <w:rPr>
          <w:sz w:val="24"/>
        </w:rPr>
        <w:t>неизползванем</w:t>
      </w:r>
      <w:r>
        <w:rPr>
          <w:spacing w:val="-2"/>
          <w:sz w:val="24"/>
        </w:rPr>
        <w:t> </w:t>
      </w:r>
      <w:r>
        <w:rPr>
          <w:sz w:val="24"/>
        </w:rPr>
        <w:t>терен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55"/>
          <w:sz w:val="24"/>
        </w:rPr>
        <w:t> </w:t>
      </w:r>
      <w:r>
        <w:rPr>
          <w:sz w:val="24"/>
        </w:rPr>
        <w:t>гр.</w:t>
      </w:r>
      <w:r>
        <w:rPr>
          <w:spacing w:val="-2"/>
          <w:sz w:val="24"/>
        </w:rPr>
        <w:t> </w:t>
      </w:r>
      <w:r>
        <w:rPr>
          <w:sz w:val="24"/>
        </w:rPr>
        <w:t>Мартен;</w:t>
      </w:r>
    </w:p>
    <w:p>
      <w:pPr>
        <w:pStyle w:val="ListParagraph"/>
        <w:numPr>
          <w:ilvl w:val="1"/>
          <w:numId w:val="189"/>
        </w:numPr>
        <w:tabs>
          <w:tab w:pos="1961" w:val="left" w:leader="none"/>
        </w:tabs>
        <w:spacing w:line="240" w:lineRule="auto" w:before="33" w:after="0"/>
        <w:ind w:left="1960" w:right="0" w:hanging="421"/>
        <w:jc w:val="both"/>
        <w:rPr>
          <w:sz w:val="24"/>
        </w:rPr>
      </w:pPr>
      <w:r>
        <w:rPr>
          <w:sz w:val="24"/>
        </w:rPr>
        <w:t>облагородяване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оформяне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зелена</w:t>
      </w:r>
      <w:r>
        <w:rPr>
          <w:spacing w:val="-2"/>
          <w:sz w:val="24"/>
        </w:rPr>
        <w:t> </w:t>
      </w:r>
      <w:r>
        <w:rPr>
          <w:sz w:val="24"/>
        </w:rPr>
        <w:t>площ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спорт</w:t>
      </w:r>
      <w:r>
        <w:rPr>
          <w:spacing w:val="-2"/>
          <w:sz w:val="24"/>
        </w:rPr>
        <w:t> </w:t>
      </w:r>
      <w:r>
        <w:rPr>
          <w:sz w:val="24"/>
        </w:rPr>
        <w:t>и отдих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Николово.</w:t>
      </w: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46" w:after="0"/>
        <w:ind w:left="1540" w:right="862" w:hanging="360"/>
        <w:jc w:val="both"/>
      </w:pPr>
      <w:r>
        <w:rPr/>
        <w:t>Създаване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регистър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заявени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гражданите</w:t>
      </w:r>
      <w:r>
        <w:rPr>
          <w:spacing w:val="1"/>
        </w:rPr>
        <w:t> </w:t>
      </w:r>
      <w:r>
        <w:rPr/>
        <w:t>инициативи за подобряване на градската среда, при които хората са се</w:t>
      </w:r>
      <w:r>
        <w:rPr>
          <w:spacing w:val="1"/>
        </w:rPr>
        <w:t> </w:t>
      </w:r>
      <w:r>
        <w:rPr/>
        <w:t>обединили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желаят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допринесат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личен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подпомага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материали и експертни</w:t>
      </w:r>
      <w:r>
        <w:rPr>
          <w:spacing w:val="-1"/>
        </w:rPr>
        <w:t> </w:t>
      </w:r>
      <w:r>
        <w:rPr/>
        <w:t>съвети.</w:t>
      </w:r>
    </w:p>
    <w:p>
      <w:pPr>
        <w:pStyle w:val="BodyText"/>
        <w:spacing w:line="276" w:lineRule="auto"/>
        <w:ind w:right="858" w:firstLine="707"/>
      </w:pPr>
      <w:r>
        <w:rPr/>
        <w:t>В изпълнение на фонд „Граждански инициативи“ който дава възможност на</w:t>
      </w:r>
      <w:r>
        <w:rPr>
          <w:spacing w:val="1"/>
        </w:rPr>
        <w:t> </w:t>
      </w:r>
      <w:r>
        <w:rPr/>
        <w:t>гражданите на гр. Русе да кандидатстват за безвъзмездна помощ до 300 лева, с който да</w:t>
      </w:r>
      <w:r>
        <w:rPr>
          <w:spacing w:val="-57"/>
        </w:rPr>
        <w:t> </w:t>
      </w:r>
      <w:r>
        <w:rPr/>
        <w:t>облагородят</w:t>
      </w:r>
      <w:r>
        <w:rPr>
          <w:spacing w:val="1"/>
        </w:rPr>
        <w:t> </w:t>
      </w:r>
      <w:r>
        <w:rPr/>
        <w:t>междублоковите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града</w:t>
      </w:r>
      <w:r>
        <w:rPr>
          <w:spacing w:val="1"/>
        </w:rPr>
        <w:t> </w:t>
      </w:r>
      <w:r>
        <w:rPr/>
        <w:t>одобрихме</w:t>
      </w:r>
      <w:r>
        <w:rPr>
          <w:spacing w:val="1"/>
        </w:rPr>
        <w:t> </w:t>
      </w:r>
      <w:r>
        <w:rPr/>
        <w:t>подадените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заявления.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80" w:after="0"/>
        <w:ind w:left="1540" w:right="858" w:hanging="360"/>
        <w:jc w:val="both"/>
      </w:pP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задълженията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редовно</w:t>
      </w:r>
      <w:r>
        <w:rPr>
          <w:spacing w:val="1"/>
        </w:rPr>
        <w:t> </w:t>
      </w:r>
      <w:r>
        <w:rPr/>
        <w:t>почистване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улиците и площадите, което е ефективна мярка срещу замърсяването на</w:t>
      </w:r>
      <w:r>
        <w:rPr>
          <w:spacing w:val="1"/>
        </w:rPr>
        <w:t> </w:t>
      </w:r>
      <w:r>
        <w:rPr/>
        <w:t>въздуха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фини</w:t>
      </w:r>
      <w:r>
        <w:rPr>
          <w:spacing w:val="1"/>
        </w:rPr>
        <w:t> </w:t>
      </w:r>
      <w:r>
        <w:rPr/>
        <w:t>прахови</w:t>
      </w:r>
      <w:r>
        <w:rPr>
          <w:spacing w:val="1"/>
        </w:rPr>
        <w:t> </w:t>
      </w:r>
      <w:r>
        <w:rPr/>
        <w:t>частици.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изискваме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инвеститорите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стоежите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предвиждат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Плановете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безопасност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здраве</w:t>
      </w:r>
      <w:r>
        <w:rPr>
          <w:spacing w:val="1"/>
        </w:rPr>
        <w:t> </w:t>
      </w:r>
      <w:r>
        <w:rPr/>
        <w:t>(ПБЗ)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измиване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строителната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напускане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строителните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замърсява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опрашва</w:t>
      </w:r>
      <w:r>
        <w:rPr>
          <w:spacing w:val="1"/>
        </w:rPr>
        <w:t> </w:t>
      </w:r>
      <w:r>
        <w:rPr/>
        <w:t>уличната</w:t>
      </w:r>
      <w:r>
        <w:rPr>
          <w:spacing w:val="1"/>
        </w:rPr>
        <w:t> </w:t>
      </w:r>
      <w:r>
        <w:rPr/>
        <w:t>мрежа.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осъществаваме</w:t>
      </w:r>
      <w:r>
        <w:rPr>
          <w:spacing w:val="1"/>
        </w:rPr>
        <w:t> </w:t>
      </w:r>
      <w:r>
        <w:rPr/>
        <w:t>строг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санкциониране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нарушителите.</w:t>
      </w:r>
    </w:p>
    <w:p>
      <w:pPr>
        <w:pStyle w:val="BodyText"/>
        <w:spacing w:line="276" w:lineRule="auto"/>
        <w:ind w:right="855" w:firstLine="70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извършваше</w:t>
      </w:r>
      <w:r>
        <w:rPr>
          <w:spacing w:val="1"/>
        </w:rPr>
        <w:t> </w:t>
      </w:r>
      <w:r>
        <w:rPr/>
        <w:t>миене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предварително</w:t>
      </w:r>
      <w:r>
        <w:rPr>
          <w:spacing w:val="1"/>
        </w:rPr>
        <w:t> </w:t>
      </w:r>
      <w:r>
        <w:rPr/>
        <w:t>утвърден график. Дейността се извършва от изпълнителя, с които Община Русе има</w:t>
      </w:r>
      <w:r>
        <w:rPr>
          <w:spacing w:val="1"/>
        </w:rPr>
        <w:t> </w:t>
      </w:r>
      <w:r>
        <w:rPr/>
        <w:t>сключен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„Паркстрой“.</w:t>
      </w:r>
      <w:r>
        <w:rPr>
          <w:spacing w:val="1"/>
        </w:rPr>
        <w:t> </w:t>
      </w:r>
      <w:r>
        <w:rPr/>
        <w:t>Общинското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използва</w:t>
      </w:r>
      <w:r>
        <w:rPr>
          <w:spacing w:val="-57"/>
        </w:rPr>
        <w:t> </w:t>
      </w:r>
      <w:r>
        <w:rPr/>
        <w:t>собствена мултифункционална техника за миене под налягане.</w:t>
      </w:r>
      <w:r>
        <w:rPr>
          <w:spacing w:val="1"/>
        </w:rPr>
        <w:t> </w:t>
      </w:r>
      <w:r>
        <w:rPr/>
        <w:t>Миенето се извършва с</w:t>
      </w:r>
      <w:r>
        <w:rPr>
          <w:spacing w:val="1"/>
        </w:rPr>
        <w:t> </w:t>
      </w:r>
      <w:r>
        <w:rPr/>
        <w:t>препарати за миене и дезинфекция, а</w:t>
      </w:r>
      <w:r>
        <w:rPr>
          <w:spacing w:val="1"/>
        </w:rPr>
        <w:t> </w:t>
      </w:r>
      <w:r>
        <w:rPr/>
        <w:t>използваната вода е добита от регистрираните</w:t>
      </w:r>
      <w:r>
        <w:rPr>
          <w:spacing w:val="1"/>
        </w:rPr>
        <w:t> </w:t>
      </w:r>
      <w:r>
        <w:rPr/>
        <w:t>собствени сондажни кладенци. Дейността по миене се затрудни значително през 2022</w:t>
      </w:r>
      <w:r>
        <w:rPr>
          <w:spacing w:val="1"/>
        </w:rPr>
        <w:t> </w:t>
      </w:r>
      <w:r>
        <w:rPr/>
        <w:t>г., поради необходимостта от съобразяване на дейностите с ремонтите на ВиК в цели</w:t>
      </w:r>
      <w:r>
        <w:rPr>
          <w:spacing w:val="1"/>
        </w:rPr>
        <w:t> </w:t>
      </w:r>
      <w:r>
        <w:rPr/>
        <w:t>град.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89"/>
        </w:numPr>
        <w:tabs>
          <w:tab w:pos="1541" w:val="left" w:leader="none"/>
        </w:tabs>
        <w:spacing w:line="276" w:lineRule="auto" w:before="178" w:after="0"/>
        <w:ind w:left="1528" w:right="860" w:hanging="348"/>
        <w:jc w:val="left"/>
        <w:rPr>
          <w:sz w:val="24"/>
        </w:rPr>
      </w:pPr>
      <w:r>
        <w:rPr>
          <w:b/>
          <w:sz w:val="24"/>
        </w:rPr>
        <w:t>Изграждане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сепарираща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компостираща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инсталации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отпадъци.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Това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ще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доведе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отпадане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увеличаващите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се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всяка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година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отчисления,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които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общината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заплаща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РИОСВ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ежегодно.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Въвеждане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експлотация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 анаеробна инсталация за разделно събрани биоразградими отпадъци.</w:t>
      </w:r>
      <w:r>
        <w:rPr>
          <w:b/>
          <w:spacing w:val="1"/>
          <w:sz w:val="24"/>
        </w:rPr>
        <w:t> </w:t>
      </w:r>
      <w:r>
        <w:rPr>
          <w:sz w:val="24"/>
        </w:rPr>
        <w:t>Разработена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приета</w:t>
      </w:r>
      <w:r>
        <w:rPr>
          <w:spacing w:val="18"/>
          <w:sz w:val="24"/>
        </w:rPr>
        <w:t> </w:t>
      </w:r>
      <w:r>
        <w:rPr>
          <w:sz w:val="24"/>
        </w:rPr>
        <w:t>е</w:t>
      </w:r>
      <w:r>
        <w:rPr>
          <w:spacing w:val="18"/>
          <w:sz w:val="24"/>
        </w:rPr>
        <w:t> </w:t>
      </w:r>
      <w:r>
        <w:rPr>
          <w:sz w:val="24"/>
        </w:rPr>
        <w:t>от</w:t>
      </w:r>
      <w:r>
        <w:rPr>
          <w:spacing w:val="20"/>
          <w:sz w:val="24"/>
        </w:rPr>
        <w:t> </w:t>
      </w:r>
      <w:r>
        <w:rPr>
          <w:sz w:val="24"/>
        </w:rPr>
        <w:t>ОбС-Русе</w:t>
      </w:r>
      <w:r>
        <w:rPr>
          <w:spacing w:val="18"/>
          <w:sz w:val="24"/>
        </w:rPr>
        <w:t> </w:t>
      </w:r>
      <w:r>
        <w:rPr>
          <w:sz w:val="24"/>
        </w:rPr>
        <w:t>Програма</w:t>
      </w:r>
      <w:r>
        <w:rPr>
          <w:spacing w:val="18"/>
          <w:sz w:val="24"/>
        </w:rPr>
        <w:t> </w:t>
      </w:r>
      <w:r>
        <w:rPr>
          <w:sz w:val="24"/>
        </w:rPr>
        <w:t>за</w:t>
      </w:r>
      <w:r>
        <w:rPr>
          <w:spacing w:val="20"/>
          <w:sz w:val="24"/>
        </w:rPr>
        <w:t> </w:t>
      </w:r>
      <w:r>
        <w:rPr>
          <w:sz w:val="24"/>
        </w:rPr>
        <w:t>управление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отпадъците</w:t>
      </w:r>
      <w:r>
        <w:rPr>
          <w:spacing w:val="16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line="276" w:lineRule="auto"/>
        <w:ind w:right="857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2021-2028</w:t>
      </w:r>
      <w:r>
        <w:rPr>
          <w:spacing w:val="1"/>
        </w:rPr>
        <w:t> </w:t>
      </w:r>
      <w:r>
        <w:rPr/>
        <w:t>г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разработи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съответствие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изискванията на Закона за управление на отпадъците. Структурата, съдържанието и</w:t>
      </w:r>
      <w:r>
        <w:rPr>
          <w:spacing w:val="1"/>
        </w:rPr>
        <w:t> </w:t>
      </w:r>
      <w:r>
        <w:rPr/>
        <w:t>периодана действие на документа са в съответствие с</w:t>
      </w:r>
      <w:r>
        <w:rPr>
          <w:spacing w:val="1"/>
        </w:rPr>
        <w:t> </w:t>
      </w:r>
      <w:r>
        <w:rPr/>
        <w:t>Национален план за управление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отпадъците</w:t>
      </w:r>
      <w:r>
        <w:rPr>
          <w:spacing w:val="1"/>
        </w:rPr>
        <w:t> </w:t>
      </w:r>
      <w:r>
        <w:rPr/>
        <w:t>(НПУО).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разработване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извършени</w:t>
      </w:r>
      <w:r>
        <w:rPr>
          <w:spacing w:val="1"/>
        </w:rPr>
        <w:t> </w:t>
      </w:r>
      <w:r>
        <w:rPr/>
        <w:t>консултации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обществеността,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обществено</w:t>
      </w:r>
      <w:r>
        <w:rPr>
          <w:spacing w:val="1"/>
        </w:rPr>
        <w:t> </w:t>
      </w:r>
      <w:r>
        <w:rPr/>
        <w:t>обсъждане.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разработката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издадено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преценяване</w:t>
      </w:r>
      <w:r>
        <w:rPr>
          <w:spacing w:val="1"/>
        </w:rPr>
        <w:t> </w:t>
      </w:r>
      <w:r>
        <w:rPr/>
        <w:t>необходимостта</w:t>
      </w:r>
      <w:r>
        <w:rPr>
          <w:spacing w:val="60"/>
        </w:rPr>
        <w:t> </w:t>
      </w:r>
      <w:r>
        <w:rPr/>
        <w:t>от</w:t>
      </w:r>
      <w:r>
        <w:rPr>
          <w:spacing w:val="60"/>
        </w:rPr>
        <w:t> </w:t>
      </w:r>
      <w:r>
        <w:rPr/>
        <w:t>екологична</w:t>
      </w:r>
      <w:r>
        <w:rPr>
          <w:spacing w:val="1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от РИОСВ-Русе</w:t>
      </w:r>
      <w:r>
        <w:rPr>
          <w:spacing w:val="2"/>
        </w:rPr>
        <w:t> </w:t>
      </w:r>
      <w:r>
        <w:rPr/>
        <w:t>„да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се</w:t>
      </w:r>
      <w:r>
        <w:rPr>
          <w:spacing w:val="-1"/>
        </w:rPr>
        <w:t> </w:t>
      </w:r>
      <w:r>
        <w:rPr/>
        <w:t>извършва</w:t>
      </w:r>
      <w:r>
        <w:rPr>
          <w:spacing w:val="-2"/>
        </w:rPr>
        <w:t> </w:t>
      </w:r>
      <w:r>
        <w:rPr/>
        <w:t>екологична</w:t>
      </w:r>
      <w:r>
        <w:rPr>
          <w:spacing w:val="-1"/>
        </w:rPr>
        <w:t> </w:t>
      </w:r>
      <w:r>
        <w:rPr/>
        <w:t>оценка“;</w:t>
      </w:r>
    </w:p>
    <w:p>
      <w:pPr>
        <w:pStyle w:val="BodyText"/>
        <w:spacing w:line="276" w:lineRule="auto"/>
        <w:ind w:right="852" w:firstLine="707"/>
      </w:pPr>
      <w:r>
        <w:rPr/>
        <w:t>За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изпълнителят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предварително</w:t>
      </w:r>
      <w:r>
        <w:rPr>
          <w:spacing w:val="1"/>
        </w:rPr>
        <w:t> </w:t>
      </w:r>
      <w:r>
        <w:rPr/>
        <w:t>третиране</w:t>
      </w:r>
      <w:r>
        <w:rPr>
          <w:spacing w:val="1"/>
        </w:rPr>
        <w:t> </w:t>
      </w:r>
      <w:r>
        <w:rPr/>
        <w:t>на смесените</w:t>
      </w:r>
      <w:r>
        <w:rPr>
          <w:spacing w:val="1"/>
        </w:rPr>
        <w:t> </w:t>
      </w:r>
      <w:r>
        <w:rPr/>
        <w:t>битови отпадъци въведе нова поточна линия в инсталацията, с цел постигането на по-</w:t>
      </w:r>
      <w:r>
        <w:rPr>
          <w:spacing w:val="1"/>
        </w:rPr>
        <w:t> </w:t>
      </w:r>
      <w:r>
        <w:rPr/>
        <w:t>ефективното и автоматизирано разделяне на отпадъците. След изграждане на новата</w:t>
      </w:r>
      <w:r>
        <w:rPr>
          <w:spacing w:val="1"/>
        </w:rPr>
        <w:t> </w:t>
      </w:r>
      <w:r>
        <w:rPr/>
        <w:t>поточна линия се наблюдава повишаване на количествата отделени фракции, но все</w:t>
      </w:r>
      <w:r>
        <w:rPr>
          <w:spacing w:val="1"/>
        </w:rPr>
        <w:t> </w:t>
      </w:r>
      <w:r>
        <w:rPr/>
        <w:t>още не са постигнати заложените проценти в договора. За периода декември 2021-</w:t>
      </w:r>
      <w:r>
        <w:rPr>
          <w:spacing w:val="1"/>
        </w:rPr>
        <w:t> </w:t>
      </w:r>
      <w:r>
        <w:rPr/>
        <w:t>септември</w:t>
      </w:r>
      <w:r>
        <w:rPr>
          <w:spacing w:val="-1"/>
        </w:rPr>
        <w:t> </w:t>
      </w:r>
      <w:r>
        <w:rPr/>
        <w:t>2022 г.</w:t>
      </w:r>
      <w:r>
        <w:rPr>
          <w:spacing w:val="-1"/>
        </w:rPr>
        <w:t> </w:t>
      </w:r>
      <w:r>
        <w:rPr/>
        <w:t>е</w:t>
      </w:r>
      <w:r>
        <w:rPr>
          <w:spacing w:val="-2"/>
        </w:rPr>
        <w:t> </w:t>
      </w:r>
      <w:r>
        <w:rPr/>
        <w:t>постигнато следното</w:t>
      </w:r>
      <w:r>
        <w:rPr>
          <w:spacing w:val="-2"/>
        </w:rPr>
        <w:t> </w:t>
      </w:r>
      <w:r>
        <w:rPr/>
        <w:t>изпълнение</w:t>
      </w:r>
      <w:r>
        <w:rPr>
          <w:spacing w:val="-2"/>
        </w:rPr>
        <w:t> </w:t>
      </w:r>
      <w:r>
        <w:rPr/>
        <w:t>по договора:</w:t>
      </w:r>
    </w:p>
    <w:p>
      <w:pPr>
        <w:pStyle w:val="ListParagraph"/>
        <w:numPr>
          <w:ilvl w:val="0"/>
          <w:numId w:val="190"/>
        </w:numPr>
        <w:tabs>
          <w:tab w:pos="1583" w:val="left" w:leader="none"/>
          <w:tab w:pos="1584" w:val="left" w:leader="none"/>
        </w:tabs>
        <w:spacing w:line="411" w:lineRule="exact" w:before="0" w:after="0"/>
        <w:ind w:left="1583" w:right="0" w:hanging="361"/>
        <w:jc w:val="left"/>
        <w:rPr>
          <w:sz w:val="24"/>
        </w:rPr>
      </w:pPr>
      <w:r>
        <w:rPr>
          <w:sz w:val="24"/>
        </w:rPr>
        <w:t>приети</w:t>
      </w:r>
      <w:r>
        <w:rPr>
          <w:spacing w:val="-1"/>
          <w:sz w:val="24"/>
        </w:rPr>
        <w:t> </w:t>
      </w:r>
      <w:r>
        <w:rPr>
          <w:sz w:val="24"/>
        </w:rPr>
        <w:t>смесени</w:t>
      </w:r>
      <w:r>
        <w:rPr>
          <w:spacing w:val="-2"/>
          <w:sz w:val="24"/>
        </w:rPr>
        <w:t> </w:t>
      </w:r>
      <w:r>
        <w:rPr>
          <w:sz w:val="24"/>
        </w:rPr>
        <w:t>битови</w:t>
      </w:r>
      <w:r>
        <w:rPr>
          <w:spacing w:val="-3"/>
          <w:sz w:val="24"/>
        </w:rPr>
        <w:t> </w:t>
      </w:r>
      <w:r>
        <w:rPr>
          <w:sz w:val="24"/>
        </w:rPr>
        <w:t>отпадъци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2"/>
          <w:sz w:val="24"/>
        </w:rPr>
        <w:t> </w:t>
      </w:r>
      <w:r>
        <w:rPr>
          <w:sz w:val="24"/>
        </w:rPr>
        <w:t>340,86</w:t>
      </w:r>
      <w:r>
        <w:rPr>
          <w:spacing w:val="-2"/>
          <w:sz w:val="24"/>
        </w:rPr>
        <w:t> </w:t>
      </w:r>
      <w:r>
        <w:rPr>
          <w:sz w:val="24"/>
        </w:rPr>
        <w:t>тона;</w:t>
      </w:r>
    </w:p>
    <w:p>
      <w:pPr>
        <w:pStyle w:val="ListParagraph"/>
        <w:numPr>
          <w:ilvl w:val="0"/>
          <w:numId w:val="190"/>
        </w:numPr>
        <w:tabs>
          <w:tab w:pos="1583" w:val="left" w:leader="none"/>
          <w:tab w:pos="1584" w:val="left" w:leader="none"/>
        </w:tabs>
        <w:spacing w:line="240" w:lineRule="auto" w:before="12" w:after="0"/>
        <w:ind w:left="1583" w:right="0" w:hanging="361"/>
        <w:jc w:val="left"/>
        <w:rPr>
          <w:sz w:val="24"/>
        </w:rPr>
      </w:pPr>
      <w:r>
        <w:rPr>
          <w:sz w:val="24"/>
        </w:rPr>
        <w:t>отсепарирани</w:t>
      </w:r>
      <w:r>
        <w:rPr>
          <w:spacing w:val="-2"/>
          <w:sz w:val="24"/>
        </w:rPr>
        <w:t> </w:t>
      </w:r>
      <w:r>
        <w:rPr>
          <w:sz w:val="24"/>
        </w:rPr>
        <w:t>рециклируеми</w:t>
      </w:r>
      <w:r>
        <w:rPr>
          <w:spacing w:val="-2"/>
          <w:sz w:val="24"/>
        </w:rPr>
        <w:t> </w:t>
      </w:r>
      <w:r>
        <w:rPr>
          <w:sz w:val="24"/>
        </w:rPr>
        <w:t>фракции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716,52</w:t>
      </w:r>
      <w:r>
        <w:rPr>
          <w:spacing w:val="-2"/>
          <w:sz w:val="24"/>
        </w:rPr>
        <w:t> </w:t>
      </w:r>
      <w:r>
        <w:rPr>
          <w:sz w:val="24"/>
        </w:rPr>
        <w:t>тона;</w:t>
      </w:r>
    </w:p>
    <w:p>
      <w:pPr>
        <w:pStyle w:val="ListParagraph"/>
        <w:numPr>
          <w:ilvl w:val="0"/>
          <w:numId w:val="190"/>
        </w:numPr>
        <w:tabs>
          <w:tab w:pos="1583" w:val="left" w:leader="none"/>
          <w:tab w:pos="1584" w:val="left" w:leader="none"/>
        </w:tabs>
        <w:spacing w:line="240" w:lineRule="auto" w:before="16" w:after="0"/>
        <w:ind w:left="1583" w:right="0" w:hanging="361"/>
        <w:jc w:val="left"/>
        <w:rPr>
          <w:sz w:val="24"/>
        </w:rPr>
      </w:pPr>
      <w:r>
        <w:rPr>
          <w:sz w:val="24"/>
        </w:rPr>
        <w:t>отделена</w:t>
      </w:r>
      <w:r>
        <w:rPr>
          <w:spacing w:val="-2"/>
          <w:sz w:val="24"/>
        </w:rPr>
        <w:t> </w:t>
      </w:r>
      <w:r>
        <w:rPr>
          <w:sz w:val="24"/>
        </w:rPr>
        <w:t>подситова</w:t>
      </w:r>
      <w:r>
        <w:rPr>
          <w:spacing w:val="-2"/>
          <w:sz w:val="24"/>
        </w:rPr>
        <w:t> </w:t>
      </w:r>
      <w:r>
        <w:rPr>
          <w:sz w:val="24"/>
        </w:rPr>
        <w:t>фракция</w:t>
      </w:r>
      <w:r>
        <w:rPr>
          <w:spacing w:val="1"/>
          <w:sz w:val="24"/>
        </w:rPr>
        <w:t> </w:t>
      </w:r>
      <w:r>
        <w:rPr>
          <w:sz w:val="24"/>
        </w:rPr>
        <w:t>– 10</w:t>
      </w:r>
      <w:r>
        <w:rPr>
          <w:spacing w:val="-1"/>
          <w:sz w:val="24"/>
        </w:rPr>
        <w:t> </w:t>
      </w:r>
      <w:r>
        <w:rPr>
          <w:sz w:val="24"/>
        </w:rPr>
        <w:t>412,39</w:t>
      </w:r>
      <w:r>
        <w:rPr>
          <w:spacing w:val="-1"/>
          <w:sz w:val="24"/>
        </w:rPr>
        <w:t> </w:t>
      </w:r>
      <w:r>
        <w:rPr>
          <w:sz w:val="24"/>
        </w:rPr>
        <w:t>тона;</w:t>
      </w:r>
    </w:p>
    <w:p>
      <w:pPr>
        <w:pStyle w:val="ListParagraph"/>
        <w:numPr>
          <w:ilvl w:val="0"/>
          <w:numId w:val="190"/>
        </w:numPr>
        <w:tabs>
          <w:tab w:pos="1583" w:val="left" w:leader="none"/>
          <w:tab w:pos="1584" w:val="left" w:leader="none"/>
        </w:tabs>
        <w:spacing w:line="240" w:lineRule="auto" w:before="16" w:after="0"/>
        <w:ind w:left="1583" w:right="0" w:hanging="361"/>
        <w:jc w:val="left"/>
        <w:rPr>
          <w:sz w:val="24"/>
        </w:rPr>
      </w:pPr>
      <w:r>
        <w:rPr>
          <w:sz w:val="24"/>
        </w:rPr>
        <w:t>отделена</w:t>
      </w:r>
      <w:r>
        <w:rPr>
          <w:spacing w:val="-2"/>
          <w:sz w:val="24"/>
        </w:rPr>
        <w:t> </w:t>
      </w:r>
      <w:r>
        <w:rPr>
          <w:sz w:val="24"/>
        </w:rPr>
        <w:t>RDF-фракция –</w:t>
      </w:r>
      <w:r>
        <w:rPr>
          <w:spacing w:val="-1"/>
          <w:sz w:val="24"/>
        </w:rPr>
        <w:t> </w:t>
      </w:r>
      <w:r>
        <w:rPr>
          <w:sz w:val="24"/>
        </w:rPr>
        <w:t>533,06</w:t>
      </w:r>
      <w:r>
        <w:rPr>
          <w:spacing w:val="-1"/>
          <w:sz w:val="24"/>
        </w:rPr>
        <w:t> </w:t>
      </w:r>
      <w:r>
        <w:rPr>
          <w:sz w:val="24"/>
        </w:rPr>
        <w:t>тона.</w:t>
      </w:r>
    </w:p>
    <w:p>
      <w:pPr>
        <w:pStyle w:val="BodyText"/>
        <w:spacing w:line="276" w:lineRule="auto" w:before="17"/>
        <w:ind w:right="865" w:firstLine="707"/>
      </w:pPr>
      <w:r>
        <w:rPr/>
        <w:t>За неизпълнение на заложените цели в договара от страна на Община Руса са</w:t>
      </w:r>
      <w:r>
        <w:rPr>
          <w:spacing w:val="1"/>
        </w:rPr>
        <w:t> </w:t>
      </w:r>
      <w:r>
        <w:rPr/>
        <w:t>наложени</w:t>
      </w:r>
      <w:r>
        <w:rPr>
          <w:spacing w:val="-1"/>
        </w:rPr>
        <w:t> </w:t>
      </w:r>
      <w:r>
        <w:rPr/>
        <w:t>санкции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„Д</w:t>
      </w:r>
      <w:r>
        <w:rPr>
          <w:spacing w:val="-2"/>
        </w:rPr>
        <w:t> </w:t>
      </w:r>
      <w:r>
        <w:rPr/>
        <w:t>КОНСЕЙ“</w:t>
      </w:r>
      <w:r>
        <w:rPr>
          <w:spacing w:val="-2"/>
        </w:rPr>
        <w:t> </w:t>
      </w:r>
      <w:r>
        <w:rPr/>
        <w:t>ООД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74</w:t>
      </w:r>
      <w:r>
        <w:rPr>
          <w:spacing w:val="2"/>
        </w:rPr>
        <w:t> </w:t>
      </w:r>
      <w:r>
        <w:rPr/>
        <w:t>693,53</w:t>
      </w:r>
      <w:r>
        <w:rPr>
          <w:spacing w:val="-1"/>
        </w:rPr>
        <w:t> </w:t>
      </w:r>
      <w:r>
        <w:rPr/>
        <w:t>лв.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20.09.22</w:t>
      </w:r>
      <w:r>
        <w:rPr>
          <w:spacing w:val="-1"/>
        </w:rPr>
        <w:t> </w:t>
      </w:r>
      <w:r>
        <w:rPr/>
        <w:t>г.;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9" w:firstLine="707"/>
      </w:pPr>
      <w:r>
        <w:rPr/>
        <w:t>Сключен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„Изготвяне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морфологичен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битови</w:t>
      </w:r>
      <w:r>
        <w:rPr>
          <w:spacing w:val="1"/>
        </w:rPr>
        <w:t> </w:t>
      </w:r>
      <w:r>
        <w:rPr/>
        <w:t>отпадъци</w:t>
      </w:r>
      <w:r>
        <w:rPr>
          <w:spacing w:val="1"/>
        </w:rPr>
        <w:t> </w:t>
      </w:r>
      <w:r>
        <w:rPr/>
        <w:t>образувани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Русе“,</w:t>
      </w:r>
      <w:r>
        <w:rPr>
          <w:spacing w:val="1"/>
        </w:rPr>
        <w:t> </w:t>
      </w:r>
      <w:r>
        <w:rPr/>
        <w:t>съгласно методиката за определяне на морфологичния състав на битовите отпадъци,</w:t>
      </w:r>
      <w:r>
        <w:rPr>
          <w:spacing w:val="1"/>
        </w:rPr>
        <w:t> </w:t>
      </w:r>
      <w:r>
        <w:rPr/>
        <w:t>утвърдена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Заповед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РД-149/26.02.2019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министъра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околната</w:t>
      </w:r>
      <w:r>
        <w:rPr>
          <w:spacing w:val="1"/>
        </w:rPr>
        <w:t> </w:t>
      </w:r>
      <w:r>
        <w:rPr/>
        <w:t>дреда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водите.</w:t>
      </w:r>
    </w:p>
    <w:p>
      <w:pPr>
        <w:pStyle w:val="BodyText"/>
        <w:spacing w:line="276" w:lineRule="auto"/>
        <w:ind w:right="863" w:firstLine="707"/>
      </w:pPr>
      <w:r>
        <w:rPr/>
        <w:t>Сключихме договор с изпълнител за</w:t>
      </w:r>
      <w:r>
        <w:rPr>
          <w:spacing w:val="1"/>
        </w:rPr>
        <w:t> </w:t>
      </w:r>
      <w:r>
        <w:rPr/>
        <w:t>рекултивация на клетка 2 за неопасни</w:t>
      </w:r>
      <w:r>
        <w:rPr>
          <w:spacing w:val="1"/>
        </w:rPr>
        <w:t> </w:t>
      </w:r>
      <w:r>
        <w:rPr/>
        <w:t>отпадъци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територията на</w:t>
      </w:r>
      <w:r>
        <w:rPr>
          <w:spacing w:val="-1"/>
        </w:rPr>
        <w:t> </w:t>
      </w:r>
      <w:r>
        <w:rPr/>
        <w:t>Регионално депо</w:t>
      </w:r>
      <w:r>
        <w:rPr>
          <w:spacing w:val="-2"/>
        </w:rPr>
        <w:t> </w:t>
      </w:r>
      <w:r>
        <w:rPr/>
        <w:t>– Русе.</w:t>
      </w:r>
    </w:p>
    <w:p>
      <w:pPr>
        <w:pStyle w:val="BodyText"/>
        <w:spacing w:line="276" w:lineRule="auto" w:before="1"/>
        <w:ind w:right="855" w:firstLine="707"/>
      </w:pPr>
      <w:r>
        <w:rPr/>
        <w:t>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„Изграждане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анаеробна</w:t>
      </w:r>
      <w:r>
        <w:rPr>
          <w:spacing w:val="1"/>
        </w:rPr>
        <w:t> </w:t>
      </w:r>
      <w:r>
        <w:rPr/>
        <w:t>инсталация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разделно</w:t>
      </w:r>
      <w:r>
        <w:rPr>
          <w:spacing w:val="1"/>
        </w:rPr>
        <w:t> </w:t>
      </w:r>
      <w:r>
        <w:rPr/>
        <w:t>събрани</w:t>
      </w:r>
      <w:r>
        <w:rPr>
          <w:spacing w:val="1"/>
        </w:rPr>
        <w:t> </w:t>
      </w:r>
      <w:r>
        <w:rPr/>
        <w:t>биоразградими</w:t>
      </w:r>
      <w:r>
        <w:rPr>
          <w:spacing w:val="1"/>
        </w:rPr>
        <w:t> </w:t>
      </w:r>
      <w:r>
        <w:rPr/>
        <w:t>отпадъци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нуждите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РСУО</w:t>
      </w:r>
      <w:r>
        <w:rPr>
          <w:spacing w:val="1"/>
        </w:rPr>
        <w:t> </w:t>
      </w:r>
      <w:r>
        <w:rPr/>
        <w:t>Русе“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процедура</w:t>
      </w:r>
      <w:r>
        <w:rPr>
          <w:spacing w:val="36"/>
        </w:rPr>
        <w:t> </w:t>
      </w:r>
      <w:r>
        <w:rPr/>
        <w:t>BG16M10P002-2.004</w:t>
      </w:r>
      <w:r>
        <w:rPr>
          <w:spacing w:val="47"/>
        </w:rPr>
        <w:t> </w:t>
      </w:r>
      <w:r>
        <w:rPr/>
        <w:t>по</w:t>
      </w:r>
      <w:r>
        <w:rPr>
          <w:spacing w:val="46"/>
        </w:rPr>
        <w:t> </w:t>
      </w:r>
      <w:r>
        <w:rPr/>
        <w:t>ОПОС</w:t>
      </w:r>
      <w:r>
        <w:rPr>
          <w:spacing w:val="46"/>
        </w:rPr>
        <w:t> </w:t>
      </w:r>
      <w:r>
        <w:rPr/>
        <w:t>2014-2020</w:t>
      </w:r>
      <w:r>
        <w:rPr>
          <w:spacing w:val="46"/>
        </w:rPr>
        <w:t> </w:t>
      </w:r>
      <w:r>
        <w:rPr/>
        <w:t>г.</w:t>
      </w:r>
      <w:r>
        <w:rPr>
          <w:spacing w:val="49"/>
        </w:rPr>
        <w:t> </w:t>
      </w:r>
      <w:r>
        <w:rPr/>
        <w:t>се</w:t>
      </w:r>
      <w:r>
        <w:rPr>
          <w:spacing w:val="48"/>
        </w:rPr>
        <w:t> </w:t>
      </w:r>
      <w:r>
        <w:rPr/>
        <w:t>сключи</w:t>
      </w:r>
      <w:r>
        <w:rPr>
          <w:spacing w:val="50"/>
        </w:rPr>
        <w:t> </w:t>
      </w:r>
      <w:r>
        <w:rPr/>
        <w:t>договор</w:t>
      </w:r>
      <w:r>
        <w:rPr>
          <w:spacing w:val="46"/>
        </w:rPr>
        <w:t> </w:t>
      </w:r>
      <w:r>
        <w:rPr/>
        <w:t>за</w:t>
      </w:r>
    </w:p>
    <w:p>
      <w:pPr>
        <w:pStyle w:val="BodyText"/>
        <w:spacing w:line="276" w:lineRule="auto"/>
        <w:ind w:right="861"/>
      </w:pPr>
      <w:r>
        <w:rPr/>
        <w:t>„Инженеринг-проектиране,</w:t>
      </w:r>
      <w:r>
        <w:rPr>
          <w:spacing w:val="1"/>
        </w:rPr>
        <w:t> </w:t>
      </w:r>
      <w:r>
        <w:rPr/>
        <w:t>авторски</w:t>
      </w:r>
      <w:r>
        <w:rPr>
          <w:spacing w:val="1"/>
        </w:rPr>
        <w:t> </w:t>
      </w:r>
      <w:r>
        <w:rPr/>
        <w:t>надзор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СМР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изграждането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анаеробна</w:t>
      </w:r>
      <w:r>
        <w:rPr>
          <w:spacing w:val="1"/>
        </w:rPr>
        <w:t> </w:t>
      </w:r>
      <w:r>
        <w:rPr/>
        <w:t>инсталация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необходимото</w:t>
      </w:r>
      <w:r>
        <w:rPr>
          <w:spacing w:val="1"/>
        </w:rPr>
        <w:t> </w:t>
      </w:r>
      <w:r>
        <w:rPr/>
        <w:t>оборудване,</w:t>
      </w:r>
      <w:r>
        <w:rPr>
          <w:spacing w:val="1"/>
        </w:rPr>
        <w:t> </w:t>
      </w:r>
      <w:r>
        <w:rPr/>
        <w:t>съоръжения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техника,</w:t>
      </w:r>
      <w:r>
        <w:rPr>
          <w:spacing w:val="-4"/>
        </w:rPr>
        <w:t> </w:t>
      </w:r>
      <w:r>
        <w:rPr/>
        <w:t>необходими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експлоатацията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анаеробната</w:t>
      </w:r>
      <w:r>
        <w:rPr>
          <w:spacing w:val="-1"/>
        </w:rPr>
        <w:t> </w:t>
      </w:r>
      <w:r>
        <w:rPr/>
        <w:t>инсталация.“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8" w:lineRule="auto" w:before="180" w:after="0"/>
        <w:ind w:left="1540" w:right="865" w:hanging="360"/>
        <w:jc w:val="both"/>
      </w:pPr>
      <w:r>
        <w:rPr/>
        <w:t>Изграждане на пунктове за повторна употреба на неизползвани и ненужни</w:t>
      </w:r>
      <w:r>
        <w:rPr>
          <w:spacing w:val="1"/>
        </w:rPr>
        <w:t> </w:t>
      </w:r>
      <w:r>
        <w:rPr/>
        <w:t>вещи.</w:t>
      </w:r>
    </w:p>
    <w:p>
      <w:pPr>
        <w:pStyle w:val="BodyText"/>
        <w:spacing w:line="276" w:lineRule="auto"/>
        <w:ind w:right="853" w:firstLine="707"/>
      </w:pPr>
      <w:r>
        <w:rPr/>
        <w:t>За отчетния период разположихме в различни точки на града допълнително 19</w:t>
      </w:r>
      <w:r>
        <w:rPr>
          <w:spacing w:val="1"/>
        </w:rPr>
        <w:t> </w:t>
      </w:r>
      <w:r>
        <w:rPr/>
        <w:t>бр. контейнера за разделно събиране на текстил от домакинствата, така общият брой на</w:t>
      </w:r>
      <w:r>
        <w:rPr>
          <w:spacing w:val="-57"/>
        </w:rPr>
        <w:t> </w:t>
      </w:r>
      <w:r>
        <w:rPr/>
        <w:t>съдовете става 31 .В изпълнение на договора, събраните годните дрехи и обувки ще</w:t>
      </w:r>
      <w:r>
        <w:rPr>
          <w:spacing w:val="1"/>
        </w:rPr>
        <w:t> </w:t>
      </w:r>
      <w:r>
        <w:rPr/>
        <w:t>бъдат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повторна</w:t>
      </w:r>
      <w:r>
        <w:rPr>
          <w:spacing w:val="1"/>
        </w:rPr>
        <w:t> </w:t>
      </w:r>
      <w:r>
        <w:rPr/>
        <w:t>употреба,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негодните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бъдат</w:t>
      </w:r>
      <w:r>
        <w:rPr>
          <w:spacing w:val="1"/>
        </w:rPr>
        <w:t> </w:t>
      </w:r>
      <w:r>
        <w:rPr/>
        <w:t>рециклирани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фирмата-</w:t>
      </w:r>
      <w:r>
        <w:rPr>
          <w:spacing w:val="1"/>
        </w:rPr>
        <w:t> </w:t>
      </w:r>
      <w:r>
        <w:rPr/>
        <w:t>изпълнител;</w:t>
      </w:r>
    </w:p>
    <w:p>
      <w:pPr>
        <w:pStyle w:val="BodyText"/>
        <w:spacing w:line="276" w:lineRule="auto"/>
        <w:ind w:right="858" w:firstLine="707"/>
      </w:pPr>
      <w:r>
        <w:rPr/>
        <w:t>По проект</w:t>
      </w:r>
      <w:r>
        <w:rPr>
          <w:spacing w:val="61"/>
        </w:rPr>
        <w:t> </w:t>
      </w:r>
      <w:r>
        <w:rPr/>
        <w:t>„Мерки за подобряване управлението на отпадъците в общините</w:t>
      </w:r>
      <w:r>
        <w:rPr>
          <w:spacing w:val="1"/>
        </w:rPr>
        <w:t> </w:t>
      </w:r>
      <w:r>
        <w:rPr/>
        <w:t>Русе, Тутракан, Сливо поле и Ветово“ по Програма „Опазване на околната среда и</w:t>
      </w:r>
      <w:r>
        <w:rPr>
          <w:spacing w:val="1"/>
        </w:rPr>
        <w:t> </w:t>
      </w:r>
      <w:r>
        <w:rPr/>
        <w:t>климатичните</w:t>
      </w:r>
      <w:r>
        <w:rPr>
          <w:spacing w:val="1"/>
        </w:rPr>
        <w:t> </w:t>
      </w:r>
      <w:r>
        <w:rPr/>
        <w:t>промени</w:t>
      </w:r>
      <w:r>
        <w:rPr>
          <w:spacing w:val="1"/>
        </w:rPr>
        <w:t> </w:t>
      </w:r>
      <w:r>
        <w:rPr/>
        <w:t>(ООСКП)</w:t>
      </w:r>
      <w:r>
        <w:rPr>
          <w:spacing w:val="1"/>
        </w:rPr>
        <w:t> </w:t>
      </w:r>
      <w:r>
        <w:rPr/>
        <w:t>закупихме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лифдъпер</w:t>
      </w:r>
      <w:r>
        <w:rPr>
          <w:spacing w:val="1"/>
        </w:rPr>
        <w:t> </w:t>
      </w:r>
      <w:r>
        <w:rPr/>
        <w:t>контейнери</w:t>
      </w:r>
      <w:r>
        <w:rPr>
          <w:spacing w:val="6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строителни отпадъци.</w:t>
      </w:r>
      <w:r>
        <w:rPr>
          <w:spacing w:val="1"/>
        </w:rPr>
        <w:t> </w:t>
      </w:r>
      <w:r>
        <w:rPr/>
        <w:t>Контейнерите са поставени в различни квартали на гр. Русе. За</w:t>
      </w:r>
      <w:r>
        <w:rPr>
          <w:spacing w:val="1"/>
        </w:rPr>
        <w:t> </w:t>
      </w:r>
      <w:r>
        <w:rPr/>
        <w:t>извършване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безплатно</w:t>
      </w:r>
      <w:r>
        <w:rPr>
          <w:spacing w:val="1"/>
        </w:rPr>
        <w:t> </w:t>
      </w:r>
      <w:r>
        <w:rPr/>
        <w:t>извозване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строителни</w:t>
      </w:r>
      <w:r>
        <w:rPr>
          <w:spacing w:val="1"/>
        </w:rPr>
        <w:t> </w:t>
      </w:r>
      <w:r>
        <w:rPr/>
        <w:t>отпадъци,</w:t>
      </w:r>
      <w:r>
        <w:rPr>
          <w:spacing w:val="1"/>
        </w:rPr>
        <w:t> </w:t>
      </w:r>
      <w:r>
        <w:rPr/>
        <w:t>генерирани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строителните дейности и ремонти в домовете на територията на Община Русе. За месец</w:t>
      </w:r>
      <w:r>
        <w:rPr>
          <w:spacing w:val="-57"/>
        </w:rPr>
        <w:t> </w:t>
      </w:r>
      <w:r>
        <w:rPr/>
        <w:t>август и септември</w:t>
      </w:r>
      <w:r>
        <w:rPr>
          <w:spacing w:val="1"/>
        </w:rPr>
        <w:t> </w:t>
      </w:r>
      <w:r>
        <w:rPr/>
        <w:t>са събрани 130,68 тона строителни отпадъци, предадени в мобилна</w:t>
      </w:r>
      <w:r>
        <w:rPr>
          <w:spacing w:val="-57"/>
        </w:rPr>
        <w:t> </w:t>
      </w:r>
      <w:r>
        <w:rPr/>
        <w:t>инсталация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строителни отпадъци;</w:t>
      </w:r>
    </w:p>
    <w:p>
      <w:pPr>
        <w:pStyle w:val="BodyText"/>
        <w:spacing w:line="276" w:lineRule="auto"/>
        <w:ind w:right="855" w:firstLine="707"/>
      </w:pPr>
      <w:r>
        <w:rPr/>
        <w:t>В изпълнение на проекта, доставихме и разположихме 5 бр. мобилни центрове,</w:t>
      </w:r>
      <w:r>
        <w:rPr>
          <w:spacing w:val="1"/>
        </w:rPr>
        <w:t> </w:t>
      </w:r>
      <w:r>
        <w:rPr/>
        <w:t>предназначени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разделно</w:t>
      </w:r>
      <w:r>
        <w:rPr>
          <w:spacing w:val="1"/>
        </w:rPr>
        <w:t> </w:t>
      </w:r>
      <w:r>
        <w:rPr/>
        <w:t>събиране на</w:t>
      </w:r>
      <w:r>
        <w:rPr>
          <w:spacing w:val="1"/>
        </w:rPr>
        <w:t> </w:t>
      </w:r>
      <w:r>
        <w:rPr/>
        <w:t>отпадъци</w:t>
      </w:r>
      <w:r>
        <w:rPr>
          <w:spacing w:val="1"/>
        </w:rPr>
        <w:t> </w:t>
      </w:r>
      <w:r>
        <w:rPr/>
        <w:t>генерирани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домакинствата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 на Община Русе. В мобилните центрове ще могат да се предават разделно</w:t>
      </w:r>
      <w:r>
        <w:rPr>
          <w:spacing w:val="1"/>
        </w:rPr>
        <w:t> </w:t>
      </w:r>
      <w:r>
        <w:rPr/>
        <w:t>събирани отпадъци от хартия, картон, пластмаса, стъкло, метали, негодни за употреба</w:t>
      </w:r>
      <w:r>
        <w:rPr>
          <w:spacing w:val="1"/>
        </w:rPr>
        <w:t> </w:t>
      </w:r>
      <w:r>
        <w:rPr/>
        <w:t>батерии и акумулатори, излязло от употреба електронно и електрическо оборудване,</w:t>
      </w:r>
      <w:r>
        <w:rPr>
          <w:spacing w:val="1"/>
        </w:rPr>
        <w:t> </w:t>
      </w:r>
      <w:r>
        <w:rPr/>
        <w:t>пържилни мазнини. Сключен е договор за доставката на 1 бр. биошредер за растителни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дървесни</w:t>
      </w:r>
      <w:r>
        <w:rPr>
          <w:spacing w:val="-1"/>
        </w:rPr>
        <w:t> </w:t>
      </w:r>
      <w:r>
        <w:rPr/>
        <w:t>отпадъци,</w:t>
      </w:r>
      <w:r>
        <w:rPr>
          <w:spacing w:val="-1"/>
        </w:rPr>
        <w:t> </w:t>
      </w:r>
      <w:r>
        <w:rPr/>
        <w:t>които</w:t>
      </w:r>
      <w:r>
        <w:rPr>
          <w:spacing w:val="-1"/>
        </w:rPr>
        <w:t> </w:t>
      </w:r>
      <w:r>
        <w:rPr/>
        <w:t>ще</w:t>
      </w:r>
      <w:r>
        <w:rPr>
          <w:spacing w:val="-1"/>
        </w:rPr>
        <w:t> </w:t>
      </w:r>
      <w:r>
        <w:rPr/>
        <w:t>бъде</w:t>
      </w:r>
      <w:r>
        <w:rPr>
          <w:spacing w:val="-2"/>
        </w:rPr>
        <w:t> </w:t>
      </w:r>
      <w:r>
        <w:rPr/>
        <w:t>предоставен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нуждите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ОП</w:t>
      </w:r>
      <w:r>
        <w:rPr>
          <w:spacing w:val="-2"/>
        </w:rPr>
        <w:t> </w:t>
      </w:r>
      <w:r>
        <w:rPr/>
        <w:t>„Паркстрой“;</w:t>
      </w:r>
    </w:p>
    <w:p>
      <w:pPr>
        <w:pStyle w:val="BodyText"/>
        <w:spacing w:line="276" w:lineRule="auto"/>
        <w:ind w:right="862" w:firstLine="707"/>
      </w:pPr>
      <w:r>
        <w:rPr/>
        <w:t>Монтирахме по уличните стълбове в гр. Русе 105 бр. кошчета за дребни битови</w:t>
      </w:r>
      <w:r>
        <w:rPr>
          <w:spacing w:val="1"/>
        </w:rPr>
        <w:t> </w:t>
      </w:r>
      <w:r>
        <w:rPr/>
        <w:t>отпадъци.</w:t>
      </w:r>
    </w:p>
    <w:p>
      <w:pPr>
        <w:pStyle w:val="BodyText"/>
        <w:spacing w:line="276" w:lineRule="auto"/>
        <w:ind w:right="863" w:firstLine="70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проведени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кампании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предаване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опасни</w:t>
      </w:r>
      <w:r>
        <w:rPr>
          <w:spacing w:val="1"/>
        </w:rPr>
        <w:t> </w:t>
      </w:r>
      <w:r>
        <w:rPr/>
        <w:t>отпадъци от домакинствата, като общото количество на събраните отпадъци е 490,42</w:t>
      </w:r>
      <w:r>
        <w:rPr>
          <w:spacing w:val="1"/>
        </w:rPr>
        <w:t> </w:t>
      </w:r>
      <w:r>
        <w:rPr/>
        <w:t>кг.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80" w:after="0"/>
        <w:ind w:left="1540" w:right="859" w:hanging="360"/>
        <w:jc w:val="both"/>
      </w:pPr>
      <w:r>
        <w:rPr/>
        <w:t>Редовно</w:t>
      </w:r>
      <w:r>
        <w:rPr>
          <w:spacing w:val="1"/>
        </w:rPr>
        <w:t> </w:t>
      </w:r>
      <w:r>
        <w:rPr/>
        <w:t>почистване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околоблоковите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от</w:t>
      </w:r>
      <w:r>
        <w:rPr>
          <w:spacing w:val="61"/>
        </w:rPr>
        <w:t> </w:t>
      </w:r>
      <w:r>
        <w:rPr/>
        <w:t>изхвърлени</w:t>
      </w:r>
      <w:r>
        <w:rPr>
          <w:spacing w:val="1"/>
        </w:rPr>
        <w:t> </w:t>
      </w:r>
      <w:r>
        <w:rPr/>
        <w:t>битови отпадъци и треви. Ще се търси и реализира отговорността на тези,</w:t>
      </w:r>
      <w:r>
        <w:rPr>
          <w:spacing w:val="1"/>
        </w:rPr>
        <w:t> </w:t>
      </w:r>
      <w:r>
        <w:rPr/>
        <w:t>които</w:t>
      </w:r>
      <w:r>
        <w:rPr>
          <w:spacing w:val="-1"/>
        </w:rPr>
        <w:t> </w:t>
      </w:r>
      <w:r>
        <w:rPr/>
        <w:t>замърсяват</w:t>
      </w:r>
      <w:r>
        <w:rPr>
          <w:spacing w:val="1"/>
        </w:rPr>
        <w:t> </w:t>
      </w:r>
      <w:r>
        <w:rPr/>
        <w:t>средата за живот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работа.</w:t>
      </w:r>
    </w:p>
    <w:p>
      <w:pPr>
        <w:pStyle w:val="BodyText"/>
        <w:spacing w:line="276" w:lineRule="auto"/>
        <w:ind w:right="856" w:firstLine="707"/>
      </w:pPr>
      <w:r>
        <w:rPr/>
        <w:t>За периода ноември 2021/октомври 2022 г.</w:t>
      </w:r>
      <w:r>
        <w:rPr>
          <w:spacing w:val="1"/>
        </w:rPr>
        <w:t> </w:t>
      </w:r>
      <w:r>
        <w:rPr/>
        <w:t>за некачествено изпълнена дейност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санкционирани</w:t>
      </w:r>
      <w:r>
        <w:rPr>
          <w:spacing w:val="1"/>
        </w:rPr>
        <w:t> </w:t>
      </w:r>
      <w:r>
        <w:rPr/>
        <w:t>изпълнителя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обществената</w:t>
      </w:r>
      <w:r>
        <w:rPr>
          <w:spacing w:val="1"/>
        </w:rPr>
        <w:t> </w:t>
      </w:r>
      <w:r>
        <w:rPr/>
        <w:t>хигиена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снегопочистването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града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 на</w:t>
      </w:r>
      <w:r>
        <w:rPr>
          <w:spacing w:val="-1"/>
        </w:rPr>
        <w:t> </w:t>
      </w:r>
      <w:r>
        <w:rPr/>
        <w:t>108</w:t>
      </w:r>
      <w:r>
        <w:rPr>
          <w:spacing w:val="2"/>
        </w:rPr>
        <w:t> </w:t>
      </w:r>
      <w:r>
        <w:rPr/>
        <w:t>752</w:t>
      </w:r>
      <w:r>
        <w:rPr>
          <w:spacing w:val="1"/>
        </w:rPr>
        <w:t> </w:t>
      </w:r>
      <w:r>
        <w:rPr/>
        <w:t>лева.</w:t>
      </w:r>
    </w:p>
    <w:p>
      <w:pPr>
        <w:pStyle w:val="BodyText"/>
        <w:spacing w:line="276" w:lineRule="auto"/>
        <w:ind w:right="861" w:firstLine="707"/>
      </w:pPr>
      <w:r>
        <w:rPr/>
        <w:t>Проведоха се 8 бр. комисии за излезли от употреба моторни превозни средства</w:t>
      </w:r>
      <w:r>
        <w:rPr>
          <w:spacing w:val="1"/>
        </w:rPr>
        <w:t> </w:t>
      </w:r>
      <w:r>
        <w:rPr/>
        <w:t>разположени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терени</w:t>
      </w:r>
      <w:r>
        <w:rPr>
          <w:spacing w:val="1"/>
        </w:rPr>
        <w:t> </w:t>
      </w:r>
      <w:r>
        <w:rPr/>
        <w:t>общинска</w:t>
      </w:r>
      <w:r>
        <w:rPr>
          <w:spacing w:val="1"/>
        </w:rPr>
        <w:t> </w:t>
      </w:r>
      <w:r>
        <w:rPr/>
        <w:t>собственост.</w:t>
      </w:r>
      <w:r>
        <w:rPr>
          <w:spacing w:val="1"/>
        </w:rPr>
        <w:t> </w:t>
      </w:r>
      <w:r>
        <w:rPr/>
        <w:t>Доброволно</w:t>
      </w:r>
      <w:r>
        <w:rPr>
          <w:spacing w:val="1"/>
        </w:rPr>
        <w:t> </w:t>
      </w:r>
      <w:r>
        <w:rPr/>
        <w:t>премахнати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собствениците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293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ИУМПС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премахнати</w:t>
      </w:r>
      <w:r>
        <w:rPr>
          <w:spacing w:val="1"/>
        </w:rPr>
        <w:t> </w:t>
      </w:r>
      <w:r>
        <w:rPr/>
        <w:t>принудително</w:t>
      </w:r>
      <w:r>
        <w:rPr>
          <w:spacing w:val="61"/>
        </w:rPr>
        <w:t> </w:t>
      </w:r>
      <w:r>
        <w:rPr/>
        <w:t>от</w:t>
      </w:r>
      <w:r>
        <w:rPr>
          <w:spacing w:val="-57"/>
        </w:rPr>
        <w:t> </w:t>
      </w:r>
      <w:r>
        <w:rPr/>
        <w:t>изпълнителя</w:t>
      </w:r>
      <w:r>
        <w:rPr>
          <w:spacing w:val="-1"/>
        </w:rPr>
        <w:t> </w:t>
      </w:r>
      <w:r>
        <w:rPr/>
        <w:t>п сключен договор;</w:t>
      </w:r>
    </w:p>
    <w:p>
      <w:pPr>
        <w:pStyle w:val="BodyText"/>
        <w:spacing w:line="276" w:lineRule="auto"/>
        <w:ind w:right="854" w:firstLine="707"/>
      </w:pPr>
      <w:r>
        <w:rPr/>
        <w:t>Община Русе се включи в инициатива на БТВ „Да изчистим България заедно“.</w:t>
      </w:r>
      <w:r>
        <w:rPr>
          <w:spacing w:val="1"/>
        </w:rPr>
        <w:t> </w:t>
      </w:r>
      <w:r>
        <w:rPr/>
        <w:t>Служители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общинска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почистиха</w:t>
      </w:r>
      <w:r>
        <w:rPr>
          <w:spacing w:val="1"/>
        </w:rPr>
        <w:t> </w:t>
      </w:r>
      <w:r>
        <w:rPr/>
        <w:t>междублокови</w:t>
      </w:r>
      <w:r>
        <w:rPr>
          <w:spacing w:val="1"/>
        </w:rPr>
        <w:t> </w:t>
      </w:r>
      <w:r>
        <w:rPr/>
        <w:t>пространаства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детски площадки в централна градска част и кв. Възраждане. Събраните отпадъци от</w:t>
      </w:r>
      <w:r>
        <w:rPr>
          <w:spacing w:val="1"/>
        </w:rPr>
        <w:t> </w:t>
      </w:r>
      <w:r>
        <w:rPr/>
        <w:t>кампанията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2,00 тона.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</w:pPr>
      <w:r>
        <w:rPr/>
        <w:t>Стриктно следене за извозването на отпадъците от жилищните райони на</w:t>
      </w:r>
      <w:r>
        <w:rPr>
          <w:spacing w:val="1"/>
        </w:rPr>
        <w:t> </w:t>
      </w:r>
      <w:r>
        <w:rPr/>
        <w:t>града</w:t>
      </w:r>
      <w:r>
        <w:rPr>
          <w:spacing w:val="-1"/>
        </w:rPr>
        <w:t> </w:t>
      </w:r>
      <w:r>
        <w:rPr/>
        <w:t>и населените</w:t>
      </w:r>
      <w:r>
        <w:rPr>
          <w:spacing w:val="-1"/>
        </w:rPr>
        <w:t> </w:t>
      </w:r>
      <w:r>
        <w:rPr/>
        <w:t>места в</w:t>
      </w:r>
      <w:r>
        <w:rPr>
          <w:spacing w:val="-1"/>
        </w:rPr>
        <w:t> </w:t>
      </w:r>
      <w:r>
        <w:rPr/>
        <w:t>Общината</w:t>
      </w:r>
    </w:p>
    <w:p>
      <w:pPr>
        <w:pStyle w:val="BodyText"/>
        <w:spacing w:line="276" w:lineRule="auto"/>
        <w:ind w:right="855" w:firstLine="707"/>
      </w:pPr>
      <w:r>
        <w:rPr/>
        <w:t>През отчетния период се извърши разполагането на нови съдове с по –голям</w:t>
      </w:r>
      <w:r>
        <w:rPr>
          <w:spacing w:val="1"/>
        </w:rPr>
        <w:t> </w:t>
      </w:r>
      <w:r>
        <w:rPr/>
        <w:t>обем</w:t>
      </w:r>
      <w:r>
        <w:rPr>
          <w:spacing w:val="1"/>
        </w:rPr>
        <w:t> </w:t>
      </w:r>
      <w:r>
        <w:rPr/>
        <w:t>и по-големи отвори за битови отпадъци в следните квартали на територията на</w:t>
      </w:r>
      <w:r>
        <w:rPr>
          <w:spacing w:val="1"/>
        </w:rPr>
        <w:t> </w:t>
      </w:r>
      <w:r>
        <w:rPr/>
        <w:t>град</w:t>
      </w:r>
      <w:r>
        <w:rPr>
          <w:spacing w:val="1"/>
        </w:rPr>
        <w:t> </w:t>
      </w:r>
      <w:r>
        <w:rPr/>
        <w:t>Русе:</w:t>
      </w:r>
      <w:r>
        <w:rPr>
          <w:spacing w:val="1"/>
        </w:rPr>
        <w:t> </w:t>
      </w:r>
      <w:r>
        <w:rPr/>
        <w:t>жк.</w:t>
      </w:r>
      <w:r>
        <w:rPr>
          <w:spacing w:val="1"/>
        </w:rPr>
        <w:t> </w:t>
      </w:r>
      <w:r>
        <w:rPr/>
        <w:t>Ялта,</w:t>
      </w:r>
      <w:r>
        <w:rPr>
          <w:spacing w:val="1"/>
        </w:rPr>
        <w:t> </w:t>
      </w:r>
      <w:r>
        <w:rPr/>
        <w:t>жк.</w:t>
      </w:r>
      <w:r>
        <w:rPr>
          <w:spacing w:val="1"/>
        </w:rPr>
        <w:t> </w:t>
      </w:r>
      <w:r>
        <w:rPr/>
        <w:t>Централен</w:t>
      </w:r>
      <w:r>
        <w:rPr>
          <w:spacing w:val="1"/>
        </w:rPr>
        <w:t> </w:t>
      </w:r>
      <w:r>
        <w:rPr/>
        <w:t>южен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жк.</w:t>
      </w:r>
      <w:r>
        <w:rPr>
          <w:spacing w:val="1"/>
        </w:rPr>
        <w:t> </w:t>
      </w:r>
      <w:r>
        <w:rPr/>
        <w:t>Хъшове,</w:t>
      </w:r>
      <w:r>
        <w:rPr>
          <w:spacing w:val="1"/>
        </w:rPr>
        <w:t> </w:t>
      </w:r>
      <w:r>
        <w:rPr/>
        <w:t>Широк</w:t>
      </w:r>
      <w:r>
        <w:rPr>
          <w:spacing w:val="1"/>
        </w:rPr>
        <w:t> </w:t>
      </w:r>
      <w:r>
        <w:rPr/>
        <w:t>център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Централна</w:t>
      </w:r>
      <w:r>
        <w:rPr>
          <w:spacing w:val="1"/>
        </w:rPr>
        <w:t> </w:t>
      </w:r>
      <w:r>
        <w:rPr/>
        <w:t>градска</w:t>
      </w:r>
      <w:r>
        <w:rPr>
          <w:spacing w:val="1"/>
        </w:rPr>
        <w:t> </w:t>
      </w:r>
      <w:r>
        <w:rPr/>
        <w:t>част.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стрикотното</w:t>
      </w:r>
      <w:r>
        <w:rPr>
          <w:spacing w:val="1"/>
        </w:rPr>
        <w:t> </w:t>
      </w:r>
      <w:r>
        <w:rPr/>
        <w:t>извозване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отпадъците</w:t>
      </w:r>
      <w:r>
        <w:rPr>
          <w:spacing w:val="1"/>
        </w:rPr>
        <w:t> </w:t>
      </w:r>
      <w:r>
        <w:rPr/>
        <w:t>от</w:t>
      </w:r>
      <w:r>
        <w:rPr>
          <w:spacing w:val="60"/>
        </w:rPr>
        <w:t> </w:t>
      </w:r>
      <w:r>
        <w:rPr/>
        <w:t>жилищните</w:t>
      </w:r>
      <w:r>
        <w:rPr>
          <w:spacing w:val="1"/>
        </w:rPr>
        <w:t> </w:t>
      </w:r>
      <w:r>
        <w:rPr/>
        <w:t>райони на града се проследява чрез GPS система от екоинспекторите ежедневно.За</w:t>
      </w:r>
      <w:r>
        <w:rPr>
          <w:spacing w:val="1"/>
        </w:rPr>
        <w:t> </w:t>
      </w:r>
      <w:r>
        <w:rPr/>
        <w:t>некачествено</w:t>
      </w:r>
      <w:r>
        <w:rPr>
          <w:spacing w:val="1"/>
        </w:rPr>
        <w:t> </w:t>
      </w:r>
      <w:r>
        <w:rPr/>
        <w:t>извършена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наложени</w:t>
      </w:r>
      <w:r>
        <w:rPr>
          <w:spacing w:val="1"/>
        </w:rPr>
        <w:t> </w:t>
      </w:r>
      <w:r>
        <w:rPr/>
        <w:t>санкции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фирмата</w:t>
      </w:r>
      <w:r>
        <w:rPr>
          <w:spacing w:val="1"/>
        </w:rPr>
        <w:t> </w:t>
      </w:r>
      <w:r>
        <w:rPr/>
        <w:t>изпълнтел.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3"/>
      </w:pPr>
      <w:r>
        <w:rPr/>
        <w:t>Други</w:t>
      </w:r>
      <w:r>
        <w:rPr>
          <w:spacing w:val="-3"/>
        </w:rPr>
        <w:t> </w:t>
      </w:r>
      <w:r>
        <w:rPr/>
        <w:t>извършени</w:t>
      </w:r>
      <w:r>
        <w:rPr>
          <w:spacing w:val="-3"/>
        </w:rPr>
        <w:t> </w:t>
      </w:r>
      <w:r>
        <w:rPr/>
        <w:t>дейности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постигнати</w:t>
      </w:r>
      <w:r>
        <w:rPr>
          <w:spacing w:val="-2"/>
        </w:rPr>
        <w:t> </w:t>
      </w:r>
      <w:r>
        <w:rPr/>
        <w:t>резултати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отдел</w:t>
      </w:r>
      <w:r>
        <w:rPr>
          <w:spacing w:val="-4"/>
        </w:rPr>
        <w:t> </w:t>
      </w:r>
      <w:r>
        <w:rPr/>
        <w:t>„Екология“:</w:t>
      </w:r>
    </w:p>
    <w:p>
      <w:pPr>
        <w:pStyle w:val="ListParagraph"/>
        <w:numPr>
          <w:ilvl w:val="0"/>
          <w:numId w:val="191"/>
        </w:numPr>
        <w:tabs>
          <w:tab w:pos="1541" w:val="left" w:leader="none"/>
        </w:tabs>
        <w:spacing w:line="276" w:lineRule="auto" w:before="36" w:after="0"/>
        <w:ind w:left="1540" w:right="859" w:hanging="360"/>
        <w:jc w:val="both"/>
        <w:rPr>
          <w:sz w:val="24"/>
        </w:rPr>
      </w:pPr>
      <w:r>
        <w:rPr>
          <w:sz w:val="24"/>
        </w:rPr>
        <w:t>За рекултивирани сметища в кв. Средна кула,</w:t>
      </w:r>
      <w:r>
        <w:rPr>
          <w:spacing w:val="60"/>
          <w:sz w:val="24"/>
        </w:rPr>
        <w:t> </w:t>
      </w:r>
      <w:r>
        <w:rPr>
          <w:sz w:val="24"/>
        </w:rPr>
        <w:t>местност „Арнаут дере“ и гр.</w:t>
      </w:r>
      <w:r>
        <w:rPr>
          <w:spacing w:val="1"/>
          <w:sz w:val="24"/>
        </w:rPr>
        <w:t> </w:t>
      </w:r>
      <w:r>
        <w:rPr>
          <w:sz w:val="24"/>
        </w:rPr>
        <w:t>Русе, местност „Под Ормана“ е извършен мониторинг за 2021 г. и за първото</w:t>
      </w:r>
      <w:r>
        <w:rPr>
          <w:spacing w:val="1"/>
          <w:sz w:val="24"/>
        </w:rPr>
        <w:t> </w:t>
      </w:r>
      <w:r>
        <w:rPr>
          <w:sz w:val="24"/>
        </w:rPr>
        <w:t>шестмесечие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2022 г.</w:t>
      </w:r>
    </w:p>
    <w:p>
      <w:pPr>
        <w:pStyle w:val="ListParagraph"/>
        <w:numPr>
          <w:ilvl w:val="0"/>
          <w:numId w:val="191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През 2022 г. на територията на Община Русе се извършиха по-чести третирания</w:t>
      </w:r>
      <w:r>
        <w:rPr>
          <w:spacing w:val="1"/>
          <w:sz w:val="24"/>
        </w:rPr>
        <w:t> </w:t>
      </w:r>
      <w:r>
        <w:rPr>
          <w:sz w:val="24"/>
        </w:rPr>
        <w:t>срещу</w:t>
      </w:r>
      <w:r>
        <w:rPr>
          <w:spacing w:val="1"/>
          <w:sz w:val="24"/>
        </w:rPr>
        <w:t> </w:t>
      </w:r>
      <w:r>
        <w:rPr>
          <w:sz w:val="24"/>
        </w:rPr>
        <w:t>комари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сравнение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предходните</w:t>
      </w:r>
      <w:r>
        <w:rPr>
          <w:spacing w:val="1"/>
          <w:sz w:val="24"/>
        </w:rPr>
        <w:t> </w:t>
      </w:r>
      <w:r>
        <w:rPr>
          <w:sz w:val="24"/>
        </w:rPr>
        <w:t>години,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което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постигнато</w:t>
      </w:r>
      <w:r>
        <w:rPr>
          <w:spacing w:val="1"/>
          <w:sz w:val="24"/>
        </w:rPr>
        <w:t> </w:t>
      </w:r>
      <w:r>
        <w:rPr>
          <w:sz w:val="24"/>
        </w:rPr>
        <w:t>драстично</w:t>
      </w:r>
      <w:r>
        <w:rPr>
          <w:spacing w:val="-1"/>
          <w:sz w:val="24"/>
        </w:rPr>
        <w:t> </w:t>
      </w:r>
      <w:r>
        <w:rPr>
          <w:sz w:val="24"/>
        </w:rPr>
        <w:t>намаление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популацията им.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spacing w:before="0" w:after="34"/>
        <w:ind w:left="118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ИЗВЪРШЕНИ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ДДД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ДЕЙНОСТИ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ОТ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2021-2022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Г.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НА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ТЕРИТОРИЯТА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НА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ОБЩИНА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РУСЕ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3495"/>
        <w:gridCol w:w="3022"/>
      </w:tblGrid>
      <w:tr>
        <w:trPr>
          <w:trHeight w:val="290" w:hRule="atLeast"/>
        </w:trPr>
        <w:tc>
          <w:tcPr>
            <w:tcW w:w="2547" w:type="dxa"/>
          </w:tcPr>
          <w:p>
            <w:pPr>
              <w:pStyle w:val="TableParagraph"/>
              <w:spacing w:line="251" w:lineRule="exact"/>
              <w:ind w:left="321" w:right="3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Населено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място</w:t>
            </w:r>
          </w:p>
        </w:tc>
        <w:tc>
          <w:tcPr>
            <w:tcW w:w="3495" w:type="dxa"/>
          </w:tcPr>
          <w:p>
            <w:pPr>
              <w:pStyle w:val="TableParagraph"/>
              <w:spacing w:line="251" w:lineRule="exact"/>
              <w:ind w:left="1487" w:right="14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3022" w:type="dxa"/>
          </w:tcPr>
          <w:p>
            <w:pPr>
              <w:pStyle w:val="TableParagraph"/>
              <w:spacing w:line="251" w:lineRule="exact"/>
              <w:ind w:left="114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Дейност</w:t>
            </w:r>
          </w:p>
        </w:tc>
      </w:tr>
      <w:tr>
        <w:trPr>
          <w:trHeight w:val="1634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323" w:right="313"/>
              <w:jc w:val="center"/>
              <w:rPr>
                <w:sz w:val="22"/>
              </w:rPr>
            </w:pPr>
            <w:r>
              <w:rPr>
                <w:sz w:val="22"/>
              </w:rPr>
              <w:t>гр.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Русе</w:t>
            </w:r>
          </w:p>
        </w:tc>
        <w:tc>
          <w:tcPr>
            <w:tcW w:w="349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/8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sz w:val="22"/>
              </w:rPr>
              <w:t>09.04.;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10.05.; 07.06.; 24.06.; 13.07.; 04.08.;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12.08.;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16.08.</w:t>
            </w:r>
          </w:p>
          <w:p>
            <w:pPr>
              <w:pStyle w:val="TableParagraph"/>
              <w:tabs>
                <w:tab w:pos="2779" w:val="left" w:leader="none"/>
              </w:tabs>
              <w:spacing w:before="38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/9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-</w:t>
              <w:tab/>
            </w:r>
            <w:r>
              <w:rPr>
                <w:sz w:val="22"/>
              </w:rPr>
              <w:t>27.04.;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20.05.; 07.06.; 22.06.; 13.07.; 20.07.;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08.08.;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25.08.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08.09.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8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1334" w:top="1340" w:bottom="1600" w:left="620" w:right="5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3495"/>
        <w:gridCol w:w="3022"/>
      </w:tblGrid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321" w:right="313"/>
              <w:jc w:val="center"/>
              <w:rPr>
                <w:sz w:val="22"/>
              </w:rPr>
            </w:pPr>
            <w:r>
              <w:rPr>
                <w:sz w:val="22"/>
              </w:rPr>
              <w:t>Кв.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кула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12.05.;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08.06.;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14.07.</w:t>
            </w:r>
          </w:p>
          <w:p>
            <w:pPr>
              <w:pStyle w:val="TableParagraph"/>
              <w:spacing w:line="252" w:lineRule="exact" w:before="3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/7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29.04.;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25.05.;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08.06.;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24.06.;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21.07.;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18.08.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07.09.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1" w:right="313"/>
              <w:jc w:val="center"/>
              <w:rPr>
                <w:sz w:val="22"/>
              </w:rPr>
            </w:pPr>
            <w:r>
              <w:rPr>
                <w:sz w:val="22"/>
              </w:rPr>
              <w:t>Кв.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Долапите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93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93"/>
                <w:sz w:val="22"/>
              </w:rPr>
              <w:t> </w:t>
            </w:r>
            <w:r>
              <w:rPr>
                <w:b/>
                <w:sz w:val="22"/>
              </w:rPr>
              <w:t>третирания/-</w:t>
            </w:r>
            <w:r>
              <w:rPr>
                <w:b/>
                <w:spacing w:val="94"/>
                <w:sz w:val="22"/>
              </w:rPr>
              <w:t> </w:t>
            </w:r>
            <w:r>
              <w:rPr>
                <w:sz w:val="22"/>
              </w:rPr>
              <w:t>12.05.;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08.06.;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14.07.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/7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29.04.;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25.05.;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08.06.;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24.06.;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21.07.;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18.08.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07.09.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38" w:hRule="atLeast"/>
        </w:trPr>
        <w:tc>
          <w:tcPr>
            <w:tcW w:w="254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 w:before="1"/>
              <w:ind w:left="882" w:right="150" w:hanging="706"/>
              <w:rPr>
                <w:sz w:val="22"/>
              </w:rPr>
            </w:pPr>
            <w:r>
              <w:rPr>
                <w:sz w:val="22"/>
              </w:rPr>
              <w:t>Кв. Образцов чифлик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с.о. ДЗС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12.05.;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08.06.;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14.07.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/7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29.04.;</w:t>
            </w:r>
          </w:p>
          <w:p>
            <w:pPr>
              <w:pStyle w:val="TableParagraph"/>
              <w:tabs>
                <w:tab w:pos="1218" w:val="left" w:leader="none"/>
              </w:tabs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25.05.;</w:t>
              <w:tab/>
              <w:t>08.06.;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24.06.;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21.07.;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18.08. и 07.09.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323" w:right="311"/>
              <w:jc w:val="center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Сандрово</w:t>
            </w:r>
          </w:p>
        </w:tc>
        <w:tc>
          <w:tcPr>
            <w:tcW w:w="349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93"/>
                <w:sz w:val="22"/>
              </w:rPr>
              <w:t> </w:t>
            </w:r>
            <w:r>
              <w:rPr>
                <w:b/>
                <w:sz w:val="22"/>
              </w:rPr>
              <w:t>/4</w:t>
            </w:r>
            <w:r>
              <w:rPr>
                <w:b/>
                <w:spacing w:val="93"/>
                <w:sz w:val="22"/>
              </w:rPr>
              <w:t> </w:t>
            </w:r>
            <w:r>
              <w:rPr>
                <w:b/>
                <w:sz w:val="22"/>
              </w:rPr>
              <w:t>третирания/-</w:t>
            </w:r>
            <w:r>
              <w:rPr>
                <w:b/>
                <w:spacing w:val="94"/>
                <w:sz w:val="22"/>
              </w:rPr>
              <w:t> </w:t>
            </w:r>
            <w:r>
              <w:rPr>
                <w:sz w:val="22"/>
              </w:rPr>
              <w:t>11.05.;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09.06.;12.07.;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03.08.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/7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04.05.;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23.05.;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09.06.;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23.06.;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15.07.;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04.08.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05.09.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3" w:right="312"/>
              <w:jc w:val="center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Николово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/4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11.05.;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09.06.;12.07.;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03.08.</w:t>
            </w:r>
          </w:p>
          <w:p>
            <w:pPr>
              <w:pStyle w:val="TableParagraph"/>
              <w:spacing w:line="252" w:lineRule="exact" w:before="37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/7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третирания</w:t>
            </w:r>
            <w:r>
              <w:rPr>
                <w:sz w:val="22"/>
              </w:rPr>
              <w:t>/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04.05.;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23.05.;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09.06.;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23.06.;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19.07.;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03.08.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05.09.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3" w:right="313"/>
              <w:jc w:val="center"/>
              <w:rPr>
                <w:sz w:val="22"/>
              </w:rPr>
            </w:pPr>
            <w:r>
              <w:rPr>
                <w:sz w:val="22"/>
              </w:rPr>
              <w:t>Лесопарк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„Липник“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62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/4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sz w:val="22"/>
              </w:rPr>
              <w:t>11.05.;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09.06.;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12.07.;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03.08.</w:t>
            </w:r>
          </w:p>
          <w:p>
            <w:pPr>
              <w:pStyle w:val="TableParagraph"/>
              <w:spacing w:line="252" w:lineRule="exact" w:before="37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/7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04.05.;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23.05.;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09.06.;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23.06.;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19.07.;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03.08.</w:t>
            </w:r>
          </w:p>
          <w:p>
            <w:pPr>
              <w:pStyle w:val="TableParagraph"/>
              <w:spacing w:line="238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05.09.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3" w:right="312"/>
              <w:jc w:val="center"/>
              <w:rPr>
                <w:sz w:val="22"/>
              </w:rPr>
            </w:pPr>
            <w:r>
              <w:rPr>
                <w:sz w:val="22"/>
              </w:rPr>
              <w:t>гр. Мартен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/4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11.05.;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09.06.;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12.07.;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03.08.</w:t>
            </w:r>
          </w:p>
          <w:p>
            <w:pPr>
              <w:pStyle w:val="TableParagraph"/>
              <w:spacing w:line="252" w:lineRule="exact" w:before="40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/7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04.05.;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23.05.;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09.06.;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23.06.;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15.07.;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04.08.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05.09.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1" w:right="313"/>
              <w:jc w:val="center"/>
              <w:rPr>
                <w:sz w:val="22"/>
              </w:rPr>
            </w:pPr>
            <w:r>
              <w:rPr>
                <w:sz w:val="22"/>
              </w:rPr>
              <w:t>с. Хотанца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14.05.;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11.06.;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12.07.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/6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sz w:val="22"/>
              </w:rPr>
              <w:t>05.05.;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26.05.;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09.06.;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14.07.;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03.08.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09.09.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4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39" w:hRule="atLeast"/>
        </w:trPr>
        <w:tc>
          <w:tcPr>
            <w:tcW w:w="254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21" w:right="313"/>
              <w:jc w:val="center"/>
              <w:rPr>
                <w:sz w:val="22"/>
              </w:rPr>
            </w:pPr>
            <w:r>
              <w:rPr>
                <w:sz w:val="22"/>
              </w:rPr>
              <w:t>с. Долно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Абланово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11.05.;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10.06.;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12.07.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/6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sz w:val="22"/>
              </w:rPr>
              <w:t>-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05.05.;</w:t>
            </w:r>
          </w:p>
          <w:p>
            <w:pPr>
              <w:pStyle w:val="TableParagraph"/>
              <w:spacing w:line="25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23.05.;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09.06.;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14.07.;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03.08.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09.09.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321" w:right="313"/>
              <w:jc w:val="center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Просена</w:t>
            </w:r>
          </w:p>
        </w:tc>
        <w:tc>
          <w:tcPr>
            <w:tcW w:w="349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11.05.;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10.06.;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12.07.</w:t>
            </w:r>
          </w:p>
          <w:p>
            <w:pPr>
              <w:pStyle w:val="TableParagraph"/>
              <w:spacing w:line="252" w:lineRule="exact" w:before="38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/6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05.05.;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23.05.;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09.06.;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14.07.;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03.08.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09.09.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1334" w:top="1420" w:bottom="1520" w:left="620" w:right="5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3495"/>
        <w:gridCol w:w="3022"/>
      </w:tblGrid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322" w:right="313"/>
              <w:jc w:val="center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Семерджиево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73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76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76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77"/>
                <w:sz w:val="22"/>
              </w:rPr>
              <w:t> </w:t>
            </w:r>
            <w:r>
              <w:rPr>
                <w:sz w:val="22"/>
              </w:rPr>
              <w:t>14.05.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;10.06.; 15.07.</w:t>
            </w:r>
          </w:p>
          <w:p>
            <w:pPr>
              <w:pStyle w:val="TableParagraph"/>
              <w:spacing w:line="252" w:lineRule="exact" w:before="3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/6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05.05.;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26.05.;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08.06.;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12.07.;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02.08.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09.09.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1" w:right="313"/>
              <w:jc w:val="center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Ястребово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14.05.;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10.06.;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15.07.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/6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05.05.;</w:t>
            </w:r>
          </w:p>
          <w:p>
            <w:pPr>
              <w:pStyle w:val="TableParagraph"/>
              <w:tabs>
                <w:tab w:pos="1031" w:val="left" w:leader="none"/>
              </w:tabs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26.05.;</w:t>
              <w:tab/>
              <w:t>08.06.;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12.07.;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02.08.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09.09.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38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3" w:right="313"/>
              <w:jc w:val="center"/>
              <w:rPr>
                <w:sz w:val="22"/>
              </w:rPr>
            </w:pPr>
            <w:r>
              <w:rPr>
                <w:sz w:val="22"/>
              </w:rPr>
              <w:t>с. Басарбово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19.05.;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11.06.;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14.07.</w:t>
            </w:r>
          </w:p>
          <w:p>
            <w:pPr>
              <w:pStyle w:val="TableParagraph"/>
              <w:spacing w:before="38"/>
              <w:ind w:left="162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/7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05.05.;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25.05.;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08.06.;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24.06.;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19.07.;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18.08.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07.09.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321" w:right="313"/>
              <w:jc w:val="center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Червена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вода</w:t>
            </w:r>
          </w:p>
        </w:tc>
        <w:tc>
          <w:tcPr>
            <w:tcW w:w="3495" w:type="dxa"/>
          </w:tcPr>
          <w:p>
            <w:pPr>
              <w:pStyle w:val="TableParagraph"/>
              <w:tabs>
                <w:tab w:pos="2774" w:val="left" w:leader="none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третирания/-</w:t>
              <w:tab/>
            </w:r>
            <w:r>
              <w:rPr>
                <w:sz w:val="22"/>
              </w:rPr>
              <w:t>14.05.;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11.06.;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15.07.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/6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sz w:val="22"/>
              </w:rPr>
              <w:t>-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04.05.;</w:t>
            </w:r>
          </w:p>
          <w:p>
            <w:pPr>
              <w:pStyle w:val="TableParagraph"/>
              <w:tabs>
                <w:tab w:pos="1031" w:val="left" w:leader="none"/>
              </w:tabs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27.05.;</w:t>
              <w:tab/>
              <w:t>10.06.;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05.07.;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01.08.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120" w:hRule="atLeast"/>
        </w:trPr>
        <w:tc>
          <w:tcPr>
            <w:tcW w:w="254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23" w:right="312"/>
              <w:jc w:val="center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Бъзън</w:t>
            </w:r>
          </w:p>
        </w:tc>
        <w:tc>
          <w:tcPr>
            <w:tcW w:w="3495" w:type="dxa"/>
          </w:tcPr>
          <w:p>
            <w:pPr>
              <w:pStyle w:val="TableParagraph"/>
              <w:tabs>
                <w:tab w:pos="2779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-</w:t>
              <w:tab/>
            </w:r>
            <w:r>
              <w:rPr>
                <w:sz w:val="22"/>
              </w:rPr>
              <w:t>14.05.;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11.06.;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15.07.</w:t>
            </w:r>
          </w:p>
          <w:p>
            <w:pPr>
              <w:pStyle w:val="TableParagraph"/>
              <w:spacing w:line="252" w:lineRule="exact" w:before="37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/6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sz w:val="22"/>
              </w:rPr>
              <w:t>-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04.05.;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26.05;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20.06.;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12.07.;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02.08.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7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341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2" w:right="313"/>
              <w:jc w:val="center"/>
              <w:rPr>
                <w:sz w:val="22"/>
              </w:rPr>
            </w:pPr>
            <w:r>
              <w:rPr>
                <w:sz w:val="22"/>
              </w:rPr>
              <w:t>с. Тетово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14.05.;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11.06.;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14.07.</w:t>
            </w:r>
          </w:p>
          <w:p>
            <w:pPr>
              <w:pStyle w:val="TableParagraph"/>
              <w:spacing w:line="252" w:lineRule="exact" w:before="37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/6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04.05.;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27.05.;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10.06.;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05.07.;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01.08.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12.09.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  <w:tr>
        <w:trPr>
          <w:trHeight w:val="1408" w:hRule="atLeast"/>
        </w:trPr>
        <w:tc>
          <w:tcPr>
            <w:tcW w:w="25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21" w:right="313"/>
              <w:jc w:val="center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Ново село</w:t>
            </w:r>
          </w:p>
        </w:tc>
        <w:tc>
          <w:tcPr>
            <w:tcW w:w="34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/3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sz w:val="22"/>
              </w:rPr>
              <w:t>14.05.;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11.06.;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15.07.</w:t>
            </w:r>
          </w:p>
          <w:p>
            <w:pPr>
              <w:pStyle w:val="TableParagraph"/>
              <w:spacing w:line="252" w:lineRule="exact" w:before="40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г</w:t>
            </w:r>
            <w:r>
              <w:rPr>
                <w:sz w:val="22"/>
              </w:rPr>
              <w:t>.</w:t>
            </w:r>
            <w:r>
              <w:rPr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/6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третирания/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04.05.;</w:t>
            </w:r>
          </w:p>
          <w:p>
            <w:pPr>
              <w:pStyle w:val="TableParagraph"/>
              <w:tabs>
                <w:tab w:pos="1031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27.05.;</w:t>
              <w:tab/>
              <w:t>10.06.;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05.07.;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01.08.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12.09.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3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Дезинсекция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срещу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комари</w:t>
            </w:r>
          </w:p>
        </w:tc>
      </w:tr>
    </w:tbl>
    <w:p>
      <w:pPr>
        <w:pStyle w:val="BodyText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191"/>
        </w:numPr>
        <w:tabs>
          <w:tab w:pos="1541" w:val="left" w:leader="none"/>
        </w:tabs>
        <w:spacing w:line="276" w:lineRule="auto" w:before="92" w:after="0"/>
        <w:ind w:left="1540" w:right="855" w:hanging="360"/>
        <w:jc w:val="both"/>
        <w:rPr>
          <w:sz w:val="24"/>
        </w:rPr>
      </w:pP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обучи</w:t>
      </w:r>
      <w:r>
        <w:rPr>
          <w:spacing w:val="1"/>
          <w:sz w:val="24"/>
        </w:rPr>
        <w:t> </w:t>
      </w:r>
      <w:r>
        <w:rPr>
          <w:sz w:val="24"/>
        </w:rPr>
        <w:t>служител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отдел</w:t>
      </w:r>
      <w:r>
        <w:rPr>
          <w:spacing w:val="1"/>
          <w:sz w:val="24"/>
        </w:rPr>
        <w:t> </w:t>
      </w:r>
      <w:r>
        <w:rPr>
          <w:sz w:val="24"/>
        </w:rPr>
        <w:t>„Екология“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ръководител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дейностите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дезинфекция,</w:t>
      </w:r>
      <w:r>
        <w:rPr>
          <w:spacing w:val="1"/>
          <w:sz w:val="24"/>
        </w:rPr>
        <w:t> </w:t>
      </w:r>
      <w:r>
        <w:rPr>
          <w:sz w:val="24"/>
        </w:rPr>
        <w:t>дезакаризация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дератизация.</w:t>
      </w:r>
      <w:r>
        <w:rPr>
          <w:spacing w:val="1"/>
          <w:sz w:val="24"/>
        </w:rPr>
        <w:t> </w:t>
      </w:r>
      <w:r>
        <w:rPr>
          <w:sz w:val="24"/>
        </w:rPr>
        <w:t>Закупен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специализиран</w:t>
      </w:r>
      <w:r>
        <w:rPr>
          <w:spacing w:val="1"/>
          <w:sz w:val="24"/>
        </w:rPr>
        <w:t> </w:t>
      </w:r>
      <w:r>
        <w:rPr>
          <w:sz w:val="24"/>
        </w:rPr>
        <w:t>автомобил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необходимата</w:t>
      </w:r>
      <w:r>
        <w:rPr>
          <w:spacing w:val="1"/>
          <w:sz w:val="24"/>
        </w:rPr>
        <w:t> </w:t>
      </w:r>
      <w:r>
        <w:rPr>
          <w:sz w:val="24"/>
        </w:rPr>
        <w:t>техника,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може</w:t>
      </w:r>
      <w:r>
        <w:rPr>
          <w:spacing w:val="1"/>
          <w:sz w:val="24"/>
        </w:rPr>
        <w:t> </w:t>
      </w:r>
      <w:r>
        <w:rPr>
          <w:sz w:val="24"/>
        </w:rPr>
        <w:t>Общината</w:t>
      </w:r>
      <w:r>
        <w:rPr>
          <w:spacing w:val="1"/>
          <w:sz w:val="24"/>
        </w:rPr>
        <w:t> </w:t>
      </w:r>
      <w:r>
        <w:rPr>
          <w:sz w:val="24"/>
        </w:rPr>
        <w:t>самостоятелно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изпълнява</w:t>
      </w:r>
      <w:r>
        <w:rPr>
          <w:spacing w:val="1"/>
          <w:sz w:val="24"/>
        </w:rPr>
        <w:t> </w:t>
      </w:r>
      <w:r>
        <w:rPr>
          <w:sz w:val="24"/>
        </w:rPr>
        <w:t>третирания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спешност,</w:t>
      </w:r>
      <w:r>
        <w:rPr>
          <w:spacing w:val="1"/>
          <w:sz w:val="24"/>
        </w:rPr>
        <w:t> </w:t>
      </w:r>
      <w:r>
        <w:rPr>
          <w:sz w:val="24"/>
        </w:rPr>
        <w:t>където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когато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необходимо.</w:t>
      </w:r>
    </w:p>
    <w:p>
      <w:pPr>
        <w:pStyle w:val="ListParagraph"/>
        <w:numPr>
          <w:ilvl w:val="0"/>
          <w:numId w:val="191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Инспекторите по хигиена в отдел „Екология“ осъществиха със съдействието на</w:t>
      </w:r>
      <w:r>
        <w:rPr>
          <w:spacing w:val="1"/>
          <w:sz w:val="24"/>
        </w:rPr>
        <w:t> </w:t>
      </w:r>
      <w:r>
        <w:rPr>
          <w:sz w:val="24"/>
        </w:rPr>
        <w:t>служители от ОД на МВР множество проверки за спазване на разпоредбите на</w:t>
      </w:r>
      <w:r>
        <w:rPr>
          <w:spacing w:val="1"/>
          <w:sz w:val="24"/>
        </w:rPr>
        <w:t> </w:t>
      </w:r>
      <w:r>
        <w:rPr>
          <w:sz w:val="24"/>
        </w:rPr>
        <w:t>Закона за ветеринарно медицинската дейност, Закона за защита на животните,</w:t>
      </w:r>
      <w:r>
        <w:rPr>
          <w:spacing w:val="1"/>
          <w:sz w:val="24"/>
        </w:rPr>
        <w:t> </w:t>
      </w:r>
      <w:hyperlink r:id="rId21">
        <w:r>
          <w:rPr>
            <w:sz w:val="24"/>
          </w:rPr>
          <w:t>Наредба №26 за притежаване, отглеждане и контрол на животни на територията</w:t>
        </w:r>
      </w:hyperlink>
      <w:r>
        <w:rPr>
          <w:spacing w:val="-57"/>
          <w:sz w:val="24"/>
        </w:rPr>
        <w:t> </w:t>
      </w:r>
      <w:hyperlink r:id="rId21">
        <w:r>
          <w:rPr>
            <w:sz w:val="24"/>
          </w:rPr>
          <w:t>на</w:t>
        </w:r>
        <w:r>
          <w:rPr>
            <w:spacing w:val="1"/>
            <w:sz w:val="24"/>
          </w:rPr>
          <w:t> </w:t>
        </w:r>
        <w:r>
          <w:rPr>
            <w:sz w:val="24"/>
          </w:rPr>
          <w:t>община</w:t>
        </w:r>
        <w:r>
          <w:rPr>
            <w:spacing w:val="1"/>
            <w:sz w:val="24"/>
          </w:rPr>
          <w:t> </w:t>
        </w:r>
        <w:r>
          <w:rPr>
            <w:sz w:val="24"/>
          </w:rPr>
          <w:t>Русе,</w:t>
        </w:r>
      </w:hyperlink>
      <w:r>
        <w:rPr>
          <w:spacing w:val="1"/>
          <w:sz w:val="24"/>
        </w:rPr>
        <w:t> </w:t>
      </w:r>
      <w:r>
        <w:rPr>
          <w:sz w:val="24"/>
        </w:rPr>
        <w:t>Наредба</w:t>
      </w:r>
      <w:r>
        <w:rPr>
          <w:spacing w:val="1"/>
          <w:sz w:val="24"/>
        </w:rPr>
        <w:t> </w:t>
      </w:r>
      <w:r>
        <w:rPr>
          <w:sz w:val="24"/>
        </w:rPr>
        <w:t>№15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дейностите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битови,</w:t>
      </w:r>
      <w:r>
        <w:rPr>
          <w:spacing w:val="1"/>
          <w:sz w:val="24"/>
        </w:rPr>
        <w:t> </w:t>
      </w:r>
      <w:r>
        <w:rPr>
          <w:sz w:val="24"/>
        </w:rPr>
        <w:t>строителни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масово</w:t>
      </w:r>
      <w:r>
        <w:rPr>
          <w:spacing w:val="17"/>
          <w:sz w:val="24"/>
        </w:rPr>
        <w:t> </w:t>
      </w:r>
      <w:r>
        <w:rPr>
          <w:sz w:val="24"/>
        </w:rPr>
        <w:t>разпространени</w:t>
      </w:r>
      <w:r>
        <w:rPr>
          <w:spacing w:val="20"/>
          <w:sz w:val="24"/>
        </w:rPr>
        <w:t> </w:t>
      </w:r>
      <w:r>
        <w:rPr>
          <w:sz w:val="24"/>
        </w:rPr>
        <w:t>отпадъци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територията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община</w:t>
      </w:r>
      <w:r>
        <w:rPr>
          <w:spacing w:val="17"/>
          <w:sz w:val="24"/>
        </w:rPr>
        <w:t> </w:t>
      </w:r>
      <w:r>
        <w:rPr>
          <w:sz w:val="24"/>
        </w:rPr>
        <w:t>Русе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Наредбата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опазване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околната среда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Община</w:t>
      </w:r>
      <w:r>
        <w:rPr>
          <w:spacing w:val="-2"/>
          <w:sz w:val="24"/>
        </w:rPr>
        <w:t> </w:t>
      </w:r>
      <w:r>
        <w:rPr>
          <w:sz w:val="24"/>
        </w:rPr>
        <w:t>Русе.</w:t>
      </w:r>
    </w:p>
    <w:p>
      <w:pPr>
        <w:pStyle w:val="BodyText"/>
        <w:spacing w:before="1"/>
        <w:ind w:left="1528"/>
      </w:pPr>
      <w:r>
        <w:rPr/>
        <w:t>За</w:t>
      </w:r>
      <w:r>
        <w:rPr>
          <w:spacing w:val="-4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са</w:t>
      </w:r>
      <w:r>
        <w:rPr>
          <w:spacing w:val="-3"/>
        </w:rPr>
        <w:t> </w:t>
      </w:r>
      <w:r>
        <w:rPr/>
        <w:t>одобрени</w:t>
      </w:r>
      <w:r>
        <w:rPr>
          <w:spacing w:val="2"/>
        </w:rPr>
        <w:t> </w:t>
      </w:r>
      <w:r>
        <w:rPr>
          <w:b/>
        </w:rPr>
        <w:t>65</w:t>
      </w:r>
      <w:r>
        <w:rPr>
          <w:b/>
          <w:spacing w:val="-2"/>
        </w:rPr>
        <w:t> </w:t>
      </w:r>
      <w:r>
        <w:rPr>
          <w:b/>
        </w:rPr>
        <w:t>бр.</w:t>
      </w:r>
      <w:r>
        <w:rPr>
          <w:b/>
          <w:spacing w:val="-1"/>
        </w:rPr>
        <w:t> </w:t>
      </w:r>
      <w:r>
        <w:rPr/>
        <w:t>планове</w:t>
      </w:r>
      <w:r>
        <w:rPr>
          <w:spacing w:val="-4"/>
        </w:rPr>
        <w:t> </w:t>
      </w:r>
      <w:r>
        <w:rPr/>
        <w:t>за управление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строителните</w:t>
      </w:r>
      <w:r>
        <w:rPr>
          <w:spacing w:val="-2"/>
        </w:rPr>
        <w:t> </w:t>
      </w:r>
      <w:r>
        <w:rPr/>
        <w:t>отпадъци.</w:t>
      </w:r>
    </w:p>
    <w:p>
      <w:pPr>
        <w:spacing w:after="0"/>
        <w:sectPr>
          <w:pgSz w:w="11910" w:h="16840"/>
          <w:pgMar w:header="0" w:footer="1334" w:top="1420" w:bottom="1520" w:left="620" w:right="580"/>
        </w:sectPr>
      </w:pPr>
    </w:p>
    <w:p>
      <w:pPr>
        <w:pStyle w:val="ListParagraph"/>
        <w:numPr>
          <w:ilvl w:val="0"/>
          <w:numId w:val="191"/>
        </w:numPr>
        <w:tabs>
          <w:tab w:pos="1541" w:val="left" w:leader="none"/>
        </w:tabs>
        <w:spacing w:line="276" w:lineRule="auto" w:before="76" w:after="7"/>
        <w:ind w:left="1540" w:right="856" w:hanging="36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01.09.2021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31.09.2022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отпадъците,</w:t>
      </w:r>
      <w:r>
        <w:rPr>
          <w:spacing w:val="-57"/>
          <w:sz w:val="24"/>
        </w:rPr>
        <w:t> </w:t>
      </w:r>
      <w:r>
        <w:rPr>
          <w:sz w:val="24"/>
        </w:rPr>
        <w:t>поддържане на чистота и санитарни дейности на територията на община Русе са</w:t>
      </w:r>
      <w:r>
        <w:rPr>
          <w:spacing w:val="-57"/>
          <w:sz w:val="24"/>
        </w:rPr>
        <w:t> </w:t>
      </w:r>
      <w:r>
        <w:rPr>
          <w:sz w:val="24"/>
        </w:rPr>
        <w:t>изплатени</w:t>
      </w:r>
      <w:r>
        <w:rPr>
          <w:spacing w:val="-1"/>
          <w:sz w:val="24"/>
        </w:rPr>
        <w:t> </w:t>
      </w:r>
      <w:r>
        <w:rPr>
          <w:sz w:val="24"/>
        </w:rPr>
        <w:t>следните средства:</w:t>
      </w:r>
    </w:p>
    <w:tbl>
      <w:tblPr>
        <w:tblW w:w="0" w:type="auto"/>
        <w:jc w:val="left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7"/>
        <w:gridCol w:w="2547"/>
      </w:tblGrid>
      <w:tr>
        <w:trPr>
          <w:trHeight w:val="633" w:hRule="atLeast"/>
        </w:trPr>
        <w:tc>
          <w:tcPr>
            <w:tcW w:w="6517" w:type="dxa"/>
            <w:shd w:val="clear" w:color="auto" w:fill="2AA0AF"/>
          </w:tcPr>
          <w:p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Дейност</w:t>
            </w:r>
          </w:p>
        </w:tc>
        <w:tc>
          <w:tcPr>
            <w:tcW w:w="2547" w:type="dxa"/>
            <w:shd w:val="clear" w:color="auto" w:fill="2AA0AF"/>
          </w:tcPr>
          <w:p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Изразходени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>
        <w:trPr>
          <w:trHeight w:val="635" w:hRule="atLeast"/>
        </w:trPr>
        <w:tc>
          <w:tcPr>
            <w:tcW w:w="6517" w:type="dxa"/>
            <w:shd w:val="clear" w:color="auto" w:fill="B8E8ED"/>
          </w:tcPr>
          <w:p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Сметосъбиране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сметоизвозване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битови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отпадъци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територията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2547" w:type="dxa"/>
          </w:tcPr>
          <w:p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300,48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ДДС</w:t>
            </w:r>
          </w:p>
        </w:tc>
      </w:tr>
      <w:tr>
        <w:trPr>
          <w:trHeight w:val="635" w:hRule="atLeast"/>
        </w:trPr>
        <w:tc>
          <w:tcPr>
            <w:tcW w:w="6517" w:type="dxa"/>
            <w:shd w:val="clear" w:color="auto" w:fill="B8E8ED"/>
          </w:tcPr>
          <w:p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Сметосъбиране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сметоизвозване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битови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отпадъци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територията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2547" w:type="dxa"/>
          </w:tcPr>
          <w:p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687,68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ДДС</w:t>
            </w:r>
          </w:p>
        </w:tc>
      </w:tr>
      <w:tr>
        <w:trPr>
          <w:trHeight w:val="952" w:hRule="atLeast"/>
        </w:trPr>
        <w:tc>
          <w:tcPr>
            <w:tcW w:w="6517" w:type="dxa"/>
            <w:shd w:val="clear" w:color="auto" w:fill="B8E8ED"/>
          </w:tcPr>
          <w:p>
            <w:pPr>
              <w:pStyle w:val="TableParagraph"/>
              <w:tabs>
                <w:tab w:pos="2312" w:val="left" w:leader="none"/>
                <w:tab w:pos="3436" w:val="left" w:leader="none"/>
                <w:tab w:pos="5406" w:val="left" w:leader="none"/>
                <w:tab w:pos="5780" w:val="left" w:leader="none"/>
              </w:tabs>
              <w:spacing w:line="270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Обществена</w:t>
              <w:tab/>
              <w:t>хигиена,</w:t>
              <w:tab/>
              <w:t>снегопочистване</w:t>
              <w:tab/>
              <w:t>и</w:t>
              <w:tab/>
              <w:t>зимно</w:t>
            </w:r>
          </w:p>
          <w:p>
            <w:pPr>
              <w:pStyle w:val="TableParagraph"/>
              <w:tabs>
                <w:tab w:pos="1685" w:val="left" w:leader="none"/>
                <w:tab w:pos="2146" w:val="left" w:leader="none"/>
                <w:tab w:pos="3721" w:val="left" w:leader="none"/>
                <w:tab w:pos="4290" w:val="left" w:leader="none"/>
                <w:tab w:pos="6168" w:val="left" w:leader="none"/>
              </w:tabs>
              <w:spacing w:line="310" w:lineRule="atLeast" w:before="7"/>
              <w:ind w:left="107" w:right="100"/>
              <w:rPr>
                <w:sz w:val="24"/>
              </w:rPr>
            </w:pPr>
            <w:r>
              <w:rPr>
                <w:sz w:val="24"/>
              </w:rPr>
              <w:t>поддържане</w:t>
              <w:tab/>
              <w:t>и</w:t>
              <w:tab/>
              <w:t>поддържане</w:t>
              <w:tab/>
              <w:t>на</w:t>
              <w:tab/>
              <w:t>проводимостта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дъждоприемните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шахти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територията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град Русе</w:t>
            </w:r>
          </w:p>
        </w:tc>
        <w:tc>
          <w:tcPr>
            <w:tcW w:w="2547" w:type="dxa"/>
          </w:tcPr>
          <w:p>
            <w:pPr>
              <w:pStyle w:val="TableParagraph"/>
              <w:spacing w:before="152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047,44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ДДС</w:t>
            </w:r>
          </w:p>
        </w:tc>
      </w:tr>
      <w:tr>
        <w:trPr>
          <w:trHeight w:val="633" w:hRule="atLeast"/>
        </w:trPr>
        <w:tc>
          <w:tcPr>
            <w:tcW w:w="6517" w:type="dxa"/>
            <w:shd w:val="clear" w:color="auto" w:fill="B8E8ED"/>
          </w:tcPr>
          <w:p>
            <w:pPr>
              <w:pStyle w:val="TableParagraph"/>
              <w:tabs>
                <w:tab w:pos="2911" w:val="left" w:leader="none"/>
                <w:tab w:pos="4000" w:val="left" w:leader="none"/>
                <w:tab w:pos="4480" w:val="left" w:leader="none"/>
                <w:tab w:pos="6168" w:val="left" w:leader="none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Експлоатационни</w:t>
              <w:tab/>
              <w:t>разходи</w:t>
              <w:tab/>
              <w:t>за</w:t>
              <w:tab/>
              <w:t>обезвреждане</w:t>
              <w:tab/>
              <w:t>на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отпадъци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Регионално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депо-Русе</w:t>
            </w:r>
          </w:p>
        </w:tc>
        <w:tc>
          <w:tcPr>
            <w:tcW w:w="2547" w:type="dxa"/>
          </w:tcPr>
          <w:p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685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010,40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лв.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ДДС</w:t>
            </w:r>
          </w:p>
        </w:tc>
      </w:tr>
      <w:tr>
        <w:trPr>
          <w:trHeight w:val="635" w:hRule="atLeast"/>
        </w:trPr>
        <w:tc>
          <w:tcPr>
            <w:tcW w:w="6517" w:type="dxa"/>
            <w:shd w:val="clear" w:color="auto" w:fill="B8E8ED"/>
          </w:tcPr>
          <w:p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Поддържане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почистване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озеленени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територии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широко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ползване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територията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Русе</w:t>
            </w:r>
          </w:p>
        </w:tc>
        <w:tc>
          <w:tcPr>
            <w:tcW w:w="2547" w:type="dxa"/>
          </w:tcPr>
          <w:p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396,10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лв.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ДДС</w:t>
            </w:r>
          </w:p>
        </w:tc>
      </w:tr>
      <w:tr>
        <w:trPr>
          <w:trHeight w:val="633" w:hRule="atLeast"/>
        </w:trPr>
        <w:tc>
          <w:tcPr>
            <w:tcW w:w="6517" w:type="dxa"/>
            <w:shd w:val="clear" w:color="auto" w:fill="B8E8ED"/>
          </w:tcPr>
          <w:p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Зимно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поддържане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четвъртокласна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пътна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мрежа</w:t>
            </w:r>
          </w:p>
        </w:tc>
        <w:tc>
          <w:tcPr>
            <w:tcW w:w="2547" w:type="dxa"/>
          </w:tcPr>
          <w:p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721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709,76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лв.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ДДС</w:t>
            </w:r>
          </w:p>
        </w:tc>
      </w:tr>
      <w:tr>
        <w:trPr>
          <w:trHeight w:val="635" w:hRule="atLeast"/>
        </w:trPr>
        <w:tc>
          <w:tcPr>
            <w:tcW w:w="6517" w:type="dxa"/>
            <w:shd w:val="clear" w:color="auto" w:fill="B8E8ED"/>
          </w:tcPr>
          <w:p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Зимно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поддържане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входно-изходни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участъци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републиканската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пътна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мрежа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(РПМ)</w:t>
            </w:r>
          </w:p>
        </w:tc>
        <w:tc>
          <w:tcPr>
            <w:tcW w:w="2547" w:type="dxa"/>
          </w:tcPr>
          <w:p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403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251,22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лв.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ДДС</w:t>
            </w:r>
          </w:p>
        </w:tc>
      </w:tr>
      <w:tr>
        <w:trPr>
          <w:trHeight w:val="635" w:hRule="atLeast"/>
        </w:trPr>
        <w:tc>
          <w:tcPr>
            <w:tcW w:w="6517" w:type="dxa"/>
            <w:shd w:val="clear" w:color="auto" w:fill="B8E8ED"/>
          </w:tcPr>
          <w:p>
            <w:pPr>
              <w:pStyle w:val="TableParagraph"/>
              <w:tabs>
                <w:tab w:pos="2628" w:val="left" w:leader="none"/>
                <w:tab w:pos="4587" w:val="left" w:leader="none"/>
                <w:tab w:pos="6274" w:val="left" w:leader="none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Дезинсекция,</w:t>
              <w:tab/>
              <w:t>дезакаризация,</w:t>
              <w:tab/>
              <w:t>дератизация</w:t>
              <w:tab/>
              <w:t>и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растителна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защита</w:t>
            </w:r>
          </w:p>
        </w:tc>
        <w:tc>
          <w:tcPr>
            <w:tcW w:w="2547" w:type="dxa"/>
          </w:tcPr>
          <w:p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266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336,04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лв.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ДДС</w:t>
            </w:r>
          </w:p>
        </w:tc>
      </w:tr>
    </w:tbl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pStyle w:val="Heading3"/>
        <w:numPr>
          <w:ilvl w:val="2"/>
          <w:numId w:val="167"/>
        </w:numPr>
        <w:tabs>
          <w:tab w:pos="1421" w:val="left" w:leader="none"/>
        </w:tabs>
        <w:spacing w:line="240" w:lineRule="auto" w:before="0" w:after="0"/>
        <w:ind w:left="1420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3"/>
        </w:rPr>
        <w:t> </w:t>
      </w:r>
      <w:r>
        <w:rPr>
          <w:color w:val="2AA0AF"/>
        </w:rPr>
        <w:t>„Транспорт“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5"/>
        <w:ind w:right="862" w:firstLine="707"/>
      </w:pPr>
      <w:r>
        <w:rPr/>
        <w:t>Отдел „Транспорт” е административна структура за организация и ръководство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транспортните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прилагаща</w:t>
      </w:r>
      <w:r>
        <w:rPr>
          <w:spacing w:val="1"/>
        </w:rPr>
        <w:t> </w:t>
      </w:r>
      <w:r>
        <w:rPr/>
        <w:t>законовата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подзаконовата</w:t>
      </w:r>
      <w:r>
        <w:rPr>
          <w:spacing w:val="1"/>
        </w:rPr>
        <w:t> </w:t>
      </w:r>
      <w:r>
        <w:rPr/>
        <w:t>нормативна</w:t>
      </w:r>
      <w:r>
        <w:rPr>
          <w:spacing w:val="1"/>
        </w:rPr>
        <w:t> </w:t>
      </w:r>
      <w:r>
        <w:rPr/>
        <w:t>уредба</w:t>
      </w:r>
      <w:r>
        <w:rPr>
          <w:spacing w:val="1"/>
        </w:rPr>
        <w:t> </w:t>
      </w:r>
      <w:r>
        <w:rPr/>
        <w:t>свързана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движението.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</w:pPr>
      <w:r>
        <w:rPr/>
        <w:t>По</w:t>
      </w:r>
      <w:r>
        <w:rPr>
          <w:spacing w:val="-3"/>
        </w:rPr>
        <w:t> </w:t>
      </w:r>
      <w:r>
        <w:rPr/>
        <w:t>Приоритет „Транспорт“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отчетния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са</w:t>
      </w:r>
      <w:r>
        <w:rPr>
          <w:spacing w:val="-3"/>
        </w:rPr>
        <w:t> </w:t>
      </w:r>
      <w:r>
        <w:rPr/>
        <w:t>изпълнени</w:t>
      </w:r>
      <w:r>
        <w:rPr>
          <w:spacing w:val="-2"/>
        </w:rPr>
        <w:t> </w:t>
      </w:r>
      <w:r>
        <w:rPr/>
        <w:t>следните</w:t>
      </w:r>
      <w:r>
        <w:rPr>
          <w:spacing w:val="-4"/>
        </w:rPr>
        <w:t> </w:t>
      </w:r>
      <w:r>
        <w:rPr/>
        <w:t>дейности: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189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  <w:rPr>
          <w:b/>
          <w:sz w:val="24"/>
        </w:rPr>
      </w:pPr>
      <w:r>
        <w:rPr>
          <w:b/>
          <w:sz w:val="24"/>
        </w:rPr>
        <w:t>Приоритетно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подновяване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транспортните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средства,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обслужващи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обществения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транспорт,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нови,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енергийно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ефективни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екологични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превозни средства.</w:t>
      </w:r>
    </w:p>
    <w:p>
      <w:pPr>
        <w:pStyle w:val="BodyText"/>
        <w:spacing w:line="276" w:lineRule="auto"/>
        <w:ind w:right="855" w:firstLine="707"/>
      </w:pPr>
      <w:r>
        <w:rPr/>
        <w:t>Проект</w:t>
      </w:r>
      <w:r>
        <w:rPr>
          <w:spacing w:val="1"/>
        </w:rPr>
        <w:t> </w:t>
      </w:r>
      <w:r>
        <w:rPr/>
        <w:t>„Подобряване</w:t>
      </w:r>
      <w:r>
        <w:rPr>
          <w:spacing w:val="1"/>
        </w:rPr>
        <w:t> </w:t>
      </w:r>
      <w:r>
        <w:rPr/>
        <w:t>качеството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атмосферния</w:t>
      </w:r>
      <w:r>
        <w:rPr>
          <w:spacing w:val="1"/>
        </w:rPr>
        <w:t> </w:t>
      </w:r>
      <w:r>
        <w:rPr/>
        <w:t>въздух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закупуване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електрически</w:t>
      </w:r>
      <w:r>
        <w:rPr>
          <w:spacing w:val="1"/>
        </w:rPr>
        <w:t> </w:t>
      </w:r>
      <w:r>
        <w:rPr/>
        <w:t>превозни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шосеен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електрически</w:t>
      </w:r>
      <w:r>
        <w:rPr>
          <w:spacing w:val="1"/>
        </w:rPr>
        <w:t> </w:t>
      </w:r>
      <w:r>
        <w:rPr/>
        <w:t>автобуси</w:t>
      </w:r>
      <w:r>
        <w:rPr>
          <w:spacing w:val="99"/>
        </w:rPr>
        <w:t> </w:t>
      </w:r>
      <w:r>
        <w:rPr/>
        <w:t>и</w:t>
      </w:r>
      <w:r>
        <w:rPr>
          <w:spacing w:val="99"/>
        </w:rPr>
        <w:t> </w:t>
      </w:r>
      <w:r>
        <w:rPr/>
        <w:t>тролейбуси</w:t>
      </w:r>
      <w:r>
        <w:rPr>
          <w:spacing w:val="100"/>
        </w:rPr>
        <w:t> </w:t>
      </w:r>
      <w:r>
        <w:rPr/>
        <w:t>за</w:t>
      </w:r>
      <w:r>
        <w:rPr>
          <w:spacing w:val="98"/>
        </w:rPr>
        <w:t> </w:t>
      </w:r>
      <w:r>
        <w:rPr/>
        <w:t>Община</w:t>
      </w:r>
      <w:r>
        <w:rPr>
          <w:spacing w:val="99"/>
        </w:rPr>
        <w:t> </w:t>
      </w:r>
      <w:r>
        <w:rPr/>
        <w:t>Русе“,</w:t>
      </w:r>
      <w:r>
        <w:rPr>
          <w:spacing w:val="101"/>
        </w:rPr>
        <w:t> </w:t>
      </w:r>
      <w:r>
        <w:rPr/>
        <w:t>финансиран</w:t>
      </w:r>
      <w:r>
        <w:rPr>
          <w:spacing w:val="100"/>
        </w:rPr>
        <w:t> </w:t>
      </w:r>
      <w:r>
        <w:rPr/>
        <w:t>по</w:t>
      </w:r>
      <w:r>
        <w:rPr>
          <w:spacing w:val="98"/>
        </w:rPr>
        <w:t> </w:t>
      </w:r>
      <w:r>
        <w:rPr/>
        <w:t>Оперативна</w:t>
      </w:r>
      <w:r>
        <w:rPr>
          <w:spacing w:val="99"/>
        </w:rPr>
        <w:t> </w:t>
      </w:r>
      <w:r>
        <w:rPr/>
        <w:t>програма</w:t>
      </w:r>
    </w:p>
    <w:p>
      <w:pPr>
        <w:pStyle w:val="BodyText"/>
        <w:spacing w:line="276" w:lineRule="auto"/>
        <w:ind w:right="858"/>
      </w:pPr>
      <w:r>
        <w:rPr/>
        <w:t>„Околна среда 2014-2020 г.“. Целта</w:t>
      </w:r>
      <w:r>
        <w:rPr>
          <w:spacing w:val="1"/>
        </w:rPr>
        <w:t> </w:t>
      </w:r>
      <w:r>
        <w:rPr/>
        <w:t>на проекта е опазване на околната среда чрез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характеристиките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превозните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обслужващи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транспорт</w:t>
      </w:r>
      <w:r>
        <w:rPr>
          <w:spacing w:val="77"/>
        </w:rPr>
        <w:t> </w:t>
      </w:r>
      <w:r>
        <w:rPr/>
        <w:t>на</w:t>
      </w:r>
      <w:r>
        <w:rPr>
          <w:spacing w:val="77"/>
        </w:rPr>
        <w:t> </w:t>
      </w:r>
      <w:r>
        <w:rPr/>
        <w:t>територията</w:t>
      </w:r>
      <w:r>
        <w:rPr>
          <w:spacing w:val="77"/>
        </w:rPr>
        <w:t> </w:t>
      </w:r>
      <w:r>
        <w:rPr/>
        <w:t>на</w:t>
      </w:r>
      <w:r>
        <w:rPr>
          <w:spacing w:val="76"/>
        </w:rPr>
        <w:t> </w:t>
      </w:r>
      <w:r>
        <w:rPr/>
        <w:t>община</w:t>
      </w:r>
      <w:r>
        <w:rPr>
          <w:spacing w:val="77"/>
        </w:rPr>
        <w:t> </w:t>
      </w:r>
      <w:r>
        <w:rPr/>
        <w:t>Русе</w:t>
      </w:r>
      <w:r>
        <w:rPr>
          <w:spacing w:val="83"/>
        </w:rPr>
        <w:t> </w:t>
      </w:r>
      <w:r>
        <w:rPr/>
        <w:t>-</w:t>
      </w:r>
      <w:r>
        <w:rPr>
          <w:spacing w:val="77"/>
        </w:rPr>
        <w:t> </w:t>
      </w:r>
      <w:r>
        <w:rPr/>
        <w:t>замяна</w:t>
      </w:r>
      <w:r>
        <w:rPr>
          <w:spacing w:val="76"/>
        </w:rPr>
        <w:t> </w:t>
      </w:r>
      <w:r>
        <w:rPr/>
        <w:t>на</w:t>
      </w:r>
      <w:r>
        <w:rPr>
          <w:spacing w:val="77"/>
        </w:rPr>
        <w:t> </w:t>
      </w:r>
      <w:r>
        <w:rPr/>
        <w:t>остарелия</w:t>
      </w:r>
      <w:r>
        <w:rPr>
          <w:spacing w:val="77"/>
        </w:rPr>
        <w:t> </w:t>
      </w:r>
      <w:r>
        <w:rPr/>
        <w:t>и</w:t>
      </w:r>
      <w:r>
        <w:rPr>
          <w:spacing w:val="78"/>
        </w:rPr>
        <w:t> </w:t>
      </w:r>
      <w:r>
        <w:rPr/>
        <w:t>амортизиран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6"/>
      </w:pPr>
      <w:r>
        <w:rPr/>
        <w:t>подвижен</w:t>
      </w:r>
      <w:r>
        <w:rPr>
          <w:spacing w:val="1"/>
        </w:rPr>
        <w:t> </w:t>
      </w:r>
      <w:r>
        <w:rPr/>
        <w:t>състав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екологичен</w:t>
      </w:r>
      <w:r>
        <w:rPr>
          <w:spacing w:val="1"/>
        </w:rPr>
        <w:t> </w:t>
      </w:r>
      <w:r>
        <w:rPr/>
        <w:t>такъв.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процедурата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осъществява</w:t>
      </w:r>
      <w:r>
        <w:rPr>
          <w:spacing w:val="1"/>
        </w:rPr>
        <w:t> </w:t>
      </w:r>
      <w:r>
        <w:rPr>
          <w:b/>
        </w:rPr>
        <w:t>закупуване и доставка на нови съвременни електрически транспортни средства</w:t>
      </w:r>
      <w:r>
        <w:rPr/>
        <w:t>,</w:t>
      </w:r>
      <w:r>
        <w:rPr>
          <w:spacing w:val="1"/>
        </w:rPr>
        <w:t> </w:t>
      </w:r>
      <w:r>
        <w:rPr/>
        <w:t>което ще доведе до намаляване на вредните емисии във въздуха, намаляване на шума и</w:t>
      </w:r>
      <w:r>
        <w:rPr>
          <w:spacing w:val="-57"/>
        </w:rPr>
        <w:t> </w:t>
      </w:r>
      <w:r>
        <w:rPr/>
        <w:t>вибрациите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значителна</w:t>
      </w:r>
      <w:r>
        <w:rPr>
          <w:spacing w:val="1"/>
        </w:rPr>
        <w:t> </w:t>
      </w:r>
      <w:r>
        <w:rPr/>
        <w:t>икономия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енергия.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надеждността,</w:t>
      </w:r>
      <w:r>
        <w:rPr>
          <w:spacing w:val="1"/>
        </w:rPr>
        <w:t> </w:t>
      </w:r>
      <w:r>
        <w:rPr/>
        <w:t>комфорта</w:t>
      </w:r>
      <w:r>
        <w:rPr>
          <w:spacing w:val="23"/>
        </w:rPr>
        <w:t> </w:t>
      </w:r>
      <w:r>
        <w:rPr/>
        <w:t>и</w:t>
      </w:r>
      <w:r>
        <w:rPr>
          <w:spacing w:val="26"/>
        </w:rPr>
        <w:t> </w:t>
      </w:r>
      <w:r>
        <w:rPr/>
        <w:t>времето</w:t>
      </w:r>
      <w:r>
        <w:rPr>
          <w:spacing w:val="25"/>
        </w:rPr>
        <w:t> </w:t>
      </w:r>
      <w:r>
        <w:rPr/>
        <w:t>за</w:t>
      </w:r>
      <w:r>
        <w:rPr>
          <w:spacing w:val="23"/>
        </w:rPr>
        <w:t> </w:t>
      </w:r>
      <w:r>
        <w:rPr/>
        <w:t>придвижване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обществения</w:t>
      </w:r>
      <w:r>
        <w:rPr>
          <w:spacing w:val="24"/>
        </w:rPr>
        <w:t> </w:t>
      </w:r>
      <w:r>
        <w:rPr/>
        <w:t>транспорт</w:t>
      </w:r>
      <w:r>
        <w:rPr>
          <w:spacing w:val="23"/>
        </w:rPr>
        <w:t> </w:t>
      </w:r>
      <w:r>
        <w:rPr/>
        <w:t>ще</w:t>
      </w:r>
      <w:r>
        <w:rPr>
          <w:spacing w:val="24"/>
        </w:rPr>
        <w:t> </w:t>
      </w:r>
      <w:r>
        <w:rPr/>
        <w:t>доведе</w:t>
      </w:r>
      <w:r>
        <w:rPr>
          <w:spacing w:val="23"/>
        </w:rPr>
        <w:t> </w:t>
      </w:r>
      <w:r>
        <w:rPr/>
        <w:t>до</w:t>
      </w:r>
      <w:r>
        <w:rPr>
          <w:spacing w:val="25"/>
        </w:rPr>
        <w:t> </w:t>
      </w:r>
      <w:r>
        <w:rPr/>
        <w:t>промяна</w:t>
      </w:r>
      <w:r>
        <w:rPr>
          <w:spacing w:val="-58"/>
        </w:rPr>
        <w:t> </w:t>
      </w:r>
      <w:r>
        <w:rPr/>
        <w:t>на модела на придвижване и намаляване на пътуванията с лични автомобили и по този</w:t>
      </w:r>
      <w:r>
        <w:rPr>
          <w:spacing w:val="1"/>
        </w:rPr>
        <w:t> </w:t>
      </w:r>
      <w:r>
        <w:rPr/>
        <w:t>начин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намаляване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вредните</w:t>
      </w:r>
      <w:r>
        <w:rPr>
          <w:spacing w:val="1"/>
        </w:rPr>
        <w:t> </w:t>
      </w:r>
      <w:r>
        <w:rPr/>
        <w:t>газове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двигателите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вътрешно</w:t>
      </w:r>
      <w:r>
        <w:rPr>
          <w:spacing w:val="1"/>
        </w:rPr>
        <w:t> </w:t>
      </w:r>
      <w:r>
        <w:rPr/>
        <w:t>горене.</w:t>
      </w:r>
      <w:r>
        <w:rPr>
          <w:spacing w:val="1"/>
        </w:rPr>
        <w:t> </w:t>
      </w:r>
      <w:r>
        <w:rPr/>
        <w:t>Инвестициите са насочени в подкрепа въвеждането на нови по-енергийно ефективни</w:t>
      </w:r>
      <w:r>
        <w:rPr>
          <w:spacing w:val="1"/>
        </w:rPr>
        <w:t> </w:t>
      </w:r>
      <w:r>
        <w:rPr/>
        <w:t>форми на обществен транспорт, като се увеличи делът на електрическите превозни</w:t>
      </w:r>
      <w:r>
        <w:rPr>
          <w:spacing w:val="1"/>
        </w:rPr>
        <w:t> </w:t>
      </w:r>
      <w:r>
        <w:rPr/>
        <w:t>средства. Една от дейностите, които ще бъдат реализирани по проекта е закупуването и</w:t>
      </w:r>
      <w:r>
        <w:rPr>
          <w:spacing w:val="-57"/>
        </w:rPr>
        <w:t> </w:t>
      </w:r>
      <w:r>
        <w:rPr/>
        <w:t>доставката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електрически</w:t>
      </w:r>
      <w:r>
        <w:rPr>
          <w:spacing w:val="1"/>
        </w:rPr>
        <w:t> </w:t>
      </w:r>
      <w:r>
        <w:rPr/>
        <w:t>транспортни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нуждите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обществения</w:t>
      </w:r>
      <w:r>
        <w:rPr>
          <w:spacing w:val="-57"/>
        </w:rPr>
        <w:t> </w:t>
      </w:r>
      <w:r>
        <w:rPr/>
        <w:t>транспорт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20 броя</w:t>
      </w:r>
      <w:r>
        <w:rPr>
          <w:spacing w:val="-1"/>
        </w:rPr>
        <w:t> </w:t>
      </w:r>
      <w:r>
        <w:rPr/>
        <w:t>електробуси и</w:t>
      </w:r>
      <w:r>
        <w:rPr>
          <w:spacing w:val="-1"/>
        </w:rPr>
        <w:t> </w:t>
      </w:r>
      <w:r>
        <w:rPr/>
        <w:t>15 броя</w:t>
      </w:r>
      <w:r>
        <w:rPr>
          <w:spacing w:val="-1"/>
        </w:rPr>
        <w:t> </w:t>
      </w:r>
      <w:r>
        <w:rPr/>
        <w:t>тролейбуси.</w:t>
      </w:r>
    </w:p>
    <w:p>
      <w:pPr>
        <w:pStyle w:val="BodyText"/>
        <w:spacing w:line="276" w:lineRule="auto"/>
        <w:ind w:right="853" w:firstLine="707"/>
      </w:pPr>
      <w:r>
        <w:rPr/>
        <w:t>В тази връзка към месец септември 2022 г. договора с изпълнител за доставка на</w:t>
      </w:r>
      <w:r>
        <w:rPr>
          <w:spacing w:val="-57"/>
        </w:rPr>
        <w:t> </w:t>
      </w:r>
      <w:r>
        <w:rPr/>
        <w:t>20 бр. електробуси и доставка и монтаж на зарядни станции е изпълнен. Доставени са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броя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електробуси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бавнозарядни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тях.</w:t>
      </w:r>
      <w:r>
        <w:rPr>
          <w:spacing w:val="1"/>
        </w:rPr>
        <w:t> </w:t>
      </w:r>
      <w:r>
        <w:rPr/>
        <w:t>Същите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експлоатация и изпълняват редовни маршрутни разписания. Доставени са и 4 броя</w:t>
      </w:r>
      <w:r>
        <w:rPr>
          <w:spacing w:val="1"/>
        </w:rPr>
        <w:t> </w:t>
      </w:r>
      <w:r>
        <w:rPr/>
        <w:t>бързозарядни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същите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монтирани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крайни</w:t>
      </w:r>
      <w:r>
        <w:rPr>
          <w:spacing w:val="1"/>
        </w:rPr>
        <w:t> </w:t>
      </w:r>
      <w:r>
        <w:rPr/>
        <w:t>спирки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маршрутите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електрическите автобуси.</w:t>
      </w:r>
    </w:p>
    <w:p>
      <w:pPr>
        <w:pStyle w:val="BodyText"/>
        <w:spacing w:line="276" w:lineRule="auto"/>
        <w:ind w:right="856" w:firstLine="707"/>
      </w:pPr>
      <w:r>
        <w:rPr/>
        <w:t>По същия проект е проведена процедура и има избран изпълнител за закупуване</w:t>
      </w:r>
      <w:r>
        <w:rPr>
          <w:spacing w:val="-57"/>
        </w:rPr>
        <w:t> </w:t>
      </w:r>
      <w:r>
        <w:rPr/>
        <w:t>и доставка на 15 броя нови тролейбуси. Решението за избор на изпълнител е обжалвано</w:t>
      </w:r>
      <w:r>
        <w:rPr>
          <w:spacing w:val="-57"/>
        </w:rPr>
        <w:t> </w:t>
      </w:r>
      <w:r>
        <w:rPr/>
        <w:t>в КЗК, която отсъди в полза на Община Русе, но в хода на изпълнение на Процедурите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външно</w:t>
      </w:r>
      <w:r>
        <w:rPr>
          <w:spacing w:val="1"/>
        </w:rPr>
        <w:t> </w:t>
      </w:r>
      <w:r>
        <w:rPr/>
        <w:t>възлагане,</w:t>
      </w:r>
      <w:r>
        <w:rPr>
          <w:spacing w:val="1"/>
        </w:rPr>
        <w:t> </w:t>
      </w:r>
      <w:r>
        <w:rPr/>
        <w:t>респективно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„Закупуване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доставка на електрически транспортни средства за нуждите на обществения транспорт</w:t>
      </w:r>
      <w:r>
        <w:rPr>
          <w:spacing w:val="1"/>
        </w:rPr>
        <w:t> </w:t>
      </w:r>
      <w:r>
        <w:rPr/>
        <w:t>и доставка и монтаж на станции за зареждане в тролейбусното депо и точки за бързо</w:t>
      </w:r>
      <w:r>
        <w:rPr>
          <w:spacing w:val="1"/>
        </w:rPr>
        <w:t> </w:t>
      </w:r>
      <w:r>
        <w:rPr/>
        <w:t>зареждане на електрически автобуси“ по дейност 1 новопроизведени 12 метрови (+/-1</w:t>
      </w:r>
      <w:r>
        <w:rPr>
          <w:spacing w:val="1"/>
        </w:rPr>
        <w:t> </w:t>
      </w:r>
      <w:r>
        <w:rPr/>
        <w:t>м.) тролейбуси с автономен ход 5 км,</w:t>
      </w:r>
      <w:r>
        <w:rPr>
          <w:spacing w:val="1"/>
        </w:rPr>
        <w:t> </w:t>
      </w:r>
      <w:r>
        <w:rPr/>
        <w:t>е налице забавяне в първоначално предвидения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избор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изпълнител,</w:t>
      </w:r>
      <w:r>
        <w:rPr>
          <w:spacing w:val="1"/>
        </w:rPr>
        <w:t> </w:t>
      </w:r>
      <w:r>
        <w:rPr/>
        <w:t>поради</w:t>
      </w:r>
      <w:r>
        <w:rPr>
          <w:spacing w:val="1"/>
        </w:rPr>
        <w:t> </w:t>
      </w:r>
      <w:r>
        <w:rPr/>
        <w:t>независещи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Бенефициента,</w:t>
      </w:r>
      <w:r>
        <w:rPr>
          <w:spacing w:val="1"/>
        </w:rPr>
        <w:t> </w:t>
      </w:r>
      <w:r>
        <w:rPr/>
        <w:t>обстоятелства.</w:t>
      </w:r>
      <w:r>
        <w:rPr>
          <w:spacing w:val="-57"/>
        </w:rPr>
        <w:t> </w:t>
      </w:r>
      <w:r>
        <w:rPr/>
        <w:t>Процедурата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обявена</w:t>
      </w:r>
      <w:r>
        <w:rPr>
          <w:spacing w:val="1"/>
        </w:rPr>
        <w:t> </w:t>
      </w:r>
      <w:r>
        <w:rPr/>
        <w:t>няколкократно,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настоящия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налице</w:t>
      </w:r>
      <w:r>
        <w:rPr>
          <w:spacing w:val="1"/>
        </w:rPr>
        <w:t> </w:t>
      </w:r>
      <w:r>
        <w:rPr/>
        <w:t>сключен договор за доставка с Изпълнител. На 25.01.2022 г. е открита процедура с</w:t>
      </w:r>
      <w:r>
        <w:rPr>
          <w:spacing w:val="1"/>
        </w:rPr>
        <w:t> </w:t>
      </w:r>
      <w:r>
        <w:rPr/>
        <w:t>Решение</w:t>
      </w:r>
      <w:r>
        <w:rPr>
          <w:spacing w:val="49"/>
        </w:rPr>
        <w:t> </w:t>
      </w:r>
      <w:r>
        <w:rPr/>
        <w:t>№</w:t>
      </w:r>
      <w:r>
        <w:rPr>
          <w:spacing w:val="50"/>
        </w:rPr>
        <w:t> </w:t>
      </w:r>
      <w:r>
        <w:rPr/>
        <w:t>F190311</w:t>
      </w:r>
      <w:r>
        <w:rPr>
          <w:spacing w:val="50"/>
        </w:rPr>
        <w:t> </w:t>
      </w:r>
      <w:r>
        <w:rPr/>
        <w:t>от</w:t>
      </w:r>
      <w:r>
        <w:rPr>
          <w:spacing w:val="52"/>
        </w:rPr>
        <w:t> </w:t>
      </w:r>
      <w:r>
        <w:rPr/>
        <w:t>Възложителя,</w:t>
      </w:r>
      <w:r>
        <w:rPr>
          <w:spacing w:val="49"/>
        </w:rPr>
        <w:t> </w:t>
      </w:r>
      <w:r>
        <w:rPr/>
        <w:t>но</w:t>
      </w:r>
      <w:r>
        <w:rPr>
          <w:spacing w:val="50"/>
        </w:rPr>
        <w:t> </w:t>
      </w:r>
      <w:r>
        <w:rPr/>
        <w:t>в</w:t>
      </w:r>
      <w:r>
        <w:rPr>
          <w:spacing w:val="48"/>
        </w:rPr>
        <w:t> </w:t>
      </w:r>
      <w:r>
        <w:rPr/>
        <w:t>Комисията</w:t>
      </w:r>
      <w:r>
        <w:rPr>
          <w:spacing w:val="51"/>
        </w:rPr>
        <w:t> </w:t>
      </w:r>
      <w:r>
        <w:rPr/>
        <w:t>за</w:t>
      </w:r>
      <w:r>
        <w:rPr>
          <w:spacing w:val="47"/>
        </w:rPr>
        <w:t> </w:t>
      </w:r>
      <w:r>
        <w:rPr/>
        <w:t>защита</w:t>
      </w:r>
      <w:r>
        <w:rPr>
          <w:spacing w:val="48"/>
        </w:rPr>
        <w:t> </w:t>
      </w:r>
      <w:r>
        <w:rPr/>
        <w:t>на</w:t>
      </w:r>
      <w:r>
        <w:rPr>
          <w:spacing w:val="50"/>
        </w:rPr>
        <w:t> </w:t>
      </w:r>
      <w:r>
        <w:rPr/>
        <w:t>конкуренцията</w:t>
      </w:r>
    </w:p>
    <w:p>
      <w:pPr>
        <w:pStyle w:val="BodyText"/>
        <w:spacing w:line="276" w:lineRule="auto" w:before="1"/>
        <w:ind w:right="855"/>
      </w:pPr>
      <w:r>
        <w:rPr/>
        <w:t>/КЗК/ е образувано производство по преписка № КЗК-465/27.07.2022 г., във връзка с</w:t>
      </w:r>
      <w:r>
        <w:rPr>
          <w:spacing w:val="1"/>
        </w:rPr>
        <w:t> </w:t>
      </w:r>
      <w:r>
        <w:rPr/>
        <w:t>постъпила жалба с вх.№ ВХР-1399/18.07.2022 г. от страна на Консорциум „Екселор -</w:t>
      </w:r>
      <w:r>
        <w:rPr>
          <w:spacing w:val="1"/>
        </w:rPr>
        <w:t> </w:t>
      </w:r>
      <w:r>
        <w:rPr/>
        <w:t>Каргомакс“ срещу Решение № D15545073 от 08.07.2022 г. на Изпълнителния директор</w:t>
      </w:r>
      <w:r>
        <w:rPr>
          <w:spacing w:val="1"/>
        </w:rPr>
        <w:t> </w:t>
      </w:r>
      <w:r>
        <w:rPr/>
        <w:t>на „Общински Транспорт Русе“ ЕАД за класиране на участниците и определяне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изпълнител в процедура по възлагане на обществена поръчка с</w:t>
      </w:r>
      <w:r>
        <w:rPr>
          <w:spacing w:val="60"/>
        </w:rPr>
        <w:t> </w:t>
      </w:r>
      <w:r>
        <w:rPr/>
        <w:t>предмет „Изпълнение</w:t>
      </w:r>
      <w:r>
        <w:rPr>
          <w:spacing w:val="1"/>
        </w:rPr>
        <w:t> </w:t>
      </w:r>
      <w:r>
        <w:rPr/>
        <w:t>на дейности за подобряване качеството на атмосферния въздух на Община Русе чрез</w:t>
      </w:r>
      <w:r>
        <w:rPr>
          <w:spacing w:val="1"/>
        </w:rPr>
        <w:t> </w:t>
      </w:r>
      <w:r>
        <w:rPr/>
        <w:t>закупуване, доставка и въвеждане в експлоатация на електрически превозни средства -</w:t>
      </w:r>
      <w:r>
        <w:rPr>
          <w:spacing w:val="1"/>
        </w:rPr>
        <w:t> </w:t>
      </w:r>
      <w:r>
        <w:rPr/>
        <w:t>12 (+/-)</w:t>
      </w:r>
      <w:r>
        <w:rPr>
          <w:spacing w:val="2"/>
        </w:rPr>
        <w:t> </w:t>
      </w:r>
      <w:r>
        <w:rPr/>
        <w:t>метрови</w:t>
      </w:r>
      <w:r>
        <w:rPr>
          <w:spacing w:val="2"/>
        </w:rPr>
        <w:t> </w:t>
      </w:r>
      <w:r>
        <w:rPr/>
        <w:t>тролейбуси.</w:t>
      </w:r>
      <w:r>
        <w:rPr>
          <w:spacing w:val="1"/>
        </w:rPr>
        <w:t> </w:t>
      </w:r>
      <w:r>
        <w:rPr/>
        <w:t>На 06.10.2022</w:t>
      </w:r>
      <w:r>
        <w:rPr>
          <w:spacing w:val="1"/>
        </w:rPr>
        <w:t> </w:t>
      </w:r>
      <w:r>
        <w:rPr/>
        <w:t>г.</w:t>
      </w:r>
      <w:r>
        <w:rPr>
          <w:spacing w:val="3"/>
        </w:rPr>
        <w:t> </w:t>
      </w:r>
      <w:r>
        <w:rPr/>
        <w:t>е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заседание в</w:t>
      </w:r>
      <w:r>
        <w:rPr>
          <w:spacing w:val="5"/>
        </w:rPr>
        <w:t> </w:t>
      </w:r>
      <w:r>
        <w:rPr/>
        <w:t>КЗК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 Решение</w:t>
      </w:r>
    </w:p>
    <w:p>
      <w:pPr>
        <w:pStyle w:val="BodyText"/>
        <w:spacing w:line="276" w:lineRule="auto"/>
        <w:ind w:right="863"/>
      </w:pPr>
      <w:r>
        <w:rPr/>
        <w:t>№ AKT-731/06.10.2022, оставя жалбата без уважение. Решението на КЗК е обжалвано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Върховния</w:t>
      </w:r>
      <w:r>
        <w:rPr>
          <w:spacing w:val="1"/>
        </w:rPr>
        <w:t> </w:t>
      </w:r>
      <w:r>
        <w:rPr/>
        <w:t>административен</w:t>
      </w:r>
      <w:r>
        <w:rPr>
          <w:spacing w:val="1"/>
        </w:rPr>
        <w:t> </w:t>
      </w:r>
      <w:r>
        <w:rPr/>
        <w:t>съд,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жалбата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образувано</w:t>
      </w:r>
      <w:r>
        <w:rPr>
          <w:spacing w:val="1"/>
        </w:rPr>
        <w:t> </w:t>
      </w:r>
      <w:r>
        <w:rPr/>
        <w:t>Административно дело № 10395 по описа на ВАС за 2022 година. Заседанието по</w:t>
      </w:r>
      <w:r>
        <w:rPr>
          <w:spacing w:val="1"/>
        </w:rPr>
        <w:t> </w:t>
      </w:r>
      <w:r>
        <w:rPr/>
        <w:t>делото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проведе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16.11.2022г.,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настоящия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постановено</w:t>
      </w:r>
      <w:r>
        <w:rPr>
          <w:spacing w:val="-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по делото.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3" w:firstLine="707"/>
      </w:pPr>
      <w:r>
        <w:rPr/>
        <w:t>Община Русе продължава да търси варианти за финансиране закупуването на</w:t>
      </w:r>
      <w:r>
        <w:rPr>
          <w:spacing w:val="1"/>
        </w:rPr>
        <w:t> </w:t>
      </w:r>
      <w:r>
        <w:rPr/>
        <w:t>още екологично чисти автобуси, съобразени с всички стандарти, които ще намалят</w:t>
      </w:r>
      <w:r>
        <w:rPr>
          <w:spacing w:val="1"/>
        </w:rPr>
        <w:t> </w:t>
      </w:r>
      <w:r>
        <w:rPr/>
        <w:t>наличието</w:t>
      </w:r>
      <w:r>
        <w:rPr>
          <w:spacing w:val="70"/>
        </w:rPr>
        <w:t> </w:t>
      </w:r>
      <w:r>
        <w:rPr/>
        <w:t>на</w:t>
      </w:r>
      <w:r>
        <w:rPr>
          <w:spacing w:val="68"/>
        </w:rPr>
        <w:t> </w:t>
      </w:r>
      <w:r>
        <w:rPr/>
        <w:t>фините</w:t>
      </w:r>
      <w:r>
        <w:rPr>
          <w:spacing w:val="69"/>
        </w:rPr>
        <w:t> </w:t>
      </w:r>
      <w:r>
        <w:rPr/>
        <w:t>прахови</w:t>
      </w:r>
      <w:r>
        <w:rPr>
          <w:spacing w:val="70"/>
        </w:rPr>
        <w:t> </w:t>
      </w:r>
      <w:r>
        <w:rPr/>
        <w:t>частици</w:t>
      </w:r>
      <w:r>
        <w:rPr>
          <w:spacing w:val="70"/>
        </w:rPr>
        <w:t> </w:t>
      </w:r>
      <w:r>
        <w:rPr/>
        <w:t>/ФПЧ/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ще</w:t>
      </w:r>
      <w:r>
        <w:rPr>
          <w:spacing w:val="71"/>
        </w:rPr>
        <w:t> </w:t>
      </w:r>
      <w:r>
        <w:rPr/>
        <w:t>увеличат</w:t>
      </w:r>
      <w:r>
        <w:rPr>
          <w:spacing w:val="70"/>
        </w:rPr>
        <w:t> </w:t>
      </w:r>
      <w:r>
        <w:rPr/>
        <w:t>автобусния</w:t>
      </w:r>
      <w:r>
        <w:rPr>
          <w:spacing w:val="69"/>
        </w:rPr>
        <w:t> </w:t>
      </w:r>
      <w:r>
        <w:rPr/>
        <w:t>парк</w:t>
      </w:r>
      <w:r>
        <w:rPr>
          <w:spacing w:val="70"/>
        </w:rPr>
        <w:t> </w:t>
      </w:r>
      <w:r>
        <w:rPr/>
        <w:t>на</w:t>
      </w:r>
    </w:p>
    <w:p>
      <w:pPr>
        <w:pStyle w:val="BodyText"/>
        <w:spacing w:line="276" w:lineRule="auto" w:before="1"/>
        <w:ind w:right="857"/>
        <w:jc w:val="right"/>
      </w:pPr>
      <w:r>
        <w:rPr/>
        <w:t>„Общински</w:t>
      </w:r>
      <w:r>
        <w:rPr>
          <w:spacing w:val="5"/>
        </w:rPr>
        <w:t> </w:t>
      </w:r>
      <w:r>
        <w:rPr/>
        <w:t>транспорт</w:t>
      </w:r>
      <w:r>
        <w:rPr>
          <w:spacing w:val="3"/>
        </w:rPr>
        <w:t> </w:t>
      </w:r>
      <w:r>
        <w:rPr/>
        <w:t>Русе“</w:t>
      </w:r>
      <w:r>
        <w:rPr>
          <w:spacing w:val="4"/>
        </w:rPr>
        <w:t> </w:t>
      </w:r>
      <w:r>
        <w:rPr/>
        <w:t>ЕАД.</w:t>
      </w:r>
      <w:r>
        <w:rPr>
          <w:spacing w:val="5"/>
        </w:rPr>
        <w:t> </w:t>
      </w:r>
      <w:r>
        <w:rPr/>
        <w:t>Общинското</w:t>
      </w:r>
      <w:r>
        <w:rPr>
          <w:spacing w:val="5"/>
        </w:rPr>
        <w:t> </w:t>
      </w:r>
      <w:r>
        <w:rPr/>
        <w:t>дружество</w:t>
      </w:r>
      <w:r>
        <w:rPr>
          <w:spacing w:val="7"/>
        </w:rPr>
        <w:t> </w:t>
      </w:r>
      <w:r>
        <w:rPr/>
        <w:t>е</w:t>
      </w:r>
      <w:r>
        <w:rPr>
          <w:spacing w:val="5"/>
        </w:rPr>
        <w:t> </w:t>
      </w:r>
      <w:r>
        <w:rPr/>
        <w:t>капитализирано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2,2</w:t>
      </w:r>
      <w:r>
        <w:rPr>
          <w:spacing w:val="5"/>
        </w:rPr>
        <w:t> </w:t>
      </w:r>
      <w:r>
        <w:rPr/>
        <w:t>млн.</w:t>
      </w:r>
      <w:r>
        <w:rPr>
          <w:spacing w:val="-57"/>
        </w:rPr>
        <w:t> </w:t>
      </w:r>
      <w:r>
        <w:rPr/>
        <w:t>лв.,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които</w:t>
      </w:r>
      <w:r>
        <w:rPr>
          <w:spacing w:val="-2"/>
        </w:rPr>
        <w:t> </w:t>
      </w:r>
      <w:r>
        <w:rPr/>
        <w:t>да</w:t>
      </w:r>
      <w:r>
        <w:rPr>
          <w:spacing w:val="-3"/>
        </w:rPr>
        <w:t> </w:t>
      </w:r>
      <w:r>
        <w:rPr/>
        <w:t>закупи</w:t>
      </w:r>
      <w:r>
        <w:rPr>
          <w:spacing w:val="-1"/>
        </w:rPr>
        <w:t> </w:t>
      </w:r>
      <w:r>
        <w:rPr/>
        <w:t>още</w:t>
      </w:r>
      <w:r>
        <w:rPr>
          <w:spacing w:val="-3"/>
        </w:rPr>
        <w:t> </w:t>
      </w:r>
      <w:r>
        <w:rPr/>
        <w:t>автобуси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климатизирани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минимум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ЕВРО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сертификат.</w:t>
      </w:r>
    </w:p>
    <w:p>
      <w:pPr>
        <w:pStyle w:val="BodyText"/>
        <w:spacing w:line="276" w:lineRule="auto"/>
        <w:ind w:right="857" w:firstLine="707"/>
      </w:pPr>
      <w:r>
        <w:rPr/>
        <w:t>Доставените в края на миналата година 17 тролейбуса „Хес“ втора употреба са в</w:t>
      </w:r>
      <w:r>
        <w:rPr>
          <w:spacing w:val="-57"/>
        </w:rPr>
        <w:t> </w:t>
      </w:r>
      <w:r>
        <w:rPr/>
        <w:t>добро техническо състояние и през тази година са въведени в редовна експлоатация</w:t>
      </w:r>
      <w:r>
        <w:rPr>
          <w:spacing w:val="1"/>
        </w:rPr>
        <w:t> </w:t>
      </w:r>
      <w:r>
        <w:rPr/>
        <w:t>като</w:t>
      </w:r>
      <w:r>
        <w:rPr>
          <w:spacing w:val="-1"/>
        </w:rPr>
        <w:t> </w:t>
      </w:r>
      <w:r>
        <w:rPr/>
        <w:t>са</w:t>
      </w:r>
      <w:r>
        <w:rPr>
          <w:spacing w:val="-2"/>
        </w:rPr>
        <w:t> </w:t>
      </w:r>
      <w:r>
        <w:rPr/>
        <w:t>подменени негодните</w:t>
      </w:r>
      <w:r>
        <w:rPr>
          <w:spacing w:val="-1"/>
        </w:rPr>
        <w:t> </w:t>
      </w:r>
      <w:r>
        <w:rPr/>
        <w:t>за</w:t>
      </w:r>
      <w:r>
        <w:rPr>
          <w:spacing w:val="1"/>
        </w:rPr>
        <w:t> </w:t>
      </w:r>
      <w:r>
        <w:rPr/>
        <w:t>употреба</w:t>
      </w:r>
      <w:r>
        <w:rPr>
          <w:spacing w:val="-1"/>
        </w:rPr>
        <w:t> </w:t>
      </w:r>
      <w:r>
        <w:rPr/>
        <w:t>амортизирани</w:t>
      </w:r>
      <w:r>
        <w:rPr>
          <w:spacing w:val="-3"/>
        </w:rPr>
        <w:t> </w:t>
      </w:r>
      <w:r>
        <w:rPr/>
        <w:t>тролеи.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180" w:after="0"/>
        <w:ind w:left="1540" w:right="855" w:hanging="360"/>
        <w:jc w:val="both"/>
      </w:pPr>
      <w:r>
        <w:rPr/>
        <w:t>Адаптиране на разписанието на линиите на градския транспорт с нуждите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гражданите,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желанията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превозвачите.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информиране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хората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всяка</w:t>
      </w:r>
      <w:r>
        <w:rPr>
          <w:spacing w:val="1"/>
        </w:rPr>
        <w:t> </w:t>
      </w:r>
      <w:r>
        <w:rPr/>
        <w:t>една</w:t>
      </w:r>
      <w:r>
        <w:rPr>
          <w:spacing w:val="1"/>
        </w:rPr>
        <w:t> </w:t>
      </w:r>
      <w:r>
        <w:rPr/>
        <w:t>настъпила</w:t>
      </w:r>
      <w:r>
        <w:rPr>
          <w:spacing w:val="1"/>
        </w:rPr>
        <w:t> </w:t>
      </w:r>
      <w:r>
        <w:rPr/>
        <w:t>промяна,</w:t>
      </w:r>
      <w:r>
        <w:rPr>
          <w:spacing w:val="1"/>
        </w:rPr>
        <w:t> </w:t>
      </w:r>
      <w:r>
        <w:rPr/>
        <w:t>касаеща</w:t>
      </w:r>
      <w:r>
        <w:rPr>
          <w:spacing w:val="1"/>
        </w:rPr>
        <w:t> </w:t>
      </w:r>
      <w:r>
        <w:rPr/>
        <w:t>разписание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маршрути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промени</w:t>
      </w:r>
      <w:r>
        <w:rPr>
          <w:spacing w:val="1"/>
        </w:rPr>
        <w:t> </w:t>
      </w:r>
      <w:r>
        <w:rPr/>
        <w:t>относно</w:t>
      </w:r>
      <w:r>
        <w:rPr>
          <w:spacing w:val="1"/>
        </w:rPr>
        <w:t> </w:t>
      </w:r>
      <w:r>
        <w:rPr/>
        <w:t>придвижването им в града и извън него. Съобразяване на транспортната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разписания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нуждите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работещите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промишлените</w:t>
      </w:r>
      <w:r>
        <w:rPr>
          <w:spacing w:val="-57"/>
        </w:rPr>
        <w:t> </w:t>
      </w:r>
      <w:r>
        <w:rPr/>
        <w:t>предприятия.</w:t>
      </w:r>
      <w:r>
        <w:rPr>
          <w:spacing w:val="-1"/>
        </w:rPr>
        <w:t> </w:t>
      </w:r>
      <w:r>
        <w:rPr/>
        <w:t>Въвеждане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нова</w:t>
      </w:r>
      <w:r>
        <w:rPr>
          <w:spacing w:val="-3"/>
        </w:rPr>
        <w:t> </w:t>
      </w:r>
      <w:r>
        <w:rPr/>
        <w:t>транспортна схема.</w:t>
      </w:r>
    </w:p>
    <w:p>
      <w:pPr>
        <w:pStyle w:val="BodyText"/>
        <w:spacing w:line="276" w:lineRule="auto"/>
        <w:ind w:right="853" w:firstLine="707"/>
      </w:pPr>
      <w:r>
        <w:rPr/>
        <w:t>На официалната страница на общината своевременно се информират</w:t>
      </w:r>
      <w:r>
        <w:rPr>
          <w:spacing w:val="1"/>
        </w:rPr>
        <w:t> </w:t>
      </w:r>
      <w:r>
        <w:rPr/>
        <w:t>хората,</w:t>
      </w:r>
      <w:r>
        <w:rPr>
          <w:spacing w:val="1"/>
        </w:rPr>
        <w:t> </w:t>
      </w:r>
      <w:r>
        <w:rPr/>
        <w:t>ползващи</w:t>
      </w:r>
      <w:r>
        <w:rPr>
          <w:spacing w:val="1"/>
        </w:rPr>
        <w:t> </w:t>
      </w:r>
      <w:r>
        <w:rPr/>
        <w:t>обществения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настъпилите</w:t>
      </w:r>
      <w:r>
        <w:rPr>
          <w:spacing w:val="1"/>
        </w:rPr>
        <w:t> </w:t>
      </w:r>
      <w:r>
        <w:rPr/>
        <w:t>промени,</w:t>
      </w:r>
      <w:r>
        <w:rPr>
          <w:spacing w:val="1"/>
        </w:rPr>
        <w:t> </w:t>
      </w:r>
      <w:r>
        <w:rPr/>
        <w:t>касаещи</w:t>
      </w:r>
      <w:r>
        <w:rPr>
          <w:spacing w:val="1"/>
        </w:rPr>
        <w:t> </w:t>
      </w:r>
      <w:r>
        <w:rPr/>
        <w:t>разписание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линии и/или обходни маршрути, както и други промени относно придвижването им в</w:t>
      </w:r>
      <w:r>
        <w:rPr>
          <w:spacing w:val="1"/>
        </w:rPr>
        <w:t> </w:t>
      </w:r>
      <w:r>
        <w:rPr/>
        <w:t>града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извън</w:t>
      </w:r>
      <w:r>
        <w:rPr>
          <w:spacing w:val="-3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във</w:t>
      </w:r>
      <w:r>
        <w:rPr>
          <w:spacing w:val="-3"/>
        </w:rPr>
        <w:t> </w:t>
      </w:r>
      <w:r>
        <w:rPr/>
        <w:t>връзка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въведена</w:t>
      </w:r>
      <w:r>
        <w:rPr>
          <w:spacing w:val="-2"/>
        </w:rPr>
        <w:t> </w:t>
      </w:r>
      <w:r>
        <w:rPr/>
        <w:t>временна</w:t>
      </w:r>
      <w:r>
        <w:rPr>
          <w:spacing w:val="-3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движението.</w:t>
      </w:r>
    </w:p>
    <w:p>
      <w:pPr>
        <w:pStyle w:val="BodyText"/>
        <w:spacing w:line="276" w:lineRule="auto"/>
        <w:ind w:right="860" w:firstLine="767"/>
      </w:pPr>
      <w:r>
        <w:rPr/>
        <w:t>Водният цикъл, осъществяван от ВиК- Русе затруднява обществения транспорт</w:t>
      </w:r>
      <w:r>
        <w:rPr>
          <w:spacing w:val="1"/>
        </w:rPr>
        <w:t> </w:t>
      </w:r>
      <w:r>
        <w:rPr/>
        <w:t>в Русе. Във връзка с реализацията на мащабния им проект се извършват периодични</w:t>
      </w:r>
      <w:r>
        <w:rPr>
          <w:spacing w:val="1"/>
        </w:rPr>
        <w:t> </w:t>
      </w:r>
      <w:r>
        <w:rPr/>
        <w:t>промени в разписанията и маршрутите на обществения транспорт. При затваряне на</w:t>
      </w:r>
      <w:r>
        <w:rPr>
          <w:spacing w:val="1"/>
        </w:rPr>
        <w:t> </w:t>
      </w:r>
      <w:r>
        <w:rPr/>
        <w:t>участъци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улиците се определят и</w:t>
      </w:r>
      <w:r>
        <w:rPr>
          <w:spacing w:val="-1"/>
        </w:rPr>
        <w:t> </w:t>
      </w:r>
      <w:r>
        <w:rPr/>
        <w:t>въвеждат обходни</w:t>
      </w:r>
      <w:r>
        <w:rPr>
          <w:spacing w:val="-1"/>
        </w:rPr>
        <w:t> </w:t>
      </w:r>
      <w:r>
        <w:rPr/>
        <w:t>маршрути.</w:t>
      </w:r>
    </w:p>
    <w:p>
      <w:pPr>
        <w:pStyle w:val="BodyText"/>
        <w:spacing w:line="276" w:lineRule="auto"/>
        <w:ind w:right="857" w:firstLine="767"/>
      </w:pPr>
      <w:r>
        <w:rPr/>
        <w:t>С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възложено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</w:t>
      </w:r>
      <w:r>
        <w:rPr>
          <w:spacing w:val="1"/>
        </w:rPr>
        <w:t> </w:t>
      </w:r>
      <w:r>
        <w:rPr/>
        <w:t>„А.Кънчев“</w:t>
      </w:r>
      <w:r>
        <w:rPr>
          <w:spacing w:val="1"/>
        </w:rPr>
        <w:t> </w:t>
      </w:r>
      <w:r>
        <w:rPr/>
        <w:t>разработването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маршрутни</w:t>
      </w:r>
      <w:r>
        <w:rPr>
          <w:spacing w:val="1"/>
        </w:rPr>
        <w:t> </w:t>
      </w:r>
      <w:r>
        <w:rPr/>
        <w:t>разписания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общинската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част</w:t>
      </w:r>
      <w:r>
        <w:rPr>
          <w:spacing w:val="1"/>
        </w:rPr>
        <w:t> </w:t>
      </w:r>
      <w:r>
        <w:rPr/>
        <w:t>междуселищни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разработване на Областна транспортна схема. В тази връзка предложените материали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разгледани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общинската</w:t>
      </w:r>
      <w:r>
        <w:rPr>
          <w:spacing w:val="1"/>
        </w:rPr>
        <w:t> </w:t>
      </w:r>
      <w:r>
        <w:rPr/>
        <w:t>комисия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съвместно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кметовете на кметства към общината. Общинската транспортна схема се внесе и прие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гр.Русе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№1119/Протокол</w:t>
      </w:r>
      <w:r>
        <w:rPr>
          <w:spacing w:val="1"/>
        </w:rPr>
        <w:t> </w:t>
      </w:r>
      <w:r>
        <w:rPr/>
        <w:t>№41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17.11.2022г.</w:t>
      </w:r>
      <w:r>
        <w:rPr>
          <w:spacing w:val="1"/>
        </w:rPr>
        <w:t> </w:t>
      </w:r>
      <w:r>
        <w:rPr/>
        <w:t>Маршрутните разписания от Областната транспортна схема ще бъдат изпратени за</w:t>
      </w:r>
      <w:r>
        <w:rPr>
          <w:spacing w:val="1"/>
        </w:rPr>
        <w:t> </w:t>
      </w:r>
      <w:r>
        <w:rPr/>
        <w:t>съгласуване със съответната община и предложени за утвърждаване от Областният</w:t>
      </w:r>
      <w:r>
        <w:rPr>
          <w:spacing w:val="1"/>
        </w:rPr>
        <w:t> </w:t>
      </w:r>
      <w:r>
        <w:rPr/>
        <w:t>управител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Област Русе.</w:t>
      </w:r>
    </w:p>
    <w:p>
      <w:pPr>
        <w:pStyle w:val="BodyText"/>
        <w:spacing w:line="276" w:lineRule="auto"/>
        <w:ind w:right="855" w:firstLine="827"/>
      </w:pPr>
      <w:r>
        <w:rPr/>
        <w:t>За</w:t>
      </w:r>
      <w:r>
        <w:rPr>
          <w:spacing w:val="1"/>
        </w:rPr>
        <w:t> </w:t>
      </w:r>
      <w:r>
        <w:rPr/>
        <w:t>преодоляване</w:t>
      </w:r>
      <w:r>
        <w:rPr>
          <w:spacing w:val="1"/>
        </w:rPr>
        <w:t> </w:t>
      </w:r>
      <w:r>
        <w:rPr/>
        <w:t>последствията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въведените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страната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срещу</w:t>
      </w:r>
      <w:r>
        <w:rPr>
          <w:spacing w:val="-57"/>
        </w:rPr>
        <w:t> </w:t>
      </w:r>
      <w:r>
        <w:rPr/>
        <w:t>разпространението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ПМС</w:t>
      </w:r>
      <w:r>
        <w:rPr>
          <w:spacing w:val="1"/>
        </w:rPr>
        <w:t> </w:t>
      </w:r>
      <w:r>
        <w:rPr/>
        <w:t>№326/12.10.2021г.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отпуснати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субсидиране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междуселищните</w:t>
      </w:r>
      <w:r>
        <w:rPr>
          <w:spacing w:val="1"/>
        </w:rPr>
        <w:t> </w:t>
      </w:r>
      <w:r>
        <w:rPr/>
        <w:t>линии</w:t>
      </w:r>
      <w:r>
        <w:rPr>
          <w:spacing w:val="60"/>
        </w:rPr>
        <w:t> </w:t>
      </w:r>
      <w:r>
        <w:rPr/>
        <w:t>от</w:t>
      </w:r>
      <w:r>
        <w:rPr>
          <w:spacing w:val="60"/>
        </w:rPr>
        <w:t> </w:t>
      </w:r>
      <w:r>
        <w:rPr/>
        <w:t>транспортните</w:t>
      </w:r>
      <w:r>
        <w:rPr>
          <w:spacing w:val="1"/>
        </w:rPr>
        <w:t> </w:t>
      </w:r>
      <w:r>
        <w:rPr/>
        <w:t>схеми. Сумите са предоставени на правоимащите превозвачи, съгласно приетият от</w:t>
      </w:r>
      <w:r>
        <w:rPr>
          <w:spacing w:val="1"/>
        </w:rPr>
        <w:t> </w:t>
      </w:r>
      <w:r>
        <w:rPr/>
        <w:t>Общински</w:t>
      </w:r>
      <w:r>
        <w:rPr>
          <w:spacing w:val="-1"/>
        </w:rPr>
        <w:t> </w:t>
      </w:r>
      <w:r>
        <w:rPr/>
        <w:t>съвет Русе механизъм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тяхното разпределение.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</w:pPr>
      <w:r>
        <w:rPr/>
        <w:t>Предприемане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ефективни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оптимална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интегрирания градски транспорт и електронната система, при която ще се</w:t>
      </w:r>
      <w:r>
        <w:rPr>
          <w:spacing w:val="1"/>
        </w:rPr>
        <w:t> </w:t>
      </w:r>
      <w:r>
        <w:rPr/>
        <w:t>отчита</w:t>
      </w:r>
      <w:r>
        <w:rPr>
          <w:spacing w:val="3"/>
        </w:rPr>
        <w:t> </w:t>
      </w:r>
      <w:r>
        <w:rPr/>
        <w:t>точно</w:t>
      </w:r>
      <w:r>
        <w:rPr>
          <w:spacing w:val="4"/>
        </w:rPr>
        <w:t> </w:t>
      </w:r>
      <w:r>
        <w:rPr/>
        <w:t>пътникопотокът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спазването</w:t>
      </w:r>
      <w:r>
        <w:rPr>
          <w:spacing w:val="3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разписанията</w:t>
      </w:r>
      <w:r>
        <w:rPr>
          <w:spacing w:val="6"/>
        </w:rPr>
        <w:t> </w:t>
      </w:r>
      <w:r>
        <w:rPr/>
        <w:t>от</w:t>
      </w:r>
      <w:r>
        <w:rPr>
          <w:spacing w:val="6"/>
        </w:rPr>
        <w:t> </w:t>
      </w:r>
      <w:r>
        <w:rPr/>
        <w:t>превозните</w:t>
      </w:r>
    </w:p>
    <w:p>
      <w:pPr>
        <w:spacing w:after="0" w:line="276" w:lineRule="auto"/>
        <w:jc w:val="both"/>
        <w:sectPr>
          <w:pgSz w:w="11910" w:h="16840"/>
          <w:pgMar w:header="0" w:footer="1334" w:top="1340" w:bottom="1600" w:left="620" w:right="580"/>
        </w:sectPr>
      </w:pPr>
    </w:p>
    <w:p>
      <w:pPr>
        <w:spacing w:line="276" w:lineRule="auto" w:before="60"/>
        <w:ind w:left="1540" w:right="856" w:firstLine="0"/>
        <w:jc w:val="both"/>
        <w:rPr>
          <w:b/>
          <w:sz w:val="24"/>
        </w:rPr>
      </w:pPr>
      <w:r>
        <w:rPr>
          <w:b/>
          <w:sz w:val="24"/>
        </w:rPr>
        <w:t>средства, а паричните средства ще се събират от Общината чрез използване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електронни билети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 карти</w:t>
      </w:r>
    </w:p>
    <w:p>
      <w:pPr>
        <w:pStyle w:val="BodyText"/>
        <w:spacing w:line="276" w:lineRule="auto"/>
        <w:ind w:right="855" w:firstLine="779"/>
      </w:pPr>
      <w:r>
        <w:rPr/>
        <w:t>През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подновен</w:t>
      </w:r>
      <w:r>
        <w:rPr>
          <w:spacing w:val="1"/>
        </w:rPr>
        <w:t> </w:t>
      </w:r>
      <w:r>
        <w:rPr/>
        <w:t>договорът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сервизно</w:t>
      </w:r>
      <w:r>
        <w:rPr>
          <w:spacing w:val="1"/>
        </w:rPr>
        <w:t> </w:t>
      </w:r>
      <w:r>
        <w:rPr/>
        <w:t>техническо</w:t>
      </w:r>
      <w:r>
        <w:rPr>
          <w:spacing w:val="1"/>
        </w:rPr>
        <w:t> </w:t>
      </w:r>
      <w:r>
        <w:rPr/>
        <w:t>обслужване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електронните</w:t>
      </w:r>
      <w:r>
        <w:rPr>
          <w:spacing w:val="1"/>
        </w:rPr>
        <w:t> </w:t>
      </w:r>
      <w:r>
        <w:rPr/>
        <w:t>информационни</w:t>
      </w:r>
      <w:r>
        <w:rPr>
          <w:spacing w:val="1"/>
        </w:rPr>
        <w:t> </w:t>
      </w:r>
      <w:r>
        <w:rPr/>
        <w:t>табла,</w:t>
      </w:r>
      <w:r>
        <w:rPr>
          <w:spacing w:val="1"/>
        </w:rPr>
        <w:t> </w:t>
      </w:r>
      <w:r>
        <w:rPr/>
        <w:t>разположени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спирките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масовия</w:t>
      </w:r>
      <w:r>
        <w:rPr>
          <w:spacing w:val="1"/>
        </w:rPr>
        <w:t> </w:t>
      </w:r>
      <w:r>
        <w:rPr/>
        <w:t>обществен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подобрява</w:t>
      </w:r>
      <w:r>
        <w:rPr>
          <w:spacing w:val="1"/>
        </w:rPr>
        <w:t> </w:t>
      </w:r>
      <w:r>
        <w:rPr/>
        <w:t>ефективността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достъпността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информацията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гражданите.</w:t>
      </w:r>
    </w:p>
    <w:p>
      <w:pPr>
        <w:pStyle w:val="BodyText"/>
        <w:spacing w:line="276" w:lineRule="auto"/>
        <w:ind w:right="855" w:firstLine="899"/>
      </w:pPr>
      <w:r>
        <w:rPr/>
        <w:t>Поддържа се и се актуализира порталът на сайта на Община Русе, съдържащ</w:t>
      </w:r>
      <w:r>
        <w:rPr>
          <w:spacing w:val="1"/>
        </w:rPr>
        <w:t> </w:t>
      </w:r>
      <w:r>
        <w:rPr/>
        <w:t>данни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действащите</w:t>
      </w:r>
      <w:r>
        <w:rPr>
          <w:spacing w:val="1"/>
        </w:rPr>
        <w:t> </w:t>
      </w:r>
      <w:r>
        <w:rPr/>
        <w:t>разписания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градския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междуселищен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визуализацията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данните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дружествата,</w:t>
      </w:r>
      <w:r>
        <w:rPr>
          <w:spacing w:val="1"/>
        </w:rPr>
        <w:t> </w:t>
      </w:r>
      <w:r>
        <w:rPr/>
        <w:t>извършващи</w:t>
      </w:r>
      <w:r>
        <w:rPr>
          <w:spacing w:val="1"/>
        </w:rPr>
        <w:t> </w:t>
      </w:r>
      <w:r>
        <w:rPr/>
        <w:t>превозите,</w:t>
      </w:r>
      <w:r>
        <w:rPr>
          <w:spacing w:val="1"/>
        </w:rPr>
        <w:t> </w:t>
      </w:r>
      <w:r>
        <w:rPr/>
        <w:t>цените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превозните</w:t>
      </w:r>
      <w:r>
        <w:rPr>
          <w:spacing w:val="-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и друга</w:t>
      </w:r>
      <w:r>
        <w:rPr>
          <w:spacing w:val="-2"/>
        </w:rPr>
        <w:t> </w:t>
      </w:r>
      <w:r>
        <w:rPr/>
        <w:t>съпътстваща</w:t>
      </w:r>
      <w:r>
        <w:rPr>
          <w:spacing w:val="-1"/>
        </w:rPr>
        <w:t> </w:t>
      </w:r>
      <w:r>
        <w:rPr/>
        <w:t>информация.</w:t>
      </w:r>
    </w:p>
    <w:p>
      <w:pPr>
        <w:pStyle w:val="BodyText"/>
        <w:spacing w:line="276" w:lineRule="auto"/>
        <w:ind w:right="858" w:firstLine="899"/>
      </w:pPr>
      <w:r>
        <w:rPr/>
        <w:t>Сключен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демонтаж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бордови</w:t>
      </w:r>
      <w:r>
        <w:rPr>
          <w:spacing w:val="1"/>
        </w:rPr>
        <w:t> </w:t>
      </w:r>
      <w:r>
        <w:rPr/>
        <w:t>компютри,</w:t>
      </w:r>
      <w:r>
        <w:rPr>
          <w:spacing w:val="1"/>
        </w:rPr>
        <w:t> </w:t>
      </w:r>
      <w:r>
        <w:rPr/>
        <w:t>валидатори, докинг станции и вътрешни електронни информационни табла от 100 броя</w:t>
      </w:r>
      <w:r>
        <w:rPr>
          <w:spacing w:val="-57"/>
        </w:rPr>
        <w:t> </w:t>
      </w:r>
      <w:r>
        <w:rPr/>
        <w:t>превозни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„Шанс-99“</w:t>
      </w:r>
      <w:r>
        <w:rPr>
          <w:spacing w:val="1"/>
        </w:rPr>
        <w:t> </w:t>
      </w:r>
      <w:r>
        <w:rPr/>
        <w:t>ООД,</w:t>
      </w:r>
      <w:r>
        <w:rPr>
          <w:spacing w:val="1"/>
        </w:rPr>
        <w:t> </w:t>
      </w:r>
      <w:r>
        <w:rPr/>
        <w:t>„Геокомерс“</w:t>
      </w:r>
      <w:r>
        <w:rPr>
          <w:spacing w:val="1"/>
        </w:rPr>
        <w:t> </w:t>
      </w:r>
      <w:r>
        <w:rPr/>
        <w:t>ООД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„Общински</w:t>
      </w:r>
      <w:r>
        <w:rPr>
          <w:spacing w:val="1"/>
        </w:rPr>
        <w:t> </w:t>
      </w:r>
      <w:r>
        <w:rPr/>
        <w:t>транспорт</w:t>
      </w:r>
      <w:r>
        <w:rPr>
          <w:spacing w:val="-2"/>
        </w:rPr>
        <w:t> </w:t>
      </w:r>
      <w:r>
        <w:rPr/>
        <w:t>Русе“</w:t>
      </w:r>
      <w:r>
        <w:rPr>
          <w:spacing w:val="-2"/>
        </w:rPr>
        <w:t> </w:t>
      </w:r>
      <w:r>
        <w:rPr/>
        <w:t>ЕАД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извършване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техническото</w:t>
      </w:r>
      <w:r>
        <w:rPr>
          <w:spacing w:val="-2"/>
        </w:rPr>
        <w:t> </w:t>
      </w:r>
      <w:r>
        <w:rPr/>
        <w:t>състояние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същите;</w:t>
      </w:r>
    </w:p>
    <w:p>
      <w:pPr>
        <w:pStyle w:val="BodyText"/>
        <w:spacing w:line="276" w:lineRule="auto"/>
        <w:ind w:right="860" w:firstLine="890"/>
      </w:pPr>
      <w:r>
        <w:rPr/>
        <w:t>През м.септември</w:t>
      </w:r>
      <w:r>
        <w:rPr>
          <w:spacing w:val="1"/>
        </w:rPr>
        <w:t> </w:t>
      </w:r>
      <w:r>
        <w:rPr/>
        <w:t>се изготви задание за стартиране на процедура по ЗОП за</w:t>
      </w:r>
      <w:r>
        <w:rPr>
          <w:spacing w:val="1"/>
        </w:rPr>
        <w:t> </w:t>
      </w:r>
      <w:r>
        <w:rPr/>
        <w:t>доставка и монтаж на ново оборудване в превозните средства. Извършват се тестови</w:t>
      </w:r>
      <w:r>
        <w:rPr>
          <w:spacing w:val="1"/>
        </w:rPr>
        <w:t> </w:t>
      </w:r>
      <w:r>
        <w:rPr/>
        <w:t>изпитания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системата по тролейбусите.</w:t>
      </w:r>
    </w:p>
    <w:p>
      <w:pPr>
        <w:pStyle w:val="BodyText"/>
        <w:spacing w:line="276" w:lineRule="auto"/>
        <w:ind w:right="855" w:firstLine="899"/>
      </w:pPr>
      <w:r>
        <w:rPr/>
        <w:t>На сайта на Община Русе се обновява и актуализира порталът с данните за</w:t>
      </w:r>
      <w:r>
        <w:rPr>
          <w:spacing w:val="1"/>
        </w:rPr>
        <w:t> </w:t>
      </w:r>
      <w:r>
        <w:rPr/>
        <w:t>действащите разписания на градския и междуселищен транспорт</w:t>
      </w:r>
      <w:r>
        <w:rPr>
          <w:b/>
        </w:rPr>
        <w:t>, </w:t>
      </w:r>
      <w:r>
        <w:rPr/>
        <w:t>визуализацията им,</w:t>
      </w:r>
      <w:r>
        <w:rPr>
          <w:spacing w:val="1"/>
        </w:rPr>
        <w:t> </w:t>
      </w:r>
      <w:r>
        <w:rPr/>
        <w:t>данните за дружествата, извършващи превозите; цените на превозните документи и</w:t>
      </w:r>
      <w:r>
        <w:rPr>
          <w:spacing w:val="1"/>
        </w:rPr>
        <w:t> </w:t>
      </w:r>
      <w:r>
        <w:rPr/>
        <w:t>друга съпътстваща</w:t>
      </w:r>
      <w:r>
        <w:rPr>
          <w:spacing w:val="-1"/>
        </w:rPr>
        <w:t> </w:t>
      </w:r>
      <w:r>
        <w:rPr/>
        <w:t>информация.</w:t>
      </w:r>
    </w:p>
    <w:p>
      <w:pPr>
        <w:pStyle w:val="BodyText"/>
        <w:spacing w:line="276" w:lineRule="auto"/>
        <w:ind w:right="859" w:firstLine="719"/>
      </w:pPr>
      <w:r>
        <w:rPr/>
        <w:t>Осъществява се ежедневен контрол на сменен режим на работа по сключените с</w:t>
      </w:r>
      <w:r>
        <w:rPr>
          <w:spacing w:val="-57"/>
        </w:rPr>
        <w:t> </w:t>
      </w:r>
      <w:r>
        <w:rPr/>
        <w:t>операторите договори в т.ч. по изпълнението на разписанията, издаването на превозни</w:t>
      </w:r>
      <w:r>
        <w:rPr>
          <w:spacing w:val="1"/>
        </w:rPr>
        <w:t> </w:t>
      </w:r>
      <w:r>
        <w:rPr/>
        <w:t>документи и редовността на пътниците. Извършени са 4 662 проверки, като 759 от тях</w:t>
      </w:r>
      <w:r>
        <w:rPr>
          <w:spacing w:val="1"/>
        </w:rPr>
        <w:t> </w:t>
      </w:r>
      <w:r>
        <w:rPr/>
        <w:t>са</w:t>
      </w:r>
      <w:r>
        <w:rPr>
          <w:spacing w:val="-2"/>
        </w:rPr>
        <w:t> </w:t>
      </w:r>
      <w:r>
        <w:rPr/>
        <w:t>по междуселищните</w:t>
      </w:r>
      <w:r>
        <w:rPr>
          <w:spacing w:val="-3"/>
        </w:rPr>
        <w:t> </w:t>
      </w:r>
      <w:r>
        <w:rPr/>
        <w:t>линии.</w:t>
      </w:r>
    </w:p>
    <w:p>
      <w:pPr>
        <w:pStyle w:val="BodyText"/>
        <w:spacing w:line="276" w:lineRule="auto"/>
        <w:ind w:right="862" w:firstLine="767"/>
      </w:pPr>
      <w:r>
        <w:rPr/>
        <w:t>В Билетния център са издадени 4208 броя нови електронни карти за всички</w:t>
      </w:r>
      <w:r>
        <w:rPr>
          <w:spacing w:val="1"/>
        </w:rPr>
        <w:t> </w:t>
      </w:r>
      <w:r>
        <w:rPr/>
        <w:t>линии от градската транспортна схема и са презаредени 16 377 бр. карти. Отделно са</w:t>
      </w:r>
      <w:r>
        <w:rPr>
          <w:spacing w:val="1"/>
        </w:rPr>
        <w:t> </w:t>
      </w:r>
      <w:r>
        <w:rPr/>
        <w:t>издадени 717 бр. карти на деца до 7 години и 27 бр. за ветерани, военноинвалиди и</w:t>
      </w:r>
      <w:r>
        <w:rPr>
          <w:spacing w:val="1"/>
        </w:rPr>
        <w:t> </w:t>
      </w:r>
      <w:r>
        <w:rPr/>
        <w:t>военно пострадали. Съвместно с Центъра за контрол и управление на обществения</w:t>
      </w:r>
      <w:r>
        <w:rPr>
          <w:spacing w:val="1"/>
        </w:rPr>
        <w:t> </w:t>
      </w:r>
      <w:r>
        <w:rPr/>
        <w:t>градски транспорт се изготвят подробни отчети за броя и стойността на заредените,</w:t>
      </w:r>
      <w:r>
        <w:rPr>
          <w:spacing w:val="1"/>
        </w:rPr>
        <w:t> </w:t>
      </w:r>
      <w:r>
        <w:rPr/>
        <w:t>анулираните,</w:t>
      </w:r>
      <w:r>
        <w:rPr>
          <w:spacing w:val="-1"/>
        </w:rPr>
        <w:t> </w:t>
      </w:r>
      <w:r>
        <w:rPr/>
        <w:t>издадените</w:t>
      </w:r>
      <w:r>
        <w:rPr>
          <w:spacing w:val="-1"/>
        </w:rPr>
        <w:t> </w:t>
      </w:r>
      <w:r>
        <w:rPr/>
        <w:t>нови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заменени</w:t>
      </w:r>
      <w:r>
        <w:rPr>
          <w:spacing w:val="-1"/>
        </w:rPr>
        <w:t> </w:t>
      </w:r>
      <w:r>
        <w:rPr/>
        <w:t>електронни</w:t>
      </w:r>
      <w:r>
        <w:rPr>
          <w:spacing w:val="-2"/>
        </w:rPr>
        <w:t> </w:t>
      </w:r>
      <w:r>
        <w:rPr/>
        <w:t>карти по</w:t>
      </w:r>
      <w:r>
        <w:rPr>
          <w:spacing w:val="-1"/>
        </w:rPr>
        <w:t> </w:t>
      </w:r>
      <w:r>
        <w:rPr/>
        <w:t>видове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линии.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1" w:after="0"/>
        <w:ind w:left="1540" w:right="861" w:hanging="360"/>
        <w:jc w:val="both"/>
      </w:pPr>
      <w:r>
        <w:rPr/>
        <w:t>Развиване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общинският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осигурява</w:t>
      </w:r>
      <w:r>
        <w:rPr>
          <w:spacing w:val="1"/>
        </w:rPr>
        <w:t> </w:t>
      </w:r>
      <w:r>
        <w:rPr/>
        <w:t>необходимия превоз и от други населени места на ученици, работници и</w:t>
      </w:r>
      <w:r>
        <w:rPr>
          <w:spacing w:val="1"/>
        </w:rPr>
        <w:t> </w:t>
      </w:r>
      <w:r>
        <w:rPr/>
        <w:t>граждани. Целта е „Общински транспорт Русе“ ЕАД да поеме максимална</w:t>
      </w:r>
      <w:r>
        <w:rPr>
          <w:spacing w:val="1"/>
        </w:rPr>
        <w:t> </w:t>
      </w:r>
      <w:r>
        <w:rPr/>
        <w:t>част от</w:t>
      </w:r>
      <w:r>
        <w:rPr>
          <w:spacing w:val="1"/>
        </w:rPr>
        <w:t> </w:t>
      </w:r>
      <w:r>
        <w:rPr/>
        <w:t>превоза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пътници в</w:t>
      </w:r>
      <w:r>
        <w:rPr>
          <w:spacing w:val="-1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Русе.</w:t>
      </w:r>
    </w:p>
    <w:p>
      <w:pPr>
        <w:pStyle w:val="BodyText"/>
        <w:spacing w:line="276" w:lineRule="auto"/>
        <w:ind w:right="856" w:firstLine="719"/>
      </w:pPr>
      <w:r>
        <w:rPr/>
        <w:t>На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№06-03-3/04.04.2022г.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№06-03-5/16.05.2022г.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Областен управител на област Русе маршрутните разписания по линиите от градската</w:t>
      </w:r>
      <w:r>
        <w:rPr>
          <w:spacing w:val="1"/>
        </w:rPr>
        <w:t> </w:t>
      </w:r>
      <w:r>
        <w:rPr/>
        <w:t>транспортна</w:t>
      </w:r>
      <w:r>
        <w:rPr>
          <w:spacing w:val="-2"/>
        </w:rPr>
        <w:t> </w:t>
      </w:r>
      <w:r>
        <w:rPr/>
        <w:t>схема</w:t>
      </w:r>
      <w:r>
        <w:rPr>
          <w:spacing w:val="-2"/>
        </w:rPr>
        <w:t> </w:t>
      </w:r>
      <w:r>
        <w:rPr/>
        <w:t>бяха</w:t>
      </w:r>
      <w:r>
        <w:rPr>
          <w:spacing w:val="-5"/>
        </w:rPr>
        <w:t> </w:t>
      </w:r>
      <w:r>
        <w:rPr/>
        <w:t>възложени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изпълнение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„Общински транспорт</w:t>
      </w:r>
      <w:r>
        <w:rPr>
          <w:spacing w:val="-1"/>
        </w:rPr>
        <w:t> </w:t>
      </w:r>
      <w:r>
        <w:rPr/>
        <w:t>Русе“</w:t>
      </w:r>
      <w:r>
        <w:rPr>
          <w:spacing w:val="-2"/>
        </w:rPr>
        <w:t> </w:t>
      </w:r>
      <w:r>
        <w:rPr/>
        <w:t>ЕАД,</w:t>
      </w:r>
    </w:p>
    <w:p>
      <w:pPr>
        <w:pStyle w:val="BodyText"/>
        <w:spacing w:line="274" w:lineRule="exact"/>
      </w:pPr>
      <w:r>
        <w:rPr/>
        <w:t>„Шанс-99“</w:t>
      </w:r>
      <w:r>
        <w:rPr>
          <w:spacing w:val="-3"/>
        </w:rPr>
        <w:t> </w:t>
      </w:r>
      <w:r>
        <w:rPr/>
        <w:t>ООД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„Геокомерс“</w:t>
      </w:r>
      <w:r>
        <w:rPr>
          <w:spacing w:val="-2"/>
        </w:rPr>
        <w:t> </w:t>
      </w:r>
      <w:r>
        <w:rPr/>
        <w:t>ООД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временни</w:t>
      </w:r>
      <w:r>
        <w:rPr>
          <w:spacing w:val="-2"/>
        </w:rPr>
        <w:t> </w:t>
      </w:r>
      <w:r>
        <w:rPr/>
        <w:t>договори.</w:t>
      </w:r>
    </w:p>
    <w:p>
      <w:pPr>
        <w:pStyle w:val="BodyText"/>
        <w:spacing w:before="39"/>
        <w:ind w:right="864"/>
        <w:jc w:val="right"/>
      </w:pPr>
      <w:r>
        <w:rPr/>
        <w:t>Дейността</w:t>
      </w:r>
      <w:r>
        <w:rPr>
          <w:spacing w:val="101"/>
        </w:rPr>
        <w:t> </w:t>
      </w:r>
      <w:r>
        <w:rPr/>
        <w:t>по</w:t>
      </w:r>
      <w:r>
        <w:rPr>
          <w:spacing w:val="100"/>
        </w:rPr>
        <w:t> </w:t>
      </w:r>
      <w:r>
        <w:rPr/>
        <w:t>осигуряването</w:t>
      </w:r>
      <w:r>
        <w:rPr>
          <w:spacing w:val="101"/>
        </w:rPr>
        <w:t> </w:t>
      </w:r>
      <w:r>
        <w:rPr/>
        <w:t>на</w:t>
      </w:r>
      <w:r>
        <w:rPr>
          <w:spacing w:val="100"/>
        </w:rPr>
        <w:t> </w:t>
      </w:r>
      <w:r>
        <w:rPr/>
        <w:t>необходимия</w:t>
      </w:r>
      <w:r>
        <w:rPr>
          <w:spacing w:val="100"/>
        </w:rPr>
        <w:t> </w:t>
      </w:r>
      <w:r>
        <w:rPr/>
        <w:t>брой</w:t>
      </w:r>
      <w:r>
        <w:rPr>
          <w:spacing w:val="102"/>
        </w:rPr>
        <w:t> </w:t>
      </w:r>
      <w:r>
        <w:rPr/>
        <w:t>превозни</w:t>
      </w:r>
      <w:r>
        <w:rPr>
          <w:spacing w:val="101"/>
        </w:rPr>
        <w:t> </w:t>
      </w:r>
      <w:r>
        <w:rPr/>
        <w:t>средства</w:t>
      </w:r>
      <w:r>
        <w:rPr>
          <w:spacing w:val="101"/>
        </w:rPr>
        <w:t> </w:t>
      </w:r>
      <w:r>
        <w:rPr/>
        <w:t>на</w:t>
      </w:r>
    </w:p>
    <w:p>
      <w:pPr>
        <w:pStyle w:val="BodyText"/>
        <w:spacing w:before="41"/>
        <w:ind w:right="866"/>
        <w:jc w:val="right"/>
      </w:pPr>
      <w:r>
        <w:rPr/>
        <w:t>„Общински  </w:t>
      </w:r>
      <w:r>
        <w:rPr>
          <w:spacing w:val="5"/>
        </w:rPr>
        <w:t> </w:t>
      </w:r>
      <w:r>
        <w:rPr/>
        <w:t>транспорт  </w:t>
      </w:r>
      <w:r>
        <w:rPr>
          <w:spacing w:val="3"/>
        </w:rPr>
        <w:t> </w:t>
      </w:r>
      <w:r>
        <w:rPr/>
        <w:t>Русе“  </w:t>
      </w:r>
      <w:r>
        <w:rPr>
          <w:spacing w:val="6"/>
        </w:rPr>
        <w:t> </w:t>
      </w:r>
      <w:r>
        <w:rPr/>
        <w:t>ЕАД  </w:t>
      </w:r>
      <w:r>
        <w:rPr>
          <w:spacing w:val="7"/>
        </w:rPr>
        <w:t> </w:t>
      </w:r>
      <w:r>
        <w:rPr/>
        <w:t>е  </w:t>
      </w:r>
      <w:r>
        <w:rPr>
          <w:spacing w:val="4"/>
        </w:rPr>
        <w:t> </w:t>
      </w:r>
      <w:r>
        <w:rPr/>
        <w:t>основна  </w:t>
      </w:r>
      <w:r>
        <w:rPr>
          <w:spacing w:val="4"/>
        </w:rPr>
        <w:t> </w:t>
      </w:r>
      <w:r>
        <w:rPr/>
        <w:t>задача,  </w:t>
      </w:r>
      <w:r>
        <w:rPr>
          <w:spacing w:val="8"/>
        </w:rPr>
        <w:t> </w:t>
      </w:r>
      <w:r>
        <w:rPr/>
        <w:t>с  </w:t>
      </w:r>
      <w:r>
        <w:rPr>
          <w:spacing w:val="6"/>
        </w:rPr>
        <w:t> </w:t>
      </w:r>
      <w:r>
        <w:rPr/>
        <w:t>оглед  </w:t>
      </w:r>
      <w:r>
        <w:rPr>
          <w:spacing w:val="7"/>
        </w:rPr>
        <w:t> </w:t>
      </w:r>
      <w:r>
        <w:rPr/>
        <w:t>дружеството  </w:t>
      </w:r>
      <w:r>
        <w:rPr>
          <w:spacing w:val="5"/>
        </w:rPr>
        <w:t> </w:t>
      </w:r>
      <w:r>
        <w:rPr/>
        <w:t>да</w:t>
      </w:r>
    </w:p>
    <w:p>
      <w:pPr>
        <w:spacing w:after="0"/>
        <w:jc w:val="right"/>
        <w:sectPr>
          <w:pgSz w:w="11910" w:h="16840"/>
          <w:pgMar w:header="0" w:footer="1334" w:top="1360" w:bottom="1600" w:left="620" w:right="580"/>
        </w:sectPr>
      </w:pPr>
    </w:p>
    <w:p>
      <w:pPr>
        <w:pStyle w:val="BodyText"/>
        <w:spacing w:line="276" w:lineRule="auto" w:before="76"/>
        <w:ind w:right="863"/>
      </w:pPr>
      <w:r>
        <w:rPr/>
        <w:t>осъществява обществения превоз на пътници в градския транспорт</w:t>
      </w:r>
      <w:r>
        <w:rPr>
          <w:spacing w:val="1"/>
        </w:rPr>
        <w:t> </w:t>
      </w:r>
      <w:r>
        <w:rPr/>
        <w:t>като вътрешен</w:t>
      </w:r>
      <w:r>
        <w:rPr>
          <w:spacing w:val="1"/>
        </w:rPr>
        <w:t> </w:t>
      </w:r>
      <w:r>
        <w:rPr/>
        <w:t>оператор.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1" w:lineRule="auto" w:before="182" w:after="0"/>
        <w:ind w:left="1540" w:right="858" w:hanging="360"/>
        <w:jc w:val="both"/>
        <w:rPr>
          <w:b w:val="0"/>
        </w:rPr>
      </w:pPr>
      <w:r>
        <w:rPr/>
        <w:t>Намаляване</w:t>
      </w:r>
      <w:r>
        <w:rPr>
          <w:spacing w:val="11"/>
        </w:rPr>
        <w:t> </w:t>
      </w:r>
      <w:r>
        <w:rPr/>
        <w:t>стойността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картите</w:t>
      </w:r>
      <w:r>
        <w:rPr>
          <w:spacing w:val="10"/>
        </w:rPr>
        <w:t> </w:t>
      </w:r>
      <w:r>
        <w:rPr/>
        <w:t>за</w:t>
      </w:r>
      <w:r>
        <w:rPr>
          <w:spacing w:val="11"/>
        </w:rPr>
        <w:t> </w:t>
      </w:r>
      <w:r>
        <w:rPr/>
        <w:t>ученици,</w:t>
      </w:r>
      <w:r>
        <w:rPr>
          <w:spacing w:val="9"/>
        </w:rPr>
        <w:t> </w:t>
      </w:r>
      <w:r>
        <w:rPr/>
        <w:t>студенти,</w:t>
      </w:r>
      <w:r>
        <w:rPr>
          <w:spacing w:val="9"/>
        </w:rPr>
        <w:t> </w:t>
      </w:r>
      <w:r>
        <w:rPr/>
        <w:t>пенсионери,</w:t>
      </w:r>
      <w:r>
        <w:rPr>
          <w:spacing w:val="11"/>
        </w:rPr>
        <w:t> </w:t>
      </w:r>
      <w:r>
        <w:rPr/>
        <w:t>хора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увреждания</w:t>
      </w:r>
      <w:r>
        <w:rPr>
          <w:b w:val="0"/>
        </w:rPr>
        <w:t>.</w:t>
      </w:r>
    </w:p>
    <w:p>
      <w:pPr>
        <w:pStyle w:val="BodyText"/>
        <w:spacing w:line="276" w:lineRule="auto" w:before="5"/>
        <w:ind w:right="854" w:firstLine="719"/>
      </w:pPr>
      <w:r>
        <w:rPr/>
        <w:t>От месец април 2022г. стойността на всички превозни документи- билети и</w:t>
      </w:r>
      <w:r>
        <w:rPr>
          <w:spacing w:val="1"/>
        </w:rPr>
        <w:t> </w:t>
      </w:r>
      <w:r>
        <w:rPr/>
        <w:t>абонаментни карти, включително и тези на преференциални цени са единни за всички</w:t>
      </w:r>
      <w:r>
        <w:rPr>
          <w:spacing w:val="1"/>
        </w:rPr>
        <w:t> </w:t>
      </w:r>
      <w:r>
        <w:rPr/>
        <w:t>оператори,</w:t>
      </w:r>
      <w:r>
        <w:rPr>
          <w:spacing w:val="1"/>
        </w:rPr>
        <w:t> </w:t>
      </w:r>
      <w:r>
        <w:rPr/>
        <w:t>обслужващи</w:t>
      </w:r>
      <w:r>
        <w:rPr>
          <w:spacing w:val="1"/>
        </w:rPr>
        <w:t> </w:t>
      </w:r>
      <w:r>
        <w:rPr/>
        <w:t>линиите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обществения</w:t>
      </w:r>
      <w:r>
        <w:rPr>
          <w:spacing w:val="1"/>
        </w:rPr>
        <w:t> </w:t>
      </w:r>
      <w:r>
        <w:rPr/>
        <w:t>градски</w:t>
      </w:r>
      <w:r>
        <w:rPr>
          <w:spacing w:val="1"/>
        </w:rPr>
        <w:t> </w:t>
      </w:r>
      <w:r>
        <w:rPr/>
        <w:t>транспорт.</w:t>
      </w:r>
      <w:r>
        <w:rPr>
          <w:spacing w:val="1"/>
        </w:rPr>
        <w:t> </w:t>
      </w:r>
      <w:r>
        <w:rPr/>
        <w:t>Същото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извършено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цел</w:t>
      </w:r>
      <w:r>
        <w:rPr>
          <w:spacing w:val="1"/>
        </w:rPr>
        <w:t> </w:t>
      </w:r>
      <w:r>
        <w:rPr/>
        <w:t>улеснение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ползването на</w:t>
      </w:r>
      <w:r>
        <w:rPr>
          <w:spacing w:val="-1"/>
        </w:rPr>
        <w:t> </w:t>
      </w:r>
      <w:r>
        <w:rPr/>
        <w:t>услугата.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6" w:lineRule="auto" w:before="1" w:after="0"/>
        <w:ind w:left="1540" w:right="860" w:hanging="360"/>
        <w:jc w:val="both"/>
      </w:pPr>
      <w:r>
        <w:rPr/>
        <w:t>Разработване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безопасност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пътищата</w:t>
      </w:r>
      <w:r>
        <w:rPr>
          <w:spacing w:val="-1"/>
        </w:rPr>
        <w:t> </w:t>
      </w:r>
      <w:r>
        <w:rPr/>
        <w:t>и план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за периода</w:t>
      </w:r>
      <w:r>
        <w:rPr>
          <w:spacing w:val="-1"/>
        </w:rPr>
        <w:t> </w:t>
      </w:r>
      <w:r>
        <w:rPr/>
        <w:t>2020-2023 г.</w:t>
      </w:r>
    </w:p>
    <w:p>
      <w:pPr>
        <w:pStyle w:val="BodyText"/>
        <w:spacing w:line="276" w:lineRule="auto"/>
        <w:ind w:right="856" w:firstLine="719"/>
      </w:pP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разработения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2021-2023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Националната</w:t>
      </w:r>
      <w:r>
        <w:rPr>
          <w:spacing w:val="1"/>
        </w:rPr>
        <w:t> </w:t>
      </w:r>
      <w:r>
        <w:rPr/>
        <w:t>стратегия за безопасност на движението по пътищата в Република България имаме</w:t>
      </w:r>
      <w:r>
        <w:rPr>
          <w:spacing w:val="1"/>
        </w:rPr>
        <w:t> </w:t>
      </w:r>
      <w:r>
        <w:rPr/>
        <w:t>разработена</w:t>
      </w:r>
      <w:r>
        <w:rPr>
          <w:spacing w:val="58"/>
        </w:rPr>
        <w:t> </w:t>
      </w:r>
      <w:r>
        <w:rPr/>
        <w:t>Общинска</w:t>
      </w:r>
      <w:r>
        <w:rPr>
          <w:spacing w:val="-1"/>
        </w:rPr>
        <w:t> </w:t>
      </w:r>
      <w:r>
        <w:rPr/>
        <w:t>план програма</w:t>
      </w:r>
      <w:r>
        <w:rPr>
          <w:spacing w:val="-2"/>
        </w:rPr>
        <w:t> </w:t>
      </w:r>
      <w:r>
        <w:rPr/>
        <w:t>по БДП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2022г.</w:t>
      </w:r>
    </w:p>
    <w:p>
      <w:pPr>
        <w:pStyle w:val="BodyText"/>
        <w:spacing w:line="276" w:lineRule="auto"/>
        <w:ind w:right="856" w:firstLine="719"/>
      </w:pPr>
      <w:r>
        <w:rPr/>
        <w:t>Сформирана е работна група от членове на Общинската комисия по безопасност</w:t>
      </w:r>
      <w:r>
        <w:rPr>
          <w:spacing w:val="-57"/>
        </w:rPr>
        <w:t> </w:t>
      </w:r>
      <w:r>
        <w:rPr/>
        <w:t>на</w:t>
      </w:r>
      <w:r>
        <w:rPr>
          <w:spacing w:val="16"/>
        </w:rPr>
        <w:t> </w:t>
      </w:r>
      <w:r>
        <w:rPr/>
        <w:t>движението</w:t>
      </w:r>
      <w:r>
        <w:rPr>
          <w:spacing w:val="16"/>
        </w:rPr>
        <w:t> </w:t>
      </w:r>
      <w:r>
        <w:rPr/>
        <w:t>по</w:t>
      </w:r>
      <w:r>
        <w:rPr>
          <w:spacing w:val="15"/>
        </w:rPr>
        <w:t> </w:t>
      </w:r>
      <w:r>
        <w:rPr/>
        <w:t>пътищата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представители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Община</w:t>
      </w:r>
      <w:r>
        <w:rPr>
          <w:spacing w:val="17"/>
        </w:rPr>
        <w:t> </w:t>
      </w:r>
      <w:r>
        <w:rPr/>
        <w:t>Русе,</w:t>
      </w:r>
      <w:r>
        <w:rPr>
          <w:spacing w:val="16"/>
        </w:rPr>
        <w:t> </w:t>
      </w:r>
      <w:r>
        <w:rPr/>
        <w:t>ОД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МВР-Русе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ОП</w:t>
      </w:r>
    </w:p>
    <w:p>
      <w:pPr>
        <w:pStyle w:val="BodyText"/>
        <w:spacing w:line="276" w:lineRule="auto"/>
        <w:ind w:right="862"/>
      </w:pPr>
      <w:r>
        <w:rPr/>
        <w:t>„Паркстрой“ за извършване на обход и набелязване на местата с висока растителност,</w:t>
      </w:r>
      <w:r>
        <w:rPr>
          <w:spacing w:val="1"/>
        </w:rPr>
        <w:t> </w:t>
      </w:r>
      <w:r>
        <w:rPr/>
        <w:t>ограничаваща видимостта на водачите на МПС с цел изрязване и премахването им за</w:t>
      </w:r>
      <w:r>
        <w:rPr>
          <w:spacing w:val="1"/>
        </w:rPr>
        <w:t> </w:t>
      </w:r>
      <w:r>
        <w:rPr/>
        <w:t>осигуряване</w:t>
      </w:r>
      <w:r>
        <w:rPr>
          <w:spacing w:val="-2"/>
        </w:rPr>
        <w:t> </w:t>
      </w:r>
      <w:r>
        <w:rPr/>
        <w:t>безопасността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движението на</w:t>
      </w:r>
      <w:r>
        <w:rPr>
          <w:spacing w:val="-4"/>
        </w:rPr>
        <w:t> </w:t>
      </w:r>
      <w:r>
        <w:rPr/>
        <w:t>ППС.</w:t>
      </w:r>
    </w:p>
    <w:p>
      <w:pPr>
        <w:pStyle w:val="BodyText"/>
        <w:spacing w:line="276" w:lineRule="auto"/>
        <w:ind w:right="858" w:firstLine="719"/>
      </w:pPr>
      <w:r>
        <w:rPr/>
        <w:t>Ежемесечно се извършват обходи и огледи на уличната мрежа от служители на</w:t>
      </w:r>
      <w:r>
        <w:rPr>
          <w:spacing w:val="1"/>
        </w:rPr>
        <w:t> </w:t>
      </w:r>
      <w:r>
        <w:rPr/>
        <w:t>общинската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различините</w:t>
      </w:r>
      <w:r>
        <w:rPr>
          <w:spacing w:val="1"/>
        </w:rPr>
        <w:t> </w:t>
      </w:r>
      <w:r>
        <w:rPr/>
        <w:t>квартали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града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ЦГЧ,</w:t>
      </w:r>
      <w:r>
        <w:rPr>
          <w:spacing w:val="6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отстраняват</w:t>
      </w:r>
      <w:r>
        <w:rPr>
          <w:spacing w:val="1"/>
        </w:rPr>
        <w:t> </w:t>
      </w:r>
      <w:r>
        <w:rPr/>
        <w:t>несъответствия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вертикалната</w:t>
      </w:r>
      <w:r>
        <w:rPr>
          <w:spacing w:val="1"/>
        </w:rPr>
        <w:t> </w:t>
      </w:r>
      <w:r>
        <w:rPr/>
        <w:t>сигнализация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хоризинтална</w:t>
      </w:r>
      <w:r>
        <w:rPr>
          <w:spacing w:val="1"/>
        </w:rPr>
        <w:t> </w:t>
      </w:r>
      <w:r>
        <w:rPr/>
        <w:t>маркировка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набелязват</w:t>
      </w:r>
      <w:r>
        <w:rPr>
          <w:spacing w:val="1"/>
        </w:rPr>
        <w:t> </w:t>
      </w:r>
      <w:r>
        <w:rPr/>
        <w:t>местата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монтиране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ограничителни</w:t>
      </w:r>
      <w:r>
        <w:rPr>
          <w:spacing w:val="-57"/>
        </w:rPr>
        <w:t> </w:t>
      </w:r>
      <w:r>
        <w:rPr/>
        <w:t>елементи.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73" w:lineRule="auto" w:before="0" w:after="0"/>
        <w:ind w:left="1540" w:right="864" w:hanging="360"/>
        <w:jc w:val="both"/>
        <w:rPr>
          <w:b w:val="0"/>
        </w:rPr>
      </w:pPr>
      <w:r>
        <w:rPr/>
        <w:t>Изграждане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зелена</w:t>
      </w:r>
      <w:r>
        <w:rPr>
          <w:spacing w:val="1"/>
        </w:rPr>
        <w:t> </w:t>
      </w:r>
      <w:r>
        <w:rPr/>
        <w:t>вълна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светофарните</w:t>
      </w:r>
      <w:r>
        <w:rPr>
          <w:spacing w:val="1"/>
        </w:rPr>
        <w:t> </w:t>
      </w:r>
      <w:r>
        <w:rPr/>
        <w:t>уредби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централни</w:t>
      </w:r>
      <w:r>
        <w:rPr>
          <w:spacing w:val="-57"/>
        </w:rPr>
        <w:t> </w:t>
      </w:r>
      <w:r>
        <w:rPr/>
        <w:t>булеварди</w:t>
      </w:r>
      <w:r>
        <w:rPr>
          <w:b w:val="0"/>
        </w:rPr>
        <w:t>.</w:t>
      </w:r>
    </w:p>
    <w:p>
      <w:pPr>
        <w:pStyle w:val="BodyText"/>
        <w:spacing w:line="259" w:lineRule="auto" w:before="2"/>
        <w:ind w:right="855" w:firstLine="360"/>
      </w:pPr>
      <w:r>
        <w:rPr/>
        <w:t>На РУ „Ангел Кънчев“ бяха възложени дейности по проектиране на иновативна</w:t>
      </w:r>
      <w:r>
        <w:rPr>
          <w:spacing w:val="1"/>
        </w:rPr>
        <w:t> </w:t>
      </w:r>
      <w:r>
        <w:rPr/>
        <w:t>система за пешеходен светофар по бул. „Липник“ в гр.Русе. Системата за пешеходен</w:t>
      </w:r>
      <w:r>
        <w:rPr>
          <w:spacing w:val="1"/>
        </w:rPr>
        <w:t> </w:t>
      </w:r>
      <w:r>
        <w:rPr/>
        <w:t>светофар ще разпознава намерението на пешеходците да пресекат булеварда и автома-</w:t>
      </w:r>
      <w:r>
        <w:rPr>
          <w:spacing w:val="1"/>
        </w:rPr>
        <w:t> </w:t>
      </w:r>
      <w:r>
        <w:rPr/>
        <w:t>тично ще става преминаването на зелен сигнал при отчитане на зелената вълна по бу-</w:t>
      </w:r>
      <w:r>
        <w:rPr>
          <w:spacing w:val="1"/>
        </w:rPr>
        <w:t> </w:t>
      </w:r>
      <w:r>
        <w:rPr/>
        <w:t>леварда. Целта е подобряване организацията и безопасността на движeние по булевар-</w:t>
      </w:r>
      <w:r>
        <w:rPr>
          <w:spacing w:val="1"/>
        </w:rPr>
        <w:t> </w:t>
      </w:r>
      <w:r>
        <w:rPr/>
        <w:t>да. Проектът е приключен и приет. Предстои възлагане на строително-монтажни рабо-</w:t>
      </w:r>
      <w:r>
        <w:rPr>
          <w:spacing w:val="1"/>
        </w:rPr>
        <w:t> </w:t>
      </w:r>
      <w:r>
        <w:rPr/>
        <w:t>ти.</w:t>
      </w:r>
    </w:p>
    <w:p>
      <w:pPr>
        <w:pStyle w:val="Heading3"/>
        <w:numPr>
          <w:ilvl w:val="0"/>
          <w:numId w:val="189"/>
        </w:numPr>
        <w:tabs>
          <w:tab w:pos="1541" w:val="left" w:leader="none"/>
        </w:tabs>
        <w:spacing w:line="240" w:lineRule="auto" w:before="163" w:after="0"/>
        <w:ind w:left="1540" w:right="0" w:hanging="361"/>
        <w:jc w:val="both"/>
      </w:pPr>
      <w:r>
        <w:rPr/>
        <w:t>Разработване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Генерален</w:t>
      </w:r>
      <w:r>
        <w:rPr>
          <w:spacing w:val="-2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движението.</w:t>
      </w:r>
    </w:p>
    <w:p>
      <w:pPr>
        <w:pStyle w:val="BodyText"/>
        <w:spacing w:line="276" w:lineRule="auto" w:before="36"/>
        <w:ind w:right="857" w:firstLine="707"/>
      </w:pPr>
      <w:r>
        <w:rPr/>
        <w:t>Разработването на ГПОД се извършва въз</w:t>
      </w:r>
      <w:r>
        <w:rPr>
          <w:spacing w:val="1"/>
        </w:rPr>
        <w:t> </w:t>
      </w:r>
      <w:r>
        <w:rPr/>
        <w:t>основа на Наредба</w:t>
      </w:r>
      <w:r>
        <w:rPr>
          <w:spacing w:val="60"/>
        </w:rPr>
        <w:t> </w:t>
      </w:r>
      <w:r>
        <w:rPr/>
        <w:t>№1 от</w:t>
      </w:r>
      <w:r>
        <w:rPr>
          <w:spacing w:val="60"/>
        </w:rPr>
        <w:t> </w:t>
      </w:r>
      <w:r>
        <w:rPr/>
        <w:t>17.01.2001</w:t>
      </w:r>
      <w:r>
        <w:rPr>
          <w:spacing w:val="-57"/>
        </w:rPr>
        <w:t> </w:t>
      </w:r>
      <w:r>
        <w:rPr/>
        <w:t>г.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пътищата,</w:t>
      </w:r>
      <w:r>
        <w:rPr>
          <w:spacing w:val="1"/>
        </w:rPr>
        <w:t> </w:t>
      </w:r>
      <w:r>
        <w:rPr/>
        <w:t>издадена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Министерството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регионалното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благоустройството,</w:t>
      </w:r>
      <w:r>
        <w:rPr>
          <w:spacing w:val="1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№2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17.01.2001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сигнализацията на пътищата с пътна маркировка, както и Наредба №18 от 23.07.2001 г.</w:t>
      </w:r>
      <w:r>
        <w:rPr>
          <w:spacing w:val="-57"/>
        </w:rPr>
        <w:t> </w:t>
      </w:r>
      <w:r>
        <w:rPr/>
        <w:t>за</w:t>
      </w:r>
      <w:r>
        <w:rPr>
          <w:spacing w:val="-2"/>
        </w:rPr>
        <w:t> </w:t>
      </w:r>
      <w:r>
        <w:rPr/>
        <w:t>сигнализацията на</w:t>
      </w:r>
      <w:r>
        <w:rPr>
          <w:spacing w:val="-1"/>
        </w:rPr>
        <w:t> </w:t>
      </w:r>
      <w:r>
        <w:rPr/>
        <w:t>пътищата с</w:t>
      </w:r>
      <w:r>
        <w:rPr>
          <w:spacing w:val="-2"/>
        </w:rPr>
        <w:t> </w:t>
      </w:r>
      <w:r>
        <w:rPr/>
        <w:t>пътни</w:t>
      </w:r>
      <w:r>
        <w:rPr>
          <w:spacing w:val="-2"/>
        </w:rPr>
        <w:t> </w:t>
      </w:r>
      <w:r>
        <w:rPr/>
        <w:t>знаци.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7" w:firstLine="707"/>
      </w:pPr>
      <w:r>
        <w:rPr/>
        <w:t>С</w:t>
      </w:r>
      <w:r>
        <w:rPr>
          <w:spacing w:val="1"/>
        </w:rPr>
        <w:t> </w:t>
      </w:r>
      <w:r>
        <w:rPr/>
        <w:t>проектирането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ГПОД</w:t>
      </w:r>
      <w:r>
        <w:rPr>
          <w:spacing w:val="1"/>
        </w:rPr>
        <w:t> </w:t>
      </w:r>
      <w:r>
        <w:rPr/>
        <w:t>следва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определят</w:t>
      </w:r>
      <w:r>
        <w:rPr>
          <w:spacing w:val="1"/>
        </w:rPr>
        <w:t> </w:t>
      </w:r>
      <w:r>
        <w:rPr/>
        <w:t>условията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цялата</w:t>
      </w:r>
      <w:r>
        <w:rPr>
          <w:spacing w:val="1"/>
        </w:rPr>
        <w:t> </w:t>
      </w:r>
      <w:r>
        <w:rPr/>
        <w:t>улична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пътна</w:t>
      </w:r>
      <w:r>
        <w:rPr>
          <w:spacing w:val="1"/>
        </w:rPr>
        <w:t> </w:t>
      </w:r>
      <w:r>
        <w:rPr/>
        <w:t>мрежа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 Русе и се разработят за целта съответните схемни проектни решения. При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анализира</w:t>
      </w:r>
      <w:r>
        <w:rPr>
          <w:spacing w:val="1"/>
        </w:rPr>
        <w:t> </w:t>
      </w:r>
      <w:r>
        <w:rPr/>
        <w:t>действащата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движението, способите и средствата за нейното реализиране (включително мотивите за</w:t>
      </w:r>
      <w:r>
        <w:rPr>
          <w:spacing w:val="-57"/>
        </w:rPr>
        <w:t> </w:t>
      </w:r>
      <w:r>
        <w:rPr/>
        <w:t>прилагането</w:t>
      </w:r>
      <w:r>
        <w:rPr>
          <w:spacing w:val="-1"/>
        </w:rPr>
        <w:t> </w:t>
      </w:r>
      <w:r>
        <w:rPr/>
        <w:t>им).</w:t>
      </w:r>
    </w:p>
    <w:p>
      <w:pPr>
        <w:pStyle w:val="BodyText"/>
        <w:spacing w:line="275" w:lineRule="exact"/>
        <w:ind w:left="1528"/>
      </w:pPr>
      <w:r>
        <w:rPr/>
        <w:t>Основните</w:t>
      </w:r>
      <w:r>
        <w:rPr>
          <w:spacing w:val="-2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са:</w:t>
      </w:r>
    </w:p>
    <w:p>
      <w:pPr>
        <w:pStyle w:val="ListParagraph"/>
        <w:numPr>
          <w:ilvl w:val="0"/>
          <w:numId w:val="192"/>
        </w:numPr>
        <w:tabs>
          <w:tab w:pos="1795" w:val="left" w:leader="none"/>
        </w:tabs>
        <w:spacing w:line="276" w:lineRule="auto" w:before="43" w:after="0"/>
        <w:ind w:left="820" w:right="864" w:firstLine="767"/>
        <w:jc w:val="left"/>
        <w:rPr>
          <w:sz w:val="24"/>
        </w:rPr>
      </w:pPr>
      <w:r>
        <w:rPr>
          <w:sz w:val="24"/>
        </w:rPr>
        <w:t>подобрение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условията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4"/>
          <w:sz w:val="24"/>
        </w:rPr>
        <w:t> </w:t>
      </w:r>
      <w:r>
        <w:rPr>
          <w:sz w:val="24"/>
        </w:rPr>
        <w:t>безопасност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движението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намаляване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пътния</w:t>
      </w:r>
      <w:r>
        <w:rPr>
          <w:spacing w:val="-1"/>
          <w:sz w:val="24"/>
        </w:rPr>
        <w:t> </w:t>
      </w:r>
      <w:r>
        <w:rPr>
          <w:sz w:val="24"/>
        </w:rPr>
        <w:t>травматизъм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уличната мрежа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град Русе;</w:t>
      </w:r>
    </w:p>
    <w:p>
      <w:pPr>
        <w:pStyle w:val="ListParagraph"/>
        <w:numPr>
          <w:ilvl w:val="0"/>
          <w:numId w:val="192"/>
        </w:numPr>
        <w:tabs>
          <w:tab w:pos="1690" w:val="left" w:leader="none"/>
        </w:tabs>
        <w:spacing w:line="276" w:lineRule="auto" w:before="0" w:after="0"/>
        <w:ind w:left="820" w:right="861" w:firstLine="707"/>
        <w:jc w:val="left"/>
        <w:rPr>
          <w:sz w:val="24"/>
        </w:rPr>
      </w:pPr>
      <w:r>
        <w:rPr>
          <w:sz w:val="24"/>
        </w:rPr>
        <w:t>подобрение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уличния</w:t>
      </w:r>
      <w:r>
        <w:rPr>
          <w:spacing w:val="20"/>
          <w:sz w:val="24"/>
        </w:rPr>
        <w:t> </w:t>
      </w:r>
      <w:r>
        <w:rPr>
          <w:sz w:val="24"/>
        </w:rPr>
        <w:t>трафик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намаляване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задръжките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автомобилите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кръстовищата на</w:t>
      </w:r>
      <w:r>
        <w:rPr>
          <w:spacing w:val="-1"/>
          <w:sz w:val="24"/>
        </w:rPr>
        <w:t> </w:t>
      </w:r>
      <w:r>
        <w:rPr>
          <w:sz w:val="24"/>
        </w:rPr>
        <w:t>пътната и</w:t>
      </w:r>
      <w:r>
        <w:rPr>
          <w:spacing w:val="2"/>
          <w:sz w:val="24"/>
        </w:rPr>
        <w:t> </w:t>
      </w:r>
      <w:r>
        <w:rPr>
          <w:sz w:val="24"/>
        </w:rPr>
        <w:t>уличната</w:t>
      </w:r>
      <w:r>
        <w:rPr>
          <w:spacing w:val="-1"/>
          <w:sz w:val="24"/>
        </w:rPr>
        <w:t> </w:t>
      </w:r>
      <w:r>
        <w:rPr>
          <w:sz w:val="24"/>
        </w:rPr>
        <w:t>мрежа;</w:t>
      </w:r>
    </w:p>
    <w:p>
      <w:pPr>
        <w:pStyle w:val="ListParagraph"/>
        <w:numPr>
          <w:ilvl w:val="0"/>
          <w:numId w:val="192"/>
        </w:numPr>
        <w:tabs>
          <w:tab w:pos="1728" w:val="left" w:leader="none"/>
        </w:tabs>
        <w:spacing w:line="276" w:lineRule="auto" w:before="0" w:after="0"/>
        <w:ind w:left="820" w:right="862" w:firstLine="707"/>
        <w:jc w:val="left"/>
        <w:rPr>
          <w:sz w:val="24"/>
        </w:rPr>
      </w:pPr>
      <w:r>
        <w:rPr>
          <w:sz w:val="24"/>
        </w:rPr>
        <w:t>подобрение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екологичните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града,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намаляването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шума</w:t>
      </w:r>
      <w:r>
        <w:rPr>
          <w:spacing w:val="-2"/>
          <w:sz w:val="24"/>
        </w:rPr>
        <w:t> </w:t>
      </w:r>
      <w:r>
        <w:rPr>
          <w:sz w:val="24"/>
        </w:rPr>
        <w:t>и газовите емисии от автомобилите;</w:t>
      </w:r>
    </w:p>
    <w:p>
      <w:pPr>
        <w:pStyle w:val="ListParagraph"/>
        <w:numPr>
          <w:ilvl w:val="0"/>
          <w:numId w:val="192"/>
        </w:numPr>
        <w:tabs>
          <w:tab w:pos="1805" w:val="left" w:leader="none"/>
        </w:tabs>
        <w:spacing w:line="276" w:lineRule="auto" w:before="0" w:after="0"/>
        <w:ind w:left="820" w:right="866" w:firstLine="707"/>
        <w:jc w:val="left"/>
        <w:rPr>
          <w:sz w:val="24"/>
        </w:rPr>
      </w:pPr>
      <w:r>
        <w:rPr>
          <w:sz w:val="24"/>
        </w:rPr>
        <w:t>подобряване</w:t>
      </w:r>
      <w:r>
        <w:rPr>
          <w:spacing w:val="12"/>
          <w:sz w:val="24"/>
        </w:rPr>
        <w:t> </w:t>
      </w:r>
      <w:r>
        <w:rPr>
          <w:sz w:val="24"/>
        </w:rPr>
        <w:t>функционирането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МГОТ</w:t>
      </w:r>
      <w:r>
        <w:rPr>
          <w:spacing w:val="13"/>
          <w:sz w:val="24"/>
        </w:rPr>
        <w:t> </w:t>
      </w:r>
      <w:r>
        <w:rPr>
          <w:sz w:val="24"/>
        </w:rPr>
        <w:t>(масовия</w:t>
      </w:r>
      <w:r>
        <w:rPr>
          <w:spacing w:val="13"/>
          <w:sz w:val="24"/>
        </w:rPr>
        <w:t> </w:t>
      </w:r>
      <w:r>
        <w:rPr>
          <w:sz w:val="24"/>
        </w:rPr>
        <w:t>градски</w:t>
      </w:r>
      <w:r>
        <w:rPr>
          <w:spacing w:val="14"/>
          <w:sz w:val="24"/>
        </w:rPr>
        <w:t> </w:t>
      </w:r>
      <w:r>
        <w:rPr>
          <w:sz w:val="24"/>
        </w:rPr>
        <w:t>обществен</w:t>
      </w:r>
      <w:r>
        <w:rPr>
          <w:spacing w:val="-57"/>
          <w:sz w:val="24"/>
        </w:rPr>
        <w:t> </w:t>
      </w:r>
      <w:r>
        <w:rPr>
          <w:sz w:val="24"/>
        </w:rPr>
        <w:t>транспорт).</w:t>
      </w:r>
    </w:p>
    <w:p>
      <w:pPr>
        <w:pStyle w:val="BodyText"/>
        <w:spacing w:line="276" w:lineRule="auto" w:before="1"/>
        <w:ind w:right="855" w:firstLine="707"/>
      </w:pPr>
      <w:r>
        <w:rPr/>
        <w:t>Изискванията</w:t>
      </w:r>
      <w:r>
        <w:rPr>
          <w:spacing w:val="1"/>
        </w:rPr>
        <w:t> </w:t>
      </w:r>
      <w:r>
        <w:rPr/>
        <w:t>на организация</w:t>
      </w:r>
      <w:r>
        <w:rPr>
          <w:spacing w:val="1"/>
        </w:rPr>
        <w:t> </w:t>
      </w:r>
      <w:r>
        <w:rPr/>
        <w:t>на движението</w:t>
      </w:r>
      <w:r>
        <w:rPr>
          <w:spacing w:val="1"/>
        </w:rPr>
        <w:t> </w:t>
      </w:r>
      <w:r>
        <w:rPr/>
        <w:t>се постигат</w:t>
      </w:r>
      <w:r>
        <w:rPr>
          <w:spacing w:val="1"/>
        </w:rPr>
        <w:t> </w:t>
      </w:r>
      <w:r>
        <w:rPr/>
        <w:t>чрез:</w:t>
      </w:r>
      <w:r>
        <w:rPr>
          <w:spacing w:val="1"/>
        </w:rPr>
        <w:t> </w:t>
      </w:r>
      <w:r>
        <w:rPr/>
        <w:t>разделяне на</w:t>
      </w:r>
      <w:r>
        <w:rPr>
          <w:spacing w:val="1"/>
        </w:rPr>
        <w:t> </w:t>
      </w:r>
      <w:r>
        <w:rPr/>
        <w:t>транспортните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пешеходните</w:t>
      </w:r>
      <w:r>
        <w:rPr>
          <w:spacing w:val="1"/>
        </w:rPr>
        <w:t> </w:t>
      </w:r>
      <w:r>
        <w:rPr/>
        <w:t>потоци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вид,</w:t>
      </w:r>
      <w:r>
        <w:rPr>
          <w:spacing w:val="1"/>
        </w:rPr>
        <w:t> </w:t>
      </w:r>
      <w:r>
        <w:rPr/>
        <w:t>място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време;</w:t>
      </w:r>
      <w:r>
        <w:rPr>
          <w:spacing w:val="1"/>
        </w:rPr>
        <w:t> </w:t>
      </w:r>
      <w:r>
        <w:rPr/>
        <w:t>канализиране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предназначение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пътеуказателна</w:t>
      </w:r>
      <w:r>
        <w:rPr>
          <w:spacing w:val="1"/>
        </w:rPr>
        <w:t> </w:t>
      </w:r>
      <w:r>
        <w:rPr/>
        <w:t>сигнализация;</w:t>
      </w:r>
      <w:r>
        <w:rPr>
          <w:spacing w:val="1"/>
        </w:rPr>
        <w:t> </w:t>
      </w:r>
      <w:r>
        <w:rPr/>
        <w:t>регламентиране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пешеходния</w:t>
      </w:r>
      <w:r>
        <w:rPr>
          <w:spacing w:val="1"/>
        </w:rPr>
        <w:t> </w:t>
      </w:r>
      <w:r>
        <w:rPr/>
        <w:t>достъп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притегателните</w:t>
      </w:r>
      <w:r>
        <w:rPr>
          <w:spacing w:val="1"/>
        </w:rPr>
        <w:t> </w:t>
      </w:r>
      <w:r>
        <w:rPr/>
        <w:t>обекти,</w:t>
      </w:r>
      <w:r>
        <w:rPr>
          <w:spacing w:val="1"/>
        </w:rPr>
        <w:t> </w:t>
      </w:r>
      <w:r>
        <w:rPr/>
        <w:t>обслужвани от пътищата отворени за обществено ползване; осигуряване на оптимални</w:t>
      </w:r>
      <w:r>
        <w:rPr>
          <w:spacing w:val="1"/>
        </w:rPr>
        <w:t> </w:t>
      </w:r>
      <w:r>
        <w:rPr/>
        <w:t>режими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паркиране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пътните</w:t>
      </w:r>
      <w:r>
        <w:rPr>
          <w:spacing w:val="1"/>
        </w:rPr>
        <w:t> </w:t>
      </w:r>
      <w:r>
        <w:rPr/>
        <w:t>превозни</w:t>
      </w:r>
      <w:r>
        <w:rPr>
          <w:spacing w:val="1"/>
        </w:rPr>
        <w:t> </w:t>
      </w:r>
      <w:r>
        <w:rPr/>
        <w:t>средства;</w:t>
      </w:r>
      <w:r>
        <w:rPr>
          <w:spacing w:val="1"/>
        </w:rPr>
        <w:t> </w:t>
      </w:r>
      <w:r>
        <w:rPr/>
        <w:t>ефективен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върху</w:t>
      </w:r>
      <w:r>
        <w:rPr>
          <w:spacing w:val="1"/>
        </w:rPr>
        <w:t> </w:t>
      </w:r>
      <w:r>
        <w:rPr/>
        <w:t>движението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паркирането.</w:t>
      </w:r>
    </w:p>
    <w:p>
      <w:pPr>
        <w:pStyle w:val="BodyText"/>
        <w:spacing w:line="276" w:lineRule="auto"/>
        <w:ind w:right="856" w:firstLine="719"/>
      </w:pPr>
      <w:r>
        <w:rPr/>
        <w:t>През настоящята година е сключен</w:t>
      </w:r>
      <w:r>
        <w:rPr>
          <w:spacing w:val="1"/>
        </w:rPr>
        <w:t> </w:t>
      </w:r>
      <w:r>
        <w:rPr/>
        <w:t>договор №ЗОП-45/22.06.2022г. с фирма</w:t>
      </w:r>
      <w:r>
        <w:rPr>
          <w:spacing w:val="1"/>
        </w:rPr>
        <w:t> </w:t>
      </w:r>
      <w:r>
        <w:rPr/>
        <w:t>изпълнител за „Разработване на генерален план за организация на движението (ГПОД)</w:t>
      </w:r>
      <w:r>
        <w:rPr>
          <w:spacing w:val="1"/>
        </w:rPr>
        <w:t> </w:t>
      </w:r>
      <w:r>
        <w:rPr/>
        <w:t>за територията на Община Русе“. Същият е със срок на действие 240 календарни дни. В</w:t>
      </w:r>
      <w:r>
        <w:rPr>
          <w:spacing w:val="-57"/>
        </w:rPr>
        <w:t> </w:t>
      </w:r>
      <w:r>
        <w:rPr/>
        <w:t>тази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предоставя</w:t>
      </w:r>
      <w:r>
        <w:rPr>
          <w:spacing w:val="1"/>
        </w:rPr>
        <w:t> </w:t>
      </w:r>
      <w:r>
        <w:rPr/>
        <w:t>необходимата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изисквана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дружеството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свързана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задачата.Съгласно</w:t>
      </w:r>
      <w:r>
        <w:rPr>
          <w:spacing w:val="1"/>
        </w:rPr>
        <w:t> </w:t>
      </w:r>
      <w:r>
        <w:rPr/>
        <w:t>предоставеният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изпълнителя линеен график за изпълнение на възложеното задание в края на месец</w:t>
      </w:r>
      <w:r>
        <w:rPr>
          <w:spacing w:val="1"/>
        </w:rPr>
        <w:t> </w:t>
      </w:r>
      <w:r>
        <w:rPr/>
        <w:t>декември трябва да бъде оформен и представен Предварителен проект. С писмо от</w:t>
      </w:r>
      <w:r>
        <w:rPr>
          <w:spacing w:val="1"/>
        </w:rPr>
        <w:t> </w:t>
      </w:r>
      <w:r>
        <w:rPr/>
        <w:t>20.10.2022 г. „Института по транспортно строителство и инфраструктура“</w:t>
      </w:r>
      <w:r>
        <w:rPr>
          <w:spacing w:val="1"/>
        </w:rPr>
        <w:t> </w:t>
      </w:r>
      <w:r>
        <w:rPr/>
        <w:t>ООД ни</w:t>
      </w:r>
      <w:r>
        <w:rPr>
          <w:spacing w:val="1"/>
        </w:rPr>
        <w:t> </w:t>
      </w:r>
      <w:r>
        <w:rPr/>
        <w:t>информират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изпълнени</w:t>
      </w:r>
      <w:r>
        <w:rPr>
          <w:spacing w:val="1"/>
        </w:rPr>
        <w:t> </w:t>
      </w:r>
      <w:r>
        <w:rPr/>
        <w:t>следните</w:t>
      </w:r>
      <w:r>
        <w:rPr>
          <w:spacing w:val="1"/>
        </w:rPr>
        <w:t> </w:t>
      </w:r>
      <w:r>
        <w:rPr/>
        <w:t>работи:</w:t>
      </w:r>
      <w:r>
        <w:rPr>
          <w:spacing w:val="1"/>
        </w:rPr>
        <w:t> </w:t>
      </w:r>
      <w:r>
        <w:rPr/>
        <w:t>описана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класифицирана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уличната</w:t>
      </w:r>
      <w:r>
        <w:rPr>
          <w:spacing w:val="1"/>
        </w:rPr>
        <w:t> </w:t>
      </w:r>
      <w:r>
        <w:rPr/>
        <w:t>мрежа, направено е проучване на движението и на трафика, извършена е класификация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кръстовищата,</w:t>
      </w:r>
      <w:r>
        <w:rPr>
          <w:spacing w:val="1"/>
        </w:rPr>
        <w:t> </w:t>
      </w:r>
      <w:r>
        <w:rPr/>
        <w:t>разработват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трасетата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масовия</w:t>
      </w:r>
      <w:r>
        <w:rPr>
          <w:spacing w:val="1"/>
        </w:rPr>
        <w:t> </w:t>
      </w:r>
      <w:r>
        <w:rPr/>
        <w:t>градски</w:t>
      </w:r>
      <w:r>
        <w:rPr>
          <w:spacing w:val="1"/>
        </w:rPr>
        <w:t> </w:t>
      </w:r>
      <w:r>
        <w:rPr/>
        <w:t>обществен</w:t>
      </w:r>
      <w:r>
        <w:rPr>
          <w:spacing w:val="1"/>
        </w:rPr>
        <w:t> </w:t>
      </w:r>
      <w:r>
        <w:rPr/>
        <w:t>превоз,</w:t>
      </w:r>
      <w:r>
        <w:rPr>
          <w:spacing w:val="1"/>
        </w:rPr>
        <w:t> </w:t>
      </w:r>
      <w:r>
        <w:rPr/>
        <w:t>нанесени са таксиметровите стоянки, описана е посочността на улиците, нанесени са</w:t>
      </w:r>
      <w:r>
        <w:rPr>
          <w:spacing w:val="1"/>
        </w:rPr>
        <w:t> </w:t>
      </w:r>
      <w:r>
        <w:rPr/>
        <w:t>скоростните режими на движение, нанесени са съществуващите пешеходни пътеки,</w:t>
      </w:r>
      <w:r>
        <w:rPr>
          <w:spacing w:val="1"/>
        </w:rPr>
        <w:t> </w:t>
      </w:r>
      <w:r>
        <w:rPr/>
        <w:t>извършено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райониране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нанесени</w:t>
      </w:r>
      <w:r>
        <w:rPr>
          <w:spacing w:val="1"/>
        </w:rPr>
        <w:t> </w:t>
      </w:r>
      <w:r>
        <w:rPr/>
        <w:t>граници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кварталите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града,</w:t>
      </w:r>
      <w:r>
        <w:rPr>
          <w:spacing w:val="1"/>
        </w:rPr>
        <w:t> </w:t>
      </w:r>
      <w:r>
        <w:rPr/>
        <w:t>нанесени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стратегически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училища,</w:t>
      </w:r>
      <w:r>
        <w:rPr>
          <w:spacing w:val="1"/>
        </w:rPr>
        <w:t> </w:t>
      </w:r>
      <w:r>
        <w:rPr/>
        <w:t>здравни</w:t>
      </w:r>
      <w:r>
        <w:rPr>
          <w:spacing w:val="1"/>
        </w:rPr>
        <w:t> </w:t>
      </w:r>
      <w:r>
        <w:rPr/>
        <w:t>заведения,</w:t>
      </w:r>
      <w:r>
        <w:rPr>
          <w:spacing w:val="1"/>
        </w:rPr>
        <w:t> </w:t>
      </w:r>
      <w:r>
        <w:rPr/>
        <w:t>административни</w:t>
      </w:r>
      <w:r>
        <w:rPr>
          <w:spacing w:val="1"/>
        </w:rPr>
        <w:t> </w:t>
      </w:r>
      <w:r>
        <w:rPr/>
        <w:t>сгради,</w:t>
      </w:r>
      <w:r>
        <w:rPr>
          <w:spacing w:val="1"/>
        </w:rPr>
        <w:t> </w:t>
      </w:r>
      <w:r>
        <w:rPr/>
        <w:t>паркове,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пристанище.</w:t>
      </w:r>
      <w:r>
        <w:rPr>
          <w:spacing w:val="1"/>
        </w:rPr>
        <w:t> </w:t>
      </w:r>
      <w:r>
        <w:rPr/>
        <w:t>Нанесени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съществуващите</w:t>
      </w:r>
      <w:r>
        <w:rPr>
          <w:spacing w:val="1"/>
        </w:rPr>
        <w:t> </w:t>
      </w:r>
      <w:r>
        <w:rPr/>
        <w:t>пътни</w:t>
      </w:r>
      <w:r>
        <w:rPr>
          <w:spacing w:val="1"/>
        </w:rPr>
        <w:t> </w:t>
      </w:r>
      <w:r>
        <w:rPr/>
        <w:t>знаци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анкета,</w:t>
      </w:r>
      <w:r>
        <w:rPr>
          <w:spacing w:val="1"/>
        </w:rPr>
        <w:t> </w:t>
      </w:r>
      <w:r>
        <w:rPr/>
        <w:t>свързана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удовлетвореността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транспортната</w:t>
      </w:r>
      <w:r>
        <w:rPr>
          <w:spacing w:val="-1"/>
        </w:rPr>
        <w:t> </w:t>
      </w:r>
      <w:r>
        <w:rPr/>
        <w:t>инфрастурктура.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spacing w:line="276" w:lineRule="auto"/>
        <w:ind w:right="856" w:firstLine="719"/>
      </w:pPr>
      <w:r>
        <w:rPr/>
        <w:t>За отчетния период специфичните дейности, извършени от служителите в</w:t>
      </w:r>
      <w:r>
        <w:rPr>
          <w:spacing w:val="1"/>
        </w:rPr>
        <w:t> </w:t>
      </w:r>
      <w:r>
        <w:rPr/>
        <w:t>отдел</w:t>
      </w:r>
      <w:r>
        <w:rPr>
          <w:spacing w:val="-2"/>
        </w:rPr>
        <w:t> </w:t>
      </w:r>
      <w:r>
        <w:rPr/>
        <w:t>„Транспорт“ са: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spacing w:line="275" w:lineRule="exact" w:before="78"/>
        <w:ind w:left="1180" w:right="0" w:firstLine="0"/>
        <w:jc w:val="both"/>
        <w:rPr>
          <w:b/>
          <w:sz w:val="24"/>
        </w:rPr>
      </w:pPr>
      <w:r>
        <w:rPr>
          <w:b/>
          <w:color w:val="4AACC5"/>
          <w:sz w:val="24"/>
        </w:rPr>
        <w:t>Издадени</w:t>
      </w:r>
      <w:r>
        <w:rPr>
          <w:b/>
          <w:color w:val="4AACC5"/>
          <w:spacing w:val="-4"/>
          <w:sz w:val="24"/>
        </w:rPr>
        <w:t> </w:t>
      </w:r>
      <w:r>
        <w:rPr>
          <w:b/>
          <w:color w:val="4AACC5"/>
          <w:sz w:val="24"/>
        </w:rPr>
        <w:t>документи</w:t>
      </w:r>
    </w:p>
    <w:p>
      <w:pPr>
        <w:pStyle w:val="ListParagraph"/>
        <w:numPr>
          <w:ilvl w:val="0"/>
          <w:numId w:val="193"/>
        </w:numPr>
        <w:tabs>
          <w:tab w:pos="1222" w:val="left" w:leader="none"/>
        </w:tabs>
        <w:spacing w:line="276" w:lineRule="auto" w:before="0" w:after="0"/>
        <w:ind w:left="820" w:right="855" w:firstLine="256"/>
        <w:jc w:val="both"/>
        <w:rPr>
          <w:sz w:val="24"/>
        </w:rPr>
      </w:pPr>
      <w:r>
        <w:rPr>
          <w:sz w:val="24"/>
        </w:rPr>
        <w:t>671 бр. - Разрешения за извършване на таксиметров превоз на пътници по чл. 24 от</w:t>
      </w:r>
      <w:r>
        <w:rPr>
          <w:spacing w:val="1"/>
          <w:sz w:val="24"/>
        </w:rPr>
        <w:t> </w:t>
      </w:r>
      <w:r>
        <w:rPr>
          <w:sz w:val="24"/>
        </w:rPr>
        <w:t>Наредба № 34 от 06.12.1999г. за таксиметров превоз на пътници и 1 342 бр. холограмни</w:t>
      </w:r>
      <w:r>
        <w:rPr>
          <w:spacing w:val="-57"/>
          <w:sz w:val="24"/>
        </w:rPr>
        <w:t> </w:t>
      </w:r>
      <w:r>
        <w:rPr>
          <w:sz w:val="24"/>
        </w:rPr>
        <w:t>стикери;</w:t>
      </w:r>
    </w:p>
    <w:p>
      <w:pPr>
        <w:pStyle w:val="ListParagraph"/>
        <w:numPr>
          <w:ilvl w:val="0"/>
          <w:numId w:val="193"/>
        </w:numPr>
        <w:tabs>
          <w:tab w:pos="1267" w:val="left" w:leader="none"/>
        </w:tabs>
        <w:spacing w:line="276" w:lineRule="auto" w:before="0" w:after="0"/>
        <w:ind w:left="820" w:right="860" w:firstLine="256"/>
        <w:jc w:val="both"/>
        <w:rPr>
          <w:sz w:val="24"/>
        </w:rPr>
      </w:pPr>
      <w:r>
        <w:rPr>
          <w:sz w:val="24"/>
        </w:rPr>
        <w:t>4 бр. - Удостоверения за регистрация за извършване на таксиметров превоз на</w:t>
      </w:r>
      <w:r>
        <w:rPr>
          <w:spacing w:val="1"/>
          <w:sz w:val="24"/>
        </w:rPr>
        <w:t> </w:t>
      </w:r>
      <w:r>
        <w:rPr>
          <w:sz w:val="24"/>
        </w:rPr>
        <w:t>пътници</w:t>
      </w:r>
      <w:r>
        <w:rPr>
          <w:spacing w:val="-1"/>
          <w:sz w:val="24"/>
        </w:rPr>
        <w:t> </w:t>
      </w:r>
      <w:r>
        <w:rPr>
          <w:sz w:val="24"/>
        </w:rPr>
        <w:t>по чл.</w:t>
      </w:r>
      <w:r>
        <w:rPr>
          <w:spacing w:val="-1"/>
          <w:sz w:val="24"/>
        </w:rPr>
        <w:t> </w:t>
      </w:r>
      <w:r>
        <w:rPr>
          <w:sz w:val="24"/>
        </w:rPr>
        <w:t>12,</w:t>
      </w:r>
      <w:r>
        <w:rPr>
          <w:spacing w:val="-1"/>
          <w:sz w:val="24"/>
        </w:rPr>
        <w:t> </w:t>
      </w:r>
      <w:r>
        <w:rPr>
          <w:sz w:val="24"/>
        </w:rPr>
        <w:t>ал.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автомобилните</w:t>
      </w:r>
      <w:r>
        <w:rPr>
          <w:spacing w:val="-1"/>
          <w:sz w:val="24"/>
        </w:rPr>
        <w:t> </w:t>
      </w:r>
      <w:r>
        <w:rPr>
          <w:sz w:val="24"/>
        </w:rPr>
        <w:t>превози;</w:t>
      </w:r>
    </w:p>
    <w:p>
      <w:pPr>
        <w:pStyle w:val="ListParagraph"/>
        <w:numPr>
          <w:ilvl w:val="0"/>
          <w:numId w:val="193"/>
        </w:numPr>
        <w:tabs>
          <w:tab w:pos="1282" w:val="left" w:leader="none"/>
        </w:tabs>
        <w:spacing w:line="276" w:lineRule="auto" w:before="0" w:after="0"/>
        <w:ind w:left="820" w:right="853" w:firstLine="256"/>
        <w:jc w:val="both"/>
        <w:rPr>
          <w:sz w:val="24"/>
        </w:rPr>
      </w:pPr>
      <w:r>
        <w:rPr>
          <w:sz w:val="24"/>
        </w:rPr>
        <w:t>145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Допълнения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списъците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вписани</w:t>
      </w:r>
      <w:r>
        <w:rPr>
          <w:spacing w:val="1"/>
          <w:sz w:val="24"/>
        </w:rPr>
        <w:t> </w:t>
      </w:r>
      <w:r>
        <w:rPr>
          <w:sz w:val="24"/>
        </w:rPr>
        <w:t>190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превозни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-57"/>
          <w:sz w:val="24"/>
        </w:rPr>
        <w:t> </w:t>
      </w:r>
      <w:r>
        <w:rPr>
          <w:sz w:val="24"/>
        </w:rPr>
        <w:t>Удостоверенията за регистрация за извършване на таксиметров превоз на пътници, по</w:t>
      </w:r>
      <w:r>
        <w:rPr>
          <w:spacing w:val="1"/>
          <w:sz w:val="24"/>
        </w:rPr>
        <w:t> </w:t>
      </w:r>
      <w:r>
        <w:rPr>
          <w:sz w:val="24"/>
        </w:rPr>
        <w:t>чл.</w:t>
      </w:r>
      <w:r>
        <w:rPr>
          <w:spacing w:val="-2"/>
          <w:sz w:val="24"/>
        </w:rPr>
        <w:t> </w:t>
      </w:r>
      <w:r>
        <w:rPr>
          <w:sz w:val="24"/>
        </w:rPr>
        <w:t>12, ал.</w:t>
      </w:r>
      <w:r>
        <w:rPr>
          <w:spacing w:val="-1"/>
          <w:sz w:val="24"/>
        </w:rPr>
        <w:t> </w:t>
      </w:r>
      <w:r>
        <w:rPr>
          <w:sz w:val="24"/>
        </w:rPr>
        <w:t>2 от Закона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автомобилните превози;</w:t>
      </w:r>
    </w:p>
    <w:p>
      <w:pPr>
        <w:pStyle w:val="ListParagraph"/>
        <w:numPr>
          <w:ilvl w:val="0"/>
          <w:numId w:val="193"/>
        </w:numPr>
        <w:tabs>
          <w:tab w:pos="1296" w:val="left" w:leader="none"/>
        </w:tabs>
        <w:spacing w:line="276" w:lineRule="auto" w:before="0" w:after="0"/>
        <w:ind w:left="820" w:right="861" w:firstLine="256"/>
        <w:jc w:val="both"/>
        <w:rPr>
          <w:sz w:val="24"/>
        </w:rPr>
      </w:pPr>
      <w:r>
        <w:rPr>
          <w:sz w:val="24"/>
        </w:rPr>
        <w:t>87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Допълнения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списъците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отписани</w:t>
      </w:r>
      <w:r>
        <w:rPr>
          <w:spacing w:val="1"/>
          <w:sz w:val="24"/>
        </w:rPr>
        <w:t> </w:t>
      </w:r>
      <w:r>
        <w:rPr>
          <w:sz w:val="24"/>
        </w:rPr>
        <w:t>179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превозни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Удостоверенията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регистрация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извършване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таксиметров</w:t>
      </w:r>
      <w:r>
        <w:rPr>
          <w:spacing w:val="-1"/>
          <w:sz w:val="24"/>
        </w:rPr>
        <w:t> </w:t>
      </w:r>
      <w:r>
        <w:rPr>
          <w:sz w:val="24"/>
        </w:rPr>
        <w:t>превоз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пътници;</w:t>
      </w:r>
    </w:p>
    <w:p>
      <w:pPr>
        <w:pStyle w:val="ListParagraph"/>
        <w:numPr>
          <w:ilvl w:val="0"/>
          <w:numId w:val="193"/>
        </w:numPr>
        <w:tabs>
          <w:tab w:pos="1219" w:val="left" w:leader="none"/>
        </w:tabs>
        <w:spacing w:line="276" w:lineRule="auto" w:before="0" w:after="0"/>
        <w:ind w:left="820" w:right="860" w:firstLine="256"/>
        <w:jc w:val="both"/>
        <w:rPr>
          <w:sz w:val="24"/>
        </w:rPr>
      </w:pPr>
      <w:r>
        <w:rPr>
          <w:sz w:val="24"/>
        </w:rPr>
        <w:t>Отписани 1 бр. водачи от Списък на водачите към Удостоверение за регистрация за</w:t>
      </w:r>
      <w:r>
        <w:rPr>
          <w:spacing w:val="-57"/>
          <w:sz w:val="24"/>
        </w:rPr>
        <w:t> </w:t>
      </w:r>
      <w:r>
        <w:rPr>
          <w:sz w:val="24"/>
        </w:rPr>
        <w:t>извършване на таксиметров превоз на пътници и издаден 1 бр. (актуален) Списък на</w:t>
      </w:r>
      <w:r>
        <w:rPr>
          <w:spacing w:val="1"/>
          <w:sz w:val="24"/>
        </w:rPr>
        <w:t> </w:t>
      </w:r>
      <w:r>
        <w:rPr>
          <w:sz w:val="24"/>
        </w:rPr>
        <w:t>водачите към Удостоверение за регистрация за извършване на таксиметров превоз на</w:t>
      </w:r>
      <w:r>
        <w:rPr>
          <w:spacing w:val="1"/>
          <w:sz w:val="24"/>
        </w:rPr>
        <w:t> </w:t>
      </w:r>
      <w:r>
        <w:rPr>
          <w:sz w:val="24"/>
        </w:rPr>
        <w:t>пътници;</w:t>
      </w:r>
    </w:p>
    <w:p>
      <w:pPr>
        <w:pStyle w:val="ListParagraph"/>
        <w:numPr>
          <w:ilvl w:val="0"/>
          <w:numId w:val="193"/>
        </w:numPr>
        <w:tabs>
          <w:tab w:pos="1289" w:val="left" w:leader="none"/>
        </w:tabs>
        <w:spacing w:line="276" w:lineRule="auto" w:before="0" w:after="0"/>
        <w:ind w:left="820" w:right="862" w:firstLine="256"/>
        <w:jc w:val="both"/>
        <w:rPr>
          <w:sz w:val="24"/>
        </w:rPr>
      </w:pP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Заповед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прекратяване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правата,</w:t>
      </w:r>
      <w:r>
        <w:rPr>
          <w:spacing w:val="1"/>
          <w:sz w:val="24"/>
        </w:rPr>
        <w:t> </w:t>
      </w:r>
      <w:r>
        <w:rPr>
          <w:sz w:val="24"/>
        </w:rPr>
        <w:t>произтичащи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Удостоверение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регистрация за извършване на таксиметров превоз на пътници на основание чл.44, ал.2,</w:t>
      </w:r>
      <w:r>
        <w:rPr>
          <w:spacing w:val="-57"/>
          <w:sz w:val="24"/>
        </w:rPr>
        <w:t> </w:t>
      </w:r>
      <w:r>
        <w:rPr>
          <w:sz w:val="24"/>
        </w:rPr>
        <w:t>във връзка с чл. 44, ал. 1, т.</w:t>
      </w:r>
      <w:r>
        <w:rPr>
          <w:spacing w:val="1"/>
          <w:sz w:val="24"/>
        </w:rPr>
        <w:t> </w:t>
      </w:r>
      <w:r>
        <w:rPr>
          <w:sz w:val="24"/>
        </w:rPr>
        <w:t>8 от</w:t>
      </w:r>
      <w:r>
        <w:rPr>
          <w:spacing w:val="1"/>
          <w:sz w:val="24"/>
        </w:rPr>
        <w:t> </w:t>
      </w:r>
      <w:r>
        <w:rPr>
          <w:sz w:val="24"/>
        </w:rPr>
        <w:t>Закона за местното</w:t>
      </w:r>
      <w:r>
        <w:rPr>
          <w:spacing w:val="1"/>
          <w:sz w:val="24"/>
        </w:rPr>
        <w:t> </w:t>
      </w:r>
      <w:r>
        <w:rPr>
          <w:sz w:val="24"/>
        </w:rPr>
        <w:t>самоуправление и</w:t>
      </w:r>
      <w:r>
        <w:rPr>
          <w:spacing w:val="1"/>
          <w:sz w:val="24"/>
        </w:rPr>
        <w:t> </w:t>
      </w:r>
      <w:r>
        <w:rPr>
          <w:sz w:val="24"/>
        </w:rPr>
        <w:t>местната</w:t>
      </w:r>
      <w:r>
        <w:rPr>
          <w:spacing w:val="1"/>
          <w:sz w:val="24"/>
        </w:rPr>
        <w:t> </w:t>
      </w:r>
      <w:r>
        <w:rPr>
          <w:sz w:val="24"/>
        </w:rPr>
        <w:t>администрация</w:t>
      </w:r>
      <w:r>
        <w:rPr>
          <w:spacing w:val="-4"/>
          <w:sz w:val="24"/>
        </w:rPr>
        <w:t> </w:t>
      </w:r>
      <w:r>
        <w:rPr>
          <w:sz w:val="24"/>
        </w:rPr>
        <w:t>и чл.</w:t>
      </w:r>
      <w:r>
        <w:rPr>
          <w:spacing w:val="-2"/>
          <w:sz w:val="24"/>
        </w:rPr>
        <w:t> </w:t>
      </w:r>
      <w:r>
        <w:rPr>
          <w:sz w:val="24"/>
        </w:rPr>
        <w:t>12, ал.</w:t>
      </w:r>
      <w:r>
        <w:rPr>
          <w:spacing w:val="-2"/>
          <w:sz w:val="24"/>
        </w:rPr>
        <w:t> </w:t>
      </w:r>
      <w:r>
        <w:rPr>
          <w:sz w:val="24"/>
        </w:rPr>
        <w:t>13, т.</w:t>
      </w:r>
      <w:r>
        <w:rPr>
          <w:spacing w:val="-1"/>
          <w:sz w:val="24"/>
        </w:rPr>
        <w:t> </w:t>
      </w:r>
      <w:r>
        <w:rPr>
          <w:sz w:val="24"/>
        </w:rPr>
        <w:t>2 от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автомобилните</w:t>
      </w:r>
      <w:r>
        <w:rPr>
          <w:spacing w:val="-1"/>
          <w:sz w:val="24"/>
        </w:rPr>
        <w:t> </w:t>
      </w:r>
      <w:r>
        <w:rPr>
          <w:sz w:val="24"/>
        </w:rPr>
        <w:t>превози.;</w:t>
      </w:r>
    </w:p>
    <w:p>
      <w:pPr>
        <w:pStyle w:val="ListParagraph"/>
        <w:numPr>
          <w:ilvl w:val="0"/>
          <w:numId w:val="193"/>
        </w:numPr>
        <w:tabs>
          <w:tab w:pos="1296" w:val="left" w:leader="none"/>
        </w:tabs>
        <w:spacing w:line="240" w:lineRule="auto" w:before="0" w:after="0"/>
        <w:ind w:left="820" w:right="857" w:firstLine="271"/>
        <w:jc w:val="both"/>
        <w:rPr>
          <w:sz w:val="24"/>
        </w:rPr>
      </w:pPr>
      <w:r>
        <w:rPr>
          <w:sz w:val="24"/>
        </w:rPr>
        <w:t>85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Заповеди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прекратяване</w:t>
      </w:r>
      <w:r>
        <w:rPr>
          <w:spacing w:val="1"/>
          <w:sz w:val="24"/>
        </w:rPr>
        <w:t> </w:t>
      </w:r>
      <w:r>
        <w:rPr>
          <w:sz w:val="24"/>
        </w:rPr>
        <w:t>действието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Разрешение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извършване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таксиметров превоз на пътници на основание чл. 44, ал. 2, във връзка с чл. 44, ал. 1, т. 8</w:t>
      </w:r>
      <w:r>
        <w:rPr>
          <w:spacing w:val="-57"/>
          <w:sz w:val="24"/>
        </w:rPr>
        <w:t> </w:t>
      </w:r>
      <w:r>
        <w:rPr>
          <w:sz w:val="24"/>
        </w:rPr>
        <w:t>от Закона за местното самоуправление и</w:t>
      </w:r>
      <w:r>
        <w:rPr>
          <w:spacing w:val="60"/>
          <w:sz w:val="24"/>
        </w:rPr>
        <w:t> </w:t>
      </w:r>
      <w:r>
        <w:rPr>
          <w:sz w:val="24"/>
        </w:rPr>
        <w:t>местната администрация и чл. 24а, ал. 8, т. 1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автомобилните превози;</w:t>
      </w:r>
    </w:p>
    <w:p>
      <w:pPr>
        <w:pStyle w:val="ListParagraph"/>
        <w:numPr>
          <w:ilvl w:val="0"/>
          <w:numId w:val="193"/>
        </w:numPr>
        <w:tabs>
          <w:tab w:pos="1207" w:val="left" w:leader="none"/>
        </w:tabs>
        <w:spacing w:line="240" w:lineRule="auto" w:before="0" w:after="0"/>
        <w:ind w:left="820" w:right="866" w:firstLine="240"/>
        <w:jc w:val="both"/>
        <w:rPr>
          <w:sz w:val="24"/>
        </w:rPr>
      </w:pPr>
      <w:r>
        <w:rPr>
          <w:sz w:val="24"/>
        </w:rPr>
        <w:t>Издадени</w:t>
      </w:r>
      <w:r>
        <w:rPr>
          <w:spacing w:val="14"/>
          <w:sz w:val="24"/>
        </w:rPr>
        <w:t> </w:t>
      </w:r>
      <w:r>
        <w:rPr>
          <w:sz w:val="24"/>
        </w:rPr>
        <w:t>са</w:t>
      </w:r>
      <w:r>
        <w:rPr>
          <w:spacing w:val="5"/>
          <w:sz w:val="24"/>
        </w:rPr>
        <w:t> </w:t>
      </w:r>
      <w:r>
        <w:rPr>
          <w:sz w:val="24"/>
        </w:rPr>
        <w:t>958</w:t>
      </w:r>
      <w:r>
        <w:rPr>
          <w:spacing w:val="8"/>
          <w:sz w:val="24"/>
        </w:rPr>
        <w:t> </w:t>
      </w:r>
      <w:r>
        <w:rPr>
          <w:sz w:val="24"/>
        </w:rPr>
        <w:t>броя</w:t>
      </w:r>
      <w:r>
        <w:rPr>
          <w:spacing w:val="5"/>
          <w:sz w:val="24"/>
        </w:rPr>
        <w:t> </w:t>
      </w:r>
      <w:r>
        <w:rPr>
          <w:sz w:val="24"/>
        </w:rPr>
        <w:t>карти</w:t>
      </w:r>
      <w:r>
        <w:rPr>
          <w:spacing w:val="8"/>
          <w:sz w:val="24"/>
        </w:rPr>
        <w:t> </w:t>
      </w:r>
      <w:r>
        <w:rPr>
          <w:sz w:val="24"/>
        </w:rPr>
        <w:t>за</w:t>
      </w:r>
      <w:r>
        <w:rPr>
          <w:spacing w:val="5"/>
          <w:sz w:val="24"/>
        </w:rPr>
        <w:t> </w:t>
      </w:r>
      <w:r>
        <w:rPr>
          <w:sz w:val="24"/>
        </w:rPr>
        <w:t>паркиране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хора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трайни</w:t>
      </w:r>
      <w:r>
        <w:rPr>
          <w:spacing w:val="9"/>
          <w:sz w:val="24"/>
        </w:rPr>
        <w:t> </w:t>
      </w:r>
      <w:r>
        <w:rPr>
          <w:sz w:val="24"/>
        </w:rPr>
        <w:t>увреждания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са</w:t>
      </w:r>
      <w:r>
        <w:rPr>
          <w:spacing w:val="5"/>
          <w:sz w:val="24"/>
        </w:rPr>
        <w:t> </w:t>
      </w:r>
      <w:r>
        <w:rPr>
          <w:sz w:val="24"/>
        </w:rPr>
        <w:t>иззети</w:t>
      </w:r>
      <w:r>
        <w:rPr>
          <w:spacing w:val="-58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броя крати.</w:t>
      </w:r>
      <w:r>
        <w:rPr>
          <w:spacing w:val="-1"/>
          <w:sz w:val="24"/>
        </w:rPr>
        <w:t> </w:t>
      </w:r>
      <w:r>
        <w:rPr>
          <w:sz w:val="24"/>
        </w:rPr>
        <w:t>Общият брой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издадените</w:t>
      </w:r>
      <w:r>
        <w:rPr>
          <w:spacing w:val="-1"/>
          <w:sz w:val="24"/>
        </w:rPr>
        <w:t> </w:t>
      </w:r>
      <w:r>
        <w:rPr>
          <w:sz w:val="24"/>
        </w:rPr>
        <w:t>до момента</w:t>
      </w:r>
      <w:r>
        <w:rPr>
          <w:spacing w:val="-1"/>
          <w:sz w:val="24"/>
        </w:rPr>
        <w:t> </w:t>
      </w:r>
      <w:r>
        <w:rPr>
          <w:sz w:val="24"/>
        </w:rPr>
        <w:t>карти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9418 броя;</w:t>
      </w:r>
    </w:p>
    <w:p>
      <w:pPr>
        <w:pStyle w:val="ListParagraph"/>
        <w:numPr>
          <w:ilvl w:val="0"/>
          <w:numId w:val="193"/>
        </w:numPr>
        <w:tabs>
          <w:tab w:pos="1275" w:val="left" w:leader="none"/>
        </w:tabs>
        <w:spacing w:line="240" w:lineRule="auto" w:before="0" w:after="0"/>
        <w:ind w:left="820" w:right="854" w:firstLine="271"/>
        <w:jc w:val="both"/>
        <w:rPr>
          <w:sz w:val="24"/>
        </w:rPr>
      </w:pPr>
      <w:r>
        <w:rPr>
          <w:sz w:val="24"/>
        </w:rPr>
        <w:t>За движение на извънгабаритни товари бяха издадени 519 бр. разрешителни на</w:t>
      </w:r>
      <w:r>
        <w:rPr>
          <w:spacing w:val="1"/>
          <w:sz w:val="24"/>
        </w:rPr>
        <w:t> </w:t>
      </w:r>
      <w:r>
        <w:rPr>
          <w:sz w:val="24"/>
        </w:rPr>
        <w:t>обща стойност 18 756 лв. по чл. 14, ал.1 от Наредба №11 от 2011 г. за движение на</w:t>
      </w:r>
      <w:r>
        <w:rPr>
          <w:spacing w:val="1"/>
          <w:sz w:val="24"/>
        </w:rPr>
        <w:t> </w:t>
      </w:r>
      <w:r>
        <w:rPr>
          <w:sz w:val="24"/>
        </w:rPr>
        <w:t>извънгабаритни</w:t>
      </w:r>
      <w:r>
        <w:rPr>
          <w:spacing w:val="-1"/>
          <w:sz w:val="24"/>
        </w:rPr>
        <w:t> </w:t>
      </w:r>
      <w:r>
        <w:rPr>
          <w:sz w:val="24"/>
        </w:rPr>
        <w:t>и тежки пътни</w:t>
      </w:r>
      <w:r>
        <w:rPr>
          <w:spacing w:val="-1"/>
          <w:sz w:val="24"/>
        </w:rPr>
        <w:t> </w:t>
      </w:r>
      <w:r>
        <w:rPr>
          <w:sz w:val="24"/>
        </w:rPr>
        <w:t>превозни средства;</w:t>
      </w:r>
    </w:p>
    <w:p>
      <w:pPr>
        <w:pStyle w:val="BodyText"/>
        <w:spacing w:line="276" w:lineRule="auto"/>
        <w:ind w:right="853" w:firstLine="719"/>
      </w:pPr>
      <w:r>
        <w:rPr/>
        <w:t>Във връзка с въведените забрани по Наредба №18</w:t>
      </w:r>
      <w:r>
        <w:rPr>
          <w:spacing w:val="1"/>
        </w:rPr>
        <w:t> </w:t>
      </w:r>
      <w:r>
        <w:rPr/>
        <w:t>бяха издадени общо 295</w:t>
      </w:r>
      <w:r>
        <w:rPr>
          <w:spacing w:val="1"/>
        </w:rPr>
        <w:t> </w:t>
      </w:r>
      <w:r>
        <w:rPr/>
        <w:t>пропуска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обща</w:t>
      </w:r>
      <w:r>
        <w:rPr>
          <w:spacing w:val="-1"/>
        </w:rPr>
        <w:t> </w:t>
      </w:r>
      <w:r>
        <w:rPr/>
        <w:t>стойност 30 804</w:t>
      </w:r>
      <w:r>
        <w:rPr>
          <w:spacing w:val="-1"/>
        </w:rPr>
        <w:t> </w:t>
      </w:r>
      <w:r>
        <w:rPr/>
        <w:t>лева, както следва:</w:t>
      </w:r>
    </w:p>
    <w:p>
      <w:pPr>
        <w:pStyle w:val="ListParagraph"/>
        <w:numPr>
          <w:ilvl w:val="0"/>
          <w:numId w:val="193"/>
        </w:numPr>
        <w:tabs>
          <w:tab w:pos="1231" w:val="left" w:leader="none"/>
        </w:tabs>
        <w:spacing w:line="240" w:lineRule="auto" w:before="1" w:after="0"/>
        <w:ind w:left="1230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превозни</w:t>
      </w:r>
      <w:r>
        <w:rPr>
          <w:spacing w:val="-1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над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тона -94</w:t>
      </w:r>
      <w:r>
        <w:rPr>
          <w:spacing w:val="-1"/>
          <w:sz w:val="24"/>
        </w:rPr>
        <w:t> </w:t>
      </w:r>
      <w:r>
        <w:rPr>
          <w:sz w:val="24"/>
        </w:rPr>
        <w:t>броя на</w:t>
      </w:r>
      <w:r>
        <w:rPr>
          <w:spacing w:val="-2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27</w:t>
      </w:r>
      <w:r>
        <w:rPr>
          <w:spacing w:val="-1"/>
          <w:sz w:val="24"/>
        </w:rPr>
        <w:t> </w:t>
      </w:r>
      <w:r>
        <w:rPr>
          <w:sz w:val="24"/>
        </w:rPr>
        <w:t>324</w:t>
      </w:r>
      <w:r>
        <w:rPr>
          <w:spacing w:val="-1"/>
          <w:sz w:val="24"/>
        </w:rPr>
        <w:t> </w:t>
      </w:r>
      <w:r>
        <w:rPr>
          <w:sz w:val="24"/>
        </w:rPr>
        <w:t>лева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ДДС;</w:t>
      </w:r>
    </w:p>
    <w:p>
      <w:pPr>
        <w:pStyle w:val="ListParagraph"/>
        <w:numPr>
          <w:ilvl w:val="0"/>
          <w:numId w:val="193"/>
        </w:numPr>
        <w:tabs>
          <w:tab w:pos="1260" w:val="left" w:leader="none"/>
        </w:tabs>
        <w:spacing w:line="240" w:lineRule="auto" w:before="41" w:after="0"/>
        <w:ind w:left="1259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превозни</w:t>
      </w:r>
      <w:r>
        <w:rPr>
          <w:spacing w:val="-1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над</w:t>
      </w:r>
      <w:r>
        <w:rPr>
          <w:spacing w:val="-1"/>
          <w:sz w:val="24"/>
        </w:rPr>
        <w:t> </w:t>
      </w:r>
      <w:r>
        <w:rPr>
          <w:sz w:val="24"/>
        </w:rPr>
        <w:t>3,5</w:t>
      </w:r>
      <w:r>
        <w:rPr>
          <w:spacing w:val="-1"/>
          <w:sz w:val="24"/>
        </w:rPr>
        <w:t> </w:t>
      </w:r>
      <w:r>
        <w:rPr>
          <w:sz w:val="24"/>
        </w:rPr>
        <w:t>тона -16</w:t>
      </w:r>
      <w:r>
        <w:rPr>
          <w:spacing w:val="-1"/>
          <w:sz w:val="24"/>
        </w:rPr>
        <w:t> </w:t>
      </w:r>
      <w:r>
        <w:rPr>
          <w:sz w:val="24"/>
        </w:rPr>
        <w:t>броя на</w:t>
      </w:r>
      <w:r>
        <w:rPr>
          <w:spacing w:val="-2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480</w:t>
      </w:r>
      <w:r>
        <w:rPr>
          <w:spacing w:val="-1"/>
          <w:sz w:val="24"/>
        </w:rPr>
        <w:t> </w:t>
      </w:r>
      <w:r>
        <w:rPr>
          <w:sz w:val="24"/>
        </w:rPr>
        <w:t>лева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ДДС;</w:t>
      </w:r>
    </w:p>
    <w:p>
      <w:pPr>
        <w:pStyle w:val="ListParagraph"/>
        <w:numPr>
          <w:ilvl w:val="0"/>
          <w:numId w:val="193"/>
        </w:numPr>
        <w:tabs>
          <w:tab w:pos="1260" w:val="left" w:leader="none"/>
        </w:tabs>
        <w:spacing w:line="240" w:lineRule="auto" w:before="40" w:after="0"/>
        <w:ind w:left="1259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електрически автомобили</w:t>
      </w:r>
      <w:r>
        <w:rPr>
          <w:spacing w:val="2"/>
          <w:sz w:val="24"/>
        </w:rPr>
        <w:t> </w:t>
      </w:r>
      <w:r>
        <w:rPr>
          <w:sz w:val="24"/>
        </w:rPr>
        <w:t>– 84</w:t>
      </w:r>
      <w:r>
        <w:rPr>
          <w:spacing w:val="-1"/>
          <w:sz w:val="24"/>
        </w:rPr>
        <w:t> </w:t>
      </w:r>
      <w:r>
        <w:rPr>
          <w:sz w:val="24"/>
        </w:rPr>
        <w:t>броя;</w:t>
      </w:r>
    </w:p>
    <w:p>
      <w:pPr>
        <w:pStyle w:val="ListParagraph"/>
        <w:numPr>
          <w:ilvl w:val="0"/>
          <w:numId w:val="193"/>
        </w:numPr>
        <w:tabs>
          <w:tab w:pos="1260" w:val="left" w:leader="none"/>
        </w:tabs>
        <w:spacing w:line="240" w:lineRule="auto" w:before="41" w:after="0"/>
        <w:ind w:left="1259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товарно-разтоварни</w:t>
      </w:r>
      <w:r>
        <w:rPr>
          <w:spacing w:val="-1"/>
          <w:sz w:val="24"/>
        </w:rPr>
        <w:t> </w:t>
      </w:r>
      <w:r>
        <w:rPr>
          <w:sz w:val="24"/>
        </w:rPr>
        <w:t>дейности в</w:t>
      </w:r>
      <w:r>
        <w:rPr>
          <w:spacing w:val="-2"/>
          <w:sz w:val="24"/>
        </w:rPr>
        <w:t> </w:t>
      </w:r>
      <w:r>
        <w:rPr>
          <w:sz w:val="24"/>
        </w:rPr>
        <w:t>платени</w:t>
      </w:r>
      <w:r>
        <w:rPr>
          <w:spacing w:val="-3"/>
          <w:sz w:val="24"/>
        </w:rPr>
        <w:t> </w:t>
      </w:r>
      <w:r>
        <w:rPr>
          <w:sz w:val="24"/>
        </w:rPr>
        <w:t>зони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71</w:t>
      </w:r>
      <w:r>
        <w:rPr>
          <w:spacing w:val="-4"/>
          <w:sz w:val="24"/>
        </w:rPr>
        <w:t> </w:t>
      </w:r>
      <w:r>
        <w:rPr>
          <w:sz w:val="24"/>
        </w:rPr>
        <w:t>броя;</w:t>
      </w:r>
    </w:p>
    <w:p>
      <w:pPr>
        <w:pStyle w:val="ListParagraph"/>
        <w:numPr>
          <w:ilvl w:val="0"/>
          <w:numId w:val="193"/>
        </w:numPr>
        <w:tabs>
          <w:tab w:pos="1260" w:val="left" w:leader="none"/>
        </w:tabs>
        <w:spacing w:line="240" w:lineRule="auto" w:before="43" w:after="0"/>
        <w:ind w:left="1259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товарно-разтоварни</w:t>
      </w:r>
      <w:r>
        <w:rPr>
          <w:spacing w:val="-2"/>
          <w:sz w:val="24"/>
        </w:rPr>
        <w:t> </w:t>
      </w:r>
      <w:r>
        <w:rPr>
          <w:sz w:val="24"/>
        </w:rPr>
        <w:t>дейности в</w:t>
      </w:r>
      <w:r>
        <w:rPr>
          <w:spacing w:val="-3"/>
          <w:sz w:val="24"/>
        </w:rPr>
        <w:t> </w:t>
      </w:r>
      <w:r>
        <w:rPr>
          <w:sz w:val="24"/>
        </w:rPr>
        <w:t>платени</w:t>
      </w:r>
      <w:r>
        <w:rPr>
          <w:spacing w:val="-4"/>
          <w:sz w:val="24"/>
        </w:rPr>
        <w:t> </w:t>
      </w:r>
      <w:r>
        <w:rPr>
          <w:sz w:val="24"/>
        </w:rPr>
        <w:t>зони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общински</w:t>
      </w:r>
      <w:r>
        <w:rPr>
          <w:spacing w:val="-2"/>
          <w:sz w:val="24"/>
        </w:rPr>
        <w:t> </w:t>
      </w:r>
      <w:r>
        <w:rPr>
          <w:sz w:val="24"/>
        </w:rPr>
        <w:t>предприятия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броя.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3"/>
        <w:spacing w:line="275" w:lineRule="exact"/>
        <w:ind w:left="1180"/>
      </w:pPr>
      <w:r>
        <w:rPr>
          <w:color w:val="2AA0AF"/>
        </w:rPr>
        <w:t>По</w:t>
      </w:r>
      <w:r>
        <w:rPr>
          <w:color w:val="2AA0AF"/>
          <w:spacing w:val="-3"/>
        </w:rPr>
        <w:t> </w:t>
      </w:r>
      <w:r>
        <w:rPr>
          <w:color w:val="2AA0AF"/>
        </w:rPr>
        <w:t>обслужване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2"/>
        </w:rPr>
        <w:t> </w:t>
      </w:r>
      <w:r>
        <w:rPr>
          <w:color w:val="2AA0AF"/>
        </w:rPr>
        <w:t>населението</w:t>
      </w:r>
      <w:r>
        <w:rPr>
          <w:color w:val="2AA0AF"/>
          <w:spacing w:val="-2"/>
        </w:rPr>
        <w:t> </w:t>
      </w:r>
      <w:r>
        <w:rPr>
          <w:color w:val="2AA0AF"/>
        </w:rPr>
        <w:t>с</w:t>
      </w:r>
      <w:r>
        <w:rPr>
          <w:color w:val="2AA0AF"/>
          <w:spacing w:val="-3"/>
        </w:rPr>
        <w:t> </w:t>
      </w:r>
      <w:r>
        <w:rPr>
          <w:color w:val="2AA0AF"/>
        </w:rPr>
        <w:t>обществен</w:t>
      </w:r>
      <w:r>
        <w:rPr>
          <w:color w:val="2AA0AF"/>
          <w:spacing w:val="-3"/>
        </w:rPr>
        <w:t> </w:t>
      </w:r>
      <w:r>
        <w:rPr>
          <w:color w:val="2AA0AF"/>
        </w:rPr>
        <w:t>транспорт</w:t>
      </w:r>
    </w:p>
    <w:p>
      <w:pPr>
        <w:pStyle w:val="BodyText"/>
        <w:spacing w:line="276" w:lineRule="auto"/>
        <w:ind w:right="857" w:firstLine="719"/>
      </w:pPr>
      <w:r>
        <w:rPr/>
        <w:t>Във връзка с изтекли договори за превоз на пътници, бе поискано разрешение от</w:t>
      </w:r>
      <w:r>
        <w:rPr>
          <w:spacing w:val="-57"/>
        </w:rPr>
        <w:t> </w:t>
      </w:r>
      <w:r>
        <w:rPr/>
        <w:t>Областния управител на област Русе и бяха възложени за изпълнение 6 броя временни</w:t>
      </w:r>
      <w:r>
        <w:rPr>
          <w:spacing w:val="1"/>
        </w:rPr>
        <w:t> </w:t>
      </w:r>
      <w:r>
        <w:rPr/>
        <w:t>договори за обществен превоз на пътници, от които 3 бр. по линиите от градската</w:t>
      </w:r>
      <w:r>
        <w:rPr>
          <w:spacing w:val="1"/>
        </w:rPr>
        <w:t> </w:t>
      </w:r>
      <w:r>
        <w:rPr/>
        <w:t>транспортна схема, 1 бр. по междуселищни линии от Общинската транспортна схема, 1</w:t>
      </w:r>
      <w:r>
        <w:rPr>
          <w:spacing w:val="-57"/>
        </w:rPr>
        <w:t> </w:t>
      </w:r>
      <w:r>
        <w:rPr/>
        <w:t>бр.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междуселищни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Областната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междуселищни</w:t>
      </w:r>
      <w:r>
        <w:rPr>
          <w:spacing w:val="-1"/>
        </w:rPr>
        <w:t> </w:t>
      </w:r>
      <w:r>
        <w:rPr/>
        <w:t>линии от Републиканската</w:t>
      </w:r>
      <w:r>
        <w:rPr>
          <w:spacing w:val="-1"/>
        </w:rPr>
        <w:t> </w:t>
      </w:r>
      <w:r>
        <w:rPr/>
        <w:t>транспортна</w:t>
      </w:r>
      <w:r>
        <w:rPr>
          <w:spacing w:val="-1"/>
        </w:rPr>
        <w:t> </w:t>
      </w:r>
      <w:r>
        <w:rPr/>
        <w:t>схема;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6" w:lineRule="auto" w:before="0" w:after="0"/>
        <w:ind w:left="820" w:right="862" w:firstLine="271"/>
        <w:jc w:val="both"/>
        <w:rPr>
          <w:sz w:val="24"/>
        </w:rPr>
      </w:pPr>
      <w:r>
        <w:rPr>
          <w:sz w:val="24"/>
        </w:rPr>
        <w:t>ежемесечно се изготвят опис-сметки и отчети за разпределение на средствата на</w:t>
      </w:r>
      <w:r>
        <w:rPr>
          <w:spacing w:val="-57"/>
          <w:sz w:val="24"/>
        </w:rPr>
        <w:t> </w:t>
      </w:r>
      <w:r>
        <w:rPr>
          <w:sz w:val="24"/>
        </w:rPr>
        <w:t>операторите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градския транспорт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продажбата на</w:t>
      </w:r>
      <w:r>
        <w:rPr>
          <w:spacing w:val="-2"/>
          <w:sz w:val="24"/>
        </w:rPr>
        <w:t> </w:t>
      </w:r>
      <w:r>
        <w:rPr>
          <w:sz w:val="24"/>
        </w:rPr>
        <w:t>абонаментни карти;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560" w:left="620" w:right="580"/>
        </w:sectPr>
      </w:pP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6" w:lineRule="auto" w:before="75" w:after="0"/>
        <w:ind w:left="820" w:right="863" w:firstLine="271"/>
        <w:jc w:val="both"/>
        <w:rPr>
          <w:sz w:val="24"/>
        </w:rPr>
      </w:pPr>
      <w:r>
        <w:rPr>
          <w:sz w:val="24"/>
        </w:rPr>
        <w:t>ежемесечно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изготвят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разпределяне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средствата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Републиканския и Общинския бюджети за компенсиране на пътуванията по намалени</w:t>
      </w:r>
      <w:r>
        <w:rPr>
          <w:spacing w:val="1"/>
          <w:sz w:val="24"/>
        </w:rPr>
        <w:t> </w:t>
      </w:r>
      <w:r>
        <w:rPr>
          <w:sz w:val="24"/>
        </w:rPr>
        <w:t>цени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правоимащите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субсидиране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превозите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вътрешноградските</w:t>
      </w:r>
      <w:r>
        <w:rPr>
          <w:spacing w:val="-1"/>
          <w:sz w:val="24"/>
        </w:rPr>
        <w:t> </w:t>
      </w:r>
      <w:r>
        <w:rPr>
          <w:sz w:val="24"/>
        </w:rPr>
        <w:t>линии;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6" w:lineRule="auto" w:before="0" w:after="0"/>
        <w:ind w:left="820" w:right="861" w:firstLine="271"/>
        <w:jc w:val="both"/>
        <w:rPr>
          <w:sz w:val="24"/>
        </w:rPr>
      </w:pPr>
      <w:r>
        <w:rPr>
          <w:sz w:val="24"/>
        </w:rPr>
        <w:t>подготвена бе информация за проведените обществени поръчки за възлагане на</w:t>
      </w:r>
      <w:r>
        <w:rPr>
          <w:spacing w:val="1"/>
          <w:sz w:val="24"/>
        </w:rPr>
        <w:t> </w:t>
      </w:r>
      <w:r>
        <w:rPr>
          <w:sz w:val="24"/>
        </w:rPr>
        <w:t>превозите,</w:t>
      </w:r>
      <w:r>
        <w:rPr>
          <w:spacing w:val="1"/>
          <w:sz w:val="24"/>
        </w:rPr>
        <w:t> </w:t>
      </w:r>
      <w:r>
        <w:rPr>
          <w:sz w:val="24"/>
        </w:rPr>
        <w:t>сключените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операторите</w:t>
      </w:r>
      <w:r>
        <w:rPr>
          <w:spacing w:val="1"/>
          <w:sz w:val="24"/>
        </w:rPr>
        <w:t> </w:t>
      </w:r>
      <w:r>
        <w:rPr>
          <w:sz w:val="24"/>
        </w:rPr>
        <w:t>договори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изплатените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субсидии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всяко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транспортните</w:t>
      </w:r>
      <w:r>
        <w:rPr>
          <w:spacing w:val="1"/>
          <w:sz w:val="24"/>
        </w:rPr>
        <w:t> </w:t>
      </w:r>
      <w:r>
        <w:rPr>
          <w:sz w:val="24"/>
        </w:rPr>
        <w:t>дружества,</w:t>
      </w:r>
      <w:r>
        <w:rPr>
          <w:spacing w:val="1"/>
          <w:sz w:val="24"/>
        </w:rPr>
        <w:t> </w:t>
      </w:r>
      <w:r>
        <w:rPr>
          <w:sz w:val="24"/>
        </w:rPr>
        <w:t>изисквана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чл.71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Наредбата,</w:t>
      </w:r>
      <w:r>
        <w:rPr>
          <w:spacing w:val="-57"/>
          <w:sz w:val="24"/>
        </w:rPr>
        <w:t> </w:t>
      </w:r>
      <w:r>
        <w:rPr>
          <w:sz w:val="24"/>
        </w:rPr>
        <w:t>приета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ПМС</w:t>
      </w:r>
      <w:r>
        <w:rPr>
          <w:spacing w:val="-1"/>
          <w:sz w:val="24"/>
        </w:rPr>
        <w:t> </w:t>
      </w:r>
      <w:r>
        <w:rPr>
          <w:sz w:val="24"/>
        </w:rPr>
        <w:t>№163/29.03.2015</w:t>
      </w:r>
      <w:r>
        <w:rPr>
          <w:spacing w:val="-1"/>
          <w:sz w:val="24"/>
        </w:rPr>
        <w:t> </w:t>
      </w:r>
      <w:r>
        <w:rPr>
          <w:sz w:val="24"/>
        </w:rPr>
        <w:t>г.;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59" w:lineRule="auto" w:before="0" w:after="0"/>
        <w:ind w:left="820" w:right="854" w:firstLine="271"/>
        <w:jc w:val="both"/>
        <w:rPr>
          <w:sz w:val="24"/>
        </w:rPr>
      </w:pPr>
      <w:r>
        <w:rPr>
          <w:sz w:val="24"/>
        </w:rPr>
        <w:t>подготвена бе справка за НАП, относно предоставени на всеки един от превоз-</w:t>
      </w:r>
      <w:r>
        <w:rPr>
          <w:spacing w:val="1"/>
          <w:sz w:val="24"/>
        </w:rPr>
        <w:t> </w:t>
      </w:r>
      <w:r>
        <w:rPr>
          <w:sz w:val="24"/>
        </w:rPr>
        <w:t>вачите, осъществяващи превози на територията на Община Русе, средства за компен-</w:t>
      </w:r>
      <w:r>
        <w:rPr>
          <w:spacing w:val="1"/>
          <w:sz w:val="24"/>
        </w:rPr>
        <w:t> </w:t>
      </w:r>
      <w:r>
        <w:rPr>
          <w:sz w:val="24"/>
        </w:rPr>
        <w:t>сиране на превозвачите за извършените безплатни и по намалени цени превози по ав-</w:t>
      </w:r>
      <w:r>
        <w:rPr>
          <w:spacing w:val="1"/>
          <w:sz w:val="24"/>
        </w:rPr>
        <w:t> </w:t>
      </w:r>
      <w:r>
        <w:rPr>
          <w:sz w:val="24"/>
        </w:rPr>
        <w:t>томобилния транспорт и за субсидиране на извършените превози по нерентабилни ав-</w:t>
      </w:r>
      <w:r>
        <w:rPr>
          <w:spacing w:val="1"/>
          <w:sz w:val="24"/>
        </w:rPr>
        <w:t> </w:t>
      </w:r>
      <w:r>
        <w:rPr>
          <w:sz w:val="24"/>
        </w:rPr>
        <w:t>тобусни линии във вътрешноградския транспорт за 2021 г. Същите са</w:t>
      </w:r>
      <w:r>
        <w:rPr>
          <w:spacing w:val="1"/>
          <w:sz w:val="24"/>
        </w:rPr>
        <w:t> </w:t>
      </w:r>
      <w:r>
        <w:rPr>
          <w:sz w:val="24"/>
        </w:rPr>
        <w:t>изисквани, съг-</w:t>
      </w:r>
      <w:r>
        <w:rPr>
          <w:spacing w:val="1"/>
          <w:sz w:val="24"/>
        </w:rPr>
        <w:t> </w:t>
      </w:r>
      <w:r>
        <w:rPr>
          <w:sz w:val="24"/>
        </w:rPr>
        <w:t>ласно</w:t>
      </w:r>
      <w:r>
        <w:rPr>
          <w:spacing w:val="-1"/>
          <w:sz w:val="24"/>
        </w:rPr>
        <w:t> </w:t>
      </w:r>
      <w:r>
        <w:rPr>
          <w:sz w:val="24"/>
        </w:rPr>
        <w:t>чл.</w:t>
      </w:r>
      <w:r>
        <w:rPr>
          <w:spacing w:val="-1"/>
          <w:sz w:val="24"/>
        </w:rPr>
        <w:t> </w:t>
      </w:r>
      <w:r>
        <w:rPr>
          <w:sz w:val="24"/>
        </w:rPr>
        <w:t>62</w:t>
      </w:r>
      <w:r>
        <w:rPr>
          <w:spacing w:val="-1"/>
          <w:sz w:val="24"/>
        </w:rPr>
        <w:t> </w:t>
      </w:r>
      <w:r>
        <w:rPr>
          <w:sz w:val="24"/>
        </w:rPr>
        <w:t>от Наредбата,</w:t>
      </w:r>
      <w:r>
        <w:rPr>
          <w:spacing w:val="-1"/>
          <w:sz w:val="24"/>
        </w:rPr>
        <w:t> </w:t>
      </w:r>
      <w:r>
        <w:rPr>
          <w:sz w:val="24"/>
        </w:rPr>
        <w:t>приета с</w:t>
      </w:r>
      <w:r>
        <w:rPr>
          <w:spacing w:val="-3"/>
          <w:sz w:val="24"/>
        </w:rPr>
        <w:t> </w:t>
      </w:r>
      <w:r>
        <w:rPr>
          <w:sz w:val="24"/>
        </w:rPr>
        <w:t>ПМС</w:t>
      </w:r>
      <w:r>
        <w:rPr>
          <w:spacing w:val="-1"/>
          <w:sz w:val="24"/>
        </w:rPr>
        <w:t> </w:t>
      </w:r>
      <w:r>
        <w:rPr>
          <w:sz w:val="24"/>
        </w:rPr>
        <w:t>№163/29.03.2015</w:t>
      </w:r>
      <w:r>
        <w:rPr>
          <w:spacing w:val="-2"/>
          <w:sz w:val="24"/>
        </w:rPr>
        <w:t> </w:t>
      </w:r>
      <w:r>
        <w:rPr>
          <w:sz w:val="24"/>
        </w:rPr>
        <w:t>г.;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56" w:lineRule="auto" w:before="0" w:after="0"/>
        <w:ind w:left="820" w:right="858" w:firstLine="271"/>
        <w:jc w:val="both"/>
        <w:rPr>
          <w:sz w:val="24"/>
        </w:rPr>
      </w:pPr>
      <w:r>
        <w:rPr>
          <w:sz w:val="24"/>
        </w:rPr>
        <w:t>подготвено и внесено бе предложение до ОбС Русе за актуализиране на таксите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издаване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документи</w:t>
      </w:r>
      <w:r>
        <w:rPr>
          <w:spacing w:val="1"/>
          <w:sz w:val="24"/>
        </w:rPr>
        <w:t> </w:t>
      </w:r>
      <w:r>
        <w:rPr>
          <w:sz w:val="24"/>
        </w:rPr>
        <w:t>от отдел</w:t>
      </w:r>
      <w:r>
        <w:rPr>
          <w:spacing w:val="-4"/>
          <w:sz w:val="24"/>
        </w:rPr>
        <w:t> </w:t>
      </w:r>
      <w:r>
        <w:rPr>
          <w:sz w:val="24"/>
        </w:rPr>
        <w:t>„Транспорт“</w:t>
      </w:r>
      <w:r>
        <w:rPr>
          <w:spacing w:val="-1"/>
          <w:sz w:val="24"/>
        </w:rPr>
        <w:t> </w:t>
      </w:r>
      <w:r>
        <w:rPr>
          <w:sz w:val="24"/>
        </w:rPr>
        <w:t>по Наредба</w:t>
      </w:r>
      <w:r>
        <w:rPr>
          <w:spacing w:val="-1"/>
          <w:sz w:val="24"/>
        </w:rPr>
        <w:t> </w:t>
      </w:r>
      <w:r>
        <w:rPr>
          <w:sz w:val="24"/>
        </w:rPr>
        <w:t>№16;</w:t>
      </w:r>
    </w:p>
    <w:p>
      <w:pPr>
        <w:pStyle w:val="ListParagraph"/>
        <w:numPr>
          <w:ilvl w:val="0"/>
          <w:numId w:val="194"/>
        </w:numPr>
        <w:tabs>
          <w:tab w:pos="1514" w:val="left" w:leader="none"/>
        </w:tabs>
        <w:spacing w:line="256" w:lineRule="auto" w:before="0" w:after="0"/>
        <w:ind w:left="1451" w:right="862" w:hanging="360"/>
        <w:jc w:val="both"/>
        <w:rPr>
          <w:sz w:val="24"/>
        </w:rPr>
      </w:pPr>
      <w:r>
        <w:rPr/>
        <w:tab/>
      </w:r>
      <w:r>
        <w:rPr>
          <w:sz w:val="24"/>
        </w:rPr>
        <w:t>уваства се в сформираната работна група във връзка с актуализиране броя и</w:t>
      </w:r>
      <w:r>
        <w:rPr>
          <w:spacing w:val="1"/>
          <w:sz w:val="24"/>
        </w:rPr>
        <w:t> </w:t>
      </w:r>
      <w:r>
        <w:rPr>
          <w:sz w:val="24"/>
        </w:rPr>
        <w:t>местата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таксиметровите стоянки</w:t>
      </w:r>
      <w:r>
        <w:rPr>
          <w:spacing w:val="-1"/>
          <w:sz w:val="24"/>
        </w:rPr>
        <w:t> </w:t>
      </w:r>
      <w:r>
        <w:rPr>
          <w:sz w:val="24"/>
        </w:rPr>
        <w:t>намиращи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територията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59" w:lineRule="auto" w:before="0" w:after="0"/>
        <w:ind w:left="820" w:right="860" w:firstLine="271"/>
        <w:jc w:val="both"/>
        <w:rPr>
          <w:sz w:val="24"/>
        </w:rPr>
      </w:pPr>
      <w:r>
        <w:rPr>
          <w:sz w:val="24"/>
        </w:rPr>
        <w:t>изготвени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изпратени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Изпълнителна</w:t>
      </w:r>
      <w:r>
        <w:rPr>
          <w:spacing w:val="1"/>
          <w:sz w:val="24"/>
        </w:rPr>
        <w:t> </w:t>
      </w:r>
      <w:r>
        <w:rPr>
          <w:sz w:val="24"/>
        </w:rPr>
        <w:t>агенция</w:t>
      </w:r>
      <w:r>
        <w:rPr>
          <w:spacing w:val="1"/>
          <w:sz w:val="24"/>
        </w:rPr>
        <w:t> </w:t>
      </w:r>
      <w:r>
        <w:rPr>
          <w:sz w:val="24"/>
        </w:rPr>
        <w:t>„Автомобилна</w:t>
      </w:r>
      <w:r>
        <w:rPr>
          <w:spacing w:val="1"/>
          <w:sz w:val="24"/>
        </w:rPr>
        <w:t> </w:t>
      </w:r>
      <w:r>
        <w:rPr>
          <w:sz w:val="24"/>
        </w:rPr>
        <w:t>администрация“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разпределението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Централния</w:t>
      </w:r>
      <w:r>
        <w:rPr>
          <w:spacing w:val="1"/>
          <w:sz w:val="24"/>
        </w:rPr>
        <w:t> </w:t>
      </w:r>
      <w:r>
        <w:rPr>
          <w:sz w:val="24"/>
        </w:rPr>
        <w:t>бюджет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следните периоди: от м. януари до м. май 2022 г. и от м. януари до м. септември</w:t>
      </w:r>
      <w:r>
        <w:rPr>
          <w:spacing w:val="60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г.;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93" w:lineRule="exact" w:before="0" w:after="0"/>
        <w:ind w:left="1540" w:right="0" w:hanging="450"/>
        <w:jc w:val="both"/>
        <w:rPr>
          <w:sz w:val="24"/>
        </w:rPr>
      </w:pPr>
      <w:r>
        <w:rPr>
          <w:sz w:val="24"/>
        </w:rPr>
        <w:t>изготвени</w:t>
      </w:r>
      <w:r>
        <w:rPr>
          <w:spacing w:val="74"/>
          <w:sz w:val="24"/>
        </w:rPr>
        <w:t> </w:t>
      </w:r>
      <w:r>
        <w:rPr>
          <w:sz w:val="24"/>
        </w:rPr>
        <w:t>и  </w:t>
      </w:r>
      <w:r>
        <w:rPr>
          <w:spacing w:val="9"/>
          <w:sz w:val="24"/>
        </w:rPr>
        <w:t> </w:t>
      </w:r>
      <w:r>
        <w:rPr>
          <w:sz w:val="24"/>
        </w:rPr>
        <w:t>изпратени  </w:t>
      </w:r>
      <w:r>
        <w:rPr>
          <w:spacing w:val="12"/>
          <w:sz w:val="24"/>
        </w:rPr>
        <w:t> </w:t>
      </w:r>
      <w:r>
        <w:rPr>
          <w:sz w:val="24"/>
        </w:rPr>
        <w:t>са  </w:t>
      </w:r>
      <w:r>
        <w:rPr>
          <w:spacing w:val="11"/>
          <w:sz w:val="24"/>
        </w:rPr>
        <w:t> </w:t>
      </w:r>
      <w:r>
        <w:rPr>
          <w:sz w:val="24"/>
        </w:rPr>
        <w:t>два  </w:t>
      </w:r>
      <w:r>
        <w:rPr>
          <w:spacing w:val="10"/>
          <w:sz w:val="24"/>
        </w:rPr>
        <w:t> </w:t>
      </w:r>
      <w:r>
        <w:rPr>
          <w:sz w:val="24"/>
        </w:rPr>
        <w:t>броя  </w:t>
      </w:r>
      <w:r>
        <w:rPr>
          <w:spacing w:val="12"/>
          <w:sz w:val="24"/>
        </w:rPr>
        <w:t> </w:t>
      </w:r>
      <w:r>
        <w:rPr>
          <w:sz w:val="24"/>
        </w:rPr>
        <w:t>справки  </w:t>
      </w:r>
      <w:r>
        <w:rPr>
          <w:spacing w:val="12"/>
          <w:sz w:val="24"/>
        </w:rPr>
        <w:t> </w:t>
      </w:r>
      <w:r>
        <w:rPr>
          <w:sz w:val="24"/>
        </w:rPr>
        <w:t>до  </w:t>
      </w:r>
      <w:r>
        <w:rPr>
          <w:spacing w:val="12"/>
          <w:sz w:val="24"/>
        </w:rPr>
        <w:t> </w:t>
      </w:r>
      <w:r>
        <w:rPr>
          <w:sz w:val="24"/>
        </w:rPr>
        <w:t>Изпълнителна  </w:t>
      </w:r>
      <w:r>
        <w:rPr>
          <w:spacing w:val="10"/>
          <w:sz w:val="24"/>
        </w:rPr>
        <w:t> </w:t>
      </w:r>
      <w:r>
        <w:rPr>
          <w:sz w:val="24"/>
        </w:rPr>
        <w:t>агенция</w:t>
      </w:r>
    </w:p>
    <w:p>
      <w:pPr>
        <w:pStyle w:val="BodyText"/>
        <w:spacing w:line="259" w:lineRule="auto" w:before="21"/>
        <w:ind w:right="861"/>
      </w:pPr>
      <w:r>
        <w:rPr/>
        <w:t>„Автомобилна</w:t>
      </w:r>
      <w:r>
        <w:rPr>
          <w:spacing w:val="1"/>
        </w:rPr>
        <w:t> </w:t>
      </w:r>
      <w:r>
        <w:rPr/>
        <w:t>администрация“,</w:t>
      </w:r>
      <w:r>
        <w:rPr>
          <w:spacing w:val="1"/>
        </w:rPr>
        <w:t> </w:t>
      </w:r>
      <w:r>
        <w:rPr/>
        <w:t>относно:</w:t>
      </w:r>
      <w:r>
        <w:rPr>
          <w:spacing w:val="1"/>
        </w:rPr>
        <w:t> </w:t>
      </w:r>
      <w:r>
        <w:rPr/>
        <w:t>договорираните</w:t>
      </w:r>
      <w:r>
        <w:rPr>
          <w:spacing w:val="1"/>
        </w:rPr>
        <w:t> </w:t>
      </w:r>
      <w:r>
        <w:rPr/>
        <w:t>километри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маршрутни</w:t>
      </w:r>
      <w:r>
        <w:rPr>
          <w:spacing w:val="1"/>
        </w:rPr>
        <w:t> </w:t>
      </w:r>
      <w:r>
        <w:rPr/>
        <w:t>разписания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транспортните</w:t>
      </w:r>
      <w:r>
        <w:rPr>
          <w:spacing w:val="1"/>
        </w:rPr>
        <w:t> </w:t>
      </w:r>
      <w:r>
        <w:rPr/>
        <w:t>схеми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2022г.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възложените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маршрутни</w:t>
      </w:r>
      <w:r>
        <w:rPr>
          <w:spacing w:val="1"/>
        </w:rPr>
        <w:t> </w:t>
      </w:r>
      <w:r>
        <w:rPr/>
        <w:t>разписания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квотата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Републиканската</w:t>
      </w:r>
      <w:r>
        <w:rPr>
          <w:spacing w:val="-1"/>
        </w:rPr>
        <w:t> </w:t>
      </w:r>
      <w:r>
        <w:rPr/>
        <w:t>транспортна</w:t>
      </w:r>
      <w:r>
        <w:rPr>
          <w:spacing w:val="59"/>
        </w:rPr>
        <w:t> </w:t>
      </w:r>
      <w:r>
        <w:rPr/>
        <w:t>схема;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59" w:lineRule="auto" w:before="1" w:after="0"/>
        <w:ind w:left="820" w:right="861" w:firstLine="27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организирането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осигуряване</w:t>
      </w:r>
      <w:r>
        <w:rPr>
          <w:spacing w:val="1"/>
          <w:sz w:val="24"/>
        </w:rPr>
        <w:t> </w:t>
      </w:r>
      <w:r>
        <w:rPr>
          <w:sz w:val="24"/>
        </w:rPr>
        <w:t>транспортирането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изборните</w:t>
      </w:r>
      <w:r>
        <w:rPr>
          <w:spacing w:val="1"/>
          <w:sz w:val="24"/>
        </w:rPr>
        <w:t> </w:t>
      </w:r>
      <w:r>
        <w:rPr>
          <w:sz w:val="24"/>
        </w:rPr>
        <w:t>материали до секционните избирателни комисии и обратно за всички проведени и</w:t>
      </w:r>
      <w:r>
        <w:rPr>
          <w:spacing w:val="1"/>
          <w:sz w:val="24"/>
        </w:rPr>
        <w:t> </w:t>
      </w:r>
      <w:r>
        <w:rPr>
          <w:sz w:val="24"/>
        </w:rPr>
        <w:t>предстоящи</w:t>
      </w:r>
      <w:r>
        <w:rPr>
          <w:spacing w:val="-1"/>
          <w:sz w:val="24"/>
        </w:rPr>
        <w:t> </w:t>
      </w:r>
      <w:r>
        <w:rPr>
          <w:sz w:val="24"/>
        </w:rPr>
        <w:t>през</w:t>
      </w:r>
      <w:r>
        <w:rPr>
          <w:spacing w:val="-2"/>
          <w:sz w:val="24"/>
        </w:rPr>
        <w:t> </w:t>
      </w:r>
      <w:r>
        <w:rPr>
          <w:sz w:val="24"/>
        </w:rPr>
        <w:t>периода</w:t>
      </w:r>
      <w:r>
        <w:rPr>
          <w:spacing w:val="-1"/>
          <w:sz w:val="24"/>
        </w:rPr>
        <w:t> </w:t>
      </w:r>
      <w:r>
        <w:rPr>
          <w:sz w:val="24"/>
        </w:rPr>
        <w:t>избори.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Heading3"/>
        <w:spacing w:line="275" w:lineRule="exact" w:before="1"/>
        <w:ind w:left="1180"/>
      </w:pPr>
      <w:r>
        <w:rPr>
          <w:color w:val="2AA0AF"/>
        </w:rPr>
        <w:t>По</w:t>
      </w:r>
      <w:r>
        <w:rPr>
          <w:color w:val="2AA0AF"/>
          <w:spacing w:val="-3"/>
        </w:rPr>
        <w:t> </w:t>
      </w:r>
      <w:r>
        <w:rPr>
          <w:color w:val="2AA0AF"/>
        </w:rPr>
        <w:t>таксиметровата</w:t>
      </w:r>
      <w:r>
        <w:rPr>
          <w:color w:val="2AA0AF"/>
          <w:spacing w:val="-3"/>
        </w:rPr>
        <w:t> </w:t>
      </w:r>
      <w:r>
        <w:rPr>
          <w:color w:val="2AA0AF"/>
        </w:rPr>
        <w:t>дейност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6" w:lineRule="auto" w:before="0" w:after="0"/>
        <w:ind w:left="729" w:right="861" w:firstLine="362"/>
        <w:jc w:val="both"/>
        <w:rPr>
          <w:sz w:val="24"/>
        </w:rPr>
      </w:pPr>
      <w:r>
        <w:rPr>
          <w:sz w:val="24"/>
        </w:rPr>
        <w:t>разкритото</w:t>
      </w:r>
      <w:r>
        <w:rPr>
          <w:spacing w:val="1"/>
          <w:sz w:val="24"/>
        </w:rPr>
        <w:t> </w:t>
      </w:r>
      <w:r>
        <w:rPr>
          <w:sz w:val="24"/>
        </w:rPr>
        <w:t>изнесено</w:t>
      </w:r>
      <w:r>
        <w:rPr>
          <w:spacing w:val="1"/>
          <w:sz w:val="24"/>
        </w:rPr>
        <w:t> </w:t>
      </w:r>
      <w:r>
        <w:rPr>
          <w:sz w:val="24"/>
        </w:rPr>
        <w:t>работно</w:t>
      </w:r>
      <w:r>
        <w:rPr>
          <w:spacing w:val="1"/>
          <w:sz w:val="24"/>
        </w:rPr>
        <w:t> </w:t>
      </w:r>
      <w:r>
        <w:rPr>
          <w:sz w:val="24"/>
        </w:rPr>
        <w:t>място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внасяне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дължимите</w:t>
      </w:r>
      <w:r>
        <w:rPr>
          <w:spacing w:val="1"/>
          <w:sz w:val="24"/>
        </w:rPr>
        <w:t> </w:t>
      </w:r>
      <w:r>
        <w:rPr>
          <w:sz w:val="24"/>
        </w:rPr>
        <w:t>такси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таксиметровите</w:t>
      </w:r>
      <w:r>
        <w:rPr>
          <w:spacing w:val="1"/>
          <w:sz w:val="24"/>
        </w:rPr>
        <w:t> </w:t>
      </w:r>
      <w:r>
        <w:rPr>
          <w:sz w:val="24"/>
        </w:rPr>
        <w:t>шофьори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сградата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бул.</w:t>
      </w:r>
      <w:r>
        <w:rPr>
          <w:spacing w:val="1"/>
          <w:sz w:val="24"/>
        </w:rPr>
        <w:t> </w:t>
      </w:r>
      <w:r>
        <w:rPr>
          <w:sz w:val="24"/>
        </w:rPr>
        <w:t>„Скобелев“</w:t>
      </w:r>
      <w:r>
        <w:rPr>
          <w:spacing w:val="1"/>
          <w:sz w:val="24"/>
        </w:rPr>
        <w:t> </w:t>
      </w:r>
      <w:r>
        <w:rPr>
          <w:sz w:val="24"/>
        </w:rPr>
        <w:t>№45</w:t>
      </w:r>
      <w:r>
        <w:rPr>
          <w:spacing w:val="1"/>
          <w:sz w:val="24"/>
        </w:rPr>
        <w:t> </w:t>
      </w:r>
      <w:r>
        <w:rPr>
          <w:sz w:val="24"/>
        </w:rPr>
        <w:t>продължава своята дейност. Касата се намира на същото място, където те получават и</w:t>
      </w:r>
      <w:r>
        <w:rPr>
          <w:spacing w:val="1"/>
          <w:sz w:val="24"/>
        </w:rPr>
        <w:t> </w:t>
      </w:r>
      <w:r>
        <w:rPr>
          <w:sz w:val="24"/>
        </w:rPr>
        <w:t>разрешителните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своята</w:t>
      </w:r>
      <w:r>
        <w:rPr>
          <w:spacing w:val="-2"/>
          <w:sz w:val="24"/>
        </w:rPr>
        <w:t> </w:t>
      </w:r>
      <w:r>
        <w:rPr>
          <w:sz w:val="24"/>
        </w:rPr>
        <w:t>дейност,</w:t>
      </w:r>
      <w:r>
        <w:rPr>
          <w:spacing w:val="3"/>
          <w:sz w:val="24"/>
        </w:rPr>
        <w:t> </w:t>
      </w:r>
      <w:r>
        <w:rPr>
          <w:sz w:val="24"/>
        </w:rPr>
        <w:t>което им</w:t>
      </w:r>
      <w:r>
        <w:rPr>
          <w:spacing w:val="-2"/>
          <w:sz w:val="24"/>
        </w:rPr>
        <w:t> </w:t>
      </w:r>
      <w:r>
        <w:rPr>
          <w:sz w:val="24"/>
        </w:rPr>
        <w:t>спестява</w:t>
      </w:r>
      <w:r>
        <w:rPr>
          <w:spacing w:val="-1"/>
          <w:sz w:val="24"/>
        </w:rPr>
        <w:t> </w:t>
      </w:r>
      <w:r>
        <w:rPr>
          <w:sz w:val="24"/>
        </w:rPr>
        <w:t>време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разходи;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3" w:lineRule="auto" w:before="0" w:after="0"/>
        <w:ind w:left="729" w:right="863" w:firstLine="362"/>
        <w:jc w:val="both"/>
        <w:rPr>
          <w:sz w:val="24"/>
        </w:rPr>
      </w:pPr>
      <w:r>
        <w:rPr>
          <w:sz w:val="24"/>
        </w:rPr>
        <w:t>участие в допълнително обучение на служителите в общинските администрации</w:t>
      </w:r>
      <w:r>
        <w:rPr>
          <w:spacing w:val="-57"/>
          <w:sz w:val="24"/>
        </w:rPr>
        <w:t> </w:t>
      </w:r>
      <w:r>
        <w:rPr>
          <w:sz w:val="24"/>
        </w:rPr>
        <w:t>във връзка с работата с Информационната система за компенсиране и субсидиране на</w:t>
      </w:r>
      <w:r>
        <w:rPr>
          <w:spacing w:val="1"/>
          <w:sz w:val="24"/>
        </w:rPr>
        <w:t> </w:t>
      </w:r>
      <w:r>
        <w:rPr>
          <w:sz w:val="24"/>
        </w:rPr>
        <w:t>обществени</w:t>
      </w:r>
      <w:r>
        <w:rPr>
          <w:spacing w:val="-1"/>
          <w:sz w:val="24"/>
        </w:rPr>
        <w:t> </w:t>
      </w:r>
      <w:r>
        <w:rPr>
          <w:sz w:val="24"/>
        </w:rPr>
        <w:t>пътнически автомобилни</w:t>
      </w:r>
      <w:r>
        <w:rPr>
          <w:spacing w:val="-1"/>
          <w:sz w:val="24"/>
        </w:rPr>
        <w:t> </w:t>
      </w:r>
      <w:r>
        <w:rPr>
          <w:sz w:val="24"/>
        </w:rPr>
        <w:t>превози</w:t>
      </w:r>
      <w:r>
        <w:rPr>
          <w:spacing w:val="-2"/>
          <w:sz w:val="24"/>
        </w:rPr>
        <w:t> </w:t>
      </w:r>
      <w:r>
        <w:rPr>
          <w:sz w:val="24"/>
        </w:rPr>
        <w:t>(ИСКОП);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6" w:lineRule="auto" w:before="2" w:after="0"/>
        <w:ind w:left="729" w:right="863" w:firstLine="362"/>
        <w:jc w:val="both"/>
        <w:rPr>
          <w:sz w:val="24"/>
        </w:rPr>
      </w:pPr>
      <w:r>
        <w:rPr>
          <w:sz w:val="24"/>
        </w:rPr>
        <w:t>направено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предложение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допълнение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Наредба</w:t>
      </w:r>
      <w:r>
        <w:rPr>
          <w:spacing w:val="1"/>
          <w:sz w:val="24"/>
        </w:rPr>
        <w:t> </w:t>
      </w:r>
      <w:r>
        <w:rPr>
          <w:sz w:val="24"/>
        </w:rPr>
        <w:t>№16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определянето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администрирането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местните</w:t>
      </w:r>
      <w:r>
        <w:rPr>
          <w:spacing w:val="1"/>
          <w:sz w:val="24"/>
        </w:rPr>
        <w:t> </w:t>
      </w:r>
      <w:r>
        <w:rPr>
          <w:sz w:val="24"/>
        </w:rPr>
        <w:t>такси,</w:t>
      </w:r>
      <w:r>
        <w:rPr>
          <w:spacing w:val="1"/>
          <w:sz w:val="24"/>
        </w:rPr>
        <w:t> </w:t>
      </w:r>
      <w:r>
        <w:rPr>
          <w:sz w:val="24"/>
        </w:rPr>
        <w:t>цени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община</w:t>
      </w:r>
      <w:r>
        <w:rPr>
          <w:spacing w:val="-4"/>
          <w:sz w:val="24"/>
        </w:rPr>
        <w:t> </w:t>
      </w:r>
      <w:r>
        <w:rPr>
          <w:sz w:val="24"/>
        </w:rPr>
        <w:t>Русе във</w:t>
      </w:r>
      <w:r>
        <w:rPr>
          <w:spacing w:val="-1"/>
          <w:sz w:val="24"/>
        </w:rPr>
        <w:t> </w:t>
      </w:r>
      <w:r>
        <w:rPr>
          <w:sz w:val="24"/>
        </w:rPr>
        <w:t>връзка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новите документи,</w:t>
      </w:r>
      <w:r>
        <w:rPr>
          <w:spacing w:val="-1"/>
          <w:sz w:val="24"/>
        </w:rPr>
        <w:t> </w:t>
      </w:r>
      <w:r>
        <w:rPr>
          <w:sz w:val="24"/>
        </w:rPr>
        <w:t>издавани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общината.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6" w:lineRule="auto" w:before="0" w:after="0"/>
        <w:ind w:left="729" w:right="857" w:firstLine="362"/>
        <w:jc w:val="both"/>
        <w:rPr>
          <w:sz w:val="24"/>
        </w:rPr>
      </w:pPr>
      <w:r>
        <w:rPr>
          <w:sz w:val="24"/>
        </w:rPr>
        <w:t>във</w:t>
      </w:r>
      <w:r>
        <w:rPr>
          <w:spacing w:val="1"/>
          <w:sz w:val="24"/>
        </w:rPr>
        <w:t> </w:t>
      </w:r>
      <w:r>
        <w:rPr>
          <w:sz w:val="24"/>
        </w:rPr>
        <w:t>връзка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предоставените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Държавния</w:t>
      </w:r>
      <w:r>
        <w:rPr>
          <w:spacing w:val="1"/>
          <w:sz w:val="24"/>
        </w:rPr>
        <w:t> </w:t>
      </w:r>
      <w:r>
        <w:rPr>
          <w:sz w:val="24"/>
        </w:rPr>
        <w:t>бюджет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намалението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приходите</w:t>
      </w:r>
      <w:r>
        <w:rPr>
          <w:spacing w:val="21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данък</w:t>
      </w:r>
      <w:r>
        <w:rPr>
          <w:spacing w:val="22"/>
          <w:sz w:val="24"/>
        </w:rPr>
        <w:t> </w:t>
      </w:r>
      <w:r>
        <w:rPr>
          <w:sz w:val="24"/>
        </w:rPr>
        <w:t>върху</w:t>
      </w:r>
      <w:r>
        <w:rPr>
          <w:spacing w:val="14"/>
          <w:sz w:val="24"/>
        </w:rPr>
        <w:t> </w:t>
      </w:r>
      <w:r>
        <w:rPr>
          <w:sz w:val="24"/>
        </w:rPr>
        <w:t>таксиметров</w:t>
      </w:r>
      <w:r>
        <w:rPr>
          <w:spacing w:val="21"/>
          <w:sz w:val="24"/>
        </w:rPr>
        <w:t> </w:t>
      </w:r>
      <w:r>
        <w:rPr>
          <w:sz w:val="24"/>
        </w:rPr>
        <w:t>превоз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пътници</w:t>
      </w:r>
      <w:r>
        <w:rPr>
          <w:spacing w:val="21"/>
          <w:sz w:val="24"/>
        </w:rPr>
        <w:t> </w:t>
      </w:r>
      <w:r>
        <w:rPr>
          <w:sz w:val="24"/>
        </w:rPr>
        <w:t>се</w:t>
      </w:r>
      <w:r>
        <w:rPr>
          <w:spacing w:val="20"/>
          <w:sz w:val="24"/>
        </w:rPr>
        <w:t> </w:t>
      </w:r>
      <w:r>
        <w:rPr>
          <w:sz w:val="24"/>
        </w:rPr>
        <w:t>изготви</w:t>
      </w:r>
      <w:r>
        <w:rPr>
          <w:spacing w:val="20"/>
          <w:sz w:val="24"/>
        </w:rPr>
        <w:t> </w:t>
      </w:r>
      <w:r>
        <w:rPr>
          <w:sz w:val="24"/>
        </w:rPr>
        <w:t>и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left="729" w:right="866"/>
      </w:pPr>
      <w:r>
        <w:rPr/>
        <w:t>изпрати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издадените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31.03.2022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извършване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таксиметров</w:t>
      </w:r>
      <w:r>
        <w:rPr>
          <w:spacing w:val="-1"/>
        </w:rPr>
        <w:t> </w:t>
      </w:r>
      <w:r>
        <w:rPr/>
        <w:t>превоз на</w:t>
      </w:r>
      <w:r>
        <w:rPr>
          <w:spacing w:val="-1"/>
        </w:rPr>
        <w:t> </w:t>
      </w:r>
      <w:r>
        <w:rPr/>
        <w:t>пътници за</w:t>
      </w:r>
      <w:r>
        <w:rPr>
          <w:spacing w:val="-1"/>
        </w:rPr>
        <w:t> </w:t>
      </w:r>
      <w:r>
        <w:rPr/>
        <w:t>2022 г.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ind w:right="997"/>
      </w:pPr>
      <w:r>
        <w:rPr>
          <w:color w:val="2AA0AF"/>
        </w:rPr>
        <w:t>Осъществяване на ежедневен контрол върху сключените с операторите договори</w:t>
      </w:r>
      <w:r>
        <w:rPr>
          <w:color w:val="2AA0AF"/>
          <w:spacing w:val="-57"/>
        </w:rPr>
        <w:t> </w:t>
      </w:r>
      <w:r>
        <w:rPr>
          <w:color w:val="2AA0AF"/>
        </w:rPr>
        <w:t>за</w:t>
      </w:r>
      <w:r>
        <w:rPr>
          <w:color w:val="2AA0AF"/>
          <w:spacing w:val="-1"/>
        </w:rPr>
        <w:t> </w:t>
      </w:r>
      <w:r>
        <w:rPr>
          <w:color w:val="2AA0AF"/>
        </w:rPr>
        <w:t>извършване</w:t>
      </w:r>
      <w:r>
        <w:rPr>
          <w:color w:val="2AA0AF"/>
          <w:spacing w:val="-1"/>
        </w:rPr>
        <w:t> </w:t>
      </w:r>
      <w:r>
        <w:rPr>
          <w:color w:val="2AA0AF"/>
        </w:rPr>
        <w:t>на обществен превоз</w:t>
      </w:r>
    </w:p>
    <w:p>
      <w:pPr>
        <w:pStyle w:val="BodyText"/>
        <w:spacing w:line="276" w:lineRule="auto"/>
        <w:ind w:right="860" w:firstLine="719"/>
      </w:pPr>
      <w:r>
        <w:rPr/>
        <w:t>Осъществява се ежедневен контрол на сменен режим на работа по сключените с</w:t>
      </w:r>
      <w:r>
        <w:rPr>
          <w:spacing w:val="-57"/>
        </w:rPr>
        <w:t> </w:t>
      </w:r>
      <w:r>
        <w:rPr/>
        <w:t>операторите договори в т. ч. по изпълнението на разписанията, издаването на превозни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редовността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пътниците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662</w:t>
      </w:r>
      <w:r>
        <w:rPr>
          <w:spacing w:val="1"/>
        </w:rPr>
        <w:t> </w:t>
      </w:r>
      <w:r>
        <w:rPr/>
        <w:t>проверки,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759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тях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междуселищните</w:t>
      </w:r>
      <w:r>
        <w:rPr>
          <w:spacing w:val="-1"/>
        </w:rPr>
        <w:t> </w:t>
      </w:r>
      <w:r>
        <w:rPr/>
        <w:t>линии;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59" w:lineRule="auto" w:before="0" w:after="0"/>
        <w:ind w:left="820" w:right="862" w:firstLine="271"/>
        <w:jc w:val="both"/>
        <w:rPr>
          <w:sz w:val="24"/>
        </w:rPr>
      </w:pPr>
      <w:r>
        <w:rPr>
          <w:sz w:val="24"/>
        </w:rPr>
        <w:t>на 662 превозни средства и на 3 308 пътника са направени проверки относно</w:t>
      </w:r>
      <w:r>
        <w:rPr>
          <w:spacing w:val="1"/>
          <w:sz w:val="24"/>
        </w:rPr>
        <w:t> </w:t>
      </w:r>
      <w:r>
        <w:rPr>
          <w:sz w:val="24"/>
        </w:rPr>
        <w:t>спазването на противоепидемичните мерки, свързани с носеното на защитни маски и</w:t>
      </w:r>
      <w:r>
        <w:rPr>
          <w:spacing w:val="1"/>
          <w:sz w:val="24"/>
        </w:rPr>
        <w:t> </w:t>
      </w:r>
      <w:r>
        <w:rPr>
          <w:sz w:val="24"/>
        </w:rPr>
        <w:t>предпазни средства на всички лица, ползващи обществен транспорт. В това число са</w:t>
      </w:r>
      <w:r>
        <w:rPr>
          <w:spacing w:val="1"/>
          <w:sz w:val="24"/>
        </w:rPr>
        <w:t> </w:t>
      </w:r>
      <w:r>
        <w:rPr>
          <w:sz w:val="24"/>
        </w:rPr>
        <w:t>извършени и 225 броя проверки в превозни средства на крайни спирки за извършена</w:t>
      </w:r>
      <w:r>
        <w:rPr>
          <w:spacing w:val="1"/>
          <w:sz w:val="24"/>
        </w:rPr>
        <w:t> </w:t>
      </w:r>
      <w:r>
        <w:rPr>
          <w:sz w:val="24"/>
        </w:rPr>
        <w:t>дезинфекция;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6" w:lineRule="auto" w:before="155" w:after="0"/>
        <w:ind w:left="820" w:right="855" w:firstLine="271"/>
        <w:jc w:val="both"/>
        <w:rPr>
          <w:sz w:val="24"/>
        </w:rPr>
      </w:pPr>
      <w:r>
        <w:rPr>
          <w:sz w:val="24"/>
        </w:rPr>
        <w:t>ежемесечно се извършва приемане на отчетите на превозвачите за договорените</w:t>
      </w:r>
      <w:r>
        <w:rPr>
          <w:spacing w:val="1"/>
          <w:sz w:val="24"/>
        </w:rPr>
        <w:t> </w:t>
      </w:r>
      <w:r>
        <w:rPr>
          <w:sz w:val="24"/>
        </w:rPr>
        <w:t>и реално изпълнени курсове за междуселищните линии от дневниците на Автогара</w:t>
      </w:r>
      <w:r>
        <w:rPr>
          <w:spacing w:val="1"/>
          <w:sz w:val="24"/>
        </w:rPr>
        <w:t> </w:t>
      </w:r>
      <w:r>
        <w:rPr>
          <w:sz w:val="24"/>
        </w:rPr>
        <w:t>Изток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Автогара</w:t>
      </w:r>
      <w:r>
        <w:rPr>
          <w:spacing w:val="1"/>
          <w:sz w:val="24"/>
        </w:rPr>
        <w:t> </w:t>
      </w:r>
      <w:r>
        <w:rPr>
          <w:sz w:val="24"/>
        </w:rPr>
        <w:t>Юг,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взема</w:t>
      </w:r>
      <w:r>
        <w:rPr>
          <w:spacing w:val="1"/>
          <w:sz w:val="24"/>
        </w:rPr>
        <w:t> </w:t>
      </w:r>
      <w:r>
        <w:rPr>
          <w:sz w:val="24"/>
        </w:rPr>
        <w:t>заверка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същите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диспечерите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управителите на автогарите. Извършени са проверки на представените от превозвачите</w:t>
      </w:r>
      <w:r>
        <w:rPr>
          <w:spacing w:val="-57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изготвени</w:t>
      </w:r>
      <w:r>
        <w:rPr>
          <w:spacing w:val="1"/>
          <w:sz w:val="24"/>
        </w:rPr>
        <w:t> </w:t>
      </w:r>
      <w:r>
        <w:rPr>
          <w:sz w:val="24"/>
        </w:rPr>
        <w:t>290</w:t>
      </w:r>
      <w:r>
        <w:rPr>
          <w:spacing w:val="1"/>
          <w:sz w:val="24"/>
        </w:rPr>
        <w:t> </w:t>
      </w:r>
      <w:r>
        <w:rPr>
          <w:sz w:val="24"/>
        </w:rPr>
        <w:t>приемо-предавателни</w:t>
      </w:r>
      <w:r>
        <w:rPr>
          <w:spacing w:val="1"/>
          <w:sz w:val="24"/>
        </w:rPr>
        <w:t> </w:t>
      </w:r>
      <w:r>
        <w:rPr>
          <w:sz w:val="24"/>
        </w:rPr>
        <w:t>протоколи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инспекторите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приемане</w:t>
      </w:r>
      <w:r>
        <w:rPr>
          <w:spacing w:val="-2"/>
          <w:sz w:val="24"/>
        </w:rPr>
        <w:t> </w:t>
      </w:r>
      <w:r>
        <w:rPr>
          <w:sz w:val="24"/>
        </w:rPr>
        <w:t>изпълнението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договорените</w:t>
      </w:r>
      <w:r>
        <w:rPr>
          <w:spacing w:val="-1"/>
          <w:sz w:val="24"/>
        </w:rPr>
        <w:t> </w:t>
      </w:r>
      <w:r>
        <w:rPr>
          <w:sz w:val="24"/>
        </w:rPr>
        <w:t>курсове;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59" w:lineRule="auto" w:before="0" w:after="0"/>
        <w:ind w:left="820" w:right="857" w:firstLine="271"/>
        <w:jc w:val="both"/>
        <w:rPr>
          <w:sz w:val="24"/>
        </w:rPr>
      </w:pPr>
      <w:r>
        <w:rPr>
          <w:sz w:val="24"/>
        </w:rPr>
        <w:t>във</w:t>
      </w:r>
      <w:r>
        <w:rPr>
          <w:spacing w:val="1"/>
          <w:sz w:val="24"/>
        </w:rPr>
        <w:t> </w:t>
      </w:r>
      <w:r>
        <w:rPr>
          <w:sz w:val="24"/>
        </w:rPr>
        <w:t>връзка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изпълнението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транспортната</w:t>
      </w:r>
      <w:r>
        <w:rPr>
          <w:spacing w:val="1"/>
          <w:sz w:val="24"/>
        </w:rPr>
        <w:t> </w:t>
      </w:r>
      <w:r>
        <w:rPr>
          <w:sz w:val="24"/>
        </w:rPr>
        <w:t>задача,</w:t>
      </w:r>
      <w:r>
        <w:rPr>
          <w:spacing w:val="1"/>
          <w:sz w:val="24"/>
        </w:rPr>
        <w:t> </w:t>
      </w:r>
      <w:r>
        <w:rPr>
          <w:sz w:val="24"/>
        </w:rPr>
        <w:t>съгласно</w:t>
      </w:r>
      <w:r>
        <w:rPr>
          <w:spacing w:val="1"/>
          <w:sz w:val="24"/>
        </w:rPr>
        <w:t> </w:t>
      </w:r>
      <w:r>
        <w:rPr>
          <w:sz w:val="24"/>
        </w:rPr>
        <w:t>сключените</w:t>
      </w:r>
      <w:r>
        <w:rPr>
          <w:spacing w:val="1"/>
          <w:sz w:val="24"/>
        </w:rPr>
        <w:t> </w:t>
      </w:r>
      <w:r>
        <w:rPr>
          <w:sz w:val="24"/>
        </w:rPr>
        <w:t>договори с превозвачите, са изготвени констативни протоколи по линии и превозни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Общинската,</w:t>
      </w:r>
      <w:r>
        <w:rPr>
          <w:spacing w:val="1"/>
          <w:sz w:val="24"/>
        </w:rPr>
        <w:t> </w:t>
      </w:r>
      <w:r>
        <w:rPr>
          <w:sz w:val="24"/>
        </w:rPr>
        <w:t>Областната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Републиканската</w:t>
      </w:r>
      <w:r>
        <w:rPr>
          <w:spacing w:val="61"/>
          <w:sz w:val="24"/>
        </w:rPr>
        <w:t> </w:t>
      </w:r>
      <w:r>
        <w:rPr>
          <w:sz w:val="24"/>
        </w:rPr>
        <w:t>транспортни</w:t>
      </w:r>
      <w:r>
        <w:rPr>
          <w:spacing w:val="61"/>
          <w:sz w:val="24"/>
        </w:rPr>
        <w:t> </w:t>
      </w:r>
      <w:r>
        <w:rPr>
          <w:sz w:val="24"/>
        </w:rPr>
        <w:t>схеми.</w:t>
      </w:r>
      <w:r>
        <w:rPr>
          <w:spacing w:val="1"/>
          <w:sz w:val="24"/>
        </w:rPr>
        <w:t> </w:t>
      </w:r>
      <w:r>
        <w:rPr>
          <w:sz w:val="24"/>
        </w:rPr>
        <w:t>Изготвени</w:t>
      </w:r>
      <w:r>
        <w:rPr>
          <w:spacing w:val="-1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220</w:t>
      </w:r>
      <w:r>
        <w:rPr>
          <w:spacing w:val="-1"/>
          <w:sz w:val="24"/>
        </w:rPr>
        <w:t> </w:t>
      </w:r>
      <w:r>
        <w:rPr>
          <w:sz w:val="24"/>
        </w:rPr>
        <w:t>констативни</w:t>
      </w:r>
      <w:r>
        <w:rPr>
          <w:spacing w:val="-3"/>
          <w:sz w:val="24"/>
        </w:rPr>
        <w:t> </w:t>
      </w:r>
      <w:r>
        <w:rPr>
          <w:sz w:val="24"/>
        </w:rPr>
        <w:t>протокола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проверки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показатели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качество;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6" w:lineRule="auto" w:before="0" w:after="0"/>
        <w:ind w:left="820" w:right="854" w:firstLine="271"/>
        <w:jc w:val="both"/>
        <w:rPr>
          <w:sz w:val="24"/>
        </w:rPr>
      </w:pPr>
      <w:r>
        <w:rPr>
          <w:sz w:val="24"/>
        </w:rPr>
        <w:t>извършват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периодични</w:t>
      </w:r>
      <w:r>
        <w:rPr>
          <w:spacing w:val="1"/>
          <w:sz w:val="24"/>
        </w:rPr>
        <w:t> </w:t>
      </w:r>
      <w:r>
        <w:rPr>
          <w:sz w:val="24"/>
        </w:rPr>
        <w:t>проверки,</w:t>
      </w:r>
      <w:r>
        <w:rPr>
          <w:spacing w:val="1"/>
          <w:sz w:val="24"/>
        </w:rPr>
        <w:t> </w:t>
      </w:r>
      <w:r>
        <w:rPr>
          <w:sz w:val="24"/>
        </w:rPr>
        <w:t>относно</w:t>
      </w:r>
      <w:r>
        <w:rPr>
          <w:spacing w:val="1"/>
          <w:sz w:val="24"/>
        </w:rPr>
        <w:t> </w:t>
      </w:r>
      <w:r>
        <w:rPr>
          <w:sz w:val="24"/>
        </w:rPr>
        <w:t>състоянието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спирките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обществения градски транспорт, които са общо 276 броя, от тях 16 се поддържат от</w:t>
      </w:r>
      <w:r>
        <w:rPr>
          <w:spacing w:val="1"/>
          <w:sz w:val="24"/>
        </w:rPr>
        <w:t> </w:t>
      </w:r>
      <w:r>
        <w:rPr>
          <w:sz w:val="24"/>
        </w:rPr>
        <w:t>Община Русе. Останалите 260 броя са дадени на концесия на две дружества, като</w:t>
      </w:r>
      <w:r>
        <w:rPr>
          <w:spacing w:val="1"/>
          <w:sz w:val="24"/>
        </w:rPr>
        <w:t> </w:t>
      </w:r>
      <w:r>
        <w:rPr>
          <w:sz w:val="24"/>
        </w:rPr>
        <w:t>едното от тях фалира и неподдържа 120 броя спирки, които са в лошо състояние. В ход</w:t>
      </w:r>
      <w:r>
        <w:rPr>
          <w:spacing w:val="1"/>
          <w:sz w:val="24"/>
        </w:rPr>
        <w:t> </w:t>
      </w:r>
      <w:r>
        <w:rPr>
          <w:sz w:val="24"/>
        </w:rPr>
        <w:t>е процедура по прекратяване на договора и необходимият ремонт ще се осъществява от</w:t>
      </w:r>
      <w:r>
        <w:rPr>
          <w:spacing w:val="-57"/>
          <w:sz w:val="24"/>
        </w:rPr>
        <w:t> </w:t>
      </w:r>
      <w:r>
        <w:rPr>
          <w:sz w:val="24"/>
        </w:rPr>
        <w:t>Община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73" w:lineRule="auto" w:before="0" w:after="0"/>
        <w:ind w:left="820" w:right="863" w:firstLine="271"/>
        <w:jc w:val="both"/>
        <w:rPr>
          <w:sz w:val="24"/>
        </w:rPr>
      </w:pPr>
      <w:r>
        <w:rPr>
          <w:sz w:val="24"/>
        </w:rPr>
        <w:t>периодично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извършват</w:t>
      </w:r>
      <w:r>
        <w:rPr>
          <w:spacing w:val="1"/>
          <w:sz w:val="24"/>
        </w:rPr>
        <w:t> </w:t>
      </w:r>
      <w:r>
        <w:rPr>
          <w:sz w:val="24"/>
        </w:rPr>
        <w:t>проверки,</w:t>
      </w:r>
      <w:r>
        <w:rPr>
          <w:spacing w:val="1"/>
          <w:sz w:val="24"/>
        </w:rPr>
        <w:t> </w:t>
      </w:r>
      <w:r>
        <w:rPr>
          <w:sz w:val="24"/>
        </w:rPr>
        <w:t>относно</w:t>
      </w:r>
      <w:r>
        <w:rPr>
          <w:spacing w:val="1"/>
          <w:sz w:val="24"/>
        </w:rPr>
        <w:t> </w:t>
      </w:r>
      <w:r>
        <w:rPr>
          <w:sz w:val="24"/>
        </w:rPr>
        <w:t>изправността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електронните</w:t>
      </w:r>
      <w:r>
        <w:rPr>
          <w:spacing w:val="1"/>
          <w:sz w:val="24"/>
        </w:rPr>
        <w:t> </w:t>
      </w:r>
      <w:r>
        <w:rPr>
          <w:sz w:val="24"/>
        </w:rPr>
        <w:t>информационни</w:t>
      </w:r>
      <w:r>
        <w:rPr>
          <w:spacing w:val="-1"/>
          <w:sz w:val="24"/>
        </w:rPr>
        <w:t> </w:t>
      </w:r>
      <w:r>
        <w:rPr>
          <w:sz w:val="24"/>
        </w:rPr>
        <w:t>табла</w:t>
      </w:r>
      <w:r>
        <w:rPr>
          <w:spacing w:val="-4"/>
          <w:sz w:val="24"/>
        </w:rPr>
        <w:t> </w:t>
      </w:r>
      <w:r>
        <w:rPr>
          <w:sz w:val="24"/>
        </w:rPr>
        <w:t>по спирките на</w:t>
      </w:r>
      <w:r>
        <w:rPr>
          <w:spacing w:val="-1"/>
          <w:sz w:val="24"/>
        </w:rPr>
        <w:t> </w:t>
      </w:r>
      <w:r>
        <w:rPr>
          <w:sz w:val="24"/>
        </w:rPr>
        <w:t>МГОТ;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59" w:lineRule="auto" w:before="0" w:after="0"/>
        <w:ind w:left="820" w:right="862" w:firstLine="271"/>
        <w:jc w:val="both"/>
        <w:rPr>
          <w:sz w:val="24"/>
        </w:rPr>
      </w:pPr>
      <w:r>
        <w:rPr>
          <w:sz w:val="24"/>
        </w:rPr>
        <w:t>съставени са 149 броя констативни протоколи от извънредни проверки и задачи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междуселищния автобусен транспорт;</w:t>
      </w:r>
    </w:p>
    <w:p>
      <w:pPr>
        <w:pStyle w:val="ListParagraph"/>
        <w:numPr>
          <w:ilvl w:val="0"/>
          <w:numId w:val="194"/>
        </w:numPr>
        <w:tabs>
          <w:tab w:pos="1541" w:val="left" w:leader="none"/>
        </w:tabs>
        <w:spacing w:line="240" w:lineRule="auto" w:before="0" w:after="0"/>
        <w:ind w:left="1540" w:right="0" w:hanging="450"/>
        <w:jc w:val="both"/>
        <w:rPr>
          <w:sz w:val="24"/>
        </w:rPr>
      </w:pPr>
      <w:r>
        <w:rPr>
          <w:sz w:val="24"/>
        </w:rPr>
        <w:t>наложени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62</w:t>
      </w:r>
      <w:r>
        <w:rPr>
          <w:spacing w:val="-2"/>
          <w:sz w:val="24"/>
        </w:rPr>
        <w:t> </w:t>
      </w:r>
      <w:r>
        <w:rPr>
          <w:sz w:val="24"/>
        </w:rPr>
        <w:t>санкции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превозвачите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</w:t>
      </w:r>
      <w:r>
        <w:rPr>
          <w:spacing w:val="-2"/>
          <w:sz w:val="24"/>
        </w:rPr>
        <w:t> </w:t>
      </w:r>
      <w:r>
        <w:rPr>
          <w:sz w:val="24"/>
        </w:rPr>
        <w:t>размер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173</w:t>
      </w:r>
      <w:r>
        <w:rPr>
          <w:spacing w:val="-2"/>
          <w:sz w:val="24"/>
        </w:rPr>
        <w:t> </w:t>
      </w:r>
      <w:r>
        <w:rPr>
          <w:sz w:val="24"/>
        </w:rPr>
        <w:t>лева.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Heading3"/>
        <w:spacing w:line="275" w:lineRule="exact"/>
        <w:jc w:val="left"/>
      </w:pPr>
      <w:r>
        <w:rPr>
          <w:color w:val="2AA0AF"/>
        </w:rPr>
        <w:t>В</w:t>
      </w:r>
      <w:r>
        <w:rPr>
          <w:color w:val="2AA0AF"/>
          <w:spacing w:val="-3"/>
        </w:rPr>
        <w:t> </w:t>
      </w:r>
      <w:r>
        <w:rPr>
          <w:color w:val="2AA0AF"/>
        </w:rPr>
        <w:t>Билетния</w:t>
      </w:r>
      <w:r>
        <w:rPr>
          <w:color w:val="2AA0AF"/>
          <w:spacing w:val="-2"/>
        </w:rPr>
        <w:t> </w:t>
      </w:r>
      <w:r>
        <w:rPr>
          <w:color w:val="2AA0AF"/>
        </w:rPr>
        <w:t>център</w:t>
      </w:r>
    </w:p>
    <w:p>
      <w:pPr>
        <w:pStyle w:val="ListParagraph"/>
        <w:numPr>
          <w:ilvl w:val="0"/>
          <w:numId w:val="194"/>
        </w:numPr>
        <w:tabs>
          <w:tab w:pos="1451" w:val="left" w:leader="none"/>
          <w:tab w:pos="1452" w:val="left" w:leader="none"/>
        </w:tabs>
        <w:spacing w:line="276" w:lineRule="auto" w:before="0" w:after="0"/>
        <w:ind w:left="1451" w:right="860" w:hanging="360"/>
        <w:jc w:val="left"/>
        <w:rPr>
          <w:sz w:val="24"/>
        </w:rPr>
      </w:pPr>
      <w:r>
        <w:rPr>
          <w:sz w:val="24"/>
        </w:rPr>
        <w:t>продадени</w:t>
      </w:r>
      <w:r>
        <w:rPr>
          <w:spacing w:val="50"/>
          <w:sz w:val="24"/>
        </w:rPr>
        <w:t> </w:t>
      </w:r>
      <w:r>
        <w:rPr>
          <w:sz w:val="24"/>
        </w:rPr>
        <w:t>нови</w:t>
      </w:r>
      <w:r>
        <w:rPr>
          <w:spacing w:val="52"/>
          <w:sz w:val="24"/>
        </w:rPr>
        <w:t> </w:t>
      </w:r>
      <w:r>
        <w:rPr>
          <w:sz w:val="24"/>
        </w:rPr>
        <w:t>електронни</w:t>
      </w:r>
      <w:r>
        <w:rPr>
          <w:spacing w:val="51"/>
          <w:sz w:val="24"/>
        </w:rPr>
        <w:t> </w:t>
      </w:r>
      <w:r>
        <w:rPr>
          <w:sz w:val="24"/>
        </w:rPr>
        <w:t>карти</w:t>
      </w:r>
      <w:r>
        <w:rPr>
          <w:spacing w:val="52"/>
          <w:sz w:val="24"/>
        </w:rPr>
        <w:t> </w:t>
      </w:r>
      <w:r>
        <w:rPr>
          <w:sz w:val="24"/>
        </w:rPr>
        <w:t>за</w:t>
      </w:r>
      <w:r>
        <w:rPr>
          <w:spacing w:val="52"/>
          <w:sz w:val="24"/>
        </w:rPr>
        <w:t> </w:t>
      </w:r>
      <w:r>
        <w:rPr>
          <w:sz w:val="24"/>
        </w:rPr>
        <w:t>всички</w:t>
      </w:r>
      <w:r>
        <w:rPr>
          <w:spacing w:val="52"/>
          <w:sz w:val="24"/>
        </w:rPr>
        <w:t> </w:t>
      </w:r>
      <w:r>
        <w:rPr>
          <w:sz w:val="24"/>
        </w:rPr>
        <w:t>линии</w:t>
      </w:r>
      <w:r>
        <w:rPr>
          <w:spacing w:val="52"/>
          <w:sz w:val="24"/>
        </w:rPr>
        <w:t> </w:t>
      </w:r>
      <w:r>
        <w:rPr>
          <w:sz w:val="24"/>
        </w:rPr>
        <w:t>от</w:t>
      </w:r>
      <w:r>
        <w:rPr>
          <w:spacing w:val="51"/>
          <w:sz w:val="24"/>
        </w:rPr>
        <w:t> </w:t>
      </w:r>
      <w:r>
        <w:rPr>
          <w:sz w:val="24"/>
        </w:rPr>
        <w:t>градската</w:t>
      </w:r>
      <w:r>
        <w:rPr>
          <w:spacing w:val="51"/>
          <w:sz w:val="24"/>
        </w:rPr>
        <w:t> </w:t>
      </w:r>
      <w:r>
        <w:rPr>
          <w:sz w:val="24"/>
        </w:rPr>
        <w:t>транспортна</w:t>
      </w:r>
      <w:r>
        <w:rPr>
          <w:spacing w:val="-57"/>
          <w:sz w:val="24"/>
        </w:rPr>
        <w:t> </w:t>
      </w:r>
      <w:r>
        <w:rPr>
          <w:sz w:val="24"/>
        </w:rPr>
        <w:t>схема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4208 бр.</w:t>
      </w:r>
    </w:p>
    <w:p>
      <w:pPr>
        <w:pStyle w:val="ListParagraph"/>
        <w:numPr>
          <w:ilvl w:val="0"/>
          <w:numId w:val="194"/>
        </w:numPr>
        <w:tabs>
          <w:tab w:pos="1451" w:val="left" w:leader="none"/>
          <w:tab w:pos="1452" w:val="left" w:leader="none"/>
        </w:tabs>
        <w:spacing w:line="292" w:lineRule="exact" w:before="0" w:after="0"/>
        <w:ind w:left="1451" w:right="0" w:hanging="361"/>
        <w:jc w:val="left"/>
        <w:rPr>
          <w:sz w:val="24"/>
        </w:rPr>
      </w:pPr>
      <w:r>
        <w:rPr>
          <w:sz w:val="24"/>
        </w:rPr>
        <w:t>презаредени</w:t>
      </w:r>
      <w:r>
        <w:rPr>
          <w:spacing w:val="-2"/>
          <w:sz w:val="24"/>
        </w:rPr>
        <w:t> </w:t>
      </w: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377</w:t>
      </w:r>
      <w:r>
        <w:rPr>
          <w:spacing w:val="-1"/>
          <w:sz w:val="24"/>
        </w:rPr>
        <w:t> </w:t>
      </w:r>
      <w:r>
        <w:rPr>
          <w:sz w:val="24"/>
        </w:rPr>
        <w:t>бр.</w:t>
      </w:r>
      <w:r>
        <w:rPr>
          <w:spacing w:val="-5"/>
          <w:sz w:val="24"/>
        </w:rPr>
        <w:t> </w:t>
      </w:r>
      <w:r>
        <w:rPr>
          <w:sz w:val="24"/>
        </w:rPr>
        <w:t>електронни</w:t>
      </w:r>
      <w:r>
        <w:rPr>
          <w:spacing w:val="-3"/>
          <w:sz w:val="24"/>
        </w:rPr>
        <w:t> </w:t>
      </w:r>
      <w:r>
        <w:rPr>
          <w:sz w:val="24"/>
        </w:rPr>
        <w:t>карти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всички</w:t>
      </w:r>
      <w:r>
        <w:rPr>
          <w:spacing w:val="-1"/>
          <w:sz w:val="24"/>
        </w:rPr>
        <w:t> </w:t>
      </w:r>
      <w:r>
        <w:rPr>
          <w:sz w:val="24"/>
        </w:rPr>
        <w:t>линии.</w:t>
      </w:r>
    </w:p>
    <w:p>
      <w:pPr>
        <w:pStyle w:val="ListParagraph"/>
        <w:numPr>
          <w:ilvl w:val="0"/>
          <w:numId w:val="194"/>
        </w:numPr>
        <w:tabs>
          <w:tab w:pos="1451" w:val="left" w:leader="none"/>
          <w:tab w:pos="1452" w:val="left" w:leader="none"/>
        </w:tabs>
        <w:spacing w:line="276" w:lineRule="auto" w:before="39" w:after="0"/>
        <w:ind w:left="1451" w:right="853" w:hanging="360"/>
        <w:jc w:val="left"/>
        <w:rPr>
          <w:sz w:val="24"/>
        </w:rPr>
      </w:pPr>
      <w:r>
        <w:rPr>
          <w:sz w:val="24"/>
        </w:rPr>
        <w:t>издадени</w:t>
      </w:r>
      <w:r>
        <w:rPr>
          <w:spacing w:val="42"/>
          <w:sz w:val="24"/>
        </w:rPr>
        <w:t> </w:t>
      </w:r>
      <w:r>
        <w:rPr>
          <w:sz w:val="24"/>
        </w:rPr>
        <w:t>абонаментни</w:t>
      </w:r>
      <w:r>
        <w:rPr>
          <w:spacing w:val="44"/>
          <w:sz w:val="24"/>
        </w:rPr>
        <w:t> </w:t>
      </w:r>
      <w:r>
        <w:rPr>
          <w:sz w:val="24"/>
        </w:rPr>
        <w:t>карти</w:t>
      </w:r>
      <w:r>
        <w:rPr>
          <w:spacing w:val="42"/>
          <w:sz w:val="24"/>
        </w:rPr>
        <w:t> </w:t>
      </w:r>
      <w:r>
        <w:rPr>
          <w:sz w:val="24"/>
        </w:rPr>
        <w:t>за</w:t>
      </w:r>
      <w:r>
        <w:rPr>
          <w:spacing w:val="42"/>
          <w:sz w:val="24"/>
        </w:rPr>
        <w:t> </w:t>
      </w:r>
      <w:r>
        <w:rPr>
          <w:sz w:val="24"/>
        </w:rPr>
        <w:t>безплатно</w:t>
      </w:r>
      <w:r>
        <w:rPr>
          <w:spacing w:val="41"/>
          <w:sz w:val="24"/>
        </w:rPr>
        <w:t> </w:t>
      </w:r>
      <w:r>
        <w:rPr>
          <w:sz w:val="24"/>
        </w:rPr>
        <w:t>пътуване</w:t>
      </w:r>
      <w:r>
        <w:rPr>
          <w:spacing w:val="42"/>
          <w:sz w:val="24"/>
        </w:rPr>
        <w:t> </w:t>
      </w:r>
      <w:r>
        <w:rPr>
          <w:sz w:val="24"/>
        </w:rPr>
        <w:t>на</w:t>
      </w:r>
      <w:r>
        <w:rPr>
          <w:spacing w:val="42"/>
          <w:sz w:val="24"/>
        </w:rPr>
        <w:t> </w:t>
      </w:r>
      <w:r>
        <w:rPr>
          <w:sz w:val="24"/>
        </w:rPr>
        <w:t>деца</w:t>
      </w:r>
      <w:r>
        <w:rPr>
          <w:spacing w:val="43"/>
          <w:sz w:val="24"/>
        </w:rPr>
        <w:t> </w:t>
      </w:r>
      <w:r>
        <w:rPr>
          <w:sz w:val="24"/>
        </w:rPr>
        <w:t>до</w:t>
      </w:r>
      <w:r>
        <w:rPr>
          <w:spacing w:val="43"/>
          <w:sz w:val="24"/>
        </w:rPr>
        <w:t> </w:t>
      </w:r>
      <w:r>
        <w:rPr>
          <w:sz w:val="24"/>
        </w:rPr>
        <w:t>7</w:t>
      </w:r>
      <w:r>
        <w:rPr>
          <w:spacing w:val="43"/>
          <w:sz w:val="24"/>
        </w:rPr>
        <w:t> </w:t>
      </w:r>
      <w:r>
        <w:rPr>
          <w:sz w:val="24"/>
        </w:rPr>
        <w:t>години</w:t>
      </w:r>
      <w:r>
        <w:rPr>
          <w:spacing w:val="50"/>
          <w:sz w:val="24"/>
        </w:rPr>
        <w:t> </w:t>
      </w:r>
      <w:r>
        <w:rPr>
          <w:sz w:val="24"/>
        </w:rPr>
        <w:t>-717</w:t>
      </w:r>
      <w:r>
        <w:rPr>
          <w:spacing w:val="-57"/>
          <w:sz w:val="24"/>
        </w:rPr>
        <w:t> </w:t>
      </w:r>
      <w:r>
        <w:rPr>
          <w:sz w:val="24"/>
        </w:rPr>
        <w:t>броя;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94"/>
        </w:numPr>
        <w:tabs>
          <w:tab w:pos="1452" w:val="left" w:leader="none"/>
        </w:tabs>
        <w:spacing w:line="273" w:lineRule="auto" w:before="75" w:after="0"/>
        <w:ind w:left="1451" w:right="861" w:hanging="360"/>
        <w:jc w:val="both"/>
        <w:rPr>
          <w:sz w:val="24"/>
        </w:rPr>
      </w:pPr>
      <w:r>
        <w:rPr>
          <w:sz w:val="24"/>
        </w:rPr>
        <w:t>издадени</w:t>
      </w:r>
      <w:r>
        <w:rPr>
          <w:spacing w:val="1"/>
          <w:sz w:val="24"/>
        </w:rPr>
        <w:t> </w:t>
      </w:r>
      <w:r>
        <w:rPr>
          <w:sz w:val="24"/>
        </w:rPr>
        <w:t>абонаментни</w:t>
      </w:r>
      <w:r>
        <w:rPr>
          <w:spacing w:val="1"/>
          <w:sz w:val="24"/>
        </w:rPr>
        <w:t> </w:t>
      </w:r>
      <w:r>
        <w:rPr>
          <w:sz w:val="24"/>
        </w:rPr>
        <w:t>карти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безплатно</w:t>
      </w:r>
      <w:r>
        <w:rPr>
          <w:spacing w:val="1"/>
          <w:sz w:val="24"/>
        </w:rPr>
        <w:t> </w:t>
      </w:r>
      <w:r>
        <w:rPr>
          <w:sz w:val="24"/>
        </w:rPr>
        <w:t>пътуване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ветерани,</w:t>
      </w:r>
      <w:r>
        <w:rPr>
          <w:spacing w:val="1"/>
          <w:sz w:val="24"/>
        </w:rPr>
        <w:t> </w:t>
      </w:r>
      <w:r>
        <w:rPr>
          <w:sz w:val="24"/>
        </w:rPr>
        <w:t>военноинвалиди</w:t>
      </w:r>
      <w:r>
        <w:rPr>
          <w:spacing w:val="-1"/>
          <w:sz w:val="24"/>
        </w:rPr>
        <w:t> </w:t>
      </w:r>
      <w:r>
        <w:rPr>
          <w:sz w:val="24"/>
        </w:rPr>
        <w:t>и военно пострадали</w:t>
      </w:r>
      <w:r>
        <w:rPr>
          <w:spacing w:val="3"/>
          <w:sz w:val="24"/>
        </w:rPr>
        <w:t> </w:t>
      </w:r>
      <w:r>
        <w:rPr>
          <w:sz w:val="24"/>
        </w:rPr>
        <w:t>– 27 броя;</w:t>
      </w:r>
    </w:p>
    <w:p>
      <w:pPr>
        <w:pStyle w:val="ListParagraph"/>
        <w:numPr>
          <w:ilvl w:val="0"/>
          <w:numId w:val="194"/>
        </w:numPr>
        <w:tabs>
          <w:tab w:pos="1452" w:val="left" w:leader="none"/>
        </w:tabs>
        <w:spacing w:line="273" w:lineRule="auto" w:before="5" w:after="0"/>
        <w:ind w:left="1451" w:right="862" w:hanging="360"/>
        <w:jc w:val="both"/>
        <w:rPr>
          <w:sz w:val="24"/>
        </w:rPr>
      </w:pPr>
      <w:r>
        <w:rPr>
          <w:sz w:val="24"/>
        </w:rPr>
        <w:t>издадени са 895 бр. абонаментни карти за безплатно пътуване на Държавните</w:t>
      </w:r>
      <w:r>
        <w:rPr>
          <w:spacing w:val="1"/>
          <w:sz w:val="24"/>
        </w:rPr>
        <w:t> </w:t>
      </w:r>
      <w:r>
        <w:rPr>
          <w:sz w:val="24"/>
        </w:rPr>
        <w:t>служители</w:t>
      </w:r>
      <w:r>
        <w:rPr>
          <w:spacing w:val="-1"/>
          <w:sz w:val="24"/>
        </w:rPr>
        <w:t> </w:t>
      </w:r>
      <w:r>
        <w:rPr>
          <w:sz w:val="24"/>
        </w:rPr>
        <w:t>(МВР, ДАНС,</w:t>
      </w:r>
      <w:r>
        <w:rPr>
          <w:spacing w:val="-1"/>
          <w:sz w:val="24"/>
        </w:rPr>
        <w:t> </w:t>
      </w:r>
      <w:r>
        <w:rPr>
          <w:sz w:val="24"/>
        </w:rPr>
        <w:t>Министерство на</w:t>
      </w:r>
      <w:r>
        <w:rPr>
          <w:spacing w:val="-1"/>
          <w:sz w:val="24"/>
        </w:rPr>
        <w:t> </w:t>
      </w:r>
      <w:r>
        <w:rPr>
          <w:sz w:val="24"/>
        </w:rPr>
        <w:t>правосъдието;</w:t>
      </w:r>
    </w:p>
    <w:p>
      <w:pPr>
        <w:pStyle w:val="ListParagraph"/>
        <w:numPr>
          <w:ilvl w:val="0"/>
          <w:numId w:val="194"/>
        </w:numPr>
        <w:tabs>
          <w:tab w:pos="1452" w:val="left" w:leader="none"/>
        </w:tabs>
        <w:spacing w:line="276" w:lineRule="auto" w:before="2" w:after="0"/>
        <w:ind w:left="1451" w:right="861" w:hanging="360"/>
        <w:jc w:val="both"/>
        <w:rPr>
          <w:sz w:val="24"/>
        </w:rPr>
      </w:pPr>
      <w:r>
        <w:rPr>
          <w:sz w:val="24"/>
        </w:rPr>
        <w:t>изготвяне на подробни ежедневни отчети за броя и стойността на заредените,</w:t>
      </w:r>
      <w:r>
        <w:rPr>
          <w:spacing w:val="1"/>
          <w:sz w:val="24"/>
        </w:rPr>
        <w:t> </w:t>
      </w:r>
      <w:r>
        <w:rPr>
          <w:sz w:val="24"/>
        </w:rPr>
        <w:t>анулираните, издадените нови и заменени електронни карти по видове и линии,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месечни такива;</w:t>
      </w:r>
    </w:p>
    <w:p>
      <w:pPr>
        <w:pStyle w:val="ListParagraph"/>
        <w:numPr>
          <w:ilvl w:val="0"/>
          <w:numId w:val="194"/>
        </w:numPr>
        <w:tabs>
          <w:tab w:pos="1452" w:val="left" w:leader="none"/>
        </w:tabs>
        <w:spacing w:line="276" w:lineRule="auto" w:before="0" w:after="0"/>
        <w:ind w:left="1451" w:right="856" w:hanging="36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> </w:t>
      </w:r>
      <w:r>
        <w:rPr>
          <w:sz w:val="24"/>
        </w:rPr>
        <w:t>внасяне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отчитане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средствата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превозните</w:t>
      </w:r>
      <w:r>
        <w:rPr>
          <w:spacing w:val="1"/>
          <w:sz w:val="24"/>
        </w:rPr>
        <w:t> </w:t>
      </w:r>
      <w:r>
        <w:rPr>
          <w:sz w:val="24"/>
        </w:rPr>
        <w:t>документи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банковата</w:t>
      </w:r>
      <w:r>
        <w:rPr>
          <w:spacing w:val="1"/>
          <w:sz w:val="24"/>
        </w:rPr>
        <w:t> </w:t>
      </w:r>
      <w:r>
        <w:rPr>
          <w:sz w:val="24"/>
        </w:rPr>
        <w:t>сметка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297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платежни</w:t>
      </w:r>
      <w:r>
        <w:rPr>
          <w:spacing w:val="1"/>
          <w:sz w:val="24"/>
        </w:rPr>
        <w:t> </w:t>
      </w:r>
      <w:r>
        <w:rPr>
          <w:sz w:val="24"/>
        </w:rPr>
        <w:t>нареждания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обща</w:t>
      </w:r>
      <w:r>
        <w:rPr>
          <w:spacing w:val="-57"/>
          <w:sz w:val="24"/>
        </w:rPr>
        <w:t> </w:t>
      </w:r>
      <w:r>
        <w:rPr>
          <w:sz w:val="24"/>
        </w:rPr>
        <w:t>стойност 101</w:t>
      </w:r>
      <w:r>
        <w:rPr>
          <w:spacing w:val="-1"/>
          <w:sz w:val="24"/>
        </w:rPr>
        <w:t> </w:t>
      </w:r>
      <w:r>
        <w:rPr>
          <w:sz w:val="24"/>
        </w:rPr>
        <w:t>770,50 лв.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Heading3"/>
        <w:spacing w:line="275" w:lineRule="exact"/>
      </w:pPr>
      <w:r>
        <w:rPr>
          <w:color w:val="2AA0AF"/>
        </w:rPr>
        <w:t>Организация</w:t>
      </w:r>
      <w:r>
        <w:rPr>
          <w:color w:val="2AA0AF"/>
          <w:spacing w:val="-6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безопасност</w:t>
      </w:r>
      <w:r>
        <w:rPr>
          <w:color w:val="2AA0AF"/>
          <w:spacing w:val="-1"/>
        </w:rPr>
        <w:t> </w:t>
      </w:r>
      <w:r>
        <w:rPr>
          <w:color w:val="2AA0AF"/>
        </w:rPr>
        <w:t>на</w:t>
      </w:r>
      <w:r>
        <w:rPr>
          <w:color w:val="2AA0AF"/>
          <w:spacing w:val="-2"/>
        </w:rPr>
        <w:t> </w:t>
      </w:r>
      <w:r>
        <w:rPr>
          <w:color w:val="2AA0AF"/>
        </w:rPr>
        <w:t>движението</w:t>
      </w:r>
    </w:p>
    <w:p>
      <w:pPr>
        <w:pStyle w:val="ListParagraph"/>
        <w:numPr>
          <w:ilvl w:val="0"/>
          <w:numId w:val="195"/>
        </w:numPr>
        <w:tabs>
          <w:tab w:pos="1440" w:val="left" w:leader="none"/>
        </w:tabs>
        <w:spacing w:line="276" w:lineRule="auto" w:before="0" w:after="0"/>
        <w:ind w:left="820" w:right="860" w:firstLine="256"/>
        <w:jc w:val="both"/>
        <w:rPr>
          <w:sz w:val="24"/>
        </w:rPr>
      </w:pPr>
      <w:r>
        <w:rPr>
          <w:sz w:val="24"/>
        </w:rPr>
        <w:t>проведени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броя</w:t>
      </w:r>
      <w:r>
        <w:rPr>
          <w:spacing w:val="1"/>
          <w:sz w:val="24"/>
        </w:rPr>
        <w:t> </w:t>
      </w:r>
      <w:r>
        <w:rPr>
          <w:sz w:val="24"/>
        </w:rPr>
        <w:t>заседания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Общинската</w:t>
      </w:r>
      <w:r>
        <w:rPr>
          <w:spacing w:val="1"/>
          <w:sz w:val="24"/>
        </w:rPr>
        <w:t> </w:t>
      </w:r>
      <w:r>
        <w:rPr>
          <w:sz w:val="24"/>
        </w:rPr>
        <w:t>комисия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безопасност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движението по пътищата (ОбщКБДП), на които са разгледани 159 бр. предложения,</w:t>
      </w:r>
      <w:r>
        <w:rPr>
          <w:spacing w:val="1"/>
          <w:sz w:val="24"/>
        </w:rPr>
        <w:t> </w:t>
      </w:r>
      <w:r>
        <w:rPr>
          <w:sz w:val="24"/>
        </w:rPr>
        <w:t>свързани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БДП.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всичките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тях</w:t>
      </w:r>
      <w:r>
        <w:rPr>
          <w:spacing w:val="1"/>
          <w:sz w:val="24"/>
        </w:rPr>
        <w:t> </w:t>
      </w:r>
      <w:r>
        <w:rPr>
          <w:sz w:val="24"/>
        </w:rPr>
        <w:t>ОбщКБДП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дала</w:t>
      </w:r>
      <w:r>
        <w:rPr>
          <w:spacing w:val="1"/>
          <w:sz w:val="24"/>
        </w:rPr>
        <w:t> </w:t>
      </w:r>
      <w:r>
        <w:rPr>
          <w:sz w:val="24"/>
        </w:rPr>
        <w:t>своето</w:t>
      </w:r>
      <w:r>
        <w:rPr>
          <w:spacing w:val="1"/>
          <w:sz w:val="24"/>
        </w:rPr>
        <w:t> </w:t>
      </w:r>
      <w:r>
        <w:rPr>
          <w:sz w:val="24"/>
        </w:rPr>
        <w:t>становище, като 140 бр. решения са изпълнени, а 19 бр. са в процес на изпълнение. От</w:t>
      </w:r>
      <w:r>
        <w:rPr>
          <w:spacing w:val="1"/>
          <w:sz w:val="24"/>
        </w:rPr>
        <w:t> </w:t>
      </w:r>
      <w:r>
        <w:rPr>
          <w:sz w:val="24"/>
        </w:rPr>
        <w:t>тях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приоритет са</w:t>
      </w:r>
      <w:r>
        <w:rPr>
          <w:spacing w:val="-2"/>
          <w:sz w:val="24"/>
        </w:rPr>
        <w:t> </w:t>
      </w:r>
      <w:r>
        <w:rPr>
          <w:sz w:val="24"/>
        </w:rPr>
        <w:t>изпълнени следните решения:</w:t>
      </w:r>
    </w:p>
    <w:p>
      <w:pPr>
        <w:pStyle w:val="ListParagraph"/>
        <w:numPr>
          <w:ilvl w:val="0"/>
          <w:numId w:val="195"/>
        </w:numPr>
        <w:tabs>
          <w:tab w:pos="1239" w:val="left" w:leader="none"/>
        </w:tabs>
        <w:spacing w:line="276" w:lineRule="auto" w:before="2" w:after="0"/>
        <w:ind w:left="820" w:right="860" w:firstLine="256"/>
        <w:jc w:val="both"/>
        <w:rPr>
          <w:sz w:val="24"/>
        </w:rPr>
      </w:pPr>
      <w:r>
        <w:rPr>
          <w:sz w:val="24"/>
        </w:rPr>
        <w:t>създаде се работна група от членове на ОбщКБДП с представители на Общината,</w:t>
      </w:r>
      <w:r>
        <w:rPr>
          <w:spacing w:val="1"/>
          <w:sz w:val="24"/>
        </w:rPr>
        <w:t> </w:t>
      </w:r>
      <w:r>
        <w:rPr>
          <w:sz w:val="24"/>
        </w:rPr>
        <w:t>ОД на МВР и ОП „Паркстрой“, която извърши обход и набеляза местата с висока</w:t>
      </w:r>
      <w:r>
        <w:rPr>
          <w:spacing w:val="1"/>
          <w:sz w:val="24"/>
        </w:rPr>
        <w:t> </w:t>
      </w:r>
      <w:r>
        <w:rPr>
          <w:sz w:val="24"/>
        </w:rPr>
        <w:t>растителност, ограничаваща видимостта на водачите на МПС с цел изрязването или</w:t>
      </w:r>
      <w:r>
        <w:rPr>
          <w:spacing w:val="1"/>
          <w:sz w:val="24"/>
        </w:rPr>
        <w:t> </w:t>
      </w:r>
      <w:r>
        <w:rPr>
          <w:sz w:val="24"/>
        </w:rPr>
        <w:t>премахването</w:t>
      </w:r>
      <w:r>
        <w:rPr>
          <w:spacing w:val="1"/>
          <w:sz w:val="24"/>
        </w:rPr>
        <w:t> </w:t>
      </w:r>
      <w:r>
        <w:rPr>
          <w:sz w:val="24"/>
        </w:rPr>
        <w:t>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осигуряване</w:t>
      </w:r>
      <w:r>
        <w:rPr>
          <w:spacing w:val="1"/>
          <w:sz w:val="24"/>
        </w:rPr>
        <w:t> </w:t>
      </w:r>
      <w:r>
        <w:rPr>
          <w:sz w:val="24"/>
        </w:rPr>
        <w:t>безопасността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движението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пътните</w:t>
      </w:r>
      <w:r>
        <w:rPr>
          <w:spacing w:val="1"/>
          <w:sz w:val="24"/>
        </w:rPr>
        <w:t> </w:t>
      </w:r>
      <w:r>
        <w:rPr>
          <w:sz w:val="24"/>
        </w:rPr>
        <w:t>превозни</w:t>
      </w:r>
      <w:r>
        <w:rPr>
          <w:spacing w:val="-57"/>
          <w:sz w:val="24"/>
        </w:rPr>
        <w:t> </w:t>
      </w:r>
      <w:r>
        <w:rPr>
          <w:sz w:val="24"/>
        </w:rPr>
        <w:t>средства.</w:t>
      </w:r>
      <w:r>
        <w:rPr>
          <w:spacing w:val="-1"/>
          <w:sz w:val="24"/>
        </w:rPr>
        <w:t> </w:t>
      </w:r>
      <w:r>
        <w:rPr>
          <w:sz w:val="24"/>
        </w:rPr>
        <w:t>Резултатите</w:t>
      </w:r>
      <w:r>
        <w:rPr>
          <w:spacing w:val="-1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отразени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протокол,</w:t>
      </w:r>
      <w:r>
        <w:rPr>
          <w:spacing w:val="-4"/>
          <w:sz w:val="24"/>
        </w:rPr>
        <w:t> </w:t>
      </w:r>
      <w:r>
        <w:rPr>
          <w:sz w:val="24"/>
        </w:rPr>
        <w:t>който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1"/>
          <w:sz w:val="24"/>
        </w:rPr>
        <w:t> </w:t>
      </w:r>
      <w:r>
        <w:rPr>
          <w:sz w:val="24"/>
        </w:rPr>
        <w:t>предоставен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изпълнение;</w:t>
      </w:r>
    </w:p>
    <w:p>
      <w:pPr>
        <w:pStyle w:val="ListParagraph"/>
        <w:numPr>
          <w:ilvl w:val="0"/>
          <w:numId w:val="195"/>
        </w:numPr>
        <w:tabs>
          <w:tab w:pos="1215" w:val="left" w:leader="none"/>
        </w:tabs>
        <w:spacing w:line="276" w:lineRule="auto" w:before="0" w:after="0"/>
        <w:ind w:left="806" w:right="858" w:firstLine="256"/>
        <w:jc w:val="both"/>
        <w:rPr>
          <w:sz w:val="24"/>
        </w:rPr>
      </w:pPr>
      <w:r>
        <w:rPr>
          <w:sz w:val="24"/>
        </w:rPr>
        <w:t>Въведе се забрана за движение на тежкотоварни автомобили над 10 тона в чертите</w:t>
      </w:r>
      <w:r>
        <w:rPr>
          <w:spacing w:val="1"/>
          <w:sz w:val="24"/>
        </w:rPr>
        <w:t> </w:t>
      </w:r>
      <w:r>
        <w:rPr>
          <w:sz w:val="24"/>
        </w:rPr>
        <w:t>на гр. Русе чрез поставянето на пътни знаци В18 „Забранено е влизането на пътни</w:t>
      </w:r>
      <w:r>
        <w:rPr>
          <w:spacing w:val="1"/>
          <w:sz w:val="24"/>
        </w:rPr>
        <w:t> </w:t>
      </w:r>
      <w:r>
        <w:rPr>
          <w:sz w:val="24"/>
        </w:rPr>
        <w:t>превозни средства с маса с товар, по-голяма от означената“ (10 т) на всички улици и</w:t>
      </w:r>
      <w:r>
        <w:rPr>
          <w:spacing w:val="1"/>
          <w:sz w:val="24"/>
        </w:rPr>
        <w:t> </w:t>
      </w:r>
      <w:r>
        <w:rPr>
          <w:sz w:val="24"/>
        </w:rPr>
        <w:t>булеварди,</w:t>
      </w:r>
      <w:r>
        <w:rPr>
          <w:spacing w:val="-1"/>
          <w:sz w:val="24"/>
        </w:rPr>
        <w:t> </w:t>
      </w:r>
      <w:r>
        <w:rPr>
          <w:sz w:val="24"/>
        </w:rPr>
        <w:t>водещи към</w:t>
      </w:r>
      <w:r>
        <w:rPr>
          <w:spacing w:val="-2"/>
          <w:sz w:val="24"/>
        </w:rPr>
        <w:t> </w:t>
      </w:r>
      <w:r>
        <w:rPr>
          <w:sz w:val="24"/>
        </w:rPr>
        <w:t>градската част и жилищните квартали;</w:t>
      </w:r>
    </w:p>
    <w:p>
      <w:pPr>
        <w:pStyle w:val="ListParagraph"/>
        <w:numPr>
          <w:ilvl w:val="0"/>
          <w:numId w:val="195"/>
        </w:numPr>
        <w:tabs>
          <w:tab w:pos="1217" w:val="left" w:leader="none"/>
        </w:tabs>
        <w:spacing w:line="276" w:lineRule="auto" w:before="0" w:after="0"/>
        <w:ind w:left="806" w:right="854" w:firstLine="256"/>
        <w:jc w:val="both"/>
        <w:rPr>
          <w:sz w:val="24"/>
        </w:rPr>
      </w:pPr>
      <w:r>
        <w:rPr>
          <w:sz w:val="24"/>
        </w:rPr>
        <w:t>пешеходните</w:t>
      </w:r>
      <w:r>
        <w:rPr>
          <w:spacing w:val="9"/>
          <w:sz w:val="24"/>
        </w:rPr>
        <w:t> </w:t>
      </w:r>
      <w:r>
        <w:rPr>
          <w:sz w:val="24"/>
        </w:rPr>
        <w:t>пътеки</w:t>
      </w:r>
      <w:r>
        <w:rPr>
          <w:spacing w:val="13"/>
          <w:sz w:val="24"/>
        </w:rPr>
        <w:t> </w:t>
      </w:r>
      <w:r>
        <w:rPr>
          <w:sz w:val="24"/>
        </w:rPr>
        <w:t>се</w:t>
      </w:r>
      <w:r>
        <w:rPr>
          <w:spacing w:val="11"/>
          <w:sz w:val="24"/>
        </w:rPr>
        <w:t> </w:t>
      </w:r>
      <w:r>
        <w:rPr>
          <w:sz w:val="24"/>
        </w:rPr>
        <w:t>изпълниха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червена</w:t>
      </w:r>
      <w:r>
        <w:rPr>
          <w:spacing w:val="12"/>
          <w:sz w:val="24"/>
        </w:rPr>
        <w:t> </w:t>
      </w:r>
      <w:r>
        <w:rPr>
          <w:sz w:val="24"/>
        </w:rPr>
        <w:t>основа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районите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всички</w:t>
      </w:r>
      <w:r>
        <w:rPr>
          <w:spacing w:val="15"/>
          <w:sz w:val="24"/>
        </w:rPr>
        <w:t> </w:t>
      </w:r>
      <w:r>
        <w:rPr>
          <w:sz w:val="24"/>
        </w:rPr>
        <w:t>учебни</w:t>
      </w:r>
      <w:r>
        <w:rPr>
          <w:spacing w:val="-57"/>
          <w:sz w:val="24"/>
        </w:rPr>
        <w:t> </w:t>
      </w:r>
      <w:r>
        <w:rPr>
          <w:sz w:val="24"/>
        </w:rPr>
        <w:t>и детски заведения за по-добра видимост с цел недопускане на пътно-транспортни</w:t>
      </w:r>
      <w:r>
        <w:rPr>
          <w:spacing w:val="1"/>
          <w:sz w:val="24"/>
        </w:rPr>
        <w:t> </w:t>
      </w:r>
      <w:r>
        <w:rPr>
          <w:sz w:val="24"/>
        </w:rPr>
        <w:t>произшествия;</w:t>
      </w:r>
    </w:p>
    <w:p>
      <w:pPr>
        <w:pStyle w:val="ListParagraph"/>
        <w:numPr>
          <w:ilvl w:val="0"/>
          <w:numId w:val="195"/>
        </w:numPr>
        <w:tabs>
          <w:tab w:pos="1251" w:val="left" w:leader="none"/>
        </w:tabs>
        <w:spacing w:line="278" w:lineRule="auto" w:before="0" w:after="0"/>
        <w:ind w:left="820" w:right="866" w:firstLine="256"/>
        <w:jc w:val="both"/>
        <w:rPr>
          <w:sz w:val="24"/>
        </w:rPr>
      </w:pPr>
      <w:r>
        <w:rPr>
          <w:sz w:val="24"/>
        </w:rPr>
        <w:t>сигнализирани са места за паркиране на хора с трайни увреждания на 6 места в</w:t>
      </w:r>
      <w:r>
        <w:rPr>
          <w:spacing w:val="1"/>
          <w:sz w:val="24"/>
        </w:rPr>
        <w:t> </w:t>
      </w:r>
      <w:r>
        <w:rPr>
          <w:sz w:val="24"/>
        </w:rPr>
        <w:t>кварталите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града;</w:t>
      </w:r>
    </w:p>
    <w:p>
      <w:pPr>
        <w:pStyle w:val="ListParagraph"/>
        <w:numPr>
          <w:ilvl w:val="0"/>
          <w:numId w:val="195"/>
        </w:numPr>
        <w:tabs>
          <w:tab w:pos="1294" w:val="left" w:leader="none"/>
        </w:tabs>
        <w:spacing w:line="276" w:lineRule="auto" w:before="0" w:after="0"/>
        <w:ind w:left="820" w:right="858" w:firstLine="256"/>
        <w:jc w:val="both"/>
        <w:rPr>
          <w:sz w:val="24"/>
        </w:rPr>
      </w:pPr>
      <w:r>
        <w:rPr>
          <w:sz w:val="24"/>
        </w:rPr>
        <w:t>прие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зона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паркиране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индивидуални</w:t>
      </w:r>
      <w:r>
        <w:rPr>
          <w:spacing w:val="1"/>
          <w:sz w:val="24"/>
        </w:rPr>
        <w:t> </w:t>
      </w:r>
      <w:r>
        <w:rPr>
          <w:sz w:val="24"/>
        </w:rPr>
        <w:t>електрически</w:t>
      </w:r>
      <w:r>
        <w:rPr>
          <w:spacing w:val="1"/>
          <w:sz w:val="24"/>
        </w:rPr>
        <w:t> </w:t>
      </w:r>
      <w:r>
        <w:rPr>
          <w:sz w:val="24"/>
        </w:rPr>
        <w:t>превозни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(ИЕПС) на територията на града с определен брой места, във връзка с разпоредбата на</w:t>
      </w:r>
      <w:r>
        <w:rPr>
          <w:spacing w:val="1"/>
          <w:sz w:val="24"/>
        </w:rPr>
        <w:t> </w:t>
      </w:r>
      <w:r>
        <w:rPr>
          <w:sz w:val="24"/>
        </w:rPr>
        <w:t>чл. 13, ал. 3 от Наредба №18 за обществения ред при ползване на превозни средства 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Община</w:t>
      </w:r>
      <w:r>
        <w:rPr>
          <w:spacing w:val="-5"/>
          <w:sz w:val="24"/>
        </w:rPr>
        <w:t> </w:t>
      </w:r>
      <w:r>
        <w:rPr>
          <w:sz w:val="24"/>
        </w:rPr>
        <w:t>Русе, приета от</w:t>
      </w:r>
      <w:r>
        <w:rPr>
          <w:spacing w:val="-1"/>
          <w:sz w:val="24"/>
        </w:rPr>
        <w:t> </w:t>
      </w:r>
      <w:r>
        <w:rPr>
          <w:sz w:val="24"/>
        </w:rPr>
        <w:t>Общински съвет Русе;</w:t>
      </w:r>
    </w:p>
    <w:p>
      <w:pPr>
        <w:pStyle w:val="ListParagraph"/>
        <w:numPr>
          <w:ilvl w:val="0"/>
          <w:numId w:val="195"/>
        </w:numPr>
        <w:tabs>
          <w:tab w:pos="1224" w:val="left" w:leader="none"/>
        </w:tabs>
        <w:spacing w:line="276" w:lineRule="auto" w:before="0" w:after="0"/>
        <w:ind w:left="820" w:right="863" w:firstLine="256"/>
        <w:jc w:val="both"/>
        <w:rPr>
          <w:sz w:val="24"/>
        </w:rPr>
      </w:pPr>
      <w:r>
        <w:rPr>
          <w:sz w:val="24"/>
        </w:rPr>
        <w:t>въведе се забрана за преминаване на товарни автомобили над 10 тона през с. Бъзън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през с.</w:t>
      </w:r>
      <w:r>
        <w:rPr>
          <w:spacing w:val="-1"/>
          <w:sz w:val="24"/>
        </w:rPr>
        <w:t> </w:t>
      </w:r>
      <w:r>
        <w:rPr>
          <w:sz w:val="24"/>
        </w:rPr>
        <w:t>Николово</w:t>
      </w:r>
      <w:r>
        <w:rPr>
          <w:spacing w:val="-3"/>
          <w:sz w:val="24"/>
        </w:rPr>
        <w:t> </w:t>
      </w:r>
      <w:r>
        <w:rPr>
          <w:sz w:val="24"/>
        </w:rPr>
        <w:t>и са</w:t>
      </w:r>
      <w:r>
        <w:rPr>
          <w:spacing w:val="-2"/>
          <w:sz w:val="24"/>
        </w:rPr>
        <w:t> </w:t>
      </w:r>
      <w:r>
        <w:rPr>
          <w:sz w:val="24"/>
        </w:rPr>
        <w:t>поставени необходимите пътни</w:t>
      </w:r>
      <w:r>
        <w:rPr>
          <w:spacing w:val="-1"/>
          <w:sz w:val="24"/>
        </w:rPr>
        <w:t> </w:t>
      </w:r>
      <w:r>
        <w:rPr>
          <w:sz w:val="24"/>
        </w:rPr>
        <w:t>знаци;</w:t>
      </w:r>
    </w:p>
    <w:p>
      <w:pPr>
        <w:pStyle w:val="ListParagraph"/>
        <w:numPr>
          <w:ilvl w:val="0"/>
          <w:numId w:val="195"/>
        </w:numPr>
        <w:tabs>
          <w:tab w:pos="1267" w:val="left" w:leader="none"/>
        </w:tabs>
        <w:spacing w:line="276" w:lineRule="auto" w:before="0" w:after="0"/>
        <w:ind w:left="820" w:right="860" w:firstLine="256"/>
        <w:jc w:val="both"/>
        <w:rPr>
          <w:sz w:val="24"/>
        </w:rPr>
      </w:pPr>
      <w:r>
        <w:rPr>
          <w:sz w:val="24"/>
        </w:rPr>
        <w:t>ежемесечно се извършват обходи за установяване на липсващи пътни знаци за</w:t>
      </w:r>
      <w:r>
        <w:rPr>
          <w:spacing w:val="1"/>
          <w:sz w:val="24"/>
        </w:rPr>
        <w:t> </w:t>
      </w:r>
      <w:r>
        <w:rPr>
          <w:sz w:val="24"/>
        </w:rPr>
        <w:t>предимство,</w:t>
      </w:r>
      <w:r>
        <w:rPr>
          <w:spacing w:val="23"/>
          <w:sz w:val="24"/>
        </w:rPr>
        <w:t> </w:t>
      </w:r>
      <w:r>
        <w:rPr>
          <w:sz w:val="24"/>
        </w:rPr>
        <w:t>за</w:t>
      </w:r>
      <w:r>
        <w:rPr>
          <w:spacing w:val="23"/>
          <w:sz w:val="24"/>
        </w:rPr>
        <w:t> </w:t>
      </w:r>
      <w:r>
        <w:rPr>
          <w:sz w:val="24"/>
        </w:rPr>
        <w:t>посочност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за</w:t>
      </w:r>
      <w:r>
        <w:rPr>
          <w:spacing w:val="23"/>
          <w:sz w:val="24"/>
        </w:rPr>
        <w:t> </w:t>
      </w:r>
      <w:r>
        <w:rPr>
          <w:sz w:val="24"/>
        </w:rPr>
        <w:t>ограничаване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скоростта,</w:t>
      </w:r>
      <w:r>
        <w:rPr>
          <w:spacing w:val="24"/>
          <w:sz w:val="24"/>
        </w:rPr>
        <w:t> </w:t>
      </w:r>
      <w:r>
        <w:rPr>
          <w:sz w:val="24"/>
        </w:rPr>
        <w:t>като</w:t>
      </w:r>
      <w:r>
        <w:rPr>
          <w:spacing w:val="24"/>
          <w:sz w:val="24"/>
        </w:rPr>
        <w:t> </w:t>
      </w:r>
      <w:r>
        <w:rPr>
          <w:sz w:val="24"/>
        </w:rPr>
        <w:t>същите</w:t>
      </w:r>
      <w:r>
        <w:rPr>
          <w:spacing w:val="23"/>
          <w:sz w:val="24"/>
        </w:rPr>
        <w:t> </w:t>
      </w:r>
      <w:r>
        <w:rPr>
          <w:sz w:val="24"/>
        </w:rPr>
        <w:t>своевременно</w:t>
      </w:r>
      <w:r>
        <w:rPr>
          <w:spacing w:val="-57"/>
          <w:sz w:val="24"/>
        </w:rPr>
        <w:t> </w:t>
      </w:r>
      <w:r>
        <w:rPr>
          <w:sz w:val="24"/>
        </w:rPr>
        <w:t>се възстановяват от ОП „Комунални дейности“. Монтирани са над 214,7 л.м. парапети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недопускане</w:t>
      </w:r>
      <w:r>
        <w:rPr>
          <w:spacing w:val="1"/>
          <w:sz w:val="24"/>
        </w:rPr>
        <w:t> </w:t>
      </w:r>
      <w:r>
        <w:rPr>
          <w:sz w:val="24"/>
        </w:rPr>
        <w:t>паркиране</w:t>
      </w:r>
      <w:r>
        <w:rPr>
          <w:spacing w:val="1"/>
          <w:sz w:val="24"/>
        </w:rPr>
        <w:t> </w:t>
      </w:r>
      <w:r>
        <w:rPr>
          <w:sz w:val="24"/>
        </w:rPr>
        <w:t>върху</w:t>
      </w:r>
      <w:r>
        <w:rPr>
          <w:spacing w:val="1"/>
          <w:sz w:val="24"/>
        </w:rPr>
        <w:t> </w:t>
      </w:r>
      <w:r>
        <w:rPr>
          <w:sz w:val="24"/>
        </w:rPr>
        <w:t>тротоарите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предпазване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пешеходците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автомобилното</w:t>
      </w:r>
      <w:r>
        <w:rPr>
          <w:spacing w:val="-1"/>
          <w:sz w:val="24"/>
        </w:rPr>
        <w:t> </w:t>
      </w:r>
      <w:r>
        <w:rPr>
          <w:sz w:val="24"/>
        </w:rPr>
        <w:t>движение;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40" w:lineRule="auto" w:before="75" w:after="0"/>
        <w:ind w:left="820" w:right="860" w:firstLine="271"/>
        <w:jc w:val="both"/>
        <w:rPr>
          <w:sz w:val="24"/>
        </w:rPr>
      </w:pPr>
      <w:r>
        <w:rPr>
          <w:sz w:val="24"/>
        </w:rPr>
        <w:t>издадени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166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Заповеди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въвеждане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временна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движението</w:t>
      </w:r>
      <w:r>
        <w:rPr>
          <w:spacing w:val="26"/>
          <w:sz w:val="24"/>
        </w:rPr>
        <w:t> </w:t>
      </w:r>
      <w:r>
        <w:rPr>
          <w:sz w:val="24"/>
        </w:rPr>
        <w:t>(ВОБД)</w:t>
      </w:r>
      <w:r>
        <w:rPr>
          <w:spacing w:val="24"/>
          <w:sz w:val="24"/>
        </w:rPr>
        <w:t> </w:t>
      </w:r>
      <w:r>
        <w:rPr>
          <w:sz w:val="24"/>
        </w:rPr>
        <w:t>при</w:t>
      </w:r>
      <w:r>
        <w:rPr>
          <w:spacing w:val="27"/>
          <w:sz w:val="24"/>
        </w:rPr>
        <w:t> </w:t>
      </w:r>
      <w:r>
        <w:rPr>
          <w:sz w:val="24"/>
        </w:rPr>
        <w:t>извършване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5"/>
          <w:sz w:val="24"/>
        </w:rPr>
        <w:t> </w:t>
      </w:r>
      <w:r>
        <w:rPr>
          <w:sz w:val="24"/>
        </w:rPr>
        <w:t>строителни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ремонтни</w:t>
      </w:r>
      <w:r>
        <w:rPr>
          <w:spacing w:val="27"/>
          <w:sz w:val="24"/>
        </w:rPr>
        <w:t> </w:t>
      </w:r>
      <w:r>
        <w:rPr>
          <w:sz w:val="24"/>
        </w:rPr>
        <w:t>дейности</w:t>
      </w:r>
      <w:r>
        <w:rPr>
          <w:spacing w:val="27"/>
          <w:sz w:val="24"/>
        </w:rPr>
        <w:t> </w:t>
      </w:r>
      <w:r>
        <w:rPr>
          <w:sz w:val="24"/>
        </w:rPr>
        <w:t>по</w:t>
      </w:r>
      <w:r>
        <w:rPr>
          <w:spacing w:val="26"/>
          <w:sz w:val="24"/>
        </w:rPr>
        <w:t> </w:t>
      </w:r>
      <w:r>
        <w:rPr>
          <w:sz w:val="24"/>
        </w:rPr>
        <w:t>проекта</w:t>
      </w:r>
    </w:p>
    <w:p>
      <w:pPr>
        <w:pStyle w:val="BodyText"/>
        <w:ind w:right="867"/>
      </w:pPr>
      <w:r>
        <w:rPr>
          <w:color w:val="333333"/>
        </w:rPr>
        <w:t>„Изграждане на ВиК инфраструктура на обособената територия, обслужвана от „ВиК“</w:t>
      </w:r>
      <w:r>
        <w:rPr>
          <w:color w:val="333333"/>
          <w:spacing w:val="1"/>
        </w:rPr>
        <w:t> </w:t>
      </w:r>
      <w:r>
        <w:rPr>
          <w:color w:val="333333"/>
        </w:rPr>
        <w:t>ООД</w:t>
      </w:r>
      <w:r>
        <w:rPr>
          <w:color w:val="333333"/>
          <w:spacing w:val="-2"/>
        </w:rPr>
        <w:t> </w:t>
      </w:r>
      <w:r>
        <w:rPr>
          <w:color w:val="333333"/>
        </w:rPr>
        <w:t>– Русе“</w:t>
      </w:r>
      <w:r>
        <w:rPr>
          <w:color w:val="333333"/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„Водоснабдяване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канализация“</w:t>
      </w:r>
      <w:r>
        <w:rPr>
          <w:spacing w:val="-1"/>
        </w:rPr>
        <w:t> </w:t>
      </w:r>
      <w:r>
        <w:rPr/>
        <w:t>ООД,</w:t>
      </w:r>
      <w:r>
        <w:rPr>
          <w:spacing w:val="-1"/>
        </w:rPr>
        <w:t> </w:t>
      </w:r>
      <w:r>
        <w:rPr/>
        <w:t>гр.</w:t>
      </w:r>
      <w:r>
        <w:rPr>
          <w:spacing w:val="-2"/>
        </w:rPr>
        <w:t> </w:t>
      </w:r>
      <w:r>
        <w:rPr/>
        <w:t>Русе;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40" w:lineRule="auto" w:before="0" w:after="0"/>
        <w:ind w:left="820" w:right="860" w:firstLine="271"/>
        <w:jc w:val="both"/>
        <w:rPr>
          <w:sz w:val="24"/>
        </w:rPr>
      </w:pPr>
      <w:r>
        <w:rPr>
          <w:sz w:val="24"/>
        </w:rPr>
        <w:t>издадени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124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Заповеди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въвеждане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временна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движението</w:t>
      </w:r>
      <w:r>
        <w:rPr>
          <w:spacing w:val="1"/>
          <w:sz w:val="24"/>
        </w:rPr>
        <w:t> </w:t>
      </w:r>
      <w:r>
        <w:rPr>
          <w:sz w:val="24"/>
        </w:rPr>
        <w:t>(ВОБД)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извършване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строителни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ремонтни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инженерните мрежи и при изграждането на строителните обекти на територията на</w:t>
      </w:r>
      <w:r>
        <w:rPr>
          <w:spacing w:val="1"/>
          <w:sz w:val="24"/>
        </w:rPr>
        <w:t> </w:t>
      </w:r>
      <w:r>
        <w:rPr>
          <w:sz w:val="24"/>
        </w:rPr>
        <w:t>общината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проведен</w:t>
      </w:r>
      <w:r>
        <w:rPr>
          <w:spacing w:val="1"/>
          <w:sz w:val="24"/>
        </w:rPr>
        <w:t> </w:t>
      </w:r>
      <w:r>
        <w:rPr>
          <w:sz w:val="24"/>
        </w:rPr>
        <w:t>контрол</w:t>
      </w:r>
      <w:r>
        <w:rPr>
          <w:spacing w:val="1"/>
          <w:sz w:val="24"/>
        </w:rPr>
        <w:t> </w:t>
      </w: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приключване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строителните</w:t>
      </w:r>
      <w:r>
        <w:rPr>
          <w:spacing w:val="1"/>
          <w:sz w:val="24"/>
        </w:rPr>
        <w:t> </w:t>
      </w:r>
      <w:r>
        <w:rPr>
          <w:sz w:val="24"/>
        </w:rPr>
        <w:t>работи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възстановяване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постоянната организация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движение;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40" w:lineRule="auto" w:before="0" w:after="0"/>
        <w:ind w:left="820" w:right="855" w:firstLine="271"/>
        <w:jc w:val="both"/>
        <w:rPr>
          <w:sz w:val="24"/>
        </w:rPr>
      </w:pPr>
      <w:r>
        <w:rPr>
          <w:sz w:val="24"/>
        </w:rPr>
        <w:t>издадени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Заповеди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въвеждане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временна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движението</w:t>
      </w:r>
      <w:r>
        <w:rPr>
          <w:spacing w:val="1"/>
          <w:sz w:val="24"/>
        </w:rPr>
        <w:t> </w:t>
      </w:r>
      <w:r>
        <w:rPr>
          <w:sz w:val="24"/>
        </w:rPr>
        <w:t>(ВОБД)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реализацията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бънджи</w:t>
      </w:r>
      <w:r>
        <w:rPr>
          <w:spacing w:val="1"/>
          <w:sz w:val="24"/>
        </w:rPr>
        <w:t> </w:t>
      </w:r>
      <w:r>
        <w:rPr>
          <w:sz w:val="24"/>
        </w:rPr>
        <w:t>скокове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провеждане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състезание</w:t>
      </w:r>
      <w:r>
        <w:rPr>
          <w:spacing w:val="-2"/>
          <w:sz w:val="24"/>
        </w:rPr>
        <w:t> </w:t>
      </w:r>
      <w:r>
        <w:rPr>
          <w:sz w:val="24"/>
        </w:rPr>
        <w:t>„Национален Мотосъбор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2"/>
          <w:sz w:val="24"/>
        </w:rPr>
        <w:t> </w:t>
      </w:r>
      <w:r>
        <w:rPr>
          <w:sz w:val="24"/>
        </w:rPr>
        <w:t>Русе“;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40" w:lineRule="auto" w:before="0" w:after="0"/>
        <w:ind w:left="820" w:right="859" w:firstLine="271"/>
        <w:jc w:val="both"/>
        <w:rPr>
          <w:sz w:val="24"/>
        </w:rPr>
      </w:pPr>
      <w:r>
        <w:rPr>
          <w:sz w:val="24"/>
        </w:rPr>
        <w:t>извършва се системно информиране на водачите на МПС, жителите и гостите на</w:t>
      </w:r>
      <w:r>
        <w:rPr>
          <w:spacing w:val="-57"/>
          <w:sz w:val="24"/>
        </w:rPr>
        <w:t> </w:t>
      </w:r>
      <w:r>
        <w:rPr>
          <w:sz w:val="24"/>
        </w:rPr>
        <w:t>гр.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въведени</w:t>
      </w:r>
      <w:r>
        <w:rPr>
          <w:spacing w:val="1"/>
          <w:sz w:val="24"/>
        </w:rPr>
        <w:t> </w:t>
      </w:r>
      <w:r>
        <w:rPr>
          <w:sz w:val="24"/>
        </w:rPr>
        <w:t>ВОБД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масова</w:t>
      </w:r>
      <w:r>
        <w:rPr>
          <w:spacing w:val="1"/>
          <w:sz w:val="24"/>
        </w:rPr>
        <w:t> </w:t>
      </w:r>
      <w:r>
        <w:rPr>
          <w:sz w:val="24"/>
        </w:rPr>
        <w:t>информация,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въведени</w:t>
      </w:r>
      <w:r>
        <w:rPr>
          <w:spacing w:val="1"/>
          <w:sz w:val="24"/>
        </w:rPr>
        <w:t> </w:t>
      </w:r>
      <w:r>
        <w:rPr>
          <w:sz w:val="24"/>
        </w:rPr>
        <w:t>други</w:t>
      </w:r>
      <w:r>
        <w:rPr>
          <w:spacing w:val="1"/>
          <w:sz w:val="24"/>
        </w:rPr>
        <w:t> </w:t>
      </w:r>
      <w:r>
        <w:rPr>
          <w:sz w:val="24"/>
        </w:rPr>
        <w:t>ограничения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улиците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пътищата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общината;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40" w:lineRule="auto" w:before="2" w:after="0"/>
        <w:ind w:left="820" w:right="861" w:firstLine="271"/>
        <w:jc w:val="both"/>
        <w:rPr>
          <w:sz w:val="24"/>
        </w:rPr>
      </w:pPr>
      <w:r>
        <w:rPr>
          <w:sz w:val="24"/>
        </w:rPr>
        <w:t>от 10.05.2022 г. до 13.05.2022 г. съвместно с Русенския университет „Ангел</w:t>
      </w:r>
      <w:r>
        <w:rPr>
          <w:spacing w:val="1"/>
          <w:sz w:val="24"/>
        </w:rPr>
        <w:t> </w:t>
      </w:r>
      <w:r>
        <w:rPr>
          <w:sz w:val="24"/>
        </w:rPr>
        <w:t>Кънчев“ бе взето участие в „Иновационен лагер за декарбонизация на транспорта в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-2"/>
          <w:sz w:val="24"/>
        </w:rPr>
        <w:t> </w:t>
      </w:r>
      <w:r>
        <w:rPr>
          <w:sz w:val="24"/>
        </w:rPr>
        <w:t>и региона“;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93" w:lineRule="exact" w:before="0" w:after="0"/>
        <w:ind w:left="1540" w:right="0" w:hanging="45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разработва план-програма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дейностите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БДП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г.;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40" w:lineRule="auto" w:before="0" w:after="0"/>
        <w:ind w:left="820" w:right="851" w:firstLine="271"/>
        <w:jc w:val="both"/>
        <w:rPr>
          <w:rFonts w:ascii="Arial MT" w:hAnsi="Arial MT"/>
          <w:sz w:val="24"/>
        </w:rPr>
      </w:pPr>
      <w:r>
        <w:rPr>
          <w:sz w:val="24"/>
        </w:rPr>
        <w:t>във връзка с обучението на деца и ученици по БДП в системата на образование-</w:t>
      </w:r>
      <w:r>
        <w:rPr>
          <w:spacing w:val="1"/>
          <w:sz w:val="24"/>
        </w:rPr>
        <w:t> </w:t>
      </w:r>
      <w:r>
        <w:rPr>
          <w:sz w:val="24"/>
        </w:rPr>
        <w:t>то на 7 май 2022 г. от 14.30 часа в СУ „Възраждане“-Русе се проведе Общинският кръг</w:t>
      </w:r>
      <w:r>
        <w:rPr>
          <w:spacing w:val="1"/>
          <w:sz w:val="24"/>
        </w:rPr>
        <w:t> </w:t>
      </w:r>
      <w:r>
        <w:rPr>
          <w:sz w:val="24"/>
        </w:rPr>
        <w:t>на Националното състезание по Безопасност на движението по пътищата за учебната</w:t>
      </w:r>
      <w:r>
        <w:rPr>
          <w:spacing w:val="1"/>
          <w:sz w:val="24"/>
        </w:rPr>
        <w:t> </w:t>
      </w:r>
      <w:r>
        <w:rPr>
          <w:sz w:val="24"/>
        </w:rPr>
        <w:t>2021/2022 г. Същият се провежда за втори път в гр. Русе. СУ „Възраждане“-Русе бе</w:t>
      </w:r>
      <w:r>
        <w:rPr>
          <w:spacing w:val="1"/>
          <w:sz w:val="24"/>
        </w:rPr>
        <w:t> </w:t>
      </w:r>
      <w:r>
        <w:rPr>
          <w:sz w:val="24"/>
        </w:rPr>
        <w:t>определено за училище-домакин от Общинската комисия по безопасност на движение-</w:t>
      </w:r>
      <w:r>
        <w:rPr>
          <w:spacing w:val="1"/>
          <w:sz w:val="24"/>
        </w:rPr>
        <w:t> </w:t>
      </w:r>
      <w:r>
        <w:rPr>
          <w:sz w:val="24"/>
        </w:rPr>
        <w:t>то по пътищата (ОбщКБДП), тъй като същото разполага с добра транспортна достъп-</w:t>
      </w:r>
      <w:r>
        <w:rPr>
          <w:spacing w:val="1"/>
          <w:sz w:val="24"/>
        </w:rPr>
        <w:t> </w:t>
      </w:r>
      <w:r>
        <w:rPr>
          <w:sz w:val="24"/>
        </w:rPr>
        <w:t>ност и подходяща инфраструктура за провеждане на състезанието. В него участваха</w:t>
      </w:r>
      <w:r>
        <w:rPr>
          <w:spacing w:val="1"/>
          <w:sz w:val="24"/>
        </w:rPr>
        <w:t> </w:t>
      </w:r>
      <w:r>
        <w:rPr>
          <w:sz w:val="24"/>
        </w:rPr>
        <w:t>отборите, класирани на първо място на училищните кръгове на състезанието. Всички</w:t>
      </w:r>
      <w:r>
        <w:rPr>
          <w:spacing w:val="1"/>
          <w:sz w:val="24"/>
        </w:rPr>
        <w:t> </w:t>
      </w:r>
      <w:r>
        <w:rPr>
          <w:sz w:val="24"/>
        </w:rPr>
        <w:t>участници получиха грамоти. На отборите класирани на призовите места председателя</w:t>
      </w:r>
      <w:r>
        <w:rPr>
          <w:spacing w:val="1"/>
          <w:sz w:val="24"/>
        </w:rPr>
        <w:t> </w:t>
      </w:r>
      <w:r>
        <w:rPr>
          <w:sz w:val="24"/>
        </w:rPr>
        <w:t>на ОбщКБДП връчи медали, купи и материални награди, а училището-домакин бе</w:t>
      </w:r>
      <w:r>
        <w:rPr>
          <w:spacing w:val="1"/>
          <w:sz w:val="24"/>
        </w:rPr>
        <w:t> </w:t>
      </w:r>
      <w:r>
        <w:rPr>
          <w:sz w:val="24"/>
        </w:rPr>
        <w:t>удостоено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плакет</w:t>
      </w:r>
      <w:r>
        <w:rPr>
          <w:rFonts w:ascii="Arial MT" w:hAnsi="Arial MT"/>
          <w:sz w:val="24"/>
        </w:rPr>
        <w:t>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59" w:lineRule="auto" w:before="0" w:after="0"/>
        <w:ind w:left="820" w:right="853" w:firstLine="271"/>
        <w:jc w:val="both"/>
        <w:rPr>
          <w:sz w:val="24"/>
        </w:rPr>
      </w:pPr>
      <w:r>
        <w:rPr>
          <w:sz w:val="24"/>
        </w:rPr>
        <w:t>във връзка с </w:t>
      </w:r>
      <w:r>
        <w:rPr>
          <w:b/>
          <w:sz w:val="24"/>
        </w:rPr>
        <w:t>отбелязването на „Европейска седмица на мобилността“ </w:t>
      </w:r>
      <w:r>
        <w:rPr>
          <w:sz w:val="24"/>
        </w:rPr>
        <w:t>за пе-</w:t>
      </w:r>
      <w:r>
        <w:rPr>
          <w:spacing w:val="1"/>
          <w:sz w:val="24"/>
        </w:rPr>
        <w:t> </w:t>
      </w:r>
      <w:r>
        <w:rPr>
          <w:sz w:val="24"/>
        </w:rPr>
        <w:t>риода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16.09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22.09.2022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организира</w:t>
      </w:r>
      <w:r>
        <w:rPr>
          <w:spacing w:val="-1"/>
          <w:sz w:val="24"/>
        </w:rPr>
        <w:t> </w:t>
      </w:r>
      <w:r>
        <w:rPr>
          <w:sz w:val="24"/>
        </w:rPr>
        <w:t>провеждането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различни</w:t>
      </w:r>
      <w:r>
        <w:rPr>
          <w:spacing w:val="-1"/>
          <w:sz w:val="24"/>
        </w:rPr>
        <w:t> </w:t>
      </w:r>
      <w:r>
        <w:rPr>
          <w:sz w:val="24"/>
        </w:rPr>
        <w:t>мероприятия: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56" w:lineRule="auto" w:before="0" w:after="0"/>
        <w:ind w:left="820" w:right="859" w:firstLine="271"/>
        <w:jc w:val="both"/>
        <w:rPr>
          <w:sz w:val="24"/>
        </w:rPr>
      </w:pPr>
      <w:r>
        <w:rPr>
          <w:sz w:val="24"/>
        </w:rPr>
        <w:t>състезание за най-много изминати крачки</w:t>
      </w:r>
      <w:r>
        <w:rPr>
          <w:spacing w:val="1"/>
          <w:sz w:val="24"/>
        </w:rPr>
        <w:t> </w:t>
      </w:r>
      <w:r>
        <w:rPr>
          <w:sz w:val="24"/>
        </w:rPr>
        <w:t>на тема „движи</w:t>
      </w:r>
      <w:r>
        <w:rPr>
          <w:spacing w:val="1"/>
          <w:sz w:val="24"/>
        </w:rPr>
        <w:t> </w:t>
      </w:r>
      <w:r>
        <w:rPr>
          <w:sz w:val="24"/>
        </w:rPr>
        <w:t>се пеша“.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60"/>
          <w:sz w:val="24"/>
        </w:rPr>
        <w:t> </w:t>
      </w:r>
      <w:r>
        <w:rPr>
          <w:sz w:val="24"/>
        </w:rPr>
        <w:t>00:00ч.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16.09.2022г. до 23:59ч. на</w:t>
      </w:r>
      <w:r>
        <w:rPr>
          <w:spacing w:val="-1"/>
          <w:sz w:val="24"/>
        </w:rPr>
        <w:t> </w:t>
      </w:r>
      <w:r>
        <w:rPr>
          <w:sz w:val="24"/>
        </w:rPr>
        <w:t>22.09.2022г.;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40" w:lineRule="auto" w:before="2" w:after="0"/>
        <w:ind w:left="1540" w:right="0" w:hanging="450"/>
        <w:jc w:val="both"/>
        <w:rPr>
          <w:sz w:val="24"/>
        </w:rPr>
      </w:pPr>
      <w:r>
        <w:rPr>
          <w:sz w:val="24"/>
        </w:rPr>
        <w:t>състезание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велосипеди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тема</w:t>
      </w:r>
      <w:r>
        <w:rPr>
          <w:spacing w:val="-2"/>
          <w:sz w:val="24"/>
        </w:rPr>
        <w:t> </w:t>
      </w:r>
      <w:r>
        <w:rPr>
          <w:sz w:val="24"/>
        </w:rPr>
        <w:t>„Маратон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колела“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21.09.2022г.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ч.;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59" w:lineRule="auto" w:before="21" w:after="0"/>
        <w:ind w:left="820" w:right="861" w:firstLine="271"/>
        <w:jc w:val="both"/>
        <w:rPr>
          <w:sz w:val="24"/>
        </w:rPr>
      </w:pPr>
      <w:r>
        <w:rPr>
          <w:sz w:val="24"/>
        </w:rPr>
        <w:t>общината бе регистрирана за участие в кампанията за „Европейска седмица на</w:t>
      </w:r>
      <w:r>
        <w:rPr>
          <w:spacing w:val="1"/>
          <w:sz w:val="24"/>
        </w:rPr>
        <w:t> </w:t>
      </w:r>
      <w:r>
        <w:rPr>
          <w:sz w:val="24"/>
        </w:rPr>
        <w:t>мобилността“;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59" w:lineRule="auto" w:before="0" w:after="0"/>
        <w:ind w:left="820" w:right="852" w:firstLine="271"/>
        <w:jc w:val="both"/>
        <w:rPr>
          <w:sz w:val="24"/>
        </w:rPr>
      </w:pPr>
      <w:r>
        <w:rPr>
          <w:sz w:val="24"/>
        </w:rPr>
        <w:t>във връзка с 29 юни - Национален ден на безопасността на движението по пъ-</w:t>
      </w:r>
      <w:r>
        <w:rPr>
          <w:spacing w:val="1"/>
          <w:sz w:val="24"/>
        </w:rPr>
        <w:t> </w:t>
      </w:r>
      <w:r>
        <w:rPr>
          <w:sz w:val="24"/>
        </w:rPr>
        <w:t>тищата, се подготви и разпространи брошура с образователен, информационен и попу-</w:t>
      </w:r>
      <w:r>
        <w:rPr>
          <w:spacing w:val="1"/>
          <w:sz w:val="24"/>
        </w:rPr>
        <w:t> </w:t>
      </w:r>
      <w:r>
        <w:rPr>
          <w:sz w:val="24"/>
        </w:rPr>
        <w:t>ляризиращ характер с акценти за безопасността на пътя. Тя бе насочена, както към во-</w:t>
      </w:r>
      <w:r>
        <w:rPr>
          <w:spacing w:val="1"/>
          <w:sz w:val="24"/>
        </w:rPr>
        <w:t> </w:t>
      </w:r>
      <w:r>
        <w:rPr>
          <w:sz w:val="24"/>
        </w:rPr>
        <w:t>дачите на МПС, така и към пешеходците, велосипедистите и водачите на „Индивиду-</w:t>
      </w:r>
      <w:r>
        <w:rPr>
          <w:spacing w:val="1"/>
          <w:sz w:val="24"/>
        </w:rPr>
        <w:t> </w:t>
      </w:r>
      <w:r>
        <w:rPr>
          <w:sz w:val="24"/>
        </w:rPr>
        <w:t>ални</w:t>
      </w:r>
      <w:r>
        <w:rPr>
          <w:spacing w:val="1"/>
          <w:sz w:val="24"/>
        </w:rPr>
        <w:t> </w:t>
      </w:r>
      <w:r>
        <w:rPr>
          <w:sz w:val="24"/>
        </w:rPr>
        <w:t>електрически</w:t>
      </w:r>
      <w:r>
        <w:rPr>
          <w:spacing w:val="60"/>
          <w:sz w:val="24"/>
        </w:rPr>
        <w:t> </w:t>
      </w:r>
      <w:r>
        <w:rPr>
          <w:sz w:val="24"/>
        </w:rPr>
        <w:t>превозни средства“ (ИЕПС) за спазване на правилата за движение</w:t>
      </w:r>
      <w:r>
        <w:rPr>
          <w:spacing w:val="1"/>
          <w:sz w:val="24"/>
        </w:rPr>
        <w:t> </w:t>
      </w:r>
      <w:r>
        <w:rPr>
          <w:sz w:val="24"/>
        </w:rPr>
        <w:t>по улиците и пътищата, с цел намаляване до минимум на пътно-транспортния травма-</w:t>
      </w:r>
      <w:r>
        <w:rPr>
          <w:spacing w:val="1"/>
          <w:sz w:val="24"/>
        </w:rPr>
        <w:t> </w:t>
      </w:r>
      <w:r>
        <w:rPr>
          <w:sz w:val="24"/>
        </w:rPr>
        <w:t>тизъм;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56" w:lineRule="auto" w:before="0" w:after="0"/>
        <w:ind w:left="820" w:right="861" w:firstLine="271"/>
        <w:jc w:val="both"/>
        <w:rPr>
          <w:sz w:val="24"/>
        </w:rPr>
      </w:pPr>
      <w:r>
        <w:rPr>
          <w:sz w:val="24"/>
        </w:rPr>
        <w:t>във връзка с един от сериозните проблеми на територията на гр. Русе, а именно</w:t>
      </w:r>
      <w:r>
        <w:rPr>
          <w:spacing w:val="1"/>
          <w:sz w:val="24"/>
        </w:rPr>
        <w:t> </w:t>
      </w:r>
      <w:r>
        <w:rPr>
          <w:sz w:val="24"/>
        </w:rPr>
        <w:t>преминаващият</w:t>
      </w:r>
      <w:r>
        <w:rPr>
          <w:spacing w:val="9"/>
          <w:sz w:val="24"/>
        </w:rPr>
        <w:t> </w:t>
      </w:r>
      <w:r>
        <w:rPr>
          <w:sz w:val="24"/>
        </w:rPr>
        <w:t>тежкотоварен</w:t>
      </w:r>
      <w:r>
        <w:rPr>
          <w:spacing w:val="9"/>
          <w:sz w:val="24"/>
        </w:rPr>
        <w:t> </w:t>
      </w:r>
      <w:r>
        <w:rPr>
          <w:sz w:val="24"/>
        </w:rPr>
        <w:t>трафик</w:t>
      </w:r>
      <w:r>
        <w:rPr>
          <w:spacing w:val="7"/>
          <w:sz w:val="24"/>
        </w:rPr>
        <w:t> </w:t>
      </w:r>
      <w:r>
        <w:rPr>
          <w:sz w:val="24"/>
        </w:rPr>
        <w:t>за</w:t>
      </w:r>
      <w:r>
        <w:rPr>
          <w:spacing w:val="7"/>
          <w:sz w:val="24"/>
        </w:rPr>
        <w:t> </w:t>
      </w:r>
      <w:r>
        <w:rPr>
          <w:sz w:val="24"/>
        </w:rPr>
        <w:t>ГКПП</w:t>
      </w:r>
      <w:r>
        <w:rPr>
          <w:spacing w:val="8"/>
          <w:sz w:val="24"/>
        </w:rPr>
        <w:t> </w:t>
      </w:r>
      <w:r>
        <w:rPr>
          <w:sz w:val="24"/>
        </w:rPr>
        <w:t>„Дунав</w:t>
      </w:r>
      <w:r>
        <w:rPr>
          <w:spacing w:val="8"/>
          <w:sz w:val="24"/>
        </w:rPr>
        <w:t> </w:t>
      </w:r>
      <w:r>
        <w:rPr>
          <w:sz w:val="24"/>
        </w:rPr>
        <w:t>мост“,</w:t>
      </w:r>
      <w:r>
        <w:rPr>
          <w:spacing w:val="8"/>
          <w:sz w:val="24"/>
        </w:rPr>
        <w:t> </w:t>
      </w:r>
      <w:r>
        <w:rPr>
          <w:sz w:val="24"/>
        </w:rPr>
        <w:t>който</w:t>
      </w:r>
      <w:r>
        <w:rPr>
          <w:spacing w:val="7"/>
          <w:sz w:val="24"/>
        </w:rPr>
        <w:t> </w:t>
      </w:r>
      <w:r>
        <w:rPr>
          <w:sz w:val="24"/>
        </w:rPr>
        <w:t>от</w:t>
      </w:r>
      <w:r>
        <w:rPr>
          <w:spacing w:val="9"/>
          <w:sz w:val="24"/>
        </w:rPr>
        <w:t> </w:t>
      </w:r>
      <w:r>
        <w:rPr>
          <w:sz w:val="24"/>
        </w:rPr>
        <w:t>години</w:t>
      </w:r>
      <w:r>
        <w:rPr>
          <w:spacing w:val="9"/>
          <w:sz w:val="24"/>
        </w:rPr>
        <w:t> </w:t>
      </w:r>
      <w:r>
        <w:rPr>
          <w:sz w:val="24"/>
        </w:rPr>
        <w:t>създава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59" w:lineRule="auto" w:before="76"/>
        <w:ind w:right="855"/>
      </w:pPr>
      <w:r>
        <w:rPr/>
        <w:t>предпоставки за допускане на пътно-транспортни произшествия (ПТП), хаос и задръс-</w:t>
      </w:r>
      <w:r>
        <w:rPr>
          <w:spacing w:val="1"/>
        </w:rPr>
        <w:t> </w:t>
      </w:r>
      <w:r>
        <w:rPr/>
        <w:t>твания, бяха изпратени писма до заинтересованите институции, министър председате-</w:t>
      </w:r>
      <w:r>
        <w:rPr>
          <w:spacing w:val="1"/>
        </w:rPr>
        <w:t> </w:t>
      </w:r>
      <w:r>
        <w:rPr/>
        <w:t>ля на РБ, министерствата на регионалното развитие и благоустройството, транспорта,</w:t>
      </w:r>
      <w:r>
        <w:rPr>
          <w:spacing w:val="1"/>
        </w:rPr>
        <w:t> </w:t>
      </w:r>
      <w:r>
        <w:rPr/>
        <w:t>вътрешните работи и омбудсмана за задържане на</w:t>
      </w:r>
      <w:r>
        <w:rPr>
          <w:spacing w:val="60"/>
        </w:rPr>
        <w:t> </w:t>
      </w:r>
      <w:r>
        <w:rPr/>
        <w:t>товарните автомобили пътуващи</w:t>
      </w:r>
      <w:r>
        <w:rPr>
          <w:spacing w:val="1"/>
        </w:rPr>
        <w:t> </w:t>
      </w:r>
      <w:r>
        <w:rPr/>
        <w:t>към ГКПП „Дунав мост“ от органите на ОД на МВР в градовете Разград, Велико Тър-</w:t>
      </w:r>
      <w:r>
        <w:rPr>
          <w:spacing w:val="1"/>
        </w:rPr>
        <w:t> </w:t>
      </w:r>
      <w:r>
        <w:rPr/>
        <w:t>ново, Бяла и Стара Загора на определени подходящи за това места до изграждането на</w:t>
      </w:r>
      <w:r>
        <w:rPr>
          <w:spacing w:val="1"/>
        </w:rPr>
        <w:t> </w:t>
      </w:r>
      <w:r>
        <w:rPr/>
        <w:t>буферен паркинг в гр. Русе за поемането на тежките камиони. Вследствие на проведе-</w:t>
      </w:r>
      <w:r>
        <w:rPr>
          <w:spacing w:val="1"/>
        </w:rPr>
        <w:t> </w:t>
      </w:r>
      <w:r>
        <w:rPr/>
        <w:t>ни множество срещи и водена кореспонденция с различни институции в Република</w:t>
      </w:r>
      <w:r>
        <w:rPr>
          <w:spacing w:val="1"/>
        </w:rPr>
        <w:t> </w:t>
      </w:r>
      <w:r>
        <w:rPr/>
        <w:t>България бе постигнат резултат и трафика се задържа от МВР в няколко области в</w:t>
      </w:r>
      <w:r>
        <w:rPr>
          <w:spacing w:val="1"/>
        </w:rPr>
        <w:t> </w:t>
      </w:r>
      <w:r>
        <w:rPr/>
        <w:t>страната</w:t>
      </w:r>
      <w:r>
        <w:rPr>
          <w:spacing w:val="-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Свиленград и</w:t>
      </w:r>
      <w:r>
        <w:rPr>
          <w:spacing w:val="1"/>
        </w:rPr>
        <w:t> </w:t>
      </w:r>
      <w:r>
        <w:rPr/>
        <w:t>Русе.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40" w:lineRule="auto" w:before="0" w:after="0"/>
        <w:ind w:left="820" w:right="857" w:firstLine="271"/>
        <w:jc w:val="both"/>
        <w:rPr>
          <w:sz w:val="24"/>
        </w:rPr>
      </w:pPr>
      <w:r>
        <w:rPr>
          <w:sz w:val="24"/>
        </w:rPr>
        <w:t>Изготвени бяха 54 бр. схеми по организация на движението (ОД) във връзка с</w:t>
      </w:r>
      <w:r>
        <w:rPr>
          <w:spacing w:val="1"/>
          <w:sz w:val="24"/>
        </w:rPr>
        <w:t> </w:t>
      </w:r>
      <w:r>
        <w:rPr>
          <w:sz w:val="24"/>
        </w:rPr>
        <w:t>допуснати ПТП, изискани от прокуратурата, разследващите полицаи, съда и районните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при ОД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МВР-Русе;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59" w:lineRule="auto" w:before="0" w:after="0"/>
        <w:ind w:left="820" w:right="858" w:firstLine="271"/>
        <w:jc w:val="both"/>
        <w:rPr>
          <w:sz w:val="24"/>
        </w:rPr>
      </w:pPr>
      <w:r>
        <w:rPr>
          <w:sz w:val="24"/>
        </w:rPr>
        <w:t>участие в извършването на ежегодния преглед на ж.п. прелезите на територията</w:t>
      </w:r>
      <w:r>
        <w:rPr>
          <w:spacing w:val="1"/>
          <w:sz w:val="24"/>
        </w:rPr>
        <w:t> </w:t>
      </w:r>
      <w:r>
        <w:rPr>
          <w:sz w:val="24"/>
        </w:rPr>
        <w:t>на Община Русе. Бяха проверени общо 15 прелеза и направените констатации са отра-</w:t>
      </w:r>
      <w:r>
        <w:rPr>
          <w:spacing w:val="1"/>
          <w:sz w:val="24"/>
        </w:rPr>
        <w:t> </w:t>
      </w:r>
      <w:r>
        <w:rPr>
          <w:sz w:val="24"/>
        </w:rPr>
        <w:t>зени в протокол. Същият след утвърждаване от Директор ДП НКЖИ ще бъде предос-</w:t>
      </w:r>
      <w:r>
        <w:rPr>
          <w:spacing w:val="1"/>
          <w:sz w:val="24"/>
        </w:rPr>
        <w:t> </w:t>
      </w:r>
      <w:r>
        <w:rPr>
          <w:sz w:val="24"/>
        </w:rPr>
        <w:t>тавен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59"/>
          <w:sz w:val="24"/>
        </w:rPr>
        <w:t> </w:t>
      </w:r>
      <w:r>
        <w:rPr>
          <w:sz w:val="24"/>
        </w:rPr>
        <w:t>ОП</w:t>
      </w:r>
      <w:r>
        <w:rPr>
          <w:spacing w:val="-1"/>
          <w:sz w:val="24"/>
        </w:rPr>
        <w:t> </w:t>
      </w:r>
      <w:r>
        <w:rPr>
          <w:sz w:val="24"/>
        </w:rPr>
        <w:t>КД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поставяне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липсващата сигнализация;</w:t>
      </w:r>
    </w:p>
    <w:p>
      <w:pPr>
        <w:pStyle w:val="ListParagraph"/>
        <w:numPr>
          <w:ilvl w:val="0"/>
          <w:numId w:val="196"/>
        </w:numPr>
        <w:tabs>
          <w:tab w:pos="1541" w:val="left" w:leader="none"/>
        </w:tabs>
        <w:spacing w:line="240" w:lineRule="auto" w:before="0" w:after="0"/>
        <w:ind w:left="820" w:right="860" w:firstLine="271"/>
        <w:jc w:val="both"/>
        <w:rPr>
          <w:sz w:val="24"/>
        </w:rPr>
      </w:pPr>
      <w:r>
        <w:rPr>
          <w:sz w:val="24"/>
        </w:rPr>
        <w:t>предстои да се възложи изготвяне на предпроектно проучване за обследване</w:t>
      </w:r>
      <w:r>
        <w:rPr>
          <w:spacing w:val="1"/>
          <w:sz w:val="24"/>
        </w:rPr>
        <w:t> </w:t>
      </w:r>
      <w:r>
        <w:rPr>
          <w:sz w:val="24"/>
        </w:rPr>
        <w:t>състоянието на всички светофарни уредби на територията на град Русе. Идеята е да се</w:t>
      </w:r>
      <w:r>
        <w:rPr>
          <w:spacing w:val="1"/>
          <w:sz w:val="24"/>
        </w:rPr>
        <w:t> </w:t>
      </w:r>
      <w:r>
        <w:rPr>
          <w:sz w:val="24"/>
        </w:rPr>
        <w:t>модернизират</w:t>
      </w:r>
      <w:r>
        <w:rPr>
          <w:spacing w:val="1"/>
          <w:sz w:val="24"/>
        </w:rPr>
        <w:t> </w:t>
      </w:r>
      <w:r>
        <w:rPr>
          <w:sz w:val="24"/>
        </w:rPr>
        <w:t>уредбите,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подменят</w:t>
      </w:r>
      <w:r>
        <w:rPr>
          <w:spacing w:val="1"/>
          <w:sz w:val="24"/>
        </w:rPr>
        <w:t> </w:t>
      </w:r>
      <w:r>
        <w:rPr>
          <w:sz w:val="24"/>
        </w:rPr>
        <w:t>стълбовете,</w:t>
      </w:r>
      <w:r>
        <w:rPr>
          <w:spacing w:val="1"/>
          <w:sz w:val="24"/>
        </w:rPr>
        <w:t> </w:t>
      </w:r>
      <w:r>
        <w:rPr>
          <w:sz w:val="24"/>
        </w:rPr>
        <w:t>контролерите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изпълнят</w:t>
      </w:r>
      <w:r>
        <w:rPr>
          <w:spacing w:val="-57"/>
          <w:sz w:val="24"/>
        </w:rPr>
        <w:t> </w:t>
      </w:r>
      <w:r>
        <w:rPr>
          <w:sz w:val="24"/>
        </w:rPr>
        <w:t>всички</w:t>
      </w:r>
      <w:r>
        <w:rPr>
          <w:spacing w:val="1"/>
          <w:sz w:val="24"/>
        </w:rPr>
        <w:t> </w:t>
      </w:r>
      <w:r>
        <w:rPr>
          <w:sz w:val="24"/>
        </w:rPr>
        <w:t>други</w:t>
      </w:r>
      <w:r>
        <w:rPr>
          <w:spacing w:val="1"/>
          <w:sz w:val="24"/>
        </w:rPr>
        <w:t> </w:t>
      </w:r>
      <w:r>
        <w:rPr>
          <w:sz w:val="24"/>
        </w:rPr>
        <w:t>дейности,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ще</w:t>
      </w:r>
      <w:r>
        <w:rPr>
          <w:spacing w:val="1"/>
          <w:sz w:val="24"/>
        </w:rPr>
        <w:t> </w:t>
      </w:r>
      <w:r>
        <w:rPr>
          <w:sz w:val="24"/>
        </w:rPr>
        <w:t>подобрят</w:t>
      </w:r>
      <w:r>
        <w:rPr>
          <w:spacing w:val="1"/>
          <w:sz w:val="24"/>
        </w:rPr>
        <w:t> </w:t>
      </w:r>
      <w:r>
        <w:rPr>
          <w:sz w:val="24"/>
        </w:rPr>
        <w:t>безопасността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движението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ще</w:t>
      </w:r>
      <w:r>
        <w:rPr>
          <w:spacing w:val="60"/>
          <w:sz w:val="24"/>
        </w:rPr>
        <w:t> </w:t>
      </w:r>
      <w:r>
        <w:rPr>
          <w:sz w:val="24"/>
        </w:rPr>
        <w:t>се</w:t>
      </w:r>
      <w:r>
        <w:rPr>
          <w:spacing w:val="-57"/>
          <w:sz w:val="24"/>
        </w:rPr>
        <w:t> </w:t>
      </w:r>
      <w:r>
        <w:rPr>
          <w:sz w:val="24"/>
        </w:rPr>
        <w:t>сведат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минимум</w:t>
      </w:r>
      <w:r>
        <w:rPr>
          <w:spacing w:val="-2"/>
          <w:sz w:val="24"/>
        </w:rPr>
        <w:t> </w:t>
      </w:r>
      <w:r>
        <w:rPr>
          <w:sz w:val="24"/>
        </w:rPr>
        <w:t>транспортните</w:t>
      </w:r>
      <w:r>
        <w:rPr>
          <w:spacing w:val="-1"/>
          <w:sz w:val="24"/>
        </w:rPr>
        <w:t> </w:t>
      </w:r>
      <w:r>
        <w:rPr>
          <w:sz w:val="24"/>
        </w:rPr>
        <w:t>задръжки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районите на</w:t>
      </w:r>
      <w:r>
        <w:rPr>
          <w:spacing w:val="-2"/>
          <w:sz w:val="24"/>
        </w:rPr>
        <w:t> </w:t>
      </w:r>
      <w:r>
        <w:rPr>
          <w:sz w:val="24"/>
        </w:rPr>
        <w:t>кръстовищата;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3"/>
        <w:spacing w:line="275" w:lineRule="exact"/>
      </w:pPr>
      <w:r>
        <w:rPr>
          <w:color w:val="2AA0AF"/>
        </w:rPr>
        <w:t>Поддържани</w:t>
      </w:r>
      <w:r>
        <w:rPr>
          <w:color w:val="2AA0AF"/>
          <w:spacing w:val="-3"/>
        </w:rPr>
        <w:t> </w:t>
      </w:r>
      <w:r>
        <w:rPr>
          <w:color w:val="2AA0AF"/>
        </w:rPr>
        <w:t>регистри</w:t>
      </w:r>
      <w:r>
        <w:rPr>
          <w:color w:val="2AA0AF"/>
          <w:spacing w:val="-5"/>
        </w:rPr>
        <w:t> </w:t>
      </w:r>
      <w:r>
        <w:rPr>
          <w:color w:val="2AA0AF"/>
        </w:rPr>
        <w:t>от</w:t>
      </w:r>
      <w:r>
        <w:rPr>
          <w:color w:val="2AA0AF"/>
          <w:spacing w:val="-2"/>
        </w:rPr>
        <w:t> </w:t>
      </w: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„Транспорт“</w:t>
      </w:r>
    </w:p>
    <w:p>
      <w:pPr>
        <w:pStyle w:val="BodyText"/>
        <w:spacing w:line="276" w:lineRule="auto"/>
        <w:ind w:left="1540" w:right="861" w:firstLine="360"/>
      </w:pPr>
      <w:r>
        <w:rPr/>
        <w:t>Във връзка с подготовката на проекта по дигитализация на регистрите в</w:t>
      </w:r>
      <w:r>
        <w:rPr>
          <w:spacing w:val="1"/>
        </w:rPr>
        <w:t> </w:t>
      </w:r>
      <w:r>
        <w:rPr/>
        <w:t>отдел „Транспорт“ са създадени и се поддържат 11 електронни регистри, както</w:t>
      </w:r>
      <w:r>
        <w:rPr>
          <w:spacing w:val="1"/>
        </w:rPr>
        <w:t> </w:t>
      </w:r>
      <w:r>
        <w:rPr/>
        <w:t>следва:</w:t>
      </w:r>
    </w:p>
    <w:p>
      <w:pPr>
        <w:pStyle w:val="ListParagraph"/>
        <w:numPr>
          <w:ilvl w:val="1"/>
          <w:numId w:val="196"/>
        </w:numPr>
        <w:tabs>
          <w:tab w:pos="2261" w:val="left" w:leader="none"/>
        </w:tabs>
        <w:spacing w:line="240" w:lineRule="auto" w:before="0" w:after="0"/>
        <w:ind w:left="2260" w:right="0" w:hanging="308"/>
        <w:jc w:val="both"/>
        <w:rPr>
          <w:sz w:val="24"/>
        </w:rPr>
      </w:pPr>
      <w:r>
        <w:rPr>
          <w:sz w:val="24"/>
        </w:rPr>
        <w:t>„Контролни</w:t>
      </w:r>
      <w:r>
        <w:rPr>
          <w:spacing w:val="-2"/>
          <w:sz w:val="24"/>
        </w:rPr>
        <w:t> </w:t>
      </w:r>
      <w:r>
        <w:rPr>
          <w:sz w:val="24"/>
        </w:rPr>
        <w:t>дейности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отдел</w:t>
      </w:r>
      <w:r>
        <w:rPr>
          <w:spacing w:val="-2"/>
          <w:sz w:val="24"/>
        </w:rPr>
        <w:t> </w:t>
      </w:r>
      <w:r>
        <w:rPr>
          <w:sz w:val="24"/>
        </w:rPr>
        <w:t>„Транспорт“;</w:t>
      </w:r>
    </w:p>
    <w:p>
      <w:pPr>
        <w:pStyle w:val="ListParagraph"/>
        <w:numPr>
          <w:ilvl w:val="1"/>
          <w:numId w:val="196"/>
        </w:numPr>
        <w:tabs>
          <w:tab w:pos="2261" w:val="left" w:leader="none"/>
        </w:tabs>
        <w:spacing w:line="240" w:lineRule="auto" w:before="40" w:after="0"/>
        <w:ind w:left="2260" w:right="0" w:hanging="308"/>
        <w:jc w:val="both"/>
        <w:rPr>
          <w:sz w:val="24"/>
        </w:rPr>
      </w:pPr>
      <w:r>
        <w:rPr>
          <w:sz w:val="24"/>
        </w:rPr>
        <w:t>„Глоби“;</w:t>
      </w:r>
    </w:p>
    <w:p>
      <w:pPr>
        <w:pStyle w:val="ListParagraph"/>
        <w:numPr>
          <w:ilvl w:val="1"/>
          <w:numId w:val="196"/>
        </w:numPr>
        <w:tabs>
          <w:tab w:pos="2261" w:val="left" w:leader="none"/>
        </w:tabs>
        <w:spacing w:line="240" w:lineRule="auto" w:before="43" w:after="0"/>
        <w:ind w:left="2260" w:right="0" w:hanging="308"/>
        <w:jc w:val="left"/>
        <w:rPr>
          <w:sz w:val="24"/>
        </w:rPr>
      </w:pPr>
      <w:r>
        <w:rPr>
          <w:sz w:val="24"/>
        </w:rPr>
        <w:t>„Карти</w:t>
      </w:r>
      <w:r>
        <w:rPr>
          <w:spacing w:val="-3"/>
          <w:sz w:val="24"/>
        </w:rPr>
        <w:t> </w:t>
      </w:r>
      <w:r>
        <w:rPr>
          <w:sz w:val="24"/>
        </w:rPr>
        <w:t>издадени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хора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трайни</w:t>
      </w:r>
      <w:r>
        <w:rPr>
          <w:spacing w:val="1"/>
          <w:sz w:val="24"/>
        </w:rPr>
        <w:t> </w:t>
      </w:r>
      <w:r>
        <w:rPr>
          <w:sz w:val="24"/>
        </w:rPr>
        <w:t>увреждания“;</w:t>
      </w:r>
    </w:p>
    <w:p>
      <w:pPr>
        <w:pStyle w:val="ListParagraph"/>
        <w:numPr>
          <w:ilvl w:val="1"/>
          <w:numId w:val="196"/>
        </w:numPr>
        <w:tabs>
          <w:tab w:pos="2261" w:val="left" w:leader="none"/>
        </w:tabs>
        <w:spacing w:line="240" w:lineRule="auto" w:before="41" w:after="0"/>
        <w:ind w:left="2260" w:right="0" w:hanging="308"/>
        <w:jc w:val="left"/>
        <w:rPr>
          <w:sz w:val="24"/>
        </w:rPr>
      </w:pPr>
      <w:r>
        <w:rPr>
          <w:sz w:val="24"/>
        </w:rPr>
        <w:t>„Паркоместа</w:t>
      </w:r>
      <w:r>
        <w:rPr>
          <w:spacing w:val="-3"/>
          <w:sz w:val="24"/>
        </w:rPr>
        <w:t> </w:t>
      </w:r>
      <w:r>
        <w:rPr>
          <w:sz w:val="24"/>
        </w:rPr>
        <w:t>предоставени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хора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трайни</w:t>
      </w:r>
      <w:r>
        <w:rPr>
          <w:spacing w:val="1"/>
          <w:sz w:val="24"/>
        </w:rPr>
        <w:t> </w:t>
      </w:r>
      <w:r>
        <w:rPr>
          <w:sz w:val="24"/>
        </w:rPr>
        <w:t>увреждания“;</w:t>
      </w:r>
    </w:p>
    <w:p>
      <w:pPr>
        <w:pStyle w:val="ListParagraph"/>
        <w:numPr>
          <w:ilvl w:val="1"/>
          <w:numId w:val="196"/>
        </w:numPr>
        <w:tabs>
          <w:tab w:pos="2261" w:val="left" w:leader="none"/>
        </w:tabs>
        <w:spacing w:line="240" w:lineRule="auto" w:before="40" w:after="0"/>
        <w:ind w:left="2260" w:right="0" w:hanging="308"/>
        <w:jc w:val="left"/>
        <w:rPr>
          <w:sz w:val="24"/>
        </w:rPr>
      </w:pPr>
      <w:r>
        <w:rPr>
          <w:sz w:val="24"/>
        </w:rPr>
        <w:t>„Платени</w:t>
      </w:r>
      <w:r>
        <w:rPr>
          <w:spacing w:val="-3"/>
          <w:sz w:val="24"/>
        </w:rPr>
        <w:t> </w:t>
      </w:r>
      <w:r>
        <w:rPr>
          <w:sz w:val="24"/>
        </w:rPr>
        <w:t>паркоместа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абонамент“;</w:t>
      </w:r>
    </w:p>
    <w:p>
      <w:pPr>
        <w:pStyle w:val="ListParagraph"/>
        <w:numPr>
          <w:ilvl w:val="1"/>
          <w:numId w:val="196"/>
        </w:numPr>
        <w:tabs>
          <w:tab w:pos="2261" w:val="left" w:leader="none"/>
        </w:tabs>
        <w:spacing w:line="240" w:lineRule="auto" w:before="43" w:after="0"/>
        <w:ind w:left="2260" w:right="0" w:hanging="308"/>
        <w:jc w:val="left"/>
        <w:rPr>
          <w:sz w:val="24"/>
        </w:rPr>
      </w:pPr>
      <w:r>
        <w:rPr>
          <w:sz w:val="24"/>
        </w:rPr>
        <w:t>„Разрешителни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превоз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извънгабаритни</w:t>
      </w:r>
      <w:r>
        <w:rPr>
          <w:spacing w:val="-3"/>
          <w:sz w:val="24"/>
        </w:rPr>
        <w:t> </w:t>
      </w:r>
      <w:r>
        <w:rPr>
          <w:sz w:val="24"/>
        </w:rPr>
        <w:t>товари“;</w:t>
      </w:r>
    </w:p>
    <w:p>
      <w:pPr>
        <w:pStyle w:val="ListParagraph"/>
        <w:numPr>
          <w:ilvl w:val="1"/>
          <w:numId w:val="196"/>
        </w:numPr>
        <w:tabs>
          <w:tab w:pos="2261" w:val="left" w:leader="none"/>
        </w:tabs>
        <w:spacing w:line="240" w:lineRule="auto" w:before="40" w:after="0"/>
        <w:ind w:left="2260" w:right="0" w:hanging="308"/>
        <w:jc w:val="left"/>
        <w:rPr>
          <w:sz w:val="24"/>
        </w:rPr>
      </w:pPr>
      <w:r>
        <w:rPr>
          <w:sz w:val="24"/>
        </w:rPr>
        <w:t>„Заповеди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временна</w:t>
      </w:r>
      <w:r>
        <w:rPr>
          <w:spacing w:val="-3"/>
          <w:sz w:val="24"/>
        </w:rPr>
        <w:t> </w:t>
      </w:r>
      <w:r>
        <w:rPr>
          <w:sz w:val="24"/>
        </w:rPr>
        <w:t>организация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безопасност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движението“;</w:t>
      </w:r>
    </w:p>
    <w:p>
      <w:pPr>
        <w:pStyle w:val="ListParagraph"/>
        <w:numPr>
          <w:ilvl w:val="1"/>
          <w:numId w:val="196"/>
        </w:numPr>
        <w:tabs>
          <w:tab w:pos="2261" w:val="left" w:leader="none"/>
        </w:tabs>
        <w:spacing w:line="240" w:lineRule="auto" w:before="43" w:after="0"/>
        <w:ind w:left="2260" w:right="0" w:hanging="308"/>
        <w:jc w:val="left"/>
        <w:rPr>
          <w:sz w:val="24"/>
        </w:rPr>
      </w:pPr>
      <w:r>
        <w:rPr>
          <w:sz w:val="24"/>
        </w:rPr>
        <w:t>„Пропуски</w:t>
      </w:r>
      <w:r>
        <w:rPr>
          <w:spacing w:val="38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Закона</w:t>
      </w:r>
      <w:r>
        <w:rPr>
          <w:spacing w:val="35"/>
          <w:sz w:val="24"/>
        </w:rPr>
        <w:t> </w:t>
      </w:r>
      <w:r>
        <w:rPr>
          <w:sz w:val="24"/>
        </w:rPr>
        <w:t>за</w:t>
      </w:r>
      <w:r>
        <w:rPr>
          <w:spacing w:val="36"/>
          <w:sz w:val="24"/>
        </w:rPr>
        <w:t> </w:t>
      </w:r>
      <w:r>
        <w:rPr>
          <w:sz w:val="24"/>
        </w:rPr>
        <w:t>пътищата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Наредба</w:t>
      </w:r>
      <w:r>
        <w:rPr>
          <w:spacing w:val="37"/>
          <w:sz w:val="24"/>
        </w:rPr>
        <w:t> </w:t>
      </w:r>
      <w:r>
        <w:rPr>
          <w:sz w:val="24"/>
        </w:rPr>
        <w:t>№18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Общински</w:t>
      </w:r>
      <w:r>
        <w:rPr>
          <w:spacing w:val="36"/>
          <w:sz w:val="24"/>
        </w:rPr>
        <w:t> </w:t>
      </w:r>
      <w:r>
        <w:rPr>
          <w:sz w:val="24"/>
        </w:rPr>
        <w:t>съвет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before="41"/>
        <w:jc w:val="left"/>
      </w:pPr>
      <w:r>
        <w:rPr/>
        <w:t>Русе“;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BodyText"/>
        <w:jc w:val="left"/>
      </w:pPr>
      <w:r>
        <w:rPr>
          <w:spacing w:val="-1"/>
        </w:rPr>
        <w:t>схеми“;</w:t>
      </w:r>
    </w:p>
    <w:p>
      <w:pPr>
        <w:pStyle w:val="BodyText"/>
        <w:ind w:left="0"/>
        <w:jc w:val="lef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197"/>
        </w:numPr>
        <w:tabs>
          <w:tab w:pos="614" w:val="left" w:leader="none"/>
        </w:tabs>
        <w:spacing w:line="240" w:lineRule="auto" w:before="1" w:after="0"/>
        <w:ind w:left="613" w:right="0" w:hanging="308"/>
        <w:jc w:val="left"/>
        <w:rPr>
          <w:sz w:val="24"/>
        </w:rPr>
      </w:pPr>
      <w:r>
        <w:rPr>
          <w:sz w:val="24"/>
        </w:rPr>
        <w:t>„Единен</w:t>
      </w:r>
      <w:r>
        <w:rPr>
          <w:spacing w:val="-2"/>
          <w:sz w:val="24"/>
        </w:rPr>
        <w:t> </w:t>
      </w:r>
      <w:r>
        <w:rPr>
          <w:sz w:val="24"/>
        </w:rPr>
        <w:t>таксиметров</w:t>
      </w:r>
      <w:r>
        <w:rPr>
          <w:spacing w:val="-2"/>
          <w:sz w:val="24"/>
        </w:rPr>
        <w:t> </w:t>
      </w:r>
      <w:r>
        <w:rPr>
          <w:sz w:val="24"/>
        </w:rPr>
        <w:t>регистър“</w:t>
      </w:r>
      <w:r>
        <w:rPr>
          <w:spacing w:val="-2"/>
          <w:sz w:val="24"/>
        </w:rPr>
        <w:t> </w:t>
      </w:r>
      <w:r>
        <w:rPr>
          <w:sz w:val="24"/>
        </w:rPr>
        <w:t>води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ИААА;</w:t>
      </w:r>
    </w:p>
    <w:p>
      <w:pPr>
        <w:pStyle w:val="ListParagraph"/>
        <w:numPr>
          <w:ilvl w:val="0"/>
          <w:numId w:val="197"/>
        </w:numPr>
        <w:tabs>
          <w:tab w:pos="614" w:val="left" w:leader="none"/>
        </w:tabs>
        <w:spacing w:line="240" w:lineRule="auto" w:before="42" w:after="0"/>
        <w:ind w:left="613" w:right="0" w:hanging="308"/>
        <w:jc w:val="left"/>
        <w:rPr>
          <w:sz w:val="24"/>
        </w:rPr>
      </w:pPr>
      <w:r>
        <w:rPr>
          <w:sz w:val="24"/>
        </w:rPr>
        <w:t>„Действащи</w:t>
      </w:r>
      <w:r>
        <w:rPr>
          <w:spacing w:val="14"/>
          <w:sz w:val="24"/>
        </w:rPr>
        <w:t> </w:t>
      </w:r>
      <w:r>
        <w:rPr>
          <w:sz w:val="24"/>
        </w:rPr>
        <w:t>разписания</w:t>
      </w:r>
      <w:r>
        <w:rPr>
          <w:spacing w:val="72"/>
          <w:sz w:val="24"/>
        </w:rPr>
        <w:t> </w:t>
      </w:r>
      <w:r>
        <w:rPr>
          <w:sz w:val="24"/>
        </w:rPr>
        <w:t>от</w:t>
      </w:r>
      <w:r>
        <w:rPr>
          <w:spacing w:val="74"/>
          <w:sz w:val="24"/>
        </w:rPr>
        <w:t> </w:t>
      </w:r>
      <w:r>
        <w:rPr>
          <w:sz w:val="24"/>
        </w:rPr>
        <w:t>квотата</w:t>
      </w:r>
      <w:r>
        <w:rPr>
          <w:spacing w:val="73"/>
          <w:sz w:val="24"/>
        </w:rPr>
        <w:t> </w:t>
      </w:r>
      <w:r>
        <w:rPr>
          <w:sz w:val="24"/>
        </w:rPr>
        <w:t>на</w:t>
      </w:r>
      <w:r>
        <w:rPr>
          <w:spacing w:val="72"/>
          <w:sz w:val="24"/>
        </w:rPr>
        <w:t> </w:t>
      </w:r>
      <w:r>
        <w:rPr>
          <w:sz w:val="24"/>
        </w:rPr>
        <w:t>Община</w:t>
      </w:r>
      <w:r>
        <w:rPr>
          <w:spacing w:val="72"/>
          <w:sz w:val="24"/>
        </w:rPr>
        <w:t> </w:t>
      </w:r>
      <w:r>
        <w:rPr>
          <w:sz w:val="24"/>
        </w:rPr>
        <w:t>Русе</w:t>
      </w:r>
      <w:r>
        <w:rPr>
          <w:spacing w:val="72"/>
          <w:sz w:val="24"/>
        </w:rPr>
        <w:t> </w:t>
      </w:r>
      <w:r>
        <w:rPr>
          <w:sz w:val="24"/>
        </w:rPr>
        <w:t>по</w:t>
      </w:r>
      <w:r>
        <w:rPr>
          <w:spacing w:val="73"/>
          <w:sz w:val="24"/>
        </w:rPr>
        <w:t> </w:t>
      </w:r>
      <w:r>
        <w:rPr>
          <w:sz w:val="24"/>
        </w:rPr>
        <w:t>транспортни</w:t>
      </w:r>
    </w:p>
    <w:p>
      <w:pPr>
        <w:pStyle w:val="BodyText"/>
        <w:spacing w:before="2"/>
        <w:ind w:left="0"/>
        <w:jc w:val="left"/>
        <w:rPr>
          <w:sz w:val="31"/>
        </w:rPr>
      </w:pPr>
    </w:p>
    <w:p>
      <w:pPr>
        <w:pStyle w:val="ListParagraph"/>
        <w:numPr>
          <w:ilvl w:val="0"/>
          <w:numId w:val="197"/>
        </w:numPr>
        <w:tabs>
          <w:tab w:pos="614" w:val="left" w:leader="none"/>
        </w:tabs>
        <w:spacing w:line="240" w:lineRule="auto" w:before="0" w:after="0"/>
        <w:ind w:left="613" w:right="0" w:hanging="308"/>
        <w:jc w:val="left"/>
        <w:rPr>
          <w:sz w:val="24"/>
        </w:rPr>
      </w:pPr>
      <w:r>
        <w:rPr>
          <w:sz w:val="24"/>
        </w:rPr>
        <w:t>„Дейност</w:t>
      </w:r>
      <w:r>
        <w:rPr>
          <w:spacing w:val="-5"/>
          <w:sz w:val="24"/>
        </w:rPr>
        <w:t> </w:t>
      </w:r>
      <w:r>
        <w:rPr>
          <w:sz w:val="24"/>
        </w:rPr>
        <w:t>ОБщКБДП“.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620" w:right="580"/>
          <w:cols w:num="2" w:equalWidth="0">
            <w:col w:w="1607" w:space="40"/>
            <w:col w:w="9063"/>
          </w:cols>
        </w:sectPr>
      </w:pPr>
    </w:p>
    <w:p>
      <w:pPr>
        <w:pStyle w:val="Heading3"/>
        <w:numPr>
          <w:ilvl w:val="1"/>
          <w:numId w:val="167"/>
        </w:numPr>
        <w:tabs>
          <w:tab w:pos="1949" w:val="left" w:leader="none"/>
        </w:tabs>
        <w:spacing w:line="240" w:lineRule="auto" w:before="48" w:after="0"/>
        <w:ind w:left="1948" w:right="0" w:hanging="421"/>
        <w:jc w:val="left"/>
        <w:rPr>
          <w:color w:val="2AA0AF"/>
        </w:rPr>
      </w:pPr>
      <w:r>
        <w:rPr>
          <w:color w:val="2AA0AF"/>
        </w:rPr>
        <w:t>Общинско</w:t>
      </w:r>
      <w:r>
        <w:rPr>
          <w:color w:val="2AA0AF"/>
          <w:spacing w:val="-4"/>
        </w:rPr>
        <w:t> </w:t>
      </w:r>
      <w:r>
        <w:rPr>
          <w:color w:val="2AA0AF"/>
        </w:rPr>
        <w:t>предприятие</w:t>
      </w:r>
      <w:r>
        <w:rPr>
          <w:color w:val="2AA0AF"/>
          <w:spacing w:val="-4"/>
        </w:rPr>
        <w:t> </w:t>
      </w:r>
      <w:r>
        <w:rPr>
          <w:color w:val="2AA0AF"/>
        </w:rPr>
        <w:t>„Комунални дейности“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20" w:right="580"/>
        </w:sectPr>
      </w:pPr>
    </w:p>
    <w:p>
      <w:pPr>
        <w:pStyle w:val="BodyText"/>
        <w:spacing w:before="76"/>
        <w:ind w:right="864"/>
        <w:jc w:val="right"/>
      </w:pPr>
      <w:r>
        <w:rPr/>
        <w:t>Извършени</w:t>
      </w:r>
      <w:r>
        <w:rPr>
          <w:spacing w:val="7"/>
        </w:rPr>
        <w:t> </w:t>
      </w:r>
      <w:r>
        <w:rPr/>
        <w:t>са</w:t>
      </w:r>
      <w:r>
        <w:rPr>
          <w:spacing w:val="5"/>
        </w:rPr>
        <w:t> </w:t>
      </w:r>
      <w:r>
        <w:rPr/>
        <w:t>следните</w:t>
      </w:r>
      <w:r>
        <w:rPr>
          <w:spacing w:val="3"/>
        </w:rPr>
        <w:t> </w:t>
      </w:r>
      <w:r>
        <w:rPr/>
        <w:t>дейности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направления</w:t>
      </w:r>
      <w:r>
        <w:rPr>
          <w:spacing w:val="6"/>
        </w:rPr>
        <w:t> </w:t>
      </w:r>
      <w:r>
        <w:rPr/>
        <w:t>от</w:t>
      </w:r>
      <w:r>
        <w:rPr>
          <w:spacing w:val="7"/>
        </w:rPr>
        <w:t> </w:t>
      </w:r>
      <w:r>
        <w:rPr/>
        <w:t>ОП</w:t>
      </w:r>
      <w:r>
        <w:rPr>
          <w:spacing w:val="2"/>
        </w:rPr>
        <w:t> </w:t>
      </w:r>
      <w:r>
        <w:rPr/>
        <w:t>„Комунални</w:t>
      </w:r>
      <w:r>
        <w:rPr>
          <w:spacing w:val="8"/>
        </w:rPr>
        <w:t> </w:t>
      </w:r>
      <w:r>
        <w:rPr/>
        <w:t>дейности“</w:t>
      </w:r>
    </w:p>
    <w:p>
      <w:pPr>
        <w:pStyle w:val="ListParagraph"/>
        <w:numPr>
          <w:ilvl w:val="1"/>
          <w:numId w:val="197"/>
        </w:numPr>
        <w:tabs>
          <w:tab w:pos="252" w:val="left" w:leader="none"/>
        </w:tabs>
        <w:spacing w:line="240" w:lineRule="auto" w:before="41" w:after="0"/>
        <w:ind w:left="1072" w:right="863" w:hanging="1073"/>
        <w:jc w:val="right"/>
        <w:rPr>
          <w:sz w:val="24"/>
        </w:rPr>
      </w:pPr>
      <w:r>
        <w:rPr>
          <w:sz w:val="24"/>
        </w:rPr>
        <w:t>Русе,</w:t>
      </w:r>
      <w:r>
        <w:rPr>
          <w:spacing w:val="69"/>
          <w:sz w:val="24"/>
        </w:rPr>
        <w:t> </w:t>
      </w:r>
      <w:r>
        <w:rPr>
          <w:sz w:val="24"/>
        </w:rPr>
        <w:t>за</w:t>
      </w:r>
      <w:r>
        <w:rPr>
          <w:spacing w:val="69"/>
          <w:sz w:val="24"/>
        </w:rPr>
        <w:t> </w:t>
      </w:r>
      <w:r>
        <w:rPr>
          <w:sz w:val="24"/>
        </w:rPr>
        <w:t>периода</w:t>
      </w:r>
      <w:r>
        <w:rPr>
          <w:spacing w:val="69"/>
          <w:sz w:val="24"/>
        </w:rPr>
        <w:t> </w:t>
      </w:r>
      <w:r>
        <w:rPr>
          <w:sz w:val="24"/>
        </w:rPr>
        <w:t>от</w:t>
      </w:r>
      <w:r>
        <w:rPr>
          <w:spacing w:val="69"/>
          <w:sz w:val="24"/>
        </w:rPr>
        <w:t> </w:t>
      </w:r>
      <w:r>
        <w:rPr>
          <w:sz w:val="24"/>
        </w:rPr>
        <w:t>м.</w:t>
      </w:r>
      <w:r>
        <w:rPr>
          <w:spacing w:val="70"/>
          <w:sz w:val="24"/>
        </w:rPr>
        <w:t> </w:t>
      </w:r>
      <w:r>
        <w:rPr>
          <w:sz w:val="24"/>
        </w:rPr>
        <w:t>ноември</w:t>
      </w:r>
      <w:r>
        <w:rPr>
          <w:spacing w:val="70"/>
          <w:sz w:val="24"/>
        </w:rPr>
        <w:t> </w:t>
      </w:r>
      <w:r>
        <w:rPr>
          <w:sz w:val="24"/>
        </w:rPr>
        <w:t>2021</w:t>
      </w:r>
      <w:r>
        <w:rPr>
          <w:spacing w:val="70"/>
          <w:sz w:val="24"/>
        </w:rPr>
        <w:t> </w:t>
      </w:r>
      <w:r>
        <w:rPr>
          <w:sz w:val="24"/>
        </w:rPr>
        <w:t>г.</w:t>
      </w:r>
      <w:r>
        <w:rPr>
          <w:spacing w:val="68"/>
          <w:sz w:val="24"/>
        </w:rPr>
        <w:t> </w:t>
      </w:r>
      <w:r>
        <w:rPr>
          <w:sz w:val="24"/>
        </w:rPr>
        <w:t>до</w:t>
      </w:r>
      <w:r>
        <w:rPr>
          <w:spacing w:val="70"/>
          <w:sz w:val="24"/>
        </w:rPr>
        <w:t> </w:t>
      </w:r>
      <w:r>
        <w:rPr>
          <w:sz w:val="24"/>
        </w:rPr>
        <w:t>м.</w:t>
      </w:r>
      <w:r>
        <w:rPr>
          <w:spacing w:val="70"/>
          <w:sz w:val="24"/>
        </w:rPr>
        <w:t> </w:t>
      </w:r>
      <w:r>
        <w:rPr>
          <w:sz w:val="24"/>
        </w:rPr>
        <w:t>октомври</w:t>
      </w:r>
      <w:r>
        <w:rPr>
          <w:spacing w:val="71"/>
          <w:sz w:val="24"/>
        </w:rPr>
        <w:t> </w:t>
      </w:r>
      <w:r>
        <w:rPr>
          <w:sz w:val="24"/>
        </w:rPr>
        <w:t>2022</w:t>
      </w:r>
      <w:r>
        <w:rPr>
          <w:spacing w:val="64"/>
          <w:sz w:val="24"/>
        </w:rPr>
        <w:t> </w:t>
      </w:r>
      <w:r>
        <w:rPr>
          <w:sz w:val="24"/>
        </w:rPr>
        <w:t>г.,</w:t>
      </w:r>
      <w:r>
        <w:rPr>
          <w:spacing w:val="70"/>
          <w:sz w:val="24"/>
        </w:rPr>
        <w:t> </w:t>
      </w:r>
      <w:r>
        <w:rPr>
          <w:sz w:val="24"/>
        </w:rPr>
        <w:t>както</w:t>
      </w:r>
      <w:r>
        <w:rPr>
          <w:spacing w:val="71"/>
          <w:sz w:val="24"/>
        </w:rPr>
        <w:t> </w:t>
      </w:r>
      <w:r>
        <w:rPr>
          <w:sz w:val="24"/>
        </w:rPr>
        <w:t>следва: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3"/>
        <w:ind w:right="1680"/>
        <w:jc w:val="left"/>
      </w:pPr>
      <w:r>
        <w:rPr>
          <w:color w:val="2AA0AF"/>
        </w:rPr>
        <w:t>Ремонтно-възстановителни работи по улици и тротоари на територията на</w:t>
      </w:r>
      <w:r>
        <w:rPr>
          <w:color w:val="2AA0AF"/>
          <w:spacing w:val="-57"/>
        </w:rPr>
        <w:t> </w:t>
      </w:r>
      <w:r>
        <w:rPr>
          <w:color w:val="2AA0AF"/>
        </w:rPr>
        <w:t>община</w:t>
      </w:r>
      <w:r>
        <w:rPr>
          <w:color w:val="2AA0AF"/>
          <w:spacing w:val="1"/>
        </w:rPr>
        <w:t> </w:t>
      </w:r>
      <w:r>
        <w:rPr>
          <w:color w:val="2AA0AF"/>
        </w:rPr>
        <w:t>Русе</w:t>
      </w:r>
    </w:p>
    <w:p>
      <w:pPr>
        <w:pStyle w:val="BodyText"/>
        <w:spacing w:before="8"/>
        <w:ind w:left="0"/>
        <w:jc w:val="left"/>
        <w:rPr>
          <w:b/>
          <w:sz w:val="35"/>
        </w:rPr>
      </w:pPr>
    </w:p>
    <w:p>
      <w:pPr>
        <w:pStyle w:val="BodyText"/>
        <w:spacing w:after="47"/>
        <w:ind w:left="2566" w:right="2607"/>
        <w:jc w:val="center"/>
      </w:pPr>
      <w:r>
        <w:rPr/>
        <w:t>Вложени</w:t>
      </w:r>
      <w:r>
        <w:rPr>
          <w:spacing w:val="-2"/>
        </w:rPr>
        <w:t> </w:t>
      </w:r>
      <w:r>
        <w:rPr/>
        <w:t>са</w:t>
      </w:r>
      <w:r>
        <w:rPr>
          <w:spacing w:val="-2"/>
        </w:rPr>
        <w:t> </w:t>
      </w:r>
      <w:r>
        <w:rPr/>
        <w:t>следните</w:t>
      </w:r>
      <w:r>
        <w:rPr>
          <w:spacing w:val="-2"/>
        </w:rPr>
        <w:t> </w:t>
      </w:r>
      <w:r>
        <w:rPr/>
        <w:t>видове</w:t>
      </w:r>
      <w:r>
        <w:rPr>
          <w:spacing w:val="-3"/>
        </w:rPr>
        <w:t> </w:t>
      </w:r>
      <w:r>
        <w:rPr/>
        <w:t>материали</w:t>
      </w:r>
      <w:r>
        <w:rPr>
          <w:spacing w:val="-1"/>
        </w:rPr>
        <w:t> </w:t>
      </w:r>
      <w:r>
        <w:rPr/>
        <w:t>както</w:t>
      </w:r>
      <w:r>
        <w:rPr>
          <w:spacing w:val="-3"/>
        </w:rPr>
        <w:t> </w:t>
      </w:r>
      <w:r>
        <w:rPr/>
        <w:t>следва:</w:t>
      </w:r>
    </w:p>
    <w:tbl>
      <w:tblPr>
        <w:tblW w:w="0" w:type="auto"/>
        <w:jc w:val="left"/>
        <w:tblInd w:w="2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1421"/>
        <w:gridCol w:w="1644"/>
      </w:tblGrid>
      <w:tr>
        <w:trPr>
          <w:trHeight w:val="554" w:hRule="atLeast"/>
        </w:trPr>
        <w:tc>
          <w:tcPr>
            <w:tcW w:w="2213" w:type="dxa"/>
            <w:shd w:val="clear" w:color="auto" w:fill="2AA0AF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1421" w:type="dxa"/>
            <w:shd w:val="clear" w:color="auto" w:fill="2AA0AF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5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644" w:type="dxa"/>
            <w:shd w:val="clear" w:color="auto" w:fill="2AA0AF"/>
          </w:tcPr>
          <w:p>
            <w:pPr>
              <w:pStyle w:val="TableParagraph"/>
              <w:spacing w:line="276" w:lineRule="exact"/>
              <w:ind w:left="372" w:right="340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Мерна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единица</w:t>
            </w:r>
          </w:p>
        </w:tc>
      </w:tr>
      <w:tr>
        <w:trPr>
          <w:trHeight w:val="299" w:hRule="atLeast"/>
        </w:trPr>
        <w:tc>
          <w:tcPr>
            <w:tcW w:w="2213" w:type="dxa"/>
            <w:shd w:val="clear" w:color="auto" w:fill="B8E8ED"/>
          </w:tcPr>
          <w:p>
            <w:pPr>
              <w:pStyle w:val="TableParagraph"/>
              <w:spacing w:line="264" w:lineRule="exact" w:before="15"/>
              <w:ind w:left="69"/>
              <w:rPr>
                <w:sz w:val="24"/>
              </w:rPr>
            </w:pPr>
            <w:r>
              <w:rPr>
                <w:sz w:val="24"/>
              </w:rPr>
              <w:t>Асфалт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3570,99</w:t>
            </w:r>
          </w:p>
        </w:tc>
        <w:tc>
          <w:tcPr>
            <w:tcW w:w="1644" w:type="dxa"/>
          </w:tcPr>
          <w:p>
            <w:pPr>
              <w:pStyle w:val="TableParagraph"/>
              <w:spacing w:line="264" w:lineRule="exact" w:before="1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тон</w:t>
            </w:r>
          </w:p>
        </w:tc>
      </w:tr>
      <w:tr>
        <w:trPr>
          <w:trHeight w:val="299" w:hRule="atLeast"/>
        </w:trPr>
        <w:tc>
          <w:tcPr>
            <w:tcW w:w="2213" w:type="dxa"/>
            <w:shd w:val="clear" w:color="auto" w:fill="B8E8ED"/>
          </w:tcPr>
          <w:p>
            <w:pPr>
              <w:pStyle w:val="TableParagraph"/>
              <w:spacing w:line="264" w:lineRule="exact" w:before="15"/>
              <w:ind w:left="69"/>
              <w:rPr>
                <w:sz w:val="24"/>
              </w:rPr>
            </w:pPr>
            <w:r>
              <w:rPr>
                <w:sz w:val="24"/>
              </w:rPr>
              <w:t>Студен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асфалт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10025</w:t>
            </w:r>
          </w:p>
        </w:tc>
        <w:tc>
          <w:tcPr>
            <w:tcW w:w="1644" w:type="dxa"/>
          </w:tcPr>
          <w:p>
            <w:pPr>
              <w:pStyle w:val="TableParagraph"/>
              <w:spacing w:line="264" w:lineRule="exact" w:before="1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кг.</w:t>
            </w:r>
          </w:p>
        </w:tc>
      </w:tr>
      <w:tr>
        <w:trPr>
          <w:trHeight w:val="299" w:hRule="atLeast"/>
        </w:trPr>
        <w:tc>
          <w:tcPr>
            <w:tcW w:w="2213" w:type="dxa"/>
            <w:shd w:val="clear" w:color="auto" w:fill="B8E8ED"/>
          </w:tcPr>
          <w:p>
            <w:pPr>
              <w:pStyle w:val="TableParagraph"/>
              <w:spacing w:line="264" w:lineRule="exact" w:before="15"/>
              <w:ind w:left="69"/>
              <w:rPr>
                <w:sz w:val="24"/>
              </w:rPr>
            </w:pPr>
            <w:r>
              <w:rPr>
                <w:sz w:val="24"/>
              </w:rPr>
              <w:t>Фрезован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асфалт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3368</w:t>
            </w:r>
          </w:p>
        </w:tc>
        <w:tc>
          <w:tcPr>
            <w:tcW w:w="1644" w:type="dxa"/>
          </w:tcPr>
          <w:p>
            <w:pPr>
              <w:pStyle w:val="TableParagraph"/>
              <w:spacing w:line="264" w:lineRule="exact" w:before="1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тон</w:t>
            </w:r>
          </w:p>
        </w:tc>
      </w:tr>
      <w:tr>
        <w:trPr>
          <w:trHeight w:val="299" w:hRule="atLeast"/>
        </w:trPr>
        <w:tc>
          <w:tcPr>
            <w:tcW w:w="2213" w:type="dxa"/>
            <w:shd w:val="clear" w:color="auto" w:fill="B8E8ED"/>
          </w:tcPr>
          <w:p>
            <w:pPr>
              <w:pStyle w:val="TableParagraph"/>
              <w:spacing w:line="264" w:lineRule="exact" w:before="15"/>
              <w:ind w:left="69"/>
              <w:rPr>
                <w:sz w:val="24"/>
              </w:rPr>
            </w:pPr>
            <w:r>
              <w:rPr>
                <w:sz w:val="24"/>
              </w:rPr>
              <w:t>Фракция/Камък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557,19</w:t>
            </w:r>
          </w:p>
        </w:tc>
        <w:tc>
          <w:tcPr>
            <w:tcW w:w="1644" w:type="dxa"/>
          </w:tcPr>
          <w:p>
            <w:pPr>
              <w:pStyle w:val="TableParagraph"/>
              <w:spacing w:line="264" w:lineRule="exact" w:before="1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тон</w:t>
            </w:r>
          </w:p>
        </w:tc>
      </w:tr>
      <w:tr>
        <w:trPr>
          <w:trHeight w:val="300" w:hRule="atLeast"/>
        </w:trPr>
        <w:tc>
          <w:tcPr>
            <w:tcW w:w="2213" w:type="dxa"/>
            <w:shd w:val="clear" w:color="auto" w:fill="B8E8ED"/>
          </w:tcPr>
          <w:p>
            <w:pPr>
              <w:pStyle w:val="TableParagraph"/>
              <w:spacing w:line="264" w:lineRule="exact" w:before="16"/>
              <w:ind w:left="69"/>
              <w:rPr>
                <w:sz w:val="24"/>
              </w:rPr>
            </w:pPr>
            <w:r>
              <w:rPr>
                <w:sz w:val="24"/>
              </w:rPr>
              <w:t>Пътни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ивици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6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644" w:type="dxa"/>
          </w:tcPr>
          <w:p>
            <w:pPr>
              <w:pStyle w:val="TableParagraph"/>
              <w:spacing w:line="264" w:lineRule="exact" w:before="16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брой</w:t>
            </w:r>
          </w:p>
        </w:tc>
      </w:tr>
      <w:tr>
        <w:trPr>
          <w:trHeight w:val="301" w:hRule="atLeast"/>
        </w:trPr>
        <w:tc>
          <w:tcPr>
            <w:tcW w:w="2213" w:type="dxa"/>
            <w:shd w:val="clear" w:color="auto" w:fill="B8E8ED"/>
          </w:tcPr>
          <w:p>
            <w:pPr>
              <w:pStyle w:val="TableParagraph"/>
              <w:spacing w:line="264" w:lineRule="exact" w:before="18"/>
              <w:ind w:left="69"/>
              <w:rPr>
                <w:sz w:val="24"/>
              </w:rPr>
            </w:pPr>
            <w:r>
              <w:rPr>
                <w:sz w:val="24"/>
              </w:rPr>
              <w:t>Емулсия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8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17,36</w:t>
            </w:r>
          </w:p>
        </w:tc>
        <w:tc>
          <w:tcPr>
            <w:tcW w:w="1644" w:type="dxa"/>
          </w:tcPr>
          <w:p>
            <w:pPr>
              <w:pStyle w:val="TableParagraph"/>
              <w:spacing w:line="264" w:lineRule="exact" w:before="18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тон</w:t>
            </w:r>
          </w:p>
        </w:tc>
      </w:tr>
      <w:tr>
        <w:trPr>
          <w:trHeight w:val="299" w:hRule="atLeast"/>
        </w:trPr>
        <w:tc>
          <w:tcPr>
            <w:tcW w:w="2213" w:type="dxa"/>
            <w:shd w:val="clear" w:color="auto" w:fill="B8E8ED"/>
          </w:tcPr>
          <w:p>
            <w:pPr>
              <w:pStyle w:val="TableParagraph"/>
              <w:spacing w:line="264" w:lineRule="exact" w:before="15"/>
              <w:ind w:left="69"/>
              <w:rPr>
                <w:sz w:val="24"/>
              </w:rPr>
            </w:pPr>
            <w:r>
              <w:rPr>
                <w:sz w:val="24"/>
              </w:rPr>
              <w:t>Битумна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паста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1703,2</w:t>
            </w:r>
          </w:p>
        </w:tc>
        <w:tc>
          <w:tcPr>
            <w:tcW w:w="1644" w:type="dxa"/>
          </w:tcPr>
          <w:p>
            <w:pPr>
              <w:pStyle w:val="TableParagraph"/>
              <w:spacing w:line="264" w:lineRule="exact" w:before="1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кг.</w:t>
            </w:r>
          </w:p>
        </w:tc>
      </w:tr>
      <w:tr>
        <w:trPr>
          <w:trHeight w:val="299" w:hRule="atLeast"/>
        </w:trPr>
        <w:tc>
          <w:tcPr>
            <w:tcW w:w="2213" w:type="dxa"/>
            <w:shd w:val="clear" w:color="auto" w:fill="B8E8ED"/>
          </w:tcPr>
          <w:p>
            <w:pPr>
              <w:pStyle w:val="TableParagraph"/>
              <w:spacing w:line="264" w:lineRule="exact" w:before="15"/>
              <w:ind w:left="69"/>
              <w:rPr>
                <w:sz w:val="24"/>
              </w:rPr>
            </w:pPr>
            <w:r>
              <w:rPr>
                <w:sz w:val="24"/>
              </w:rPr>
              <w:t>Бордюри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1217</w:t>
            </w:r>
          </w:p>
        </w:tc>
        <w:tc>
          <w:tcPr>
            <w:tcW w:w="1644" w:type="dxa"/>
          </w:tcPr>
          <w:p>
            <w:pPr>
              <w:pStyle w:val="TableParagraph"/>
              <w:spacing w:line="264" w:lineRule="exact" w:before="1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брой</w:t>
            </w:r>
          </w:p>
        </w:tc>
      </w:tr>
      <w:tr>
        <w:trPr>
          <w:trHeight w:val="299" w:hRule="atLeast"/>
        </w:trPr>
        <w:tc>
          <w:tcPr>
            <w:tcW w:w="2213" w:type="dxa"/>
            <w:shd w:val="clear" w:color="auto" w:fill="B8E8ED"/>
          </w:tcPr>
          <w:p>
            <w:pPr>
              <w:pStyle w:val="TableParagraph"/>
              <w:spacing w:line="264" w:lineRule="exact" w:before="15"/>
              <w:ind w:left="69"/>
              <w:rPr>
                <w:sz w:val="24"/>
              </w:rPr>
            </w:pPr>
            <w:r>
              <w:rPr>
                <w:sz w:val="24"/>
              </w:rPr>
              <w:t>Пясък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5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12185</w:t>
            </w:r>
          </w:p>
        </w:tc>
        <w:tc>
          <w:tcPr>
            <w:tcW w:w="1644" w:type="dxa"/>
          </w:tcPr>
          <w:p>
            <w:pPr>
              <w:pStyle w:val="TableParagraph"/>
              <w:spacing w:line="264" w:lineRule="exact" w:before="1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кг.</w:t>
            </w:r>
          </w:p>
        </w:tc>
      </w:tr>
    </w:tbl>
    <w:p>
      <w:pPr>
        <w:pStyle w:val="BodyText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197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b/>
          <w:sz w:val="24"/>
        </w:rPr>
        <w:t>Цялостно асфалтирани улици, паркинги, алеи </w:t>
      </w:r>
      <w:r>
        <w:rPr>
          <w:sz w:val="24"/>
        </w:rPr>
        <w:t>– общински път за безмитна</w:t>
      </w:r>
      <w:r>
        <w:rPr>
          <w:spacing w:val="1"/>
          <w:sz w:val="24"/>
        </w:rPr>
        <w:t> </w:t>
      </w:r>
      <w:r>
        <w:rPr>
          <w:sz w:val="24"/>
        </w:rPr>
        <w:t>зона,</w:t>
      </w:r>
      <w:r>
        <w:rPr>
          <w:spacing w:val="19"/>
          <w:sz w:val="24"/>
        </w:rPr>
        <w:t> </w:t>
      </w:r>
      <w:r>
        <w:rPr>
          <w:sz w:val="24"/>
        </w:rPr>
        <w:t>детска</w:t>
      </w:r>
      <w:r>
        <w:rPr>
          <w:spacing w:val="20"/>
          <w:sz w:val="24"/>
        </w:rPr>
        <w:t> </w:t>
      </w:r>
      <w:r>
        <w:rPr>
          <w:sz w:val="24"/>
        </w:rPr>
        <w:t>площадка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Парк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младежта,</w:t>
      </w:r>
      <w:r>
        <w:rPr>
          <w:spacing w:val="22"/>
          <w:sz w:val="24"/>
        </w:rPr>
        <w:t> </w:t>
      </w:r>
      <w:r>
        <w:rPr>
          <w:sz w:val="24"/>
        </w:rPr>
        <w:t>алея</w:t>
      </w:r>
      <w:r>
        <w:rPr>
          <w:spacing w:val="20"/>
          <w:sz w:val="24"/>
        </w:rPr>
        <w:t> </w:t>
      </w:r>
      <w:r>
        <w:rPr>
          <w:sz w:val="24"/>
        </w:rPr>
        <w:t>„Бели</w:t>
      </w:r>
      <w:r>
        <w:rPr>
          <w:spacing w:val="21"/>
          <w:sz w:val="24"/>
        </w:rPr>
        <w:t> </w:t>
      </w:r>
      <w:r>
        <w:rPr>
          <w:sz w:val="24"/>
        </w:rPr>
        <w:t>брези“,</w:t>
      </w:r>
      <w:r>
        <w:rPr>
          <w:spacing w:val="19"/>
          <w:sz w:val="24"/>
        </w:rPr>
        <w:t> </w:t>
      </w:r>
      <w:r>
        <w:rPr>
          <w:sz w:val="24"/>
        </w:rPr>
        <w:t>част</w:t>
      </w:r>
      <w:r>
        <w:rPr>
          <w:spacing w:val="21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тротоар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20"/>
          <w:sz w:val="24"/>
        </w:rPr>
        <w:t> </w:t>
      </w:r>
      <w:r>
        <w:rPr>
          <w:sz w:val="24"/>
        </w:rPr>
        <w:t>ул.</w:t>
      </w:r>
      <w:r>
        <w:rPr>
          <w:spacing w:val="19"/>
          <w:sz w:val="24"/>
        </w:rPr>
        <w:t> </w:t>
      </w:r>
      <w:r>
        <w:rPr>
          <w:sz w:val="24"/>
        </w:rPr>
        <w:t>„Захари</w:t>
      </w:r>
      <w:r>
        <w:rPr>
          <w:spacing w:val="19"/>
          <w:sz w:val="24"/>
        </w:rPr>
        <w:t> </w:t>
      </w:r>
      <w:r>
        <w:rPr>
          <w:sz w:val="24"/>
        </w:rPr>
        <w:t>Стоянов“,</w:t>
      </w:r>
      <w:r>
        <w:rPr>
          <w:spacing w:val="24"/>
          <w:sz w:val="24"/>
        </w:rPr>
        <w:t> </w:t>
      </w:r>
      <w:r>
        <w:rPr>
          <w:sz w:val="24"/>
        </w:rPr>
        <w:t>ул.</w:t>
      </w:r>
      <w:r>
        <w:rPr>
          <w:spacing w:val="19"/>
          <w:sz w:val="24"/>
        </w:rPr>
        <w:t> </w:t>
      </w:r>
      <w:r>
        <w:rPr>
          <w:sz w:val="24"/>
        </w:rPr>
        <w:t>„Вежен“,</w:t>
      </w:r>
      <w:r>
        <w:rPr>
          <w:spacing w:val="23"/>
          <w:sz w:val="24"/>
        </w:rPr>
        <w:t> </w:t>
      </w:r>
      <w:r>
        <w:rPr>
          <w:sz w:val="24"/>
        </w:rPr>
        <w:t>участък</w:t>
      </w:r>
      <w:r>
        <w:rPr>
          <w:spacing w:val="20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ул.</w:t>
      </w:r>
      <w:r>
        <w:rPr>
          <w:spacing w:val="21"/>
          <w:sz w:val="24"/>
        </w:rPr>
        <w:t> </w:t>
      </w:r>
      <w:r>
        <w:rPr>
          <w:sz w:val="24"/>
        </w:rPr>
        <w:t>„Люботрън“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к-ще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ул.</w:t>
      </w:r>
    </w:p>
    <w:p>
      <w:pPr>
        <w:pStyle w:val="BodyText"/>
        <w:spacing w:before="1"/>
        <w:ind w:left="1540"/>
        <w:jc w:val="left"/>
      </w:pPr>
      <w:r>
        <w:rPr/>
        <w:t>„Вит“,</w:t>
      </w:r>
      <w:r>
        <w:rPr>
          <w:spacing w:val="68"/>
        </w:rPr>
        <w:t> </w:t>
      </w:r>
      <w:r>
        <w:rPr/>
        <w:t>ул.</w:t>
      </w:r>
      <w:r>
        <w:rPr>
          <w:spacing w:val="67"/>
        </w:rPr>
        <w:t> </w:t>
      </w:r>
      <w:r>
        <w:rPr/>
        <w:t>„Инж.</w:t>
      </w:r>
      <w:r>
        <w:rPr>
          <w:spacing w:val="67"/>
        </w:rPr>
        <w:t> </w:t>
      </w:r>
      <w:r>
        <w:rPr/>
        <w:t>Бъркли“,</w:t>
      </w:r>
      <w:r>
        <w:rPr>
          <w:spacing w:val="67"/>
        </w:rPr>
        <w:t> </w:t>
      </w:r>
      <w:r>
        <w:rPr/>
        <w:t>паркинг</w:t>
      </w:r>
      <w:r>
        <w:rPr>
          <w:spacing w:val="67"/>
        </w:rPr>
        <w:t> </w:t>
      </w:r>
      <w:r>
        <w:rPr/>
        <w:t>до</w:t>
      </w:r>
      <w:r>
        <w:rPr>
          <w:spacing w:val="68"/>
        </w:rPr>
        <w:t> </w:t>
      </w:r>
      <w:r>
        <w:rPr/>
        <w:t>Кооперативен</w:t>
      </w:r>
      <w:r>
        <w:rPr>
          <w:spacing w:val="68"/>
        </w:rPr>
        <w:t> </w:t>
      </w:r>
      <w:r>
        <w:rPr/>
        <w:t>пазар,</w:t>
      </w:r>
      <w:r>
        <w:rPr>
          <w:spacing w:val="70"/>
        </w:rPr>
        <w:t> </w:t>
      </w:r>
      <w:r>
        <w:rPr/>
        <w:t>ул.</w:t>
      </w:r>
      <w:r>
        <w:rPr>
          <w:spacing w:val="70"/>
        </w:rPr>
        <w:t> </w:t>
      </w:r>
      <w:r>
        <w:rPr/>
        <w:t>„Вега“,</w:t>
      </w:r>
      <w:r>
        <w:rPr>
          <w:spacing w:val="72"/>
        </w:rPr>
        <w:t> </w:t>
      </w:r>
      <w:r>
        <w:rPr/>
        <w:t>ул.</w:t>
      </w:r>
    </w:p>
    <w:p>
      <w:pPr>
        <w:pStyle w:val="BodyText"/>
        <w:spacing w:line="278" w:lineRule="auto" w:before="41"/>
        <w:ind w:left="1540" w:right="735"/>
        <w:jc w:val="left"/>
      </w:pPr>
      <w:r>
        <w:rPr/>
        <w:t>„Ибър“,</w:t>
      </w:r>
      <w:r>
        <w:rPr>
          <w:spacing w:val="10"/>
        </w:rPr>
        <w:t> </w:t>
      </w:r>
      <w:r>
        <w:rPr/>
        <w:t>ул.</w:t>
      </w:r>
      <w:r>
        <w:rPr>
          <w:spacing w:val="8"/>
        </w:rPr>
        <w:t> </w:t>
      </w:r>
      <w:r>
        <w:rPr/>
        <w:t>„Страцин“,</w:t>
      </w:r>
      <w:r>
        <w:rPr>
          <w:spacing w:val="8"/>
        </w:rPr>
        <w:t> </w:t>
      </w:r>
      <w:r>
        <w:rPr/>
        <w:t>паркинг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предблоково</w:t>
      </w:r>
      <w:r>
        <w:rPr>
          <w:spacing w:val="8"/>
        </w:rPr>
        <w:t> </w:t>
      </w:r>
      <w:r>
        <w:rPr/>
        <w:t>пространство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/>
        <w:t>бл.</w:t>
      </w:r>
      <w:r>
        <w:rPr>
          <w:spacing w:val="6"/>
        </w:rPr>
        <w:t> </w:t>
      </w:r>
      <w:r>
        <w:rPr/>
        <w:t>„Гагарин“</w:t>
      </w:r>
      <w:r>
        <w:rPr>
          <w:spacing w:val="7"/>
        </w:rPr>
        <w:t> </w:t>
      </w:r>
      <w:r>
        <w:rPr/>
        <w:t>в</w:t>
      </w:r>
      <w:r>
        <w:rPr>
          <w:spacing w:val="-57"/>
        </w:rPr>
        <w:t> </w:t>
      </w:r>
      <w:r>
        <w:rPr/>
        <w:t>кв.</w:t>
      </w:r>
      <w:r>
        <w:rPr>
          <w:spacing w:val="101"/>
        </w:rPr>
        <w:t> </w:t>
      </w:r>
      <w:r>
        <w:rPr/>
        <w:t>„Здравец“,</w:t>
      </w:r>
      <w:r>
        <w:rPr>
          <w:spacing w:val="102"/>
        </w:rPr>
        <w:t> </w:t>
      </w:r>
      <w:r>
        <w:rPr/>
        <w:t>паркинг</w:t>
      </w:r>
      <w:r>
        <w:rPr>
          <w:spacing w:val="103"/>
        </w:rPr>
        <w:t> </w:t>
      </w:r>
      <w:r>
        <w:rPr/>
        <w:t>и</w:t>
      </w:r>
      <w:r>
        <w:rPr>
          <w:spacing w:val="103"/>
        </w:rPr>
        <w:t> </w:t>
      </w:r>
      <w:r>
        <w:rPr/>
        <w:t>междублокови</w:t>
      </w:r>
      <w:r>
        <w:rPr>
          <w:spacing w:val="103"/>
        </w:rPr>
        <w:t> </w:t>
      </w:r>
      <w:r>
        <w:rPr/>
        <w:t>пространства</w:t>
      </w:r>
      <w:r>
        <w:rPr>
          <w:spacing w:val="101"/>
        </w:rPr>
        <w:t> </w:t>
      </w:r>
      <w:r>
        <w:rPr/>
        <w:t>на</w:t>
      </w:r>
      <w:r>
        <w:rPr>
          <w:spacing w:val="102"/>
        </w:rPr>
        <w:t> </w:t>
      </w:r>
      <w:r>
        <w:rPr/>
        <w:t>бл.</w:t>
      </w:r>
      <w:r>
        <w:rPr>
          <w:spacing w:val="102"/>
        </w:rPr>
        <w:t> </w:t>
      </w:r>
      <w:r>
        <w:rPr/>
        <w:t>„Тича“,</w:t>
      </w:r>
      <w:r>
        <w:rPr>
          <w:spacing w:val="103"/>
        </w:rPr>
        <w:t> </w:t>
      </w:r>
      <w:r>
        <w:rPr/>
        <w:t>бл.</w:t>
      </w:r>
    </w:p>
    <w:p>
      <w:pPr>
        <w:pStyle w:val="BodyText"/>
        <w:spacing w:line="272" w:lineRule="exact"/>
        <w:ind w:left="1540"/>
        <w:jc w:val="left"/>
      </w:pPr>
      <w:r>
        <w:rPr/>
        <w:t>„Силистра“,</w:t>
      </w:r>
      <w:r>
        <w:rPr>
          <w:spacing w:val="-2"/>
        </w:rPr>
        <w:t> </w:t>
      </w:r>
      <w:r>
        <w:rPr/>
        <w:t>бл.</w:t>
      </w:r>
      <w:r>
        <w:rPr>
          <w:spacing w:val="-1"/>
        </w:rPr>
        <w:t> </w:t>
      </w:r>
      <w:r>
        <w:rPr/>
        <w:t>„Марица“,</w:t>
      </w:r>
      <w:r>
        <w:rPr>
          <w:spacing w:val="-1"/>
        </w:rPr>
        <w:t> </w:t>
      </w:r>
      <w:r>
        <w:rPr/>
        <w:t>бл.</w:t>
      </w:r>
      <w:r>
        <w:rPr>
          <w:spacing w:val="58"/>
        </w:rPr>
        <w:t> </w:t>
      </w:r>
      <w:r>
        <w:rPr/>
        <w:t>82,</w:t>
      </w:r>
      <w:r>
        <w:rPr>
          <w:spacing w:val="-1"/>
        </w:rPr>
        <w:t> </w:t>
      </w:r>
      <w:r>
        <w:rPr/>
        <w:t>83,</w:t>
      </w:r>
      <w:r>
        <w:rPr>
          <w:spacing w:val="-1"/>
        </w:rPr>
        <w:t> </w:t>
      </w:r>
      <w:r>
        <w:rPr/>
        <w:t>84</w:t>
      </w:r>
      <w:r>
        <w:rPr>
          <w:spacing w:val="58"/>
        </w:rPr>
        <w:t> </w:t>
      </w:r>
      <w:r>
        <w:rPr/>
        <w:t>и</w:t>
      </w:r>
      <w:r>
        <w:rPr>
          <w:spacing w:val="-1"/>
        </w:rPr>
        <w:t> </w:t>
      </w:r>
      <w:r>
        <w:rPr/>
        <w:t>тротоар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бл.</w:t>
      </w:r>
      <w:r>
        <w:rPr>
          <w:spacing w:val="-1"/>
        </w:rPr>
        <w:t> </w:t>
      </w:r>
      <w:r>
        <w:rPr/>
        <w:t>85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кв.</w:t>
      </w:r>
      <w:r>
        <w:rPr>
          <w:spacing w:val="-4"/>
        </w:rPr>
        <w:t> </w:t>
      </w:r>
      <w:r>
        <w:rPr/>
        <w:t>„Здравец“.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ListParagraph"/>
        <w:numPr>
          <w:ilvl w:val="2"/>
          <w:numId w:val="197"/>
        </w:numPr>
        <w:tabs>
          <w:tab w:pos="1541" w:val="left" w:leader="none"/>
        </w:tabs>
        <w:spacing w:line="237" w:lineRule="auto" w:before="1" w:after="0"/>
        <w:ind w:left="1540" w:right="858" w:hanging="360"/>
        <w:jc w:val="both"/>
        <w:rPr>
          <w:sz w:val="24"/>
        </w:rPr>
      </w:pPr>
      <w:r>
        <w:rPr>
          <w:b/>
          <w:sz w:val="24"/>
        </w:rPr>
        <w:t>Запълване на нарушения по пътната настилка и частично асфалтирани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участъци</w:t>
      </w:r>
      <w:r>
        <w:rPr>
          <w:b/>
          <w:spacing w:val="1"/>
          <w:sz w:val="24"/>
        </w:rPr>
        <w:t> </w:t>
      </w:r>
      <w:r>
        <w:rPr>
          <w:sz w:val="24"/>
        </w:rPr>
        <w:t>– по</w:t>
      </w:r>
      <w:r>
        <w:rPr>
          <w:spacing w:val="1"/>
          <w:sz w:val="24"/>
        </w:rPr>
        <w:t> </w:t>
      </w:r>
      <w:r>
        <w:rPr>
          <w:sz w:val="24"/>
        </w:rPr>
        <w:t>ул. „Потсдам“,</w:t>
      </w:r>
      <w:r>
        <w:rPr>
          <w:spacing w:val="1"/>
          <w:sz w:val="24"/>
        </w:rPr>
        <w:t> </w:t>
      </w:r>
      <w:r>
        <w:rPr>
          <w:sz w:val="24"/>
        </w:rPr>
        <w:t>ул. „Иван</w:t>
      </w:r>
      <w:r>
        <w:rPr>
          <w:spacing w:val="1"/>
          <w:sz w:val="24"/>
        </w:rPr>
        <w:t> </w:t>
      </w:r>
      <w:r>
        <w:rPr>
          <w:sz w:val="24"/>
        </w:rPr>
        <w:t>Ведър“,</w:t>
      </w:r>
      <w:r>
        <w:rPr>
          <w:spacing w:val="60"/>
          <w:sz w:val="24"/>
        </w:rPr>
        <w:t> </w:t>
      </w:r>
      <w:r>
        <w:rPr>
          <w:sz w:val="24"/>
        </w:rPr>
        <w:t>ул. „Дрин“, бул. „Тутракан“,</w:t>
      </w:r>
      <w:r>
        <w:rPr>
          <w:spacing w:val="-57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„Сент</w:t>
      </w:r>
      <w:r>
        <w:rPr>
          <w:spacing w:val="1"/>
          <w:sz w:val="24"/>
        </w:rPr>
        <w:t> </w:t>
      </w:r>
      <w:r>
        <w:rPr>
          <w:sz w:val="24"/>
        </w:rPr>
        <w:t>Уан“,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„Христо</w:t>
      </w:r>
      <w:r>
        <w:rPr>
          <w:spacing w:val="1"/>
          <w:sz w:val="24"/>
        </w:rPr>
        <w:t> </w:t>
      </w:r>
      <w:r>
        <w:rPr>
          <w:sz w:val="24"/>
        </w:rPr>
        <w:t>Ясенов“,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„Студен</w:t>
      </w:r>
      <w:r>
        <w:rPr>
          <w:spacing w:val="1"/>
          <w:sz w:val="24"/>
        </w:rPr>
        <w:t> </w:t>
      </w:r>
      <w:r>
        <w:rPr>
          <w:sz w:val="24"/>
        </w:rPr>
        <w:t>кладенец“,</w:t>
      </w:r>
      <w:r>
        <w:rPr>
          <w:spacing w:val="1"/>
          <w:sz w:val="24"/>
        </w:rPr>
        <w:t> </w:t>
      </w:r>
      <w:r>
        <w:rPr>
          <w:sz w:val="24"/>
        </w:rPr>
        <w:t>бул.</w:t>
      </w:r>
      <w:r>
        <w:rPr>
          <w:spacing w:val="1"/>
          <w:sz w:val="24"/>
        </w:rPr>
        <w:t> </w:t>
      </w:r>
      <w:r>
        <w:rPr>
          <w:sz w:val="24"/>
        </w:rPr>
        <w:t>„Христо</w:t>
      </w:r>
      <w:r>
        <w:rPr>
          <w:spacing w:val="-57"/>
          <w:sz w:val="24"/>
        </w:rPr>
        <w:t> </w:t>
      </w:r>
      <w:r>
        <w:rPr>
          <w:sz w:val="24"/>
        </w:rPr>
        <w:t>Ботев“,</w:t>
      </w:r>
      <w:r>
        <w:rPr>
          <w:spacing w:val="5"/>
          <w:sz w:val="24"/>
        </w:rPr>
        <w:t> </w:t>
      </w:r>
      <w:r>
        <w:rPr>
          <w:sz w:val="24"/>
        </w:rPr>
        <w:t>ул.</w:t>
      </w:r>
      <w:r>
        <w:rPr>
          <w:spacing w:val="59"/>
          <w:sz w:val="24"/>
        </w:rPr>
        <w:t> </w:t>
      </w:r>
      <w:r>
        <w:rPr>
          <w:sz w:val="24"/>
        </w:rPr>
        <w:t>„Княжеска“,</w:t>
      </w:r>
      <w:r>
        <w:rPr>
          <w:spacing w:val="2"/>
          <w:sz w:val="24"/>
        </w:rPr>
        <w:t> </w:t>
      </w:r>
      <w:r>
        <w:rPr>
          <w:sz w:val="24"/>
        </w:rPr>
        <w:t>ул.</w:t>
      </w:r>
      <w:r>
        <w:rPr>
          <w:spacing w:val="59"/>
          <w:sz w:val="24"/>
        </w:rPr>
        <w:t> </w:t>
      </w:r>
      <w:r>
        <w:rPr>
          <w:sz w:val="24"/>
        </w:rPr>
        <w:t>„Огоста“,</w:t>
      </w:r>
      <w:r>
        <w:rPr>
          <w:spacing w:val="5"/>
          <w:sz w:val="24"/>
        </w:rPr>
        <w:t> </w:t>
      </w:r>
      <w:r>
        <w:rPr>
          <w:sz w:val="24"/>
        </w:rPr>
        <w:t>ул.</w:t>
      </w:r>
      <w:r>
        <w:rPr>
          <w:spacing w:val="60"/>
          <w:sz w:val="24"/>
        </w:rPr>
        <w:t> </w:t>
      </w:r>
      <w:r>
        <w:rPr>
          <w:sz w:val="24"/>
        </w:rPr>
        <w:t>„Измаил“,</w:t>
      </w:r>
      <w:r>
        <w:rPr>
          <w:spacing w:val="59"/>
          <w:sz w:val="24"/>
        </w:rPr>
        <w:t> </w:t>
      </w:r>
      <w:r>
        <w:rPr>
          <w:sz w:val="24"/>
        </w:rPr>
        <w:t>бул.</w:t>
      </w:r>
      <w:r>
        <w:rPr>
          <w:spacing w:val="59"/>
          <w:sz w:val="24"/>
        </w:rPr>
        <w:t> </w:t>
      </w:r>
      <w:r>
        <w:rPr>
          <w:sz w:val="24"/>
        </w:rPr>
        <w:t>„Съединение“,</w:t>
      </w:r>
      <w:r>
        <w:rPr>
          <w:spacing w:val="2"/>
          <w:sz w:val="24"/>
        </w:rPr>
        <w:t> </w:t>
      </w:r>
      <w:r>
        <w:rPr>
          <w:sz w:val="24"/>
        </w:rPr>
        <w:t>ул.</w:t>
      </w:r>
    </w:p>
    <w:p>
      <w:pPr>
        <w:pStyle w:val="BodyText"/>
        <w:spacing w:before="4"/>
        <w:ind w:left="1540" w:right="852"/>
      </w:pPr>
      <w:r>
        <w:rPr/>
        <w:t>„Вит“,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„Тулча“,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„Никола</w:t>
      </w:r>
      <w:r>
        <w:rPr>
          <w:spacing w:val="1"/>
        </w:rPr>
        <w:t> </w:t>
      </w:r>
      <w:r>
        <w:rPr/>
        <w:t>Петков“,</w:t>
      </w:r>
      <w:r>
        <w:rPr>
          <w:spacing w:val="1"/>
        </w:rPr>
        <w:t> </w:t>
      </w:r>
      <w:r>
        <w:rPr/>
        <w:t>бул.</w:t>
      </w:r>
      <w:r>
        <w:rPr>
          <w:spacing w:val="1"/>
        </w:rPr>
        <w:t> </w:t>
      </w:r>
      <w:r>
        <w:rPr/>
        <w:t>„Васил</w:t>
      </w:r>
      <w:r>
        <w:rPr>
          <w:spacing w:val="1"/>
        </w:rPr>
        <w:t> </w:t>
      </w:r>
      <w:r>
        <w:rPr/>
        <w:t>Левски“,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„Матей</w:t>
      </w:r>
      <w:r>
        <w:rPr>
          <w:spacing w:val="1"/>
        </w:rPr>
        <w:t> </w:t>
      </w:r>
      <w:r>
        <w:rPr/>
        <w:t>Попов“, ул. „Тинтява“,</w:t>
      </w:r>
      <w:r>
        <w:rPr>
          <w:spacing w:val="1"/>
        </w:rPr>
        <w:t> </w:t>
      </w:r>
      <w:r>
        <w:rPr/>
        <w:t>ул. „Ибър“, ул. „Солун“, ул. „Муткурова“, бул. „Мидия-</w:t>
      </w:r>
      <w:r>
        <w:rPr>
          <w:spacing w:val="1"/>
        </w:rPr>
        <w:t> </w:t>
      </w:r>
      <w:r>
        <w:rPr/>
        <w:t>енос“,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Петрохан“,</w:t>
      </w:r>
      <w:r>
        <w:rPr>
          <w:spacing w:val="1"/>
        </w:rPr>
        <w:t> </w:t>
      </w:r>
      <w:r>
        <w:rPr/>
        <w:t>бул.</w:t>
      </w:r>
      <w:r>
        <w:rPr>
          <w:spacing w:val="1"/>
        </w:rPr>
        <w:t> </w:t>
      </w:r>
      <w:r>
        <w:rPr/>
        <w:t>„Придунавски“,</w:t>
      </w:r>
      <w:r>
        <w:rPr>
          <w:spacing w:val="1"/>
        </w:rPr>
        <w:t> </w:t>
      </w:r>
      <w:r>
        <w:rPr/>
        <w:t>бул.</w:t>
      </w:r>
      <w:r>
        <w:rPr>
          <w:spacing w:val="1"/>
        </w:rPr>
        <w:t> </w:t>
      </w:r>
      <w:r>
        <w:rPr/>
        <w:t>„Н.</w:t>
      </w:r>
      <w:r>
        <w:rPr>
          <w:spacing w:val="1"/>
        </w:rPr>
        <w:t> </w:t>
      </w:r>
      <w:r>
        <w:rPr/>
        <w:t>Бозвели“,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„Изола</w:t>
      </w:r>
      <w:r>
        <w:rPr>
          <w:spacing w:val="1"/>
        </w:rPr>
        <w:t> </w:t>
      </w:r>
      <w:r>
        <w:rPr/>
        <w:t>планина“, бул. „Васил Левски“, ул. „Студентска“, ул. „Г. С. Раковски“ , ул. „К.</w:t>
      </w:r>
      <w:r>
        <w:rPr>
          <w:spacing w:val="1"/>
        </w:rPr>
        <w:t> </w:t>
      </w:r>
      <w:r>
        <w:rPr/>
        <w:t>Величков“, ул. „Тодор Александров“, ул. „П. Каравелов“, ул. „Асен Златаров“,</w:t>
      </w:r>
      <w:r>
        <w:rPr>
          <w:spacing w:val="1"/>
        </w:rPr>
        <w:t> </w:t>
      </w:r>
      <w:r>
        <w:rPr/>
        <w:t>ул. „Богдан войвода“, кръстовище „Олимп“, ул. „Чипровци“, к-ще бул. „Цар</w:t>
      </w:r>
      <w:r>
        <w:rPr>
          <w:spacing w:val="1"/>
        </w:rPr>
        <w:t> </w:t>
      </w:r>
      <w:r>
        <w:rPr/>
        <w:t>Освободител“ и ул. „Шипка“, ул. „Юндола“, ул. „Хан Крум“, ул. „Цар Асен“,</w:t>
      </w:r>
      <w:r>
        <w:rPr>
          <w:spacing w:val="1"/>
        </w:rPr>
        <w:t> </w:t>
      </w:r>
      <w:r>
        <w:rPr/>
        <w:t>бул. „Липник“, бул. Скобелев“, ул. „Св. Наум“, бул. „Цар Освободител“, ул. „Н.</w:t>
      </w:r>
      <w:r>
        <w:rPr>
          <w:spacing w:val="1"/>
        </w:rPr>
        <w:t> </w:t>
      </w:r>
      <w:r>
        <w:rPr/>
        <w:t>Вапцаров“, ул. „Симеон Велики“, ул. „Хан Аспарух“, ул. „Изгрев“, ул. „Касева</w:t>
      </w:r>
      <w:r>
        <w:rPr>
          <w:spacing w:val="1"/>
        </w:rPr>
        <w:t> </w:t>
      </w:r>
      <w:r>
        <w:rPr/>
        <w:t>чешма“, заход от ул. „Св. Д. Басарбовски“ към бул. „България“, ул. „Плиска“,</w:t>
      </w:r>
      <w:r>
        <w:rPr>
          <w:spacing w:val="1"/>
        </w:rPr>
        <w:t> </w:t>
      </w:r>
      <w:r>
        <w:rPr/>
        <w:t>бул.</w:t>
      </w:r>
      <w:r>
        <w:rPr>
          <w:spacing w:val="70"/>
        </w:rPr>
        <w:t> </w:t>
      </w:r>
      <w:r>
        <w:rPr/>
        <w:t>„Родина“,</w:t>
      </w:r>
      <w:r>
        <w:rPr>
          <w:spacing w:val="73"/>
        </w:rPr>
        <w:t> </w:t>
      </w:r>
      <w:r>
        <w:rPr/>
        <w:t>ул.</w:t>
      </w:r>
      <w:r>
        <w:rPr>
          <w:spacing w:val="71"/>
        </w:rPr>
        <w:t> </w:t>
      </w:r>
      <w:r>
        <w:rPr/>
        <w:t>„Едуард</w:t>
      </w:r>
      <w:r>
        <w:rPr>
          <w:spacing w:val="73"/>
        </w:rPr>
        <w:t> </w:t>
      </w:r>
      <w:r>
        <w:rPr/>
        <w:t>Винтер“,</w:t>
      </w:r>
      <w:r>
        <w:rPr>
          <w:spacing w:val="73"/>
        </w:rPr>
        <w:t> </w:t>
      </w:r>
      <w:r>
        <w:rPr/>
        <w:t>ул.</w:t>
      </w:r>
      <w:r>
        <w:rPr>
          <w:spacing w:val="71"/>
        </w:rPr>
        <w:t> </w:t>
      </w:r>
      <w:r>
        <w:rPr/>
        <w:t>„Белмекен“,</w:t>
      </w:r>
      <w:r>
        <w:rPr>
          <w:spacing w:val="75"/>
        </w:rPr>
        <w:t> </w:t>
      </w:r>
      <w:r>
        <w:rPr/>
        <w:t>ул.</w:t>
      </w:r>
      <w:r>
        <w:rPr>
          <w:spacing w:val="71"/>
        </w:rPr>
        <w:t> </w:t>
      </w:r>
      <w:r>
        <w:rPr/>
        <w:t>„Босилеград“,</w:t>
      </w:r>
      <w:r>
        <w:rPr>
          <w:spacing w:val="76"/>
        </w:rPr>
        <w:t> </w:t>
      </w:r>
      <w:r>
        <w:rPr/>
        <w:t>ул.</w:t>
      </w:r>
    </w:p>
    <w:p>
      <w:pPr>
        <w:pStyle w:val="BodyText"/>
        <w:spacing w:before="1"/>
        <w:ind w:left="1540" w:right="865"/>
      </w:pPr>
      <w:r>
        <w:rPr/>
        <w:t>„Елин Пелин“, ул. „Йосиф Цанков“, ул. „24 май“, полигон ДЗС, ул. „Згориград“,</w:t>
      </w:r>
      <w:r>
        <w:rPr>
          <w:spacing w:val="-57"/>
        </w:rPr>
        <w:t> </w:t>
      </w:r>
      <w:r>
        <w:rPr/>
        <w:t>ул.</w:t>
      </w:r>
      <w:r>
        <w:rPr>
          <w:spacing w:val="83"/>
        </w:rPr>
        <w:t> </w:t>
      </w:r>
      <w:r>
        <w:rPr/>
        <w:t>„Цар</w:t>
      </w:r>
      <w:r>
        <w:rPr>
          <w:spacing w:val="86"/>
        </w:rPr>
        <w:t> </w:t>
      </w:r>
      <w:r>
        <w:rPr/>
        <w:t>Самуил“,</w:t>
      </w:r>
      <w:r>
        <w:rPr>
          <w:spacing w:val="88"/>
        </w:rPr>
        <w:t> </w:t>
      </w:r>
      <w:r>
        <w:rPr/>
        <w:t>ул.</w:t>
      </w:r>
      <w:r>
        <w:rPr>
          <w:spacing w:val="84"/>
        </w:rPr>
        <w:t> </w:t>
      </w:r>
      <w:r>
        <w:rPr/>
        <w:t>„Тунджа“,</w:t>
      </w:r>
      <w:r>
        <w:rPr>
          <w:spacing w:val="89"/>
        </w:rPr>
        <w:t> </w:t>
      </w:r>
      <w:r>
        <w:rPr/>
        <w:t>ул.</w:t>
      </w:r>
      <w:r>
        <w:rPr>
          <w:spacing w:val="85"/>
        </w:rPr>
        <w:t> </w:t>
      </w:r>
      <w:r>
        <w:rPr/>
        <w:t>„Панега“,</w:t>
      </w:r>
      <w:r>
        <w:rPr>
          <w:spacing w:val="91"/>
        </w:rPr>
        <w:t> </w:t>
      </w:r>
      <w:r>
        <w:rPr/>
        <w:t>ул.</w:t>
      </w:r>
      <w:r>
        <w:rPr>
          <w:spacing w:val="85"/>
        </w:rPr>
        <w:t> </w:t>
      </w:r>
      <w:r>
        <w:rPr/>
        <w:t>„Матей</w:t>
      </w:r>
      <w:r>
        <w:rPr>
          <w:spacing w:val="85"/>
        </w:rPr>
        <w:t> </w:t>
      </w:r>
      <w:r>
        <w:rPr/>
        <w:t>Стойков“,</w:t>
      </w:r>
      <w:r>
        <w:rPr>
          <w:spacing w:val="86"/>
        </w:rPr>
        <w:t> </w:t>
      </w:r>
      <w:r>
        <w:rPr/>
        <w:t>ул.</w:t>
      </w:r>
    </w:p>
    <w:p>
      <w:pPr>
        <w:pStyle w:val="BodyText"/>
        <w:ind w:left="1540" w:right="859"/>
      </w:pPr>
      <w:r>
        <w:rPr/>
        <w:t>„Братислава“, ул. „Орлово гнездо“, ул. „П.Д.Петков“ и к-ща с ул. „Муткурова“ и</w:t>
      </w:r>
      <w:r>
        <w:rPr>
          <w:spacing w:val="-57"/>
        </w:rPr>
        <w:t> </w:t>
      </w:r>
      <w:r>
        <w:rPr/>
        <w:t>бул.</w:t>
      </w:r>
      <w:r>
        <w:rPr>
          <w:spacing w:val="23"/>
        </w:rPr>
        <w:t> </w:t>
      </w:r>
      <w:r>
        <w:rPr/>
        <w:t>„Цар</w:t>
      </w:r>
      <w:r>
        <w:rPr>
          <w:spacing w:val="23"/>
        </w:rPr>
        <w:t> </w:t>
      </w:r>
      <w:r>
        <w:rPr/>
        <w:t>Освободител“,</w:t>
      </w:r>
      <w:r>
        <w:rPr>
          <w:spacing w:val="25"/>
        </w:rPr>
        <w:t> </w:t>
      </w:r>
      <w:r>
        <w:rPr/>
        <w:t>ул.</w:t>
      </w:r>
      <w:r>
        <w:rPr>
          <w:spacing w:val="23"/>
        </w:rPr>
        <w:t> </w:t>
      </w:r>
      <w:r>
        <w:rPr/>
        <w:t>„Рига“,</w:t>
      </w:r>
      <w:r>
        <w:rPr>
          <w:spacing w:val="25"/>
        </w:rPr>
        <w:t> </w:t>
      </w:r>
      <w:r>
        <w:rPr/>
        <w:t>ул.</w:t>
      </w:r>
      <w:r>
        <w:rPr>
          <w:spacing w:val="24"/>
        </w:rPr>
        <w:t> </w:t>
      </w:r>
      <w:r>
        <w:rPr/>
        <w:t>„Борислав“,</w:t>
      </w:r>
      <w:r>
        <w:rPr>
          <w:spacing w:val="25"/>
        </w:rPr>
        <w:t> </w:t>
      </w:r>
      <w:r>
        <w:rPr/>
        <w:t>ул.</w:t>
      </w:r>
      <w:r>
        <w:rPr>
          <w:spacing w:val="23"/>
        </w:rPr>
        <w:t> </w:t>
      </w:r>
      <w:r>
        <w:rPr/>
        <w:t>„Майор</w:t>
      </w:r>
      <w:r>
        <w:rPr>
          <w:spacing w:val="23"/>
        </w:rPr>
        <w:t> </w:t>
      </w:r>
      <w:r>
        <w:rPr/>
        <w:t>Узунов“,</w:t>
      </w:r>
      <w:r>
        <w:rPr>
          <w:spacing w:val="24"/>
        </w:rPr>
        <w:t> </w:t>
      </w:r>
      <w:r>
        <w:rPr/>
        <w:t>бул.</w:t>
      </w:r>
    </w:p>
    <w:p>
      <w:pPr>
        <w:spacing w:after="0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before="73"/>
        <w:ind w:left="1540"/>
      </w:pPr>
      <w:r>
        <w:rPr/>
        <w:t>„Цар  </w:t>
      </w:r>
      <w:r>
        <w:rPr>
          <w:spacing w:val="24"/>
        </w:rPr>
        <w:t> </w:t>
      </w:r>
      <w:r>
        <w:rPr/>
        <w:t>Освободител“  </w:t>
      </w:r>
      <w:r>
        <w:rPr>
          <w:spacing w:val="24"/>
        </w:rPr>
        <w:t> </w:t>
      </w:r>
      <w:r>
        <w:rPr/>
        <w:t>(к-ще  </w:t>
      </w:r>
      <w:r>
        <w:rPr>
          <w:spacing w:val="23"/>
        </w:rPr>
        <w:t> </w:t>
      </w:r>
      <w:r>
        <w:rPr/>
        <w:t>Кооперативен  </w:t>
      </w:r>
      <w:r>
        <w:rPr>
          <w:spacing w:val="24"/>
        </w:rPr>
        <w:t> </w:t>
      </w:r>
      <w:r>
        <w:rPr/>
        <w:t>пазар),  </w:t>
      </w:r>
      <w:r>
        <w:rPr>
          <w:spacing w:val="26"/>
        </w:rPr>
        <w:t> </w:t>
      </w:r>
      <w:r>
        <w:rPr/>
        <w:t>ул.  </w:t>
      </w:r>
      <w:r>
        <w:rPr>
          <w:spacing w:val="25"/>
        </w:rPr>
        <w:t> </w:t>
      </w:r>
      <w:r>
        <w:rPr/>
        <w:t>„Боримечка“,     </w:t>
      </w:r>
      <w:r>
        <w:rPr>
          <w:spacing w:val="52"/>
        </w:rPr>
        <w:t> </w:t>
      </w:r>
      <w:r>
        <w:rPr/>
        <w:t>ул.</w:t>
      </w:r>
    </w:p>
    <w:p>
      <w:pPr>
        <w:pStyle w:val="BodyText"/>
        <w:spacing w:before="1"/>
        <w:ind w:left="1540"/>
      </w:pPr>
      <w:r>
        <w:rPr/>
        <w:t>„Оборище“,</w:t>
      </w:r>
      <w:r>
        <w:rPr>
          <w:spacing w:val="105"/>
        </w:rPr>
        <w:t> </w:t>
      </w:r>
      <w:r>
        <w:rPr/>
        <w:t>ул.</w:t>
      </w:r>
      <w:r>
        <w:rPr>
          <w:spacing w:val="104"/>
        </w:rPr>
        <w:t> </w:t>
      </w:r>
      <w:r>
        <w:rPr/>
        <w:t>„Цар</w:t>
      </w:r>
      <w:r>
        <w:rPr>
          <w:spacing w:val="103"/>
        </w:rPr>
        <w:t> </w:t>
      </w:r>
      <w:r>
        <w:rPr/>
        <w:t>Асен“,</w:t>
      </w:r>
      <w:r>
        <w:rPr>
          <w:spacing w:val="107"/>
        </w:rPr>
        <w:t> </w:t>
      </w:r>
      <w:r>
        <w:rPr/>
        <w:t>ул.</w:t>
      </w:r>
      <w:r>
        <w:rPr>
          <w:spacing w:val="104"/>
        </w:rPr>
        <w:t> </w:t>
      </w:r>
      <w:r>
        <w:rPr/>
        <w:t>„Цар</w:t>
      </w:r>
      <w:r>
        <w:rPr>
          <w:spacing w:val="103"/>
        </w:rPr>
        <w:t> </w:t>
      </w:r>
      <w:r>
        <w:rPr/>
        <w:t>Петър“,</w:t>
      </w:r>
      <w:r>
        <w:rPr>
          <w:spacing w:val="106"/>
        </w:rPr>
        <w:t> </w:t>
      </w:r>
      <w:r>
        <w:rPr/>
        <w:t>ул.</w:t>
      </w:r>
      <w:r>
        <w:rPr>
          <w:spacing w:val="103"/>
        </w:rPr>
        <w:t> </w:t>
      </w:r>
      <w:r>
        <w:rPr/>
        <w:t>„Проф.</w:t>
      </w:r>
      <w:r>
        <w:rPr>
          <w:spacing w:val="103"/>
        </w:rPr>
        <w:t> </w:t>
      </w:r>
      <w:r>
        <w:rPr/>
        <w:t>Баларев“,</w:t>
      </w:r>
      <w:r>
        <w:rPr>
          <w:spacing w:val="108"/>
        </w:rPr>
        <w:t> </w:t>
      </w:r>
      <w:r>
        <w:rPr/>
        <w:t>ул.</w:t>
      </w:r>
    </w:p>
    <w:p>
      <w:pPr>
        <w:pStyle w:val="BodyText"/>
        <w:ind w:left="1540" w:right="861"/>
      </w:pPr>
      <w:r>
        <w:rPr/>
        <w:t>„Дряновска“,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„Сини</w:t>
      </w:r>
      <w:r>
        <w:rPr>
          <w:spacing w:val="1"/>
        </w:rPr>
        <w:t> </w:t>
      </w:r>
      <w:r>
        <w:rPr/>
        <w:t>камъни“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сигнал),</w:t>
      </w:r>
      <w:r>
        <w:rPr>
          <w:spacing w:val="1"/>
        </w:rPr>
        <w:t> </w:t>
      </w:r>
      <w:r>
        <w:rPr/>
        <w:t>(кв.</w:t>
      </w:r>
      <w:r>
        <w:rPr>
          <w:spacing w:val="1"/>
        </w:rPr>
        <w:t> </w:t>
      </w:r>
      <w:r>
        <w:rPr/>
        <w:t>„Здравец“),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„Вискяр</w:t>
      </w:r>
      <w:r>
        <w:rPr>
          <w:spacing w:val="1"/>
        </w:rPr>
        <w:t> </w:t>
      </w:r>
      <w:r>
        <w:rPr/>
        <w:t>планина“,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„Братя</w:t>
      </w:r>
      <w:r>
        <w:rPr>
          <w:spacing w:val="1"/>
        </w:rPr>
        <w:t> </w:t>
      </w:r>
      <w:r>
        <w:rPr/>
        <w:t>Миладинови“,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„Дондуков</w:t>
      </w:r>
      <w:r>
        <w:rPr>
          <w:spacing w:val="1"/>
        </w:rPr>
        <w:t> </w:t>
      </w:r>
      <w:r>
        <w:rPr/>
        <w:t>Корсаков“,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„Панайот</w:t>
      </w:r>
      <w:r>
        <w:rPr>
          <w:spacing w:val="1"/>
        </w:rPr>
        <w:t> </w:t>
      </w:r>
      <w:r>
        <w:rPr/>
        <w:t>Волов“,</w:t>
      </w:r>
      <w:r>
        <w:rPr>
          <w:spacing w:val="42"/>
        </w:rPr>
        <w:t> </w:t>
      </w:r>
      <w:r>
        <w:rPr/>
        <w:t>ул.</w:t>
      </w:r>
      <w:r>
        <w:rPr>
          <w:spacing w:val="36"/>
        </w:rPr>
        <w:t> </w:t>
      </w:r>
      <w:r>
        <w:rPr/>
        <w:t>„Марица“,</w:t>
      </w:r>
      <w:r>
        <w:rPr>
          <w:spacing w:val="40"/>
        </w:rPr>
        <w:t> </w:t>
      </w:r>
      <w:r>
        <w:rPr/>
        <w:t>ул.</w:t>
      </w:r>
      <w:r>
        <w:rPr>
          <w:spacing w:val="38"/>
        </w:rPr>
        <w:t> </w:t>
      </w:r>
      <w:r>
        <w:rPr/>
        <w:t>„Тракция“,</w:t>
      </w:r>
      <w:r>
        <w:rPr>
          <w:spacing w:val="37"/>
        </w:rPr>
        <w:t> </w:t>
      </w:r>
      <w:r>
        <w:rPr/>
        <w:t>ул.</w:t>
      </w:r>
      <w:r>
        <w:rPr>
          <w:spacing w:val="36"/>
        </w:rPr>
        <w:t> </w:t>
      </w:r>
      <w:r>
        <w:rPr/>
        <w:t>„Искър“,</w:t>
      </w:r>
      <w:r>
        <w:rPr>
          <w:spacing w:val="41"/>
        </w:rPr>
        <w:t> </w:t>
      </w:r>
      <w:r>
        <w:rPr/>
        <w:t>ул.</w:t>
      </w:r>
      <w:r>
        <w:rPr>
          <w:spacing w:val="37"/>
        </w:rPr>
        <w:t> </w:t>
      </w:r>
      <w:r>
        <w:rPr/>
        <w:t>„Никола</w:t>
      </w:r>
      <w:r>
        <w:rPr>
          <w:spacing w:val="35"/>
        </w:rPr>
        <w:t> </w:t>
      </w:r>
      <w:r>
        <w:rPr/>
        <w:t>Табаков“,</w:t>
      </w:r>
      <w:r>
        <w:rPr>
          <w:spacing w:val="41"/>
        </w:rPr>
        <w:t> </w:t>
      </w:r>
      <w:r>
        <w:rPr/>
        <w:t>ул.</w:t>
      </w:r>
    </w:p>
    <w:p>
      <w:pPr>
        <w:pStyle w:val="BodyText"/>
        <w:ind w:left="1540" w:right="861"/>
      </w:pPr>
      <w:r>
        <w:rPr/>
        <w:t>„Кърджали“, ул. „Черноризец Храбър“, ул. „Свети</w:t>
      </w:r>
      <w:r>
        <w:rPr>
          <w:spacing w:val="1"/>
        </w:rPr>
        <w:t> </w:t>
      </w:r>
      <w:r>
        <w:rPr/>
        <w:t>Георги“, ул. „Д. Дебелянов“,</w:t>
      </w:r>
      <w:r>
        <w:rPr>
          <w:spacing w:val="-57"/>
        </w:rPr>
        <w:t> </w:t>
      </w:r>
      <w:r>
        <w:rPr/>
        <w:t>бул.</w:t>
      </w:r>
      <w:r>
        <w:rPr>
          <w:spacing w:val="93"/>
        </w:rPr>
        <w:t> </w:t>
      </w:r>
      <w:r>
        <w:rPr/>
        <w:t>„България“</w:t>
      </w:r>
      <w:r>
        <w:rPr>
          <w:spacing w:val="93"/>
        </w:rPr>
        <w:t> </w:t>
      </w:r>
      <w:r>
        <w:rPr/>
        <w:t>(заход</w:t>
      </w:r>
      <w:r>
        <w:rPr>
          <w:spacing w:val="94"/>
        </w:rPr>
        <w:t> </w:t>
      </w:r>
      <w:r>
        <w:rPr/>
        <w:t>Метро),</w:t>
      </w:r>
      <w:r>
        <w:rPr>
          <w:spacing w:val="96"/>
        </w:rPr>
        <w:t> </w:t>
      </w:r>
      <w:r>
        <w:rPr/>
        <w:t>ул.</w:t>
      </w:r>
      <w:r>
        <w:rPr>
          <w:spacing w:val="93"/>
        </w:rPr>
        <w:t> </w:t>
      </w:r>
      <w:r>
        <w:rPr/>
        <w:t>„Русофили“,</w:t>
      </w:r>
      <w:r>
        <w:rPr>
          <w:spacing w:val="96"/>
        </w:rPr>
        <w:t> </w:t>
      </w:r>
      <w:r>
        <w:rPr/>
        <w:t>ул.</w:t>
      </w:r>
      <w:r>
        <w:rPr>
          <w:spacing w:val="94"/>
        </w:rPr>
        <w:t> </w:t>
      </w:r>
      <w:r>
        <w:rPr/>
        <w:t>„Васил</w:t>
      </w:r>
      <w:r>
        <w:rPr>
          <w:spacing w:val="94"/>
        </w:rPr>
        <w:t> </w:t>
      </w:r>
      <w:r>
        <w:rPr/>
        <w:t>Друмев“,</w:t>
      </w:r>
      <w:r>
        <w:rPr>
          <w:spacing w:val="98"/>
        </w:rPr>
        <w:t> </w:t>
      </w:r>
      <w:r>
        <w:rPr/>
        <w:t>ул.</w:t>
      </w:r>
    </w:p>
    <w:p>
      <w:pPr>
        <w:pStyle w:val="BodyText"/>
        <w:ind w:left="1540"/>
      </w:pPr>
      <w:r>
        <w:rPr/>
        <w:t>„Александър</w:t>
      </w:r>
      <w:r>
        <w:rPr>
          <w:spacing w:val="40"/>
        </w:rPr>
        <w:t> </w:t>
      </w:r>
      <w:r>
        <w:rPr/>
        <w:t>Хаджирусет“,</w:t>
      </w:r>
      <w:r>
        <w:rPr>
          <w:spacing w:val="44"/>
        </w:rPr>
        <w:t> </w:t>
      </w:r>
      <w:r>
        <w:rPr/>
        <w:t>ул.</w:t>
      </w:r>
      <w:r>
        <w:rPr>
          <w:spacing w:val="41"/>
        </w:rPr>
        <w:t> </w:t>
      </w:r>
      <w:r>
        <w:rPr/>
        <w:t>„Атанас</w:t>
      </w:r>
      <w:r>
        <w:rPr>
          <w:spacing w:val="41"/>
        </w:rPr>
        <w:t> </w:t>
      </w:r>
      <w:r>
        <w:rPr/>
        <w:t>Буров“,</w:t>
      </w:r>
      <w:r>
        <w:rPr>
          <w:spacing w:val="46"/>
        </w:rPr>
        <w:t> </w:t>
      </w:r>
      <w:r>
        <w:rPr/>
        <w:t>ул.</w:t>
      </w:r>
      <w:r>
        <w:rPr>
          <w:spacing w:val="40"/>
        </w:rPr>
        <w:t> </w:t>
      </w:r>
      <w:r>
        <w:rPr/>
        <w:t>„Боянци“,</w:t>
      </w:r>
      <w:r>
        <w:rPr>
          <w:spacing w:val="43"/>
        </w:rPr>
        <w:t> </w:t>
      </w:r>
      <w:r>
        <w:rPr/>
        <w:t>ул.</w:t>
      </w:r>
      <w:r>
        <w:rPr>
          <w:spacing w:val="42"/>
        </w:rPr>
        <w:t> </w:t>
      </w:r>
      <w:r>
        <w:rPr/>
        <w:t>„Рила“,</w:t>
      </w:r>
      <w:r>
        <w:rPr>
          <w:spacing w:val="43"/>
        </w:rPr>
        <w:t> </w:t>
      </w:r>
      <w:r>
        <w:rPr/>
        <w:t>ул.</w:t>
      </w:r>
    </w:p>
    <w:p>
      <w:pPr>
        <w:pStyle w:val="BodyText"/>
        <w:ind w:left="1540"/>
      </w:pPr>
      <w:r>
        <w:rPr/>
        <w:t>„Епископ</w:t>
      </w:r>
      <w:r>
        <w:rPr>
          <w:spacing w:val="13"/>
        </w:rPr>
        <w:t> </w:t>
      </w:r>
      <w:r>
        <w:rPr/>
        <w:t>Босилков“,</w:t>
      </w:r>
      <w:r>
        <w:rPr>
          <w:spacing w:val="14"/>
        </w:rPr>
        <w:t> </w:t>
      </w:r>
      <w:r>
        <w:rPr/>
        <w:t>ул.</w:t>
      </w:r>
      <w:r>
        <w:rPr>
          <w:spacing w:val="12"/>
        </w:rPr>
        <w:t> </w:t>
      </w:r>
      <w:r>
        <w:rPr/>
        <w:t>„Неофит</w:t>
      </w:r>
      <w:r>
        <w:rPr>
          <w:spacing w:val="13"/>
        </w:rPr>
        <w:t> </w:t>
      </w:r>
      <w:r>
        <w:rPr/>
        <w:t>Рилски“,</w:t>
      </w:r>
      <w:r>
        <w:rPr>
          <w:spacing w:val="15"/>
        </w:rPr>
        <w:t> </w:t>
      </w:r>
      <w:r>
        <w:rPr/>
        <w:t>ул.</w:t>
      </w:r>
      <w:r>
        <w:rPr>
          <w:spacing w:val="12"/>
        </w:rPr>
        <w:t> </w:t>
      </w:r>
      <w:r>
        <w:rPr/>
        <w:t>„Потсдам“,</w:t>
      </w:r>
      <w:r>
        <w:rPr>
          <w:spacing w:val="17"/>
        </w:rPr>
        <w:t> </w:t>
      </w:r>
      <w:r>
        <w:rPr/>
        <w:t>ул.</w:t>
      </w:r>
      <w:r>
        <w:rPr>
          <w:spacing w:val="12"/>
        </w:rPr>
        <w:t> </w:t>
      </w:r>
      <w:r>
        <w:rPr/>
        <w:t>„Борисова“,</w:t>
      </w:r>
      <w:r>
        <w:rPr>
          <w:spacing w:val="15"/>
        </w:rPr>
        <w:t> </w:t>
      </w:r>
      <w:r>
        <w:rPr/>
        <w:t>бул.</w:t>
      </w:r>
    </w:p>
    <w:p>
      <w:pPr>
        <w:pStyle w:val="BodyText"/>
        <w:ind w:left="1540"/>
      </w:pPr>
      <w:r>
        <w:rPr/>
        <w:t>„Мидия</w:t>
      </w:r>
      <w:r>
        <w:rPr>
          <w:spacing w:val="15"/>
        </w:rPr>
        <w:t> </w:t>
      </w:r>
      <w:r>
        <w:rPr/>
        <w:t>енос“,</w:t>
      </w:r>
      <w:r>
        <w:rPr>
          <w:spacing w:val="16"/>
        </w:rPr>
        <w:t> </w:t>
      </w:r>
      <w:r>
        <w:rPr/>
        <w:t>по</w:t>
      </w:r>
      <w:r>
        <w:rPr>
          <w:spacing w:val="15"/>
        </w:rPr>
        <w:t> </w:t>
      </w:r>
      <w:r>
        <w:rPr/>
        <w:t>бул.</w:t>
      </w:r>
      <w:r>
        <w:rPr>
          <w:spacing w:val="17"/>
        </w:rPr>
        <w:t> </w:t>
      </w:r>
      <w:r>
        <w:rPr/>
        <w:t>„България“</w:t>
      </w:r>
      <w:r>
        <w:rPr>
          <w:spacing w:val="15"/>
        </w:rPr>
        <w:t> </w:t>
      </w:r>
      <w:r>
        <w:rPr/>
        <w:t>(път</w:t>
      </w:r>
      <w:r>
        <w:rPr>
          <w:spacing w:val="15"/>
        </w:rPr>
        <w:t> </w:t>
      </w:r>
      <w:r>
        <w:rPr/>
        <w:t>за</w:t>
      </w:r>
      <w:r>
        <w:rPr>
          <w:spacing w:val="12"/>
        </w:rPr>
        <w:t> </w:t>
      </w:r>
      <w:r>
        <w:rPr/>
        <w:t>„ТЕЦ“</w:t>
      </w:r>
      <w:r>
        <w:rPr>
          <w:spacing w:val="16"/>
        </w:rPr>
        <w:t> </w:t>
      </w:r>
      <w:r>
        <w:rPr/>
        <w:t>Русе),</w:t>
      </w:r>
      <w:r>
        <w:rPr>
          <w:spacing w:val="15"/>
        </w:rPr>
        <w:t> </w:t>
      </w:r>
      <w:r>
        <w:rPr/>
        <w:t>кв.</w:t>
      </w:r>
      <w:r>
        <w:rPr>
          <w:spacing w:val="16"/>
        </w:rPr>
        <w:t> </w:t>
      </w:r>
      <w:r>
        <w:rPr/>
        <w:t>„Образцов</w:t>
      </w:r>
      <w:r>
        <w:rPr>
          <w:spacing w:val="16"/>
        </w:rPr>
        <w:t> </w:t>
      </w:r>
      <w:r>
        <w:rPr/>
        <w:t>чифлик“</w:t>
      </w:r>
    </w:p>
    <w:p>
      <w:pPr>
        <w:pStyle w:val="BodyText"/>
        <w:ind w:left="1540" w:right="860"/>
      </w:pPr>
      <w:r>
        <w:rPr/>
        <w:t>/път за хижа Здравец/, ул. „Ангел Кънчев“, ул. „Иван Ведър“, бул. „Фердинанд“,</w:t>
      </w:r>
      <w:r>
        <w:rPr>
          <w:spacing w:val="-57"/>
        </w:rPr>
        <w:t> </w:t>
      </w:r>
      <w:r>
        <w:rPr/>
        <w:t>ул.</w:t>
      </w:r>
      <w:r>
        <w:rPr>
          <w:spacing w:val="1"/>
        </w:rPr>
        <w:t> </w:t>
      </w:r>
      <w:r>
        <w:rPr/>
        <w:t>„Рига“,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„Лозен</w:t>
      </w:r>
      <w:r>
        <w:rPr>
          <w:spacing w:val="1"/>
        </w:rPr>
        <w:t> </w:t>
      </w:r>
      <w:r>
        <w:rPr/>
        <w:t>планина“,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„Пловдив“,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„Изгрев“,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„Иван</w:t>
      </w:r>
      <w:r>
        <w:rPr>
          <w:spacing w:val="1"/>
        </w:rPr>
        <w:t> </w:t>
      </w:r>
      <w:r>
        <w:rPr/>
        <w:t>Шишман“, ул. „Ст. Стамболов“, ул. „Антим“ 1 (бл. „Д. Миладинов“, бл. „Д.</w:t>
      </w:r>
      <w:r>
        <w:rPr>
          <w:spacing w:val="1"/>
        </w:rPr>
        <w:t> </w:t>
      </w:r>
      <w:r>
        <w:rPr/>
        <w:t>Константинов“,</w:t>
      </w:r>
      <w:r>
        <w:rPr>
          <w:spacing w:val="58"/>
        </w:rPr>
        <w:t> </w:t>
      </w:r>
      <w:r>
        <w:rPr/>
        <w:t>бл.</w:t>
      </w:r>
      <w:r>
        <w:rPr>
          <w:spacing w:val="56"/>
        </w:rPr>
        <w:t> </w:t>
      </w:r>
      <w:r>
        <w:rPr/>
        <w:t>„Пирдоп“),</w:t>
      </w:r>
      <w:r>
        <w:rPr>
          <w:spacing w:val="59"/>
        </w:rPr>
        <w:t> </w:t>
      </w:r>
      <w:r>
        <w:rPr/>
        <w:t>ул.  </w:t>
      </w:r>
      <w:r>
        <w:rPr>
          <w:spacing w:val="56"/>
        </w:rPr>
        <w:t> </w:t>
      </w:r>
      <w:r>
        <w:rPr/>
        <w:t>„Гевгели“,</w:t>
      </w:r>
      <w:r>
        <w:rPr>
          <w:spacing w:val="60"/>
        </w:rPr>
        <w:t> </w:t>
      </w:r>
      <w:r>
        <w:rPr/>
        <w:t>ул.</w:t>
      </w:r>
      <w:r>
        <w:rPr>
          <w:spacing w:val="58"/>
        </w:rPr>
        <w:t> </w:t>
      </w:r>
      <w:r>
        <w:rPr/>
        <w:t>„Братя</w:t>
      </w:r>
      <w:r>
        <w:rPr>
          <w:spacing w:val="58"/>
        </w:rPr>
        <w:t> </w:t>
      </w:r>
      <w:r>
        <w:rPr/>
        <w:t>Миладинови“,</w:t>
      </w:r>
      <w:r>
        <w:rPr>
          <w:spacing w:val="61"/>
        </w:rPr>
        <w:t> </w:t>
      </w:r>
      <w:r>
        <w:rPr/>
        <w:t>ул.</w:t>
      </w:r>
    </w:p>
    <w:p>
      <w:pPr>
        <w:pStyle w:val="BodyText"/>
        <w:ind w:left="1540" w:right="857"/>
      </w:pPr>
      <w:r>
        <w:rPr/>
        <w:t>„Българска</w:t>
      </w:r>
      <w:r>
        <w:rPr>
          <w:spacing w:val="1"/>
        </w:rPr>
        <w:t> </w:t>
      </w:r>
      <w:r>
        <w:rPr/>
        <w:t>морава“,</w:t>
      </w:r>
      <w:r>
        <w:rPr>
          <w:spacing w:val="1"/>
        </w:rPr>
        <w:t> </w:t>
      </w:r>
      <w:r>
        <w:rPr/>
        <w:t>кръгово</w:t>
      </w:r>
      <w:r>
        <w:rPr>
          <w:spacing w:val="1"/>
        </w:rPr>
        <w:t> </w:t>
      </w:r>
      <w:r>
        <w:rPr/>
        <w:t>к-ще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„Потсдам“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„Тича“,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Индустриален</w:t>
      </w:r>
      <w:r>
        <w:rPr>
          <w:spacing w:val="76"/>
        </w:rPr>
        <w:t> </w:t>
      </w:r>
      <w:r>
        <w:rPr/>
        <w:t>парк,</w:t>
      </w:r>
      <w:r>
        <w:rPr>
          <w:spacing w:val="75"/>
        </w:rPr>
        <w:t> </w:t>
      </w:r>
      <w:r>
        <w:rPr/>
        <w:t>междублокови</w:t>
      </w:r>
      <w:r>
        <w:rPr>
          <w:spacing w:val="76"/>
        </w:rPr>
        <w:t> </w:t>
      </w:r>
      <w:r>
        <w:rPr/>
        <w:t>пространства</w:t>
      </w:r>
      <w:r>
        <w:rPr>
          <w:spacing w:val="74"/>
        </w:rPr>
        <w:t> </w:t>
      </w:r>
      <w:r>
        <w:rPr/>
        <w:t>на</w:t>
      </w:r>
      <w:r>
        <w:rPr>
          <w:spacing w:val="77"/>
        </w:rPr>
        <w:t> </w:t>
      </w:r>
      <w:r>
        <w:rPr/>
        <w:t>бл.</w:t>
      </w:r>
      <w:r>
        <w:rPr>
          <w:spacing w:val="81"/>
        </w:rPr>
        <w:t> </w:t>
      </w:r>
      <w:r>
        <w:rPr/>
        <w:t>305</w:t>
      </w:r>
      <w:r>
        <w:rPr>
          <w:spacing w:val="75"/>
        </w:rPr>
        <w:t> </w:t>
      </w:r>
      <w:r>
        <w:rPr/>
        <w:t>и</w:t>
      </w:r>
      <w:r>
        <w:rPr>
          <w:spacing w:val="76"/>
        </w:rPr>
        <w:t> </w:t>
      </w:r>
      <w:r>
        <w:rPr/>
        <w:t>бл.</w:t>
      </w:r>
      <w:r>
        <w:rPr>
          <w:spacing w:val="78"/>
        </w:rPr>
        <w:t> </w:t>
      </w:r>
      <w:r>
        <w:rPr/>
        <w:t>401</w:t>
      </w:r>
      <w:r>
        <w:rPr>
          <w:spacing w:val="76"/>
        </w:rPr>
        <w:t> </w:t>
      </w:r>
      <w:r>
        <w:rPr/>
        <w:t>(кв.</w:t>
      </w:r>
    </w:p>
    <w:p>
      <w:pPr>
        <w:pStyle w:val="BodyText"/>
        <w:spacing w:before="1"/>
        <w:ind w:left="1540"/>
      </w:pPr>
      <w:r>
        <w:rPr/>
        <w:t>„Чародейка“),</w:t>
      </w:r>
      <w:r>
        <w:rPr>
          <w:spacing w:val="13"/>
        </w:rPr>
        <w:t> </w:t>
      </w:r>
      <w:r>
        <w:rPr/>
        <w:t>бл.</w:t>
      </w:r>
      <w:r>
        <w:rPr>
          <w:spacing w:val="16"/>
        </w:rPr>
        <w:t> </w:t>
      </w:r>
      <w:r>
        <w:rPr/>
        <w:t>51,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бл.</w:t>
      </w:r>
      <w:r>
        <w:rPr>
          <w:spacing w:val="15"/>
        </w:rPr>
        <w:t> </w:t>
      </w:r>
      <w:r>
        <w:rPr/>
        <w:t>7</w:t>
      </w:r>
      <w:r>
        <w:rPr>
          <w:spacing w:val="13"/>
        </w:rPr>
        <w:t> </w:t>
      </w:r>
      <w:r>
        <w:rPr/>
        <w:t>и</w:t>
      </w:r>
      <w:r>
        <w:rPr>
          <w:spacing w:val="16"/>
        </w:rPr>
        <w:t> </w:t>
      </w:r>
      <w:r>
        <w:rPr/>
        <w:t>алея</w:t>
      </w:r>
      <w:r>
        <w:rPr>
          <w:spacing w:val="12"/>
        </w:rPr>
        <w:t> </w:t>
      </w:r>
      <w:r>
        <w:rPr/>
        <w:t>към</w:t>
      </w:r>
      <w:r>
        <w:rPr>
          <w:spacing w:val="15"/>
        </w:rPr>
        <w:t> </w:t>
      </w:r>
      <w:r>
        <w:rPr/>
        <w:t>бл.</w:t>
      </w:r>
      <w:r>
        <w:rPr>
          <w:spacing w:val="13"/>
        </w:rPr>
        <w:t> </w:t>
      </w:r>
      <w:r>
        <w:rPr/>
        <w:t>56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кв.</w:t>
      </w:r>
      <w:r>
        <w:rPr>
          <w:spacing w:val="12"/>
        </w:rPr>
        <w:t> </w:t>
      </w:r>
      <w:r>
        <w:rPr/>
        <w:t>„Дружба“</w:t>
      </w:r>
      <w:r>
        <w:rPr>
          <w:spacing w:val="14"/>
        </w:rPr>
        <w:t> </w:t>
      </w:r>
      <w:r>
        <w:rPr/>
        <w:t>3,</w:t>
      </w:r>
      <w:r>
        <w:rPr>
          <w:spacing w:val="15"/>
        </w:rPr>
        <w:t> </w:t>
      </w:r>
      <w:r>
        <w:rPr/>
        <w:t>„Борисова“</w:t>
      </w:r>
      <w:r>
        <w:rPr>
          <w:spacing w:val="14"/>
        </w:rPr>
        <w:t> </w:t>
      </w:r>
      <w:r>
        <w:rPr/>
        <w:t>45</w:t>
      </w:r>
    </w:p>
    <w:p>
      <w:pPr>
        <w:pStyle w:val="BodyText"/>
        <w:ind w:left="1540"/>
      </w:pPr>
      <w:r>
        <w:rPr/>
        <w:t>/бл.</w:t>
      </w:r>
      <w:r>
        <w:rPr>
          <w:spacing w:val="20"/>
        </w:rPr>
        <w:t> </w:t>
      </w:r>
      <w:r>
        <w:rPr/>
        <w:t>„Орхидея“/,</w:t>
      </w:r>
      <w:r>
        <w:rPr>
          <w:spacing w:val="21"/>
        </w:rPr>
        <w:t> </w:t>
      </w:r>
      <w:r>
        <w:rPr/>
        <w:t>бл.</w:t>
      </w:r>
      <w:r>
        <w:rPr>
          <w:spacing w:val="20"/>
        </w:rPr>
        <w:t> </w:t>
      </w:r>
      <w:r>
        <w:rPr/>
        <w:t>„Орфей“,</w:t>
      </w:r>
      <w:r>
        <w:rPr>
          <w:spacing w:val="21"/>
        </w:rPr>
        <w:t> </w:t>
      </w:r>
      <w:r>
        <w:rPr/>
        <w:t>бл.</w:t>
      </w:r>
      <w:r>
        <w:rPr>
          <w:spacing w:val="21"/>
        </w:rPr>
        <w:t> </w:t>
      </w:r>
      <w:r>
        <w:rPr/>
        <w:t>76,</w:t>
      </w:r>
      <w:r>
        <w:rPr>
          <w:spacing w:val="20"/>
        </w:rPr>
        <w:t> </w:t>
      </w:r>
      <w:r>
        <w:rPr/>
        <w:t>бл.77,</w:t>
      </w:r>
      <w:r>
        <w:rPr>
          <w:spacing w:val="21"/>
        </w:rPr>
        <w:t> </w:t>
      </w:r>
      <w:r>
        <w:rPr/>
        <w:t>бл.</w:t>
      </w:r>
      <w:r>
        <w:rPr>
          <w:spacing w:val="21"/>
        </w:rPr>
        <w:t> </w:t>
      </w:r>
      <w:r>
        <w:rPr/>
        <w:t>81,</w:t>
      </w:r>
      <w:r>
        <w:rPr>
          <w:spacing w:val="20"/>
        </w:rPr>
        <w:t> </w:t>
      </w:r>
      <w:r>
        <w:rPr/>
        <w:t>бл.</w:t>
      </w:r>
      <w:r>
        <w:rPr>
          <w:spacing w:val="21"/>
        </w:rPr>
        <w:t> </w:t>
      </w:r>
      <w:r>
        <w:rPr/>
        <w:t>79,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бл.</w:t>
      </w:r>
      <w:r>
        <w:rPr>
          <w:spacing w:val="21"/>
        </w:rPr>
        <w:t> </w:t>
      </w:r>
      <w:r>
        <w:rPr/>
        <w:t>82,</w:t>
      </w:r>
      <w:r>
        <w:rPr>
          <w:spacing w:val="20"/>
        </w:rPr>
        <w:t> </w:t>
      </w:r>
      <w:r>
        <w:rPr/>
        <w:t>бл.</w:t>
      </w:r>
      <w:r>
        <w:rPr>
          <w:spacing w:val="21"/>
        </w:rPr>
        <w:t> </w:t>
      </w:r>
      <w:r>
        <w:rPr/>
        <w:t>83,</w:t>
      </w:r>
      <w:r>
        <w:rPr>
          <w:spacing w:val="21"/>
        </w:rPr>
        <w:t> </w:t>
      </w:r>
      <w:r>
        <w:rPr/>
        <w:t>бл.</w:t>
      </w:r>
    </w:p>
    <w:p>
      <w:pPr>
        <w:pStyle w:val="BodyText"/>
        <w:ind w:left="1540"/>
      </w:pPr>
      <w:r>
        <w:rPr/>
        <w:t>84,</w:t>
      </w:r>
      <w:r>
        <w:rPr>
          <w:spacing w:val="27"/>
        </w:rPr>
        <w:t> </w:t>
      </w:r>
      <w:r>
        <w:rPr/>
        <w:t>бл.</w:t>
      </w:r>
      <w:r>
        <w:rPr>
          <w:spacing w:val="29"/>
        </w:rPr>
        <w:t> </w:t>
      </w:r>
      <w:r>
        <w:rPr/>
        <w:t>85,</w:t>
      </w:r>
      <w:r>
        <w:rPr>
          <w:spacing w:val="27"/>
        </w:rPr>
        <w:t> </w:t>
      </w:r>
      <w:r>
        <w:rPr/>
        <w:t>бл.</w:t>
      </w:r>
      <w:r>
        <w:rPr>
          <w:spacing w:val="29"/>
        </w:rPr>
        <w:t> </w:t>
      </w:r>
      <w:r>
        <w:rPr/>
        <w:t>86,</w:t>
      </w:r>
      <w:r>
        <w:rPr>
          <w:spacing w:val="27"/>
        </w:rPr>
        <w:t> </w:t>
      </w:r>
      <w:r>
        <w:rPr/>
        <w:t>бл.</w:t>
      </w:r>
      <w:r>
        <w:rPr>
          <w:spacing w:val="31"/>
        </w:rPr>
        <w:t> </w:t>
      </w:r>
      <w:r>
        <w:rPr/>
        <w:t>87,</w:t>
      </w:r>
      <w:r>
        <w:rPr>
          <w:spacing w:val="27"/>
        </w:rPr>
        <w:t> </w:t>
      </w:r>
      <w:r>
        <w:rPr/>
        <w:t>бл.</w:t>
      </w:r>
      <w:r>
        <w:rPr>
          <w:spacing w:val="29"/>
        </w:rPr>
        <w:t> </w:t>
      </w:r>
      <w:r>
        <w:rPr/>
        <w:t>„Попович“,</w:t>
      </w:r>
      <w:r>
        <w:rPr>
          <w:spacing w:val="27"/>
        </w:rPr>
        <w:t> </w:t>
      </w:r>
      <w:r>
        <w:rPr/>
        <w:t>бл.</w:t>
      </w:r>
      <w:r>
        <w:rPr>
          <w:spacing w:val="29"/>
        </w:rPr>
        <w:t> </w:t>
      </w:r>
      <w:r>
        <w:rPr/>
        <w:t>„Николаев“,</w:t>
      </w:r>
      <w:r>
        <w:rPr>
          <w:spacing w:val="27"/>
        </w:rPr>
        <w:t> </w:t>
      </w:r>
      <w:r>
        <w:rPr/>
        <w:t>бл.</w:t>
      </w:r>
      <w:r>
        <w:rPr>
          <w:spacing w:val="29"/>
        </w:rPr>
        <w:t> </w:t>
      </w:r>
      <w:r>
        <w:rPr/>
        <w:t>„Терешкова“,</w:t>
      </w:r>
      <w:r>
        <w:rPr>
          <w:spacing w:val="28"/>
        </w:rPr>
        <w:t> </w:t>
      </w:r>
      <w:r>
        <w:rPr/>
        <w:t>бл.</w:t>
      </w:r>
    </w:p>
    <w:p>
      <w:pPr>
        <w:pStyle w:val="BodyText"/>
        <w:ind w:left="1540" w:right="856"/>
      </w:pPr>
      <w:r>
        <w:rPr/>
        <w:t>„Николаев“, „бл. „Комаров“, бл. „Биковски“, бл. 29, бл. 44 в кв. „Здравец“,</w:t>
      </w:r>
      <w:r>
        <w:rPr>
          <w:spacing w:val="1"/>
        </w:rPr>
        <w:t> </w:t>
      </w:r>
      <w:r>
        <w:rPr/>
        <w:t>паркинги на бл. „Машпроект“, бл. „Бела“, бл. „Дунавски строител“, бл. „Ген.</w:t>
      </w:r>
      <w:r>
        <w:rPr>
          <w:spacing w:val="1"/>
        </w:rPr>
        <w:t> </w:t>
      </w:r>
      <w:r>
        <w:rPr/>
        <w:t>Иван Вазов“, бл. „Карлово“, паркинг бл. 213, паркинг на бл. 114-1, паркинг на</w:t>
      </w:r>
      <w:r>
        <w:rPr>
          <w:spacing w:val="1"/>
        </w:rPr>
        <w:t> </w:t>
      </w:r>
      <w:r>
        <w:rPr/>
        <w:t>бл.</w:t>
      </w:r>
      <w:r>
        <w:rPr>
          <w:spacing w:val="28"/>
        </w:rPr>
        <w:t> </w:t>
      </w:r>
      <w:r>
        <w:rPr/>
        <w:t>„Голям</w:t>
      </w:r>
      <w:r>
        <w:rPr>
          <w:spacing w:val="28"/>
        </w:rPr>
        <w:t> </w:t>
      </w:r>
      <w:r>
        <w:rPr/>
        <w:t>Богдан“,</w:t>
      </w:r>
      <w:r>
        <w:rPr>
          <w:spacing w:val="30"/>
        </w:rPr>
        <w:t> </w:t>
      </w:r>
      <w:r>
        <w:rPr/>
        <w:t>бл.</w:t>
      </w:r>
      <w:r>
        <w:rPr>
          <w:spacing w:val="27"/>
        </w:rPr>
        <w:t> </w:t>
      </w:r>
      <w:r>
        <w:rPr/>
        <w:t>„Лебед“,</w:t>
      </w:r>
      <w:r>
        <w:rPr>
          <w:spacing w:val="28"/>
        </w:rPr>
        <w:t> </w:t>
      </w:r>
      <w:r>
        <w:rPr/>
        <w:t>бл.</w:t>
      </w:r>
      <w:r>
        <w:rPr>
          <w:spacing w:val="29"/>
        </w:rPr>
        <w:t> </w:t>
      </w:r>
      <w:r>
        <w:rPr/>
        <w:t>„Жерав“,</w:t>
      </w:r>
      <w:r>
        <w:rPr>
          <w:spacing w:val="28"/>
        </w:rPr>
        <w:t> </w:t>
      </w:r>
      <w:r>
        <w:rPr/>
        <w:t>зад</w:t>
      </w:r>
      <w:r>
        <w:rPr>
          <w:spacing w:val="28"/>
        </w:rPr>
        <w:t> </w:t>
      </w:r>
      <w:r>
        <w:rPr/>
        <w:t>бл.</w:t>
      </w:r>
      <w:r>
        <w:rPr>
          <w:spacing w:val="29"/>
        </w:rPr>
        <w:t> </w:t>
      </w:r>
      <w:r>
        <w:rPr/>
        <w:t>„Калина“,</w:t>
      </w:r>
      <w:r>
        <w:rPr>
          <w:spacing w:val="28"/>
        </w:rPr>
        <w:t> </w:t>
      </w:r>
      <w:r>
        <w:rPr/>
        <w:t>бл.</w:t>
      </w:r>
      <w:r>
        <w:rPr>
          <w:spacing w:val="27"/>
        </w:rPr>
        <w:t> </w:t>
      </w:r>
      <w:r>
        <w:rPr/>
        <w:t>„Боряна“,</w:t>
      </w:r>
    </w:p>
    <w:p>
      <w:pPr>
        <w:pStyle w:val="BodyText"/>
        <w:ind w:left="1540"/>
      </w:pPr>
      <w:r>
        <w:rPr/>
        <w:t>бл.</w:t>
      </w:r>
      <w:r>
        <w:rPr>
          <w:spacing w:val="43"/>
        </w:rPr>
        <w:t> </w:t>
      </w:r>
      <w:r>
        <w:rPr/>
        <w:t>„Чайка“,</w:t>
      </w:r>
      <w:r>
        <w:rPr>
          <w:spacing w:val="43"/>
        </w:rPr>
        <w:t> </w:t>
      </w:r>
      <w:r>
        <w:rPr/>
        <w:t>бл.</w:t>
      </w:r>
      <w:r>
        <w:rPr>
          <w:spacing w:val="42"/>
        </w:rPr>
        <w:t> </w:t>
      </w:r>
      <w:r>
        <w:rPr/>
        <w:t>„Кремена“,</w:t>
      </w:r>
      <w:r>
        <w:rPr>
          <w:spacing w:val="43"/>
        </w:rPr>
        <w:t> </w:t>
      </w:r>
      <w:r>
        <w:rPr/>
        <w:t>бл.</w:t>
      </w:r>
      <w:r>
        <w:rPr>
          <w:spacing w:val="43"/>
        </w:rPr>
        <w:t> </w:t>
      </w:r>
      <w:r>
        <w:rPr/>
        <w:t>„Цена“,</w:t>
      </w:r>
      <w:r>
        <w:rPr>
          <w:spacing w:val="44"/>
        </w:rPr>
        <w:t> </w:t>
      </w:r>
      <w:r>
        <w:rPr/>
        <w:t>бл.</w:t>
      </w:r>
      <w:r>
        <w:rPr>
          <w:spacing w:val="43"/>
        </w:rPr>
        <w:t> </w:t>
      </w:r>
      <w:r>
        <w:rPr/>
        <w:t>„Камен“,</w:t>
      </w:r>
      <w:r>
        <w:rPr>
          <w:spacing w:val="43"/>
        </w:rPr>
        <w:t> </w:t>
      </w:r>
      <w:r>
        <w:rPr/>
        <w:t>до</w:t>
      </w:r>
      <w:r>
        <w:rPr>
          <w:spacing w:val="44"/>
        </w:rPr>
        <w:t> </w:t>
      </w:r>
      <w:r>
        <w:rPr/>
        <w:t>бл.</w:t>
      </w:r>
      <w:r>
        <w:rPr>
          <w:spacing w:val="43"/>
        </w:rPr>
        <w:t> </w:t>
      </w:r>
      <w:r>
        <w:rPr/>
        <w:t>„Есперанто“,</w:t>
      </w:r>
      <w:r>
        <w:rPr>
          <w:spacing w:val="44"/>
        </w:rPr>
        <w:t> </w:t>
      </w:r>
      <w:r>
        <w:rPr/>
        <w:t>бл.</w:t>
      </w:r>
    </w:p>
    <w:p>
      <w:pPr>
        <w:pStyle w:val="BodyText"/>
        <w:ind w:left="1540"/>
      </w:pPr>
      <w:r>
        <w:rPr/>
        <w:t>„Шар</w:t>
      </w:r>
      <w:r>
        <w:rPr>
          <w:spacing w:val="35"/>
        </w:rPr>
        <w:t> </w:t>
      </w:r>
      <w:r>
        <w:rPr/>
        <w:t>планина“,</w:t>
      </w:r>
      <w:r>
        <w:rPr>
          <w:spacing w:val="36"/>
        </w:rPr>
        <w:t> </w:t>
      </w:r>
      <w:r>
        <w:rPr/>
        <w:t>направа</w:t>
      </w:r>
      <w:r>
        <w:rPr>
          <w:spacing w:val="34"/>
        </w:rPr>
        <w:t> </w:t>
      </w:r>
      <w:r>
        <w:rPr/>
        <w:t>рампа</w:t>
      </w:r>
      <w:r>
        <w:rPr>
          <w:spacing w:val="35"/>
        </w:rPr>
        <w:t> </w:t>
      </w:r>
      <w:r>
        <w:rPr/>
        <w:t>за</w:t>
      </w:r>
      <w:r>
        <w:rPr>
          <w:spacing w:val="35"/>
        </w:rPr>
        <w:t> </w:t>
      </w:r>
      <w:r>
        <w:rPr/>
        <w:t>ел.</w:t>
      </w:r>
      <w:r>
        <w:rPr>
          <w:spacing w:val="36"/>
        </w:rPr>
        <w:t> </w:t>
      </w:r>
      <w:r>
        <w:rPr/>
        <w:t>автобуси</w:t>
      </w:r>
      <w:r>
        <w:rPr>
          <w:spacing w:val="37"/>
        </w:rPr>
        <w:t> </w:t>
      </w:r>
      <w:r>
        <w:rPr/>
        <w:t>на</w:t>
      </w:r>
      <w:r>
        <w:rPr>
          <w:spacing w:val="35"/>
        </w:rPr>
        <w:t> </w:t>
      </w:r>
      <w:r>
        <w:rPr/>
        <w:t>обръщало</w:t>
      </w:r>
      <w:r>
        <w:rPr>
          <w:spacing w:val="33"/>
        </w:rPr>
        <w:t> </w:t>
      </w:r>
      <w:r>
        <w:rPr/>
        <w:t>на</w:t>
      </w:r>
      <w:r>
        <w:rPr>
          <w:spacing w:val="35"/>
        </w:rPr>
        <w:t> </w:t>
      </w:r>
      <w:r>
        <w:rPr/>
        <w:t>тролеи</w:t>
      </w:r>
      <w:r>
        <w:rPr>
          <w:spacing w:val="37"/>
        </w:rPr>
        <w:t> </w:t>
      </w:r>
      <w:r>
        <w:rPr/>
        <w:t>на</w:t>
      </w:r>
      <w:r>
        <w:rPr>
          <w:spacing w:val="35"/>
        </w:rPr>
        <w:t> </w:t>
      </w:r>
      <w:r>
        <w:rPr/>
        <w:t>кв.</w:t>
      </w:r>
    </w:p>
    <w:p>
      <w:pPr>
        <w:pStyle w:val="BodyText"/>
        <w:ind w:left="1540" w:right="856"/>
      </w:pPr>
      <w:r>
        <w:rPr/>
        <w:t>„Дружба“ 3, в с. Червена вода, с. Сандрово, с. Бъзън, в с. Ястребово, път с.</w:t>
      </w:r>
      <w:r>
        <w:rPr>
          <w:spacing w:val="1"/>
        </w:rPr>
        <w:t> </w:t>
      </w:r>
      <w:r>
        <w:rPr/>
        <w:t>Николово – с. Червена вода, път гр. Русе - с. Николово, път от с. Николово към</w:t>
      </w:r>
      <w:r>
        <w:rPr>
          <w:spacing w:val="1"/>
        </w:rPr>
        <w:t> </w:t>
      </w:r>
      <w:r>
        <w:rPr/>
        <w:t>гр.</w:t>
      </w:r>
      <w:r>
        <w:rPr>
          <w:spacing w:val="-2"/>
        </w:rPr>
        <w:t> </w:t>
      </w:r>
      <w:r>
        <w:rPr/>
        <w:t>Мартен, път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с. Хотанца, път към</w:t>
      </w:r>
      <w:r>
        <w:rPr>
          <w:spacing w:val="-2"/>
        </w:rPr>
        <w:t> </w:t>
      </w:r>
      <w:r>
        <w:rPr/>
        <w:t>кв.</w:t>
      </w:r>
      <w:r>
        <w:rPr>
          <w:spacing w:val="-3"/>
        </w:rPr>
        <w:t> </w:t>
      </w:r>
      <w:r>
        <w:rPr/>
        <w:t>„ДЗС.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97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b/>
          <w:sz w:val="24"/>
        </w:rPr>
        <w:t>Запълване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ями,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оттоци,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шахти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др.</w:t>
      </w:r>
      <w:r>
        <w:rPr>
          <w:b/>
          <w:spacing w:val="1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6"/>
          <w:sz w:val="24"/>
        </w:rPr>
        <w:t> </w:t>
      </w:r>
      <w:r>
        <w:rPr>
          <w:sz w:val="24"/>
        </w:rPr>
        <w:t>при</w:t>
      </w:r>
      <w:r>
        <w:rPr>
          <w:spacing w:val="6"/>
          <w:sz w:val="24"/>
        </w:rPr>
        <w:t> </w:t>
      </w:r>
      <w:r>
        <w:rPr>
          <w:sz w:val="24"/>
        </w:rPr>
        <w:t>блок</w:t>
      </w:r>
      <w:r>
        <w:rPr>
          <w:spacing w:val="7"/>
          <w:sz w:val="24"/>
        </w:rPr>
        <w:t> </w:t>
      </w:r>
      <w:r>
        <w:rPr>
          <w:sz w:val="24"/>
        </w:rPr>
        <w:t>„Глинка“,</w:t>
      </w:r>
      <w:r>
        <w:rPr>
          <w:spacing w:val="5"/>
          <w:sz w:val="24"/>
        </w:rPr>
        <w:t> </w:t>
      </w:r>
      <w:r>
        <w:rPr>
          <w:sz w:val="24"/>
        </w:rPr>
        <w:t>бл.</w:t>
      </w:r>
      <w:r>
        <w:rPr>
          <w:spacing w:val="6"/>
          <w:sz w:val="24"/>
        </w:rPr>
        <w:t> </w:t>
      </w:r>
      <w:r>
        <w:rPr>
          <w:sz w:val="24"/>
        </w:rPr>
        <w:t>„Люляк“,</w:t>
      </w:r>
      <w:r>
        <w:rPr>
          <w:spacing w:val="6"/>
          <w:sz w:val="24"/>
        </w:rPr>
        <w:t> </w:t>
      </w:r>
      <w:r>
        <w:rPr>
          <w:sz w:val="24"/>
        </w:rPr>
        <w:t>бл.</w:t>
      </w:r>
    </w:p>
    <w:p>
      <w:pPr>
        <w:pStyle w:val="BodyText"/>
        <w:ind w:left="1540" w:right="859"/>
      </w:pPr>
      <w:r>
        <w:rPr/>
        <w:t>„Лермонтов“, бл.</w:t>
      </w:r>
      <w:r>
        <w:rPr>
          <w:spacing w:val="1"/>
        </w:rPr>
        <w:t> </w:t>
      </w:r>
      <w:r>
        <w:rPr/>
        <w:t>52 в кв. „Дружба“ 3,</w:t>
      </w:r>
      <w:r>
        <w:rPr>
          <w:spacing w:val="1"/>
        </w:rPr>
        <w:t> </w:t>
      </w:r>
      <w:r>
        <w:rPr/>
        <w:t>бл. „Камен“, бл. „Лазар“, бл. 5 в гр.</w:t>
      </w:r>
      <w:r>
        <w:rPr>
          <w:spacing w:val="1"/>
        </w:rPr>
        <w:t> </w:t>
      </w:r>
      <w:r>
        <w:rPr/>
        <w:t>Мартен,</w:t>
      </w:r>
      <w:r>
        <w:rPr>
          <w:spacing w:val="7"/>
        </w:rPr>
        <w:t> </w:t>
      </w:r>
      <w:r>
        <w:rPr/>
        <w:t>бл.</w:t>
      </w:r>
      <w:r>
        <w:rPr>
          <w:spacing w:val="6"/>
        </w:rPr>
        <w:t> </w:t>
      </w:r>
      <w:r>
        <w:rPr/>
        <w:t>„Камчия“,</w:t>
      </w:r>
      <w:r>
        <w:rPr>
          <w:spacing w:val="8"/>
        </w:rPr>
        <w:t> </w:t>
      </w:r>
      <w:r>
        <w:rPr/>
        <w:t>бл.</w:t>
      </w:r>
      <w:r>
        <w:rPr>
          <w:spacing w:val="7"/>
        </w:rPr>
        <w:t> </w:t>
      </w:r>
      <w:r>
        <w:rPr/>
        <w:t>„Росица“,</w:t>
      </w:r>
      <w:r>
        <w:rPr>
          <w:spacing w:val="8"/>
        </w:rPr>
        <w:t> </w:t>
      </w:r>
      <w:r>
        <w:rPr/>
        <w:t>до</w:t>
      </w:r>
      <w:r>
        <w:rPr>
          <w:spacing w:val="8"/>
        </w:rPr>
        <w:t> </w:t>
      </w:r>
      <w:r>
        <w:rPr/>
        <w:t>бл.</w:t>
      </w:r>
      <w:r>
        <w:rPr>
          <w:spacing w:val="5"/>
        </w:rPr>
        <w:t> </w:t>
      </w:r>
      <w:r>
        <w:rPr/>
        <w:t>„Бозвели“,</w:t>
      </w:r>
      <w:r>
        <w:rPr>
          <w:spacing w:val="8"/>
        </w:rPr>
        <w:t> </w:t>
      </w:r>
      <w:r>
        <w:rPr/>
        <w:t>бл.</w:t>
      </w:r>
      <w:r>
        <w:rPr>
          <w:spacing w:val="8"/>
        </w:rPr>
        <w:t> </w:t>
      </w:r>
      <w:r>
        <w:rPr/>
        <w:t>2,</w:t>
      </w:r>
      <w:r>
        <w:rPr>
          <w:spacing w:val="8"/>
        </w:rPr>
        <w:t> </w:t>
      </w:r>
      <w:r>
        <w:rPr/>
        <w:t>вх.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и</w:t>
      </w:r>
      <w:r>
        <w:rPr>
          <w:spacing w:val="9"/>
        </w:rPr>
        <w:t> </w:t>
      </w:r>
      <w:r>
        <w:rPr/>
        <w:t>бл.</w:t>
      </w:r>
      <w:r>
        <w:rPr>
          <w:spacing w:val="7"/>
        </w:rPr>
        <w:t> </w:t>
      </w:r>
      <w:r>
        <w:rPr/>
        <w:t>30</w:t>
      </w:r>
      <w:r>
        <w:rPr>
          <w:spacing w:val="8"/>
        </w:rPr>
        <w:t> </w:t>
      </w:r>
      <w:r>
        <w:rPr/>
        <w:t>в</w:t>
      </w:r>
      <w:r>
        <w:rPr>
          <w:spacing w:val="73"/>
        </w:rPr>
        <w:t> </w:t>
      </w:r>
      <w:r>
        <w:rPr/>
        <w:t>кв.</w:t>
      </w:r>
    </w:p>
    <w:p>
      <w:pPr>
        <w:pStyle w:val="BodyText"/>
        <w:ind w:left="1540"/>
      </w:pPr>
      <w:r>
        <w:rPr/>
        <w:t>„Дружба“</w:t>
      </w:r>
      <w:r>
        <w:rPr>
          <w:spacing w:val="91"/>
        </w:rPr>
        <w:t> </w:t>
      </w:r>
      <w:r>
        <w:rPr/>
        <w:t>3,</w:t>
      </w:r>
      <w:r>
        <w:rPr>
          <w:spacing w:val="92"/>
        </w:rPr>
        <w:t> </w:t>
      </w:r>
      <w:r>
        <w:rPr/>
        <w:t>до</w:t>
      </w:r>
      <w:r>
        <w:rPr>
          <w:spacing w:val="92"/>
        </w:rPr>
        <w:t> </w:t>
      </w:r>
      <w:r>
        <w:rPr/>
        <w:t>бл.</w:t>
      </w:r>
      <w:r>
        <w:rPr>
          <w:spacing w:val="91"/>
        </w:rPr>
        <w:t> </w:t>
      </w:r>
      <w:r>
        <w:rPr/>
        <w:t>„Д.</w:t>
      </w:r>
      <w:r>
        <w:rPr>
          <w:spacing w:val="91"/>
        </w:rPr>
        <w:t> </w:t>
      </w:r>
      <w:r>
        <w:rPr/>
        <w:t>Миладинов“,</w:t>
      </w:r>
      <w:r>
        <w:rPr>
          <w:spacing w:val="92"/>
        </w:rPr>
        <w:t> </w:t>
      </w:r>
      <w:r>
        <w:rPr/>
        <w:t>бл.</w:t>
      </w:r>
      <w:r>
        <w:rPr>
          <w:spacing w:val="91"/>
        </w:rPr>
        <w:t> </w:t>
      </w:r>
      <w:r>
        <w:rPr/>
        <w:t>403,</w:t>
      </w:r>
      <w:r>
        <w:rPr>
          <w:spacing w:val="91"/>
        </w:rPr>
        <w:t> </w:t>
      </w:r>
      <w:r>
        <w:rPr/>
        <w:t>вх.</w:t>
      </w:r>
      <w:r>
        <w:rPr>
          <w:spacing w:val="92"/>
        </w:rPr>
        <w:t> </w:t>
      </w:r>
      <w:r>
        <w:rPr/>
        <w:t>9-10</w:t>
      </w:r>
      <w:r>
        <w:rPr>
          <w:spacing w:val="90"/>
        </w:rPr>
        <w:t> </w:t>
      </w:r>
      <w:r>
        <w:rPr/>
        <w:t>на</w:t>
      </w:r>
      <w:r>
        <w:rPr>
          <w:spacing w:val="91"/>
        </w:rPr>
        <w:t> </w:t>
      </w:r>
      <w:r>
        <w:rPr/>
        <w:t>бл.</w:t>
      </w:r>
      <w:r>
        <w:rPr>
          <w:spacing w:val="90"/>
        </w:rPr>
        <w:t> </w:t>
      </w:r>
      <w:r>
        <w:rPr/>
        <w:t>112</w:t>
      </w:r>
      <w:r>
        <w:rPr>
          <w:spacing w:val="92"/>
        </w:rPr>
        <w:t> </w:t>
      </w:r>
      <w:r>
        <w:rPr/>
        <w:t>в</w:t>
      </w:r>
      <w:r>
        <w:rPr>
          <w:spacing w:val="91"/>
        </w:rPr>
        <w:t> </w:t>
      </w:r>
      <w:r>
        <w:rPr/>
        <w:t>кв.</w:t>
      </w:r>
    </w:p>
    <w:p>
      <w:pPr>
        <w:pStyle w:val="BodyText"/>
        <w:ind w:left="1540"/>
      </w:pPr>
      <w:r>
        <w:rPr/>
        <w:t>„Чародейка“,</w:t>
      </w:r>
      <w:r>
        <w:rPr>
          <w:spacing w:val="11"/>
        </w:rPr>
        <w:t> </w:t>
      </w:r>
      <w:r>
        <w:rPr/>
        <w:t>Алея</w:t>
      </w:r>
      <w:r>
        <w:rPr>
          <w:spacing w:val="11"/>
        </w:rPr>
        <w:t> </w:t>
      </w:r>
      <w:r>
        <w:rPr/>
        <w:t>„Лилия“</w:t>
      </w:r>
      <w:r>
        <w:rPr>
          <w:spacing w:val="11"/>
        </w:rPr>
        <w:t> </w:t>
      </w:r>
      <w:r>
        <w:rPr/>
        <w:t>№5,</w:t>
      </w:r>
      <w:r>
        <w:rPr>
          <w:spacing w:val="11"/>
        </w:rPr>
        <w:t> </w:t>
      </w:r>
      <w:r>
        <w:rPr/>
        <w:t>по</w:t>
      </w:r>
      <w:r>
        <w:rPr>
          <w:spacing w:val="11"/>
        </w:rPr>
        <w:t> </w:t>
      </w:r>
      <w:r>
        <w:rPr/>
        <w:t>бул.</w:t>
      </w:r>
      <w:r>
        <w:rPr>
          <w:spacing w:val="12"/>
        </w:rPr>
        <w:t> </w:t>
      </w:r>
      <w:r>
        <w:rPr/>
        <w:t>„Гоце</w:t>
      </w:r>
      <w:r>
        <w:rPr>
          <w:spacing w:val="10"/>
        </w:rPr>
        <w:t> </w:t>
      </w:r>
      <w:r>
        <w:rPr/>
        <w:t>Делчев“,</w:t>
      </w:r>
      <w:r>
        <w:rPr>
          <w:spacing w:val="13"/>
        </w:rPr>
        <w:t> </w:t>
      </w:r>
      <w:r>
        <w:rPr/>
        <w:t>ул.</w:t>
      </w:r>
      <w:r>
        <w:rPr>
          <w:spacing w:val="12"/>
        </w:rPr>
        <w:t> </w:t>
      </w:r>
      <w:r>
        <w:rPr/>
        <w:t>„Матей</w:t>
      </w:r>
      <w:r>
        <w:rPr>
          <w:spacing w:val="11"/>
        </w:rPr>
        <w:t> </w:t>
      </w:r>
      <w:r>
        <w:rPr/>
        <w:t>Попов“,</w:t>
      </w:r>
      <w:r>
        <w:rPr>
          <w:spacing w:val="14"/>
        </w:rPr>
        <w:t> </w:t>
      </w:r>
      <w:r>
        <w:rPr/>
        <w:t>ул.</w:t>
      </w:r>
    </w:p>
    <w:p>
      <w:pPr>
        <w:pStyle w:val="BodyText"/>
        <w:ind w:left="1540" w:right="864"/>
      </w:pPr>
      <w:r>
        <w:rPr/>
        <w:t>„Хан Крум“, ул. „Згориград“, ул. „Стоян Михайловски“, ул. „Пенчо Славейков“,</w:t>
      </w:r>
      <w:r>
        <w:rPr>
          <w:spacing w:val="-57"/>
        </w:rPr>
        <w:t> </w:t>
      </w:r>
      <w:r>
        <w:rPr/>
        <w:t>ул.</w:t>
      </w:r>
      <w:r>
        <w:rPr>
          <w:spacing w:val="31"/>
        </w:rPr>
        <w:t> </w:t>
      </w:r>
      <w:r>
        <w:rPr/>
        <w:t>„Мадарски</w:t>
      </w:r>
      <w:r>
        <w:rPr>
          <w:spacing w:val="32"/>
        </w:rPr>
        <w:t> </w:t>
      </w:r>
      <w:r>
        <w:rPr/>
        <w:t>конник“,</w:t>
      </w:r>
      <w:r>
        <w:rPr>
          <w:spacing w:val="36"/>
        </w:rPr>
        <w:t> </w:t>
      </w:r>
      <w:r>
        <w:rPr/>
        <w:t>ул.</w:t>
      </w:r>
      <w:r>
        <w:rPr>
          <w:spacing w:val="31"/>
        </w:rPr>
        <w:t> </w:t>
      </w:r>
      <w:r>
        <w:rPr/>
        <w:t>„Панега“,</w:t>
      </w:r>
      <w:r>
        <w:rPr>
          <w:spacing w:val="35"/>
        </w:rPr>
        <w:t> </w:t>
      </w:r>
      <w:r>
        <w:rPr/>
        <w:t>ул.</w:t>
      </w:r>
      <w:r>
        <w:rPr>
          <w:spacing w:val="32"/>
        </w:rPr>
        <w:t> </w:t>
      </w:r>
      <w:r>
        <w:rPr/>
        <w:t>„Струга“,</w:t>
      </w:r>
      <w:r>
        <w:rPr>
          <w:spacing w:val="35"/>
        </w:rPr>
        <w:t> </w:t>
      </w:r>
      <w:r>
        <w:rPr/>
        <w:t>ул.</w:t>
      </w:r>
      <w:r>
        <w:rPr>
          <w:spacing w:val="32"/>
        </w:rPr>
        <w:t> </w:t>
      </w:r>
      <w:r>
        <w:rPr/>
        <w:t>„Захари</w:t>
      </w:r>
      <w:r>
        <w:rPr>
          <w:spacing w:val="32"/>
        </w:rPr>
        <w:t> </w:t>
      </w:r>
      <w:r>
        <w:rPr/>
        <w:t>Стоянов“,</w:t>
      </w:r>
      <w:r>
        <w:rPr>
          <w:spacing w:val="34"/>
        </w:rPr>
        <w:t> </w:t>
      </w:r>
      <w:r>
        <w:rPr/>
        <w:t>ул.</w:t>
      </w:r>
    </w:p>
    <w:p>
      <w:pPr>
        <w:pStyle w:val="BodyText"/>
        <w:ind w:left="1540" w:right="856"/>
      </w:pPr>
      <w:r>
        <w:rPr/>
        <w:t>„Тулча“, бул. „Тутракан“, бул. „България“, бул. „Липник“, ул. „Солун“, ул. „Ал.</w:t>
      </w:r>
      <w:r>
        <w:rPr>
          <w:spacing w:val="1"/>
        </w:rPr>
        <w:t> </w:t>
      </w:r>
      <w:r>
        <w:rPr/>
        <w:t>Хаджирусет“,</w:t>
      </w:r>
      <w:r>
        <w:rPr>
          <w:spacing w:val="1"/>
        </w:rPr>
        <w:t> </w:t>
      </w:r>
      <w:r>
        <w:rPr/>
        <w:t>ул. „М. Палаузов“,</w:t>
      </w:r>
      <w:r>
        <w:rPr>
          <w:spacing w:val="1"/>
        </w:rPr>
        <w:t> </w:t>
      </w:r>
      <w:r>
        <w:rPr/>
        <w:t>ул. „Плиска“, на ул. „Белмекен“,</w:t>
      </w:r>
      <w:r>
        <w:rPr>
          <w:spacing w:val="60"/>
        </w:rPr>
        <w:t> </w:t>
      </w:r>
      <w:r>
        <w:rPr/>
        <w:t>ул. „Ниш“,</w:t>
      </w:r>
      <w:r>
        <w:rPr>
          <w:spacing w:val="1"/>
        </w:rPr>
        <w:t> </w:t>
      </w:r>
      <w:r>
        <w:rPr/>
        <w:t>ул. „Студен кладенец“, ул. „Олимпи Панов“, ул. „Никола Палаузов“, ул. „Даме</w:t>
      </w:r>
      <w:r>
        <w:rPr>
          <w:spacing w:val="1"/>
        </w:rPr>
        <w:t> </w:t>
      </w:r>
      <w:r>
        <w:rPr/>
        <w:t>Груев“, ул. „Н.Й.Вапцаров“, по тротоар на ул. „Филип Станиславов“, бул. „Цар</w:t>
      </w:r>
      <w:r>
        <w:rPr>
          <w:spacing w:val="1"/>
        </w:rPr>
        <w:t> </w:t>
      </w:r>
      <w:r>
        <w:rPr/>
        <w:t>Освободител“ 82-84,</w:t>
      </w:r>
      <w:r>
        <w:rPr>
          <w:spacing w:val="7"/>
        </w:rPr>
        <w:t> </w:t>
      </w:r>
      <w:r>
        <w:rPr/>
        <w:t>ул.</w:t>
      </w:r>
      <w:r>
        <w:rPr>
          <w:spacing w:val="1"/>
        </w:rPr>
        <w:t> </w:t>
      </w:r>
      <w:r>
        <w:rPr/>
        <w:t>„Троян“,</w:t>
      </w:r>
      <w:r>
        <w:rPr>
          <w:spacing w:val="3"/>
        </w:rPr>
        <w:t> </w:t>
      </w:r>
      <w:r>
        <w:rPr/>
        <w:t>ул.</w:t>
      </w:r>
      <w:r>
        <w:rPr>
          <w:spacing w:val="3"/>
        </w:rPr>
        <w:t> </w:t>
      </w:r>
      <w:r>
        <w:rPr/>
        <w:t>„Алея</w:t>
      </w:r>
      <w:r>
        <w:rPr>
          <w:spacing w:val="1"/>
        </w:rPr>
        <w:t> </w:t>
      </w:r>
      <w:r>
        <w:rPr/>
        <w:t>Момина сълза“,</w:t>
      </w:r>
      <w:r>
        <w:rPr>
          <w:spacing w:val="1"/>
        </w:rPr>
        <w:t> </w:t>
      </w:r>
      <w:r>
        <w:rPr/>
        <w:t>зад</w:t>
      </w:r>
      <w:r>
        <w:rPr>
          <w:spacing w:val="1"/>
        </w:rPr>
        <w:t> </w:t>
      </w:r>
      <w:r>
        <w:rPr/>
        <w:t>бл.</w:t>
      </w:r>
      <w:r>
        <w:rPr>
          <w:spacing w:val="2"/>
        </w:rPr>
        <w:t> </w:t>
      </w:r>
      <w:r>
        <w:rPr/>
        <w:t>„Kолос“,</w:t>
      </w:r>
      <w:r>
        <w:rPr>
          <w:spacing w:val="6"/>
        </w:rPr>
        <w:t> </w:t>
      </w:r>
      <w:r>
        <w:rPr/>
        <w:t>ул.</w:t>
      </w:r>
    </w:p>
    <w:p>
      <w:pPr>
        <w:pStyle w:val="BodyText"/>
        <w:spacing w:before="1"/>
        <w:ind w:left="1540"/>
      </w:pPr>
      <w:r>
        <w:rPr/>
        <w:t>„Никола  </w:t>
      </w:r>
      <w:r>
        <w:rPr>
          <w:spacing w:val="16"/>
        </w:rPr>
        <w:t> </w:t>
      </w:r>
      <w:r>
        <w:rPr/>
        <w:t>Табаков“,  </w:t>
      </w:r>
      <w:r>
        <w:rPr>
          <w:spacing w:val="19"/>
        </w:rPr>
        <w:t> </w:t>
      </w:r>
      <w:r>
        <w:rPr/>
        <w:t>ул.  </w:t>
      </w:r>
      <w:r>
        <w:rPr>
          <w:spacing w:val="18"/>
        </w:rPr>
        <w:t> </w:t>
      </w:r>
      <w:r>
        <w:rPr/>
        <w:t>„Хан  </w:t>
      </w:r>
      <w:r>
        <w:rPr>
          <w:spacing w:val="18"/>
        </w:rPr>
        <w:t> </w:t>
      </w:r>
      <w:r>
        <w:rPr/>
        <w:t>Крум“,  </w:t>
      </w:r>
      <w:r>
        <w:rPr>
          <w:spacing w:val="18"/>
        </w:rPr>
        <w:t> </w:t>
      </w:r>
      <w:r>
        <w:rPr/>
        <w:t>по  </w:t>
      </w:r>
      <w:r>
        <w:rPr>
          <w:spacing w:val="19"/>
        </w:rPr>
        <w:t> </w:t>
      </w:r>
      <w:r>
        <w:rPr/>
        <w:t>тротоар  </w:t>
      </w:r>
      <w:r>
        <w:rPr>
          <w:spacing w:val="17"/>
        </w:rPr>
        <w:t> </w:t>
      </w:r>
      <w:r>
        <w:rPr/>
        <w:t>на  </w:t>
      </w:r>
      <w:r>
        <w:rPr>
          <w:spacing w:val="19"/>
        </w:rPr>
        <w:t> </w:t>
      </w:r>
      <w:r>
        <w:rPr/>
        <w:t>ул.  </w:t>
      </w:r>
      <w:r>
        <w:rPr>
          <w:spacing w:val="17"/>
        </w:rPr>
        <w:t> </w:t>
      </w:r>
      <w:r>
        <w:rPr/>
        <w:t>„Янтра“,  </w:t>
      </w:r>
      <w:r>
        <w:rPr>
          <w:spacing w:val="18"/>
        </w:rPr>
        <w:t> </w:t>
      </w:r>
      <w:r>
        <w:rPr/>
        <w:t>бул.</w:t>
      </w:r>
    </w:p>
    <w:p>
      <w:pPr>
        <w:pStyle w:val="BodyText"/>
        <w:ind w:left="1540" w:right="857"/>
      </w:pPr>
      <w:r>
        <w:rPr/>
        <w:t>„Съединение“,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„Борисова“</w:t>
      </w:r>
      <w:r>
        <w:rPr>
          <w:spacing w:val="1"/>
        </w:rPr>
        <w:t> </w:t>
      </w:r>
      <w:r>
        <w:rPr/>
        <w:t>120,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„Стрешер</w:t>
      </w:r>
      <w:r>
        <w:rPr>
          <w:spacing w:val="1"/>
        </w:rPr>
        <w:t> </w:t>
      </w:r>
      <w:r>
        <w:rPr/>
        <w:t>планина“,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„Епископ</w:t>
      </w:r>
      <w:r>
        <w:rPr>
          <w:spacing w:val="1"/>
        </w:rPr>
        <w:t> </w:t>
      </w:r>
      <w:r>
        <w:rPr/>
        <w:t>Босилков“,</w:t>
      </w:r>
      <w:r>
        <w:rPr>
          <w:spacing w:val="107"/>
        </w:rPr>
        <w:t> </w:t>
      </w:r>
      <w:r>
        <w:rPr/>
        <w:t>по</w:t>
      </w:r>
      <w:r>
        <w:rPr>
          <w:spacing w:val="108"/>
        </w:rPr>
        <w:t> </w:t>
      </w:r>
      <w:r>
        <w:rPr/>
        <w:t>тротоар</w:t>
      </w:r>
      <w:r>
        <w:rPr>
          <w:spacing w:val="108"/>
        </w:rPr>
        <w:t> </w:t>
      </w:r>
      <w:r>
        <w:rPr/>
        <w:t>на</w:t>
      </w:r>
      <w:r>
        <w:rPr>
          <w:spacing w:val="109"/>
        </w:rPr>
        <w:t> </w:t>
      </w:r>
      <w:r>
        <w:rPr/>
        <w:t>ул.</w:t>
      </w:r>
      <w:r>
        <w:rPr>
          <w:spacing w:val="108"/>
        </w:rPr>
        <w:t> </w:t>
      </w:r>
      <w:r>
        <w:rPr/>
        <w:t>„Църковна</w:t>
      </w:r>
      <w:r>
        <w:rPr>
          <w:spacing w:val="105"/>
        </w:rPr>
        <w:t> </w:t>
      </w:r>
      <w:r>
        <w:rPr/>
        <w:t>независимост“,</w:t>
      </w:r>
      <w:r>
        <w:rPr>
          <w:spacing w:val="109"/>
        </w:rPr>
        <w:t> </w:t>
      </w:r>
      <w:r>
        <w:rPr/>
        <w:t>ул.</w:t>
      </w:r>
      <w:r>
        <w:rPr>
          <w:spacing w:val="115"/>
        </w:rPr>
        <w:t> </w:t>
      </w:r>
      <w:r>
        <w:rPr/>
        <w:t>„Киев“,</w:t>
      </w:r>
      <w:r>
        <w:rPr>
          <w:spacing w:val="110"/>
        </w:rPr>
        <w:t> </w:t>
      </w:r>
      <w:r>
        <w:rPr/>
        <w:t>ул.</w:t>
      </w:r>
    </w:p>
    <w:p>
      <w:pPr>
        <w:pStyle w:val="BodyText"/>
        <w:ind w:left="1540" w:right="860"/>
      </w:pPr>
      <w:r>
        <w:rPr/>
        <w:t>„Згориград“, бул. „Липник, ул. „Коледница“, к-ще ул. „Троян“ с ул. „Йосиф</w:t>
      </w:r>
      <w:r>
        <w:rPr>
          <w:spacing w:val="1"/>
        </w:rPr>
        <w:t> </w:t>
      </w:r>
      <w:r>
        <w:rPr/>
        <w:t>Дайнелов, ул. „Рига“, ул. „Доростол“ (до Старчески дом),</w:t>
      </w:r>
      <w:r>
        <w:rPr>
          <w:spacing w:val="1"/>
        </w:rPr>
        <w:t> </w:t>
      </w:r>
      <w:r>
        <w:rPr/>
        <w:t>по ул. „Иларион</w:t>
      </w:r>
      <w:r>
        <w:rPr>
          <w:spacing w:val="1"/>
        </w:rPr>
        <w:t> </w:t>
      </w:r>
      <w:r>
        <w:rPr/>
        <w:t>Макариополски“, ул. „Алеи Възраждане“,</w:t>
      </w:r>
      <w:r>
        <w:rPr>
          <w:spacing w:val="1"/>
        </w:rPr>
        <w:t> </w:t>
      </w:r>
      <w:r>
        <w:rPr/>
        <w:t>ул. „Васил Петлешков“,</w:t>
      </w:r>
      <w:r>
        <w:rPr>
          <w:spacing w:val="60"/>
        </w:rPr>
        <w:t> </w:t>
      </w:r>
      <w:r>
        <w:rPr/>
        <w:t>на паркинг</w:t>
      </w:r>
      <w:r>
        <w:rPr>
          <w:spacing w:val="1"/>
        </w:rPr>
        <w:t> </w:t>
      </w:r>
      <w:r>
        <w:rPr/>
        <w:t>по</w:t>
      </w:r>
      <w:r>
        <w:rPr>
          <w:spacing w:val="7"/>
        </w:rPr>
        <w:t> </w:t>
      </w:r>
      <w:r>
        <w:rPr/>
        <w:t>ул.</w:t>
      </w:r>
      <w:r>
        <w:rPr>
          <w:spacing w:val="6"/>
        </w:rPr>
        <w:t> </w:t>
      </w:r>
      <w:r>
        <w:rPr/>
        <w:t>„Рила“,</w:t>
      </w:r>
      <w:r>
        <w:rPr>
          <w:spacing w:val="8"/>
        </w:rPr>
        <w:t> </w:t>
      </w:r>
      <w:r>
        <w:rPr/>
        <w:t>ул.</w:t>
      </w:r>
      <w:r>
        <w:rPr>
          <w:spacing w:val="6"/>
        </w:rPr>
        <w:t> </w:t>
      </w:r>
      <w:r>
        <w:rPr/>
        <w:t>„Цар</w:t>
      </w:r>
      <w:r>
        <w:rPr>
          <w:spacing w:val="8"/>
        </w:rPr>
        <w:t> </w:t>
      </w:r>
      <w:r>
        <w:rPr/>
        <w:t>Калоян“,</w:t>
      </w:r>
      <w:r>
        <w:rPr>
          <w:spacing w:val="6"/>
        </w:rPr>
        <w:t> </w:t>
      </w:r>
      <w:r>
        <w:rPr/>
        <w:t>кръгово</w:t>
      </w:r>
      <w:r>
        <w:rPr>
          <w:spacing w:val="5"/>
        </w:rPr>
        <w:t> </w:t>
      </w:r>
      <w:r>
        <w:rPr/>
        <w:t>Дунав</w:t>
      </w:r>
      <w:r>
        <w:rPr>
          <w:spacing w:val="6"/>
        </w:rPr>
        <w:t> </w:t>
      </w:r>
      <w:r>
        <w:rPr/>
        <w:t>мост,</w:t>
      </w:r>
      <w:r>
        <w:rPr>
          <w:spacing w:val="7"/>
        </w:rPr>
        <w:t> </w:t>
      </w:r>
      <w:r>
        <w:rPr/>
        <w:t>индустриален</w:t>
      </w:r>
      <w:r>
        <w:rPr>
          <w:spacing w:val="7"/>
        </w:rPr>
        <w:t> </w:t>
      </w:r>
      <w:r>
        <w:rPr/>
        <w:t>парк</w:t>
      </w:r>
      <w:r>
        <w:rPr>
          <w:spacing w:val="7"/>
        </w:rPr>
        <w:t> </w:t>
      </w:r>
      <w:r>
        <w:rPr/>
        <w:t>срещу</w:t>
      </w:r>
    </w:p>
    <w:p>
      <w:pPr>
        <w:pStyle w:val="BodyText"/>
        <w:ind w:left="1540"/>
      </w:pPr>
      <w:r>
        <w:rPr/>
        <w:t>„Линамар“,</w:t>
      </w:r>
      <w:r>
        <w:rPr>
          <w:spacing w:val="-2"/>
        </w:rPr>
        <w:t> </w:t>
      </w:r>
      <w:r>
        <w:rPr/>
        <w:t>ремонт</w:t>
      </w:r>
      <w:r>
        <w:rPr>
          <w:spacing w:val="-2"/>
        </w:rPr>
        <w:t> </w:t>
      </w:r>
      <w:r>
        <w:rPr/>
        <w:t>оттоци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шахти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паметник</w:t>
      </w:r>
      <w:r>
        <w:rPr>
          <w:spacing w:val="-4"/>
        </w:rPr>
        <w:t> </w:t>
      </w:r>
      <w:r>
        <w:rPr/>
        <w:t>„Пантеона“.</w:t>
      </w:r>
    </w:p>
    <w:p>
      <w:pPr>
        <w:spacing w:after="0"/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2"/>
          <w:numId w:val="197"/>
        </w:numPr>
        <w:tabs>
          <w:tab w:pos="1540" w:val="left" w:leader="none"/>
          <w:tab w:pos="1541" w:val="left" w:leader="none"/>
        </w:tabs>
        <w:spacing w:line="240" w:lineRule="auto" w:before="110" w:after="0"/>
        <w:ind w:left="1540" w:right="856" w:hanging="360"/>
        <w:jc w:val="left"/>
        <w:rPr>
          <w:sz w:val="24"/>
        </w:rPr>
      </w:pPr>
      <w:r>
        <w:rPr>
          <w:b/>
          <w:sz w:val="24"/>
        </w:rPr>
        <w:t>Рециклиран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материал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/фрезован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асфалт/</w:t>
      </w:r>
      <w:r>
        <w:rPr>
          <w:b/>
          <w:spacing w:val="32"/>
          <w:sz w:val="24"/>
        </w:rPr>
        <w:t> </w:t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м-ст</w:t>
      </w:r>
      <w:r>
        <w:rPr>
          <w:spacing w:val="28"/>
          <w:sz w:val="24"/>
        </w:rPr>
        <w:t> </w:t>
      </w:r>
      <w:r>
        <w:rPr>
          <w:sz w:val="24"/>
        </w:rPr>
        <w:t>„Канлъ</w:t>
      </w:r>
      <w:r>
        <w:rPr>
          <w:spacing w:val="29"/>
          <w:sz w:val="24"/>
        </w:rPr>
        <w:t> </w:t>
      </w:r>
      <w:r>
        <w:rPr>
          <w:sz w:val="24"/>
        </w:rPr>
        <w:t>дере“,</w:t>
      </w:r>
      <w:r>
        <w:rPr>
          <w:spacing w:val="27"/>
          <w:sz w:val="24"/>
        </w:rPr>
        <w:t> </w:t>
      </w:r>
      <w:r>
        <w:rPr>
          <w:sz w:val="24"/>
        </w:rPr>
        <w:t>м-ст</w:t>
      </w:r>
      <w:r>
        <w:rPr>
          <w:spacing w:val="28"/>
          <w:sz w:val="24"/>
        </w:rPr>
        <w:t> </w:t>
      </w:r>
      <w:r>
        <w:rPr>
          <w:sz w:val="24"/>
        </w:rPr>
        <w:t>„Хайдук</w:t>
      </w:r>
      <w:r>
        <w:rPr>
          <w:spacing w:val="-57"/>
          <w:sz w:val="24"/>
        </w:rPr>
        <w:t> </w:t>
      </w:r>
      <w:r>
        <w:rPr>
          <w:sz w:val="24"/>
        </w:rPr>
        <w:t>дере“,</w:t>
      </w:r>
      <w:r>
        <w:rPr>
          <w:spacing w:val="45"/>
          <w:sz w:val="24"/>
        </w:rPr>
        <w:t> </w:t>
      </w:r>
      <w:r>
        <w:rPr>
          <w:sz w:val="24"/>
        </w:rPr>
        <w:t>ул.</w:t>
      </w:r>
      <w:r>
        <w:rPr>
          <w:spacing w:val="41"/>
          <w:sz w:val="24"/>
        </w:rPr>
        <w:t> </w:t>
      </w:r>
      <w:r>
        <w:rPr>
          <w:sz w:val="24"/>
        </w:rPr>
        <w:t>„Цар</w:t>
      </w:r>
      <w:r>
        <w:rPr>
          <w:spacing w:val="40"/>
          <w:sz w:val="24"/>
        </w:rPr>
        <w:t> </w:t>
      </w:r>
      <w:r>
        <w:rPr>
          <w:sz w:val="24"/>
        </w:rPr>
        <w:t>Асен“,</w:t>
      </w:r>
      <w:r>
        <w:rPr>
          <w:spacing w:val="43"/>
          <w:sz w:val="24"/>
        </w:rPr>
        <w:t> </w:t>
      </w:r>
      <w:r>
        <w:rPr>
          <w:sz w:val="24"/>
        </w:rPr>
        <w:t>с.</w:t>
      </w:r>
      <w:r>
        <w:rPr>
          <w:spacing w:val="41"/>
          <w:sz w:val="24"/>
        </w:rPr>
        <w:t> </w:t>
      </w:r>
      <w:r>
        <w:rPr>
          <w:sz w:val="24"/>
        </w:rPr>
        <w:t>Николово,</w:t>
      </w:r>
      <w:r>
        <w:rPr>
          <w:spacing w:val="40"/>
          <w:sz w:val="24"/>
        </w:rPr>
        <w:t> </w:t>
      </w:r>
      <w:r>
        <w:rPr>
          <w:sz w:val="24"/>
        </w:rPr>
        <w:t>с.</w:t>
      </w:r>
      <w:r>
        <w:rPr>
          <w:spacing w:val="40"/>
          <w:sz w:val="24"/>
        </w:rPr>
        <w:t> </w:t>
      </w:r>
      <w:r>
        <w:rPr>
          <w:sz w:val="24"/>
        </w:rPr>
        <w:t>Басарбово,</w:t>
      </w:r>
      <w:r>
        <w:rPr>
          <w:spacing w:val="40"/>
          <w:sz w:val="24"/>
        </w:rPr>
        <w:t> </w:t>
      </w:r>
      <w:r>
        <w:rPr>
          <w:sz w:val="24"/>
        </w:rPr>
        <w:t>м-ст</w:t>
      </w:r>
      <w:r>
        <w:rPr>
          <w:spacing w:val="42"/>
          <w:sz w:val="24"/>
        </w:rPr>
        <w:t> </w:t>
      </w:r>
      <w:r>
        <w:rPr>
          <w:sz w:val="24"/>
        </w:rPr>
        <w:t>„9-ти</w:t>
      </w:r>
      <w:r>
        <w:rPr>
          <w:spacing w:val="42"/>
          <w:sz w:val="24"/>
        </w:rPr>
        <w:t> </w:t>
      </w:r>
      <w:r>
        <w:rPr>
          <w:sz w:val="24"/>
        </w:rPr>
        <w:t>километър“,</w:t>
      </w:r>
      <w:r>
        <w:rPr>
          <w:spacing w:val="40"/>
          <w:sz w:val="24"/>
        </w:rPr>
        <w:t> </w:t>
      </w:r>
      <w:r>
        <w:rPr>
          <w:sz w:val="24"/>
        </w:rPr>
        <w:t>бл.</w:t>
      </w:r>
    </w:p>
    <w:p>
      <w:pPr>
        <w:pStyle w:val="BodyText"/>
        <w:ind w:left="1540"/>
        <w:jc w:val="left"/>
      </w:pPr>
      <w:r>
        <w:rPr/>
        <w:t>„Заря“,</w:t>
      </w:r>
      <w:r>
        <w:rPr>
          <w:spacing w:val="16"/>
        </w:rPr>
        <w:t> </w:t>
      </w:r>
      <w:r>
        <w:rPr/>
        <w:t>с.</w:t>
      </w:r>
      <w:r>
        <w:rPr>
          <w:spacing w:val="75"/>
        </w:rPr>
        <w:t> </w:t>
      </w:r>
      <w:r>
        <w:rPr/>
        <w:t>Сандрово,</w:t>
      </w:r>
      <w:r>
        <w:rPr>
          <w:spacing w:val="73"/>
        </w:rPr>
        <w:t> </w:t>
      </w:r>
      <w:r>
        <w:rPr/>
        <w:t>м-ст</w:t>
      </w:r>
      <w:r>
        <w:rPr>
          <w:spacing w:val="76"/>
        </w:rPr>
        <w:t> </w:t>
      </w:r>
      <w:r>
        <w:rPr/>
        <w:t>Гълъбец,</w:t>
      </w:r>
      <w:r>
        <w:rPr>
          <w:spacing w:val="78"/>
        </w:rPr>
        <w:t> </w:t>
      </w:r>
      <w:r>
        <w:rPr/>
        <w:t>ул.</w:t>
      </w:r>
      <w:r>
        <w:rPr>
          <w:spacing w:val="76"/>
        </w:rPr>
        <w:t> </w:t>
      </w:r>
      <w:r>
        <w:rPr/>
        <w:t>„Каменарска“,</w:t>
      </w:r>
      <w:r>
        <w:rPr>
          <w:spacing w:val="76"/>
        </w:rPr>
        <w:t> </w:t>
      </w:r>
      <w:r>
        <w:rPr/>
        <w:t>м-ст</w:t>
      </w:r>
      <w:r>
        <w:rPr>
          <w:spacing w:val="76"/>
        </w:rPr>
        <w:t> </w:t>
      </w:r>
      <w:r>
        <w:rPr/>
        <w:t>Хиподрума,</w:t>
      </w:r>
      <w:r>
        <w:rPr>
          <w:spacing w:val="75"/>
        </w:rPr>
        <w:t> </w:t>
      </w:r>
      <w:r>
        <w:rPr/>
        <w:t>кв.</w:t>
      </w:r>
    </w:p>
    <w:p>
      <w:pPr>
        <w:pStyle w:val="BodyText"/>
        <w:tabs>
          <w:tab w:pos="2837" w:val="left" w:leader="none"/>
          <w:tab w:pos="3983" w:val="left" w:leader="none"/>
          <w:tab w:pos="4484" w:val="left" w:leader="none"/>
          <w:tab w:pos="5199" w:val="left" w:leader="none"/>
          <w:tab w:pos="5858" w:val="left" w:leader="none"/>
          <w:tab w:pos="6992" w:val="left" w:leader="none"/>
          <w:tab w:pos="7649" w:val="left" w:leader="none"/>
          <w:tab w:pos="9401" w:val="left" w:leader="none"/>
        </w:tabs>
        <w:ind w:left="1540" w:right="859"/>
        <w:jc w:val="left"/>
      </w:pPr>
      <w:r>
        <w:rPr/>
        <w:t>„Образцов</w:t>
        <w:tab/>
        <w:t>чифлик“,</w:t>
        <w:tab/>
        <w:t>кв.</w:t>
        <w:tab/>
        <w:t>ДЗС,</w:t>
        <w:tab/>
        <w:t>м-ст</w:t>
        <w:tab/>
        <w:t>Дрибака,</w:t>
        <w:tab/>
        <w:t>м-ст</w:t>
        <w:tab/>
        <w:t>Караманлийка,</w:t>
        <w:tab/>
      </w:r>
      <w:r>
        <w:rPr>
          <w:spacing w:val="-1"/>
        </w:rPr>
        <w:t>м-ст</w:t>
      </w:r>
      <w:r>
        <w:rPr>
          <w:spacing w:val="-57"/>
        </w:rPr>
        <w:t> </w:t>
      </w:r>
      <w:r>
        <w:rPr/>
        <w:t>Хаджигенова</w:t>
      </w:r>
      <w:r>
        <w:rPr>
          <w:spacing w:val="-3"/>
        </w:rPr>
        <w:t> </w:t>
      </w:r>
      <w:r>
        <w:rPr/>
        <w:t>чешма;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97"/>
        </w:numPr>
        <w:tabs>
          <w:tab w:pos="1541" w:val="left" w:leader="none"/>
        </w:tabs>
        <w:spacing w:line="240" w:lineRule="auto" w:before="0" w:after="0"/>
        <w:ind w:left="1540" w:right="861" w:hanging="360"/>
        <w:jc w:val="both"/>
        <w:rPr>
          <w:sz w:val="24"/>
        </w:rPr>
      </w:pPr>
      <w:r>
        <w:rPr>
          <w:b/>
          <w:sz w:val="24"/>
        </w:rPr>
        <w:t>Ремонт на тротоари, алеи и др. </w:t>
      </w:r>
      <w:r>
        <w:rPr>
          <w:sz w:val="24"/>
        </w:rPr>
        <w:t>– тротоар по ул. „Захари Стоянов“, ремонт</w:t>
      </w:r>
      <w:r>
        <w:rPr>
          <w:spacing w:val="1"/>
          <w:sz w:val="24"/>
        </w:rPr>
        <w:t> </w:t>
      </w:r>
      <w:r>
        <w:rPr>
          <w:sz w:val="24"/>
        </w:rPr>
        <w:t>тротоарни</w:t>
      </w:r>
      <w:r>
        <w:rPr>
          <w:spacing w:val="1"/>
          <w:sz w:val="24"/>
        </w:rPr>
        <w:t> </w:t>
      </w:r>
      <w:r>
        <w:rPr>
          <w:sz w:val="24"/>
        </w:rPr>
        <w:t>плочи</w:t>
      </w:r>
      <w:r>
        <w:rPr>
          <w:spacing w:val="1"/>
          <w:sz w:val="24"/>
        </w:rPr>
        <w:t> </w:t>
      </w:r>
      <w:r>
        <w:rPr>
          <w:sz w:val="24"/>
        </w:rPr>
        <w:t>пред</w:t>
      </w:r>
      <w:r>
        <w:rPr>
          <w:spacing w:val="1"/>
          <w:sz w:val="24"/>
        </w:rPr>
        <w:t> </w:t>
      </w:r>
      <w:r>
        <w:rPr>
          <w:sz w:val="24"/>
        </w:rPr>
        <w:t>„Градски</w:t>
      </w:r>
      <w:r>
        <w:rPr>
          <w:spacing w:val="1"/>
          <w:sz w:val="24"/>
        </w:rPr>
        <w:t> </w:t>
      </w:r>
      <w:r>
        <w:rPr>
          <w:sz w:val="24"/>
        </w:rPr>
        <w:t>хали“,</w:t>
      </w:r>
      <w:r>
        <w:rPr>
          <w:spacing w:val="1"/>
          <w:sz w:val="24"/>
        </w:rPr>
        <w:t> </w:t>
      </w:r>
      <w:r>
        <w:rPr>
          <w:sz w:val="24"/>
        </w:rPr>
        <w:t>тротоарни</w:t>
      </w:r>
      <w:r>
        <w:rPr>
          <w:spacing w:val="1"/>
          <w:sz w:val="24"/>
        </w:rPr>
        <w:t> </w:t>
      </w:r>
      <w:r>
        <w:rPr>
          <w:sz w:val="24"/>
        </w:rPr>
        <w:t>плочи</w:t>
      </w:r>
      <w:r>
        <w:rPr>
          <w:spacing w:val="1"/>
          <w:sz w:val="24"/>
        </w:rPr>
        <w:t> </w:t>
      </w:r>
      <w:r>
        <w:rPr>
          <w:sz w:val="24"/>
        </w:rPr>
        <w:t>пред</w:t>
      </w:r>
      <w:r>
        <w:rPr>
          <w:spacing w:val="1"/>
          <w:sz w:val="24"/>
        </w:rPr>
        <w:t> </w:t>
      </w:r>
      <w:r>
        <w:rPr>
          <w:sz w:val="24"/>
        </w:rPr>
        <w:t>сградата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32"/>
          <w:sz w:val="24"/>
        </w:rPr>
        <w:t> </w:t>
      </w:r>
      <w:r>
        <w:rPr>
          <w:sz w:val="24"/>
        </w:rPr>
        <w:t>Русе,</w:t>
      </w:r>
      <w:r>
        <w:rPr>
          <w:spacing w:val="32"/>
          <w:sz w:val="24"/>
        </w:rPr>
        <w:t> </w:t>
      </w:r>
      <w:r>
        <w:rPr>
          <w:sz w:val="24"/>
        </w:rPr>
        <w:t>ремонт</w:t>
      </w:r>
      <w:r>
        <w:rPr>
          <w:spacing w:val="34"/>
          <w:sz w:val="24"/>
        </w:rPr>
        <w:t> </w:t>
      </w:r>
      <w:r>
        <w:rPr>
          <w:sz w:val="24"/>
        </w:rPr>
        <w:t>шахти</w:t>
      </w:r>
      <w:r>
        <w:rPr>
          <w:spacing w:val="33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ул.</w:t>
      </w:r>
      <w:r>
        <w:rPr>
          <w:spacing w:val="33"/>
          <w:sz w:val="24"/>
        </w:rPr>
        <w:t> </w:t>
      </w:r>
      <w:r>
        <w:rPr>
          <w:sz w:val="24"/>
        </w:rPr>
        <w:t>„Неофит</w:t>
      </w:r>
      <w:r>
        <w:rPr>
          <w:spacing w:val="34"/>
          <w:sz w:val="24"/>
        </w:rPr>
        <w:t> </w:t>
      </w:r>
      <w:r>
        <w:rPr>
          <w:sz w:val="24"/>
        </w:rPr>
        <w:t>Бозвели“,</w:t>
      </w:r>
      <w:r>
        <w:rPr>
          <w:spacing w:val="33"/>
          <w:sz w:val="24"/>
        </w:rPr>
        <w:t> </w:t>
      </w:r>
      <w:r>
        <w:rPr>
          <w:sz w:val="24"/>
        </w:rPr>
        <w:t>ремонт</w:t>
      </w:r>
      <w:r>
        <w:rPr>
          <w:spacing w:val="34"/>
          <w:sz w:val="24"/>
        </w:rPr>
        <w:t> </w:t>
      </w:r>
      <w:r>
        <w:rPr>
          <w:sz w:val="24"/>
        </w:rPr>
        <w:t>тротоар</w:t>
      </w:r>
      <w:r>
        <w:rPr>
          <w:spacing w:val="33"/>
          <w:sz w:val="24"/>
        </w:rPr>
        <w:t> </w:t>
      </w:r>
      <w:r>
        <w:rPr>
          <w:sz w:val="24"/>
        </w:rPr>
        <w:t>до</w:t>
      </w:r>
      <w:r>
        <w:rPr>
          <w:spacing w:val="34"/>
          <w:sz w:val="24"/>
        </w:rPr>
        <w:t> </w:t>
      </w:r>
      <w:r>
        <w:rPr>
          <w:sz w:val="24"/>
        </w:rPr>
        <w:t>бл.</w:t>
      </w:r>
    </w:p>
    <w:p>
      <w:pPr>
        <w:pStyle w:val="BodyText"/>
        <w:ind w:left="1540"/>
      </w:pPr>
      <w:r>
        <w:rPr/>
        <w:t>„Винпром“</w:t>
      </w:r>
      <w:r>
        <w:rPr>
          <w:spacing w:val="97"/>
        </w:rPr>
        <w:t> </w:t>
      </w:r>
      <w:r>
        <w:rPr/>
        <w:t>1,</w:t>
      </w:r>
      <w:r>
        <w:rPr>
          <w:spacing w:val="98"/>
        </w:rPr>
        <w:t> </w:t>
      </w:r>
      <w:r>
        <w:rPr/>
        <w:t>ремонт</w:t>
      </w:r>
      <w:r>
        <w:rPr>
          <w:spacing w:val="97"/>
        </w:rPr>
        <w:t> </w:t>
      </w:r>
      <w:r>
        <w:rPr/>
        <w:t>тротоар</w:t>
      </w:r>
      <w:r>
        <w:rPr>
          <w:spacing w:val="98"/>
        </w:rPr>
        <w:t> </w:t>
      </w:r>
      <w:r>
        <w:rPr/>
        <w:t>на</w:t>
      </w:r>
      <w:r>
        <w:rPr>
          <w:spacing w:val="101"/>
        </w:rPr>
        <w:t> </w:t>
      </w:r>
      <w:r>
        <w:rPr/>
        <w:t>ул.</w:t>
      </w:r>
      <w:r>
        <w:rPr>
          <w:spacing w:val="98"/>
        </w:rPr>
        <w:t> </w:t>
      </w:r>
      <w:r>
        <w:rPr/>
        <w:t>„Н.</w:t>
      </w:r>
      <w:r>
        <w:rPr>
          <w:spacing w:val="100"/>
        </w:rPr>
        <w:t> </w:t>
      </w:r>
      <w:r>
        <w:rPr/>
        <w:t>Здравков“,</w:t>
      </w:r>
      <w:r>
        <w:rPr>
          <w:spacing w:val="99"/>
        </w:rPr>
        <w:t> </w:t>
      </w:r>
      <w:r>
        <w:rPr/>
        <w:t>пред</w:t>
      </w:r>
      <w:r>
        <w:rPr>
          <w:spacing w:val="98"/>
        </w:rPr>
        <w:t> </w:t>
      </w:r>
      <w:r>
        <w:rPr/>
        <w:t>бл.</w:t>
      </w:r>
      <w:r>
        <w:rPr>
          <w:spacing w:val="102"/>
        </w:rPr>
        <w:t> </w:t>
      </w:r>
      <w:r>
        <w:rPr/>
        <w:t>213</w:t>
      </w:r>
      <w:r>
        <w:rPr>
          <w:spacing w:val="98"/>
        </w:rPr>
        <w:t> </w:t>
      </w:r>
      <w:r>
        <w:rPr/>
        <w:t>в</w:t>
      </w:r>
      <w:r>
        <w:rPr>
          <w:spacing w:val="99"/>
        </w:rPr>
        <w:t> </w:t>
      </w:r>
      <w:r>
        <w:rPr/>
        <w:t>кв.</w:t>
      </w:r>
    </w:p>
    <w:p>
      <w:pPr>
        <w:pStyle w:val="BodyText"/>
        <w:ind w:left="1540"/>
      </w:pPr>
      <w:r>
        <w:rPr/>
        <w:t>„Чародейка“,   </w:t>
      </w:r>
      <w:r>
        <w:rPr>
          <w:spacing w:val="42"/>
        </w:rPr>
        <w:t> </w:t>
      </w:r>
      <w:r>
        <w:rPr/>
        <w:t>тротоарни   </w:t>
      </w:r>
      <w:r>
        <w:rPr>
          <w:spacing w:val="44"/>
        </w:rPr>
        <w:t> </w:t>
      </w:r>
      <w:r>
        <w:rPr/>
        <w:t>плочи   </w:t>
      </w:r>
      <w:r>
        <w:rPr>
          <w:spacing w:val="44"/>
        </w:rPr>
        <w:t> </w:t>
      </w:r>
      <w:r>
        <w:rPr/>
        <w:t>по   </w:t>
      </w:r>
      <w:r>
        <w:rPr>
          <w:spacing w:val="45"/>
        </w:rPr>
        <w:t> </w:t>
      </w:r>
      <w:r>
        <w:rPr/>
        <w:t>ул.   </w:t>
      </w:r>
      <w:r>
        <w:rPr>
          <w:spacing w:val="45"/>
        </w:rPr>
        <w:t> </w:t>
      </w:r>
      <w:r>
        <w:rPr/>
        <w:t>„Борисова“,   </w:t>
      </w:r>
      <w:r>
        <w:rPr>
          <w:spacing w:val="43"/>
        </w:rPr>
        <w:t> </w:t>
      </w:r>
      <w:r>
        <w:rPr/>
        <w:t>павета   </w:t>
      </w:r>
      <w:r>
        <w:rPr>
          <w:spacing w:val="42"/>
        </w:rPr>
        <w:t> </w:t>
      </w:r>
      <w:r>
        <w:rPr/>
        <w:t>по   </w:t>
      </w:r>
      <w:r>
        <w:rPr>
          <w:spacing w:val="48"/>
        </w:rPr>
        <w:t> </w:t>
      </w:r>
      <w:r>
        <w:rPr/>
        <w:t>ул.</w:t>
      </w:r>
    </w:p>
    <w:p>
      <w:pPr>
        <w:pStyle w:val="BodyText"/>
        <w:ind w:left="1540" w:right="861"/>
      </w:pPr>
      <w:r>
        <w:rPr/>
        <w:t>„Александовска“, ул. „Борисова“, ул. „Хан Крум“, ул. „К. Иречек“, стълби при</w:t>
      </w:r>
      <w:r>
        <w:rPr>
          <w:spacing w:val="1"/>
        </w:rPr>
        <w:t> </w:t>
      </w:r>
      <w:r>
        <w:rPr/>
        <w:t>бл. „Българка“, редене павета пред храм „Св. Троица“, направа стъпала в Парк</w:t>
      </w:r>
      <w:r>
        <w:rPr>
          <w:spacing w:val="1"/>
        </w:rPr>
        <w:t> </w:t>
      </w:r>
      <w:r>
        <w:rPr/>
        <w:t>на Възрожденците, част от тротоар по ул. „Студентска“, тротоар по ул. „Одрин“</w:t>
      </w:r>
      <w:r>
        <w:rPr>
          <w:spacing w:val="-57"/>
        </w:rPr>
        <w:t> </w:t>
      </w:r>
      <w:r>
        <w:rPr/>
        <w:t>(до</w:t>
      </w:r>
      <w:r>
        <w:rPr>
          <w:spacing w:val="-2"/>
        </w:rPr>
        <w:t> </w:t>
      </w:r>
      <w:r>
        <w:rPr/>
        <w:t>Паметник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моряка),</w:t>
      </w:r>
      <w:r>
        <w:rPr>
          <w:spacing w:val="-1"/>
        </w:rPr>
        <w:t> </w:t>
      </w:r>
      <w:r>
        <w:rPr/>
        <w:t>тротоар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ул.</w:t>
      </w:r>
      <w:r>
        <w:rPr>
          <w:spacing w:val="-2"/>
        </w:rPr>
        <w:t> </w:t>
      </w:r>
      <w:r>
        <w:rPr/>
        <w:t>„Драган</w:t>
      </w:r>
      <w:r>
        <w:rPr>
          <w:spacing w:val="-2"/>
        </w:rPr>
        <w:t> </w:t>
      </w:r>
      <w:r>
        <w:rPr/>
        <w:t>Цанков“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ул.</w:t>
      </w:r>
      <w:r>
        <w:rPr>
          <w:spacing w:val="-2"/>
        </w:rPr>
        <w:t> </w:t>
      </w:r>
      <w:r>
        <w:rPr/>
        <w:t>„Цар Самуил“.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</w:pPr>
      <w:r>
        <w:rPr>
          <w:color w:val="2AA0AF"/>
        </w:rPr>
        <w:t>Ремонтни</w:t>
      </w:r>
      <w:r>
        <w:rPr>
          <w:color w:val="2AA0AF"/>
          <w:spacing w:val="-5"/>
        </w:rPr>
        <w:t> </w:t>
      </w:r>
      <w:r>
        <w:rPr>
          <w:color w:val="2AA0AF"/>
        </w:rPr>
        <w:t>дейности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6"/>
        </w:rPr>
        <w:t> </w:t>
      </w:r>
      <w:r>
        <w:rPr>
          <w:color w:val="2AA0AF"/>
        </w:rPr>
        <w:t>територията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3"/>
        </w:rPr>
        <w:t> </w:t>
      </w:r>
      <w:r>
        <w:rPr>
          <w:color w:val="2AA0AF"/>
        </w:rPr>
        <w:t>Лесопарк</w:t>
      </w:r>
      <w:r>
        <w:rPr>
          <w:color w:val="2AA0AF"/>
          <w:spacing w:val="-5"/>
        </w:rPr>
        <w:t> </w:t>
      </w:r>
      <w:r>
        <w:rPr>
          <w:color w:val="2AA0AF"/>
        </w:rPr>
        <w:t>Липник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858"/>
      </w:pPr>
      <w:r>
        <w:rPr/>
        <w:t>Извършени са следните дейности: възстановяване каменни колони и дървени греди на</w:t>
      </w:r>
      <w:r>
        <w:rPr>
          <w:spacing w:val="1"/>
        </w:rPr>
        <w:t> </w:t>
      </w:r>
      <w:r>
        <w:rPr/>
        <w:t>пергола</w:t>
      </w:r>
      <w:r>
        <w:rPr>
          <w:spacing w:val="51"/>
        </w:rPr>
        <w:t> </w:t>
      </w:r>
      <w:r>
        <w:rPr/>
        <w:t>на</w:t>
      </w:r>
      <w:r>
        <w:rPr>
          <w:spacing w:val="52"/>
        </w:rPr>
        <w:t> </w:t>
      </w:r>
      <w:r>
        <w:rPr/>
        <w:t>южния</w:t>
      </w:r>
      <w:r>
        <w:rPr>
          <w:spacing w:val="52"/>
        </w:rPr>
        <w:t> </w:t>
      </w:r>
      <w:r>
        <w:rPr/>
        <w:t>паркинг,</w:t>
      </w:r>
      <w:r>
        <w:rPr>
          <w:spacing w:val="52"/>
        </w:rPr>
        <w:t> </w:t>
      </w:r>
      <w:r>
        <w:rPr/>
        <w:t>възстановени</w:t>
      </w:r>
      <w:r>
        <w:rPr>
          <w:spacing w:val="53"/>
        </w:rPr>
        <w:t> </w:t>
      </w:r>
      <w:r>
        <w:rPr/>
        <w:t>са</w:t>
      </w:r>
      <w:r>
        <w:rPr>
          <w:spacing w:val="52"/>
        </w:rPr>
        <w:t> </w:t>
      </w:r>
      <w:r>
        <w:rPr/>
        <w:t>каменни</w:t>
      </w:r>
      <w:r>
        <w:rPr>
          <w:spacing w:val="52"/>
        </w:rPr>
        <w:t> </w:t>
      </w:r>
      <w:r>
        <w:rPr/>
        <w:t>плочи</w:t>
      </w:r>
      <w:r>
        <w:rPr>
          <w:spacing w:val="53"/>
        </w:rPr>
        <w:t> </w:t>
      </w:r>
      <w:r>
        <w:rPr/>
        <w:t>на</w:t>
      </w:r>
      <w:r>
        <w:rPr>
          <w:spacing w:val="52"/>
        </w:rPr>
        <w:t> </w:t>
      </w:r>
      <w:r>
        <w:rPr/>
        <w:t>пътеки</w:t>
      </w:r>
      <w:r>
        <w:rPr>
          <w:spacing w:val="63"/>
        </w:rPr>
        <w:t> </w:t>
      </w:r>
      <w:r>
        <w:rPr/>
        <w:t>към</w:t>
      </w:r>
      <w:r>
        <w:rPr>
          <w:spacing w:val="52"/>
        </w:rPr>
        <w:t> </w:t>
      </w:r>
      <w:r>
        <w:rPr/>
        <w:t>извори</w:t>
      </w:r>
    </w:p>
    <w:p>
      <w:pPr>
        <w:pStyle w:val="BodyText"/>
        <w:ind w:right="861"/>
      </w:pPr>
      <w:r>
        <w:rPr/>
        <w:t>„Бялото момиче“ и „Черното момиче“, възстановяване осветлението на стълбовете по</w:t>
      </w:r>
      <w:r>
        <w:rPr>
          <w:spacing w:val="1"/>
        </w:rPr>
        <w:t> </w:t>
      </w:r>
      <w:r>
        <w:rPr/>
        <w:t>главната</w:t>
      </w:r>
      <w:r>
        <w:rPr>
          <w:spacing w:val="1"/>
        </w:rPr>
        <w:t> </w:t>
      </w:r>
      <w:r>
        <w:rPr/>
        <w:t>алея,</w:t>
      </w:r>
      <w:r>
        <w:rPr>
          <w:spacing w:val="1"/>
        </w:rPr>
        <w:t> </w:t>
      </w:r>
      <w:r>
        <w:rPr/>
        <w:t>асфалтиране</w:t>
      </w:r>
      <w:r>
        <w:rPr>
          <w:spacing w:val="1"/>
        </w:rPr>
        <w:t> </w:t>
      </w:r>
      <w:r>
        <w:rPr/>
        <w:t>участък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паркинг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мостче,</w:t>
      </w:r>
      <w:r>
        <w:rPr>
          <w:spacing w:val="1"/>
        </w:rPr>
        <w:t> </w:t>
      </w:r>
      <w:r>
        <w:rPr/>
        <w:t>полагане</w:t>
      </w:r>
      <w:r>
        <w:rPr>
          <w:spacing w:val="1"/>
        </w:rPr>
        <w:t> </w:t>
      </w:r>
      <w:r>
        <w:rPr/>
        <w:t>павета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възстановяване</w:t>
      </w:r>
      <w:r>
        <w:rPr>
          <w:spacing w:val="12"/>
        </w:rPr>
        <w:t> </w:t>
      </w:r>
      <w:r>
        <w:rPr/>
        <w:t>каменния</w:t>
      </w:r>
      <w:r>
        <w:rPr>
          <w:spacing w:val="13"/>
        </w:rPr>
        <w:t> </w:t>
      </w:r>
      <w:r>
        <w:rPr/>
        <w:t>зид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моста,</w:t>
      </w:r>
      <w:r>
        <w:rPr>
          <w:spacing w:val="14"/>
        </w:rPr>
        <w:t> </w:t>
      </w:r>
      <w:r>
        <w:rPr/>
        <w:t>измиване</w:t>
      </w:r>
      <w:r>
        <w:rPr>
          <w:spacing w:val="12"/>
        </w:rPr>
        <w:t> </w:t>
      </w:r>
      <w:r>
        <w:rPr/>
        <w:t>паметник,</w:t>
      </w:r>
      <w:r>
        <w:rPr>
          <w:spacing w:val="14"/>
        </w:rPr>
        <w:t> </w:t>
      </w:r>
      <w:r>
        <w:rPr/>
        <w:t>корито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камъни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извор</w:t>
      </w:r>
    </w:p>
    <w:p>
      <w:pPr>
        <w:pStyle w:val="BodyText"/>
      </w:pPr>
      <w:r>
        <w:rPr/>
        <w:t>„Бялото</w:t>
      </w:r>
      <w:r>
        <w:rPr>
          <w:spacing w:val="-3"/>
        </w:rPr>
        <w:t> </w:t>
      </w:r>
      <w:r>
        <w:rPr/>
        <w:t>момиче“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пароструйка;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3"/>
      </w:pPr>
      <w:r>
        <w:rPr>
          <w:color w:val="2AA0AF"/>
        </w:rPr>
        <w:t>Улично</w:t>
      </w:r>
      <w:r>
        <w:rPr>
          <w:color w:val="2AA0AF"/>
          <w:spacing w:val="-2"/>
        </w:rPr>
        <w:t> </w:t>
      </w:r>
      <w:r>
        <w:rPr>
          <w:color w:val="2AA0AF"/>
        </w:rPr>
        <w:t>осветление</w:t>
      </w:r>
      <w:r>
        <w:rPr>
          <w:color w:val="2AA0AF"/>
          <w:spacing w:val="-3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пътна</w:t>
      </w:r>
      <w:r>
        <w:rPr>
          <w:color w:val="2AA0AF"/>
          <w:spacing w:val="-1"/>
        </w:rPr>
        <w:t> </w:t>
      </w:r>
      <w:r>
        <w:rPr>
          <w:color w:val="2AA0AF"/>
        </w:rPr>
        <w:t>сигнализация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spacing w:line="278" w:lineRule="auto" w:before="0"/>
        <w:ind w:left="820" w:right="2057" w:firstLine="0"/>
        <w:jc w:val="left"/>
        <w:rPr>
          <w:b/>
          <w:sz w:val="24"/>
        </w:rPr>
      </w:pPr>
      <w:r>
        <w:rPr>
          <w:b/>
          <w:sz w:val="24"/>
        </w:rPr>
        <w:t>Полагане на хоризонтална пътна маркировка – 17293,22 м</w:t>
      </w:r>
      <w:r>
        <w:rPr>
          <w:b/>
          <w:sz w:val="24"/>
          <w:vertAlign w:val="superscript"/>
        </w:rPr>
        <w:t>2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Изработване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и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монтаж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на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вертикална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пътна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сигнализация: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190" w:after="0"/>
        <w:ind w:left="1540" w:right="0" w:hanging="361"/>
        <w:jc w:val="left"/>
        <w:rPr>
          <w:sz w:val="24"/>
        </w:rPr>
      </w:pPr>
      <w:r>
        <w:rPr>
          <w:sz w:val="24"/>
        </w:rPr>
        <w:t>Изработване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пътни</w:t>
      </w:r>
      <w:r>
        <w:rPr>
          <w:spacing w:val="-2"/>
          <w:sz w:val="24"/>
        </w:rPr>
        <w:t> </w:t>
      </w:r>
      <w:r>
        <w:rPr>
          <w:sz w:val="24"/>
        </w:rPr>
        <w:t>знаци</w:t>
      </w:r>
      <w:r>
        <w:rPr>
          <w:spacing w:val="-2"/>
          <w:sz w:val="24"/>
        </w:rPr>
        <w:t> </w:t>
      </w:r>
      <w:r>
        <w:rPr>
          <w:sz w:val="24"/>
        </w:rPr>
        <w:t>/ПЗ/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съоръжения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монтирането</w:t>
      </w:r>
      <w:r>
        <w:rPr>
          <w:spacing w:val="-4"/>
          <w:sz w:val="24"/>
        </w:rPr>
        <w:t> </w:t>
      </w:r>
      <w:r>
        <w:rPr>
          <w:sz w:val="24"/>
        </w:rPr>
        <w:t>им: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1" w:after="0"/>
        <w:ind w:left="1540" w:right="0" w:hanging="361"/>
        <w:jc w:val="left"/>
        <w:rPr>
          <w:sz w:val="24"/>
        </w:rPr>
      </w:pPr>
      <w:r>
        <w:rPr>
          <w:sz w:val="24"/>
        </w:rPr>
        <w:t>ПЗ</w:t>
      </w:r>
      <w:r>
        <w:rPr>
          <w:spacing w:val="-2"/>
          <w:sz w:val="24"/>
        </w:rPr>
        <w:t> </w:t>
      </w:r>
      <w:r>
        <w:rPr>
          <w:sz w:val="24"/>
        </w:rPr>
        <w:t>със</w:t>
      </w:r>
      <w:r>
        <w:rPr>
          <w:spacing w:val="-2"/>
          <w:sz w:val="24"/>
        </w:rPr>
        <w:t> </w:t>
      </w:r>
      <w:r>
        <w:rPr>
          <w:sz w:val="24"/>
        </w:rPr>
        <w:t>скоби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закрепване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0,52м2</w:t>
      </w:r>
      <w:r>
        <w:rPr>
          <w:spacing w:val="-1"/>
          <w:sz w:val="24"/>
        </w:rPr>
        <w:t> </w:t>
      </w:r>
      <w:r>
        <w:rPr>
          <w:sz w:val="24"/>
        </w:rPr>
        <w:t>– 455</w:t>
      </w:r>
      <w:r>
        <w:rPr>
          <w:spacing w:val="-1"/>
          <w:sz w:val="24"/>
        </w:rPr>
        <w:t> </w:t>
      </w:r>
      <w:r>
        <w:rPr>
          <w:sz w:val="24"/>
        </w:rPr>
        <w:t>бр. ,</w:t>
      </w:r>
      <w:r>
        <w:rPr>
          <w:spacing w:val="-1"/>
          <w:sz w:val="24"/>
        </w:rPr>
        <w:t> </w:t>
      </w:r>
      <w:r>
        <w:rPr>
          <w:sz w:val="24"/>
        </w:rPr>
        <w:t>от 0,52</w:t>
      </w:r>
      <w:r>
        <w:rPr>
          <w:spacing w:val="-1"/>
          <w:sz w:val="24"/>
        </w:rPr>
        <w:t> </w:t>
      </w:r>
      <w:r>
        <w:rPr>
          <w:sz w:val="24"/>
        </w:rPr>
        <w:t>м2</w:t>
      </w:r>
      <w:r>
        <w:rPr>
          <w:spacing w:val="-2"/>
          <w:sz w:val="24"/>
        </w:rPr>
        <w:t> </w:t>
      </w:r>
      <w:r>
        <w:rPr>
          <w:sz w:val="24"/>
        </w:rPr>
        <w:t>– 19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BodyText"/>
        <w:spacing w:line="256" w:lineRule="auto" w:before="23"/>
        <w:ind w:left="1540" w:right="735" w:hanging="360"/>
        <w:jc w:val="left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70"/>
        </w:rPr>
        <w:t> </w:t>
      </w:r>
      <w:r>
        <w:rPr/>
        <w:t>Стойки</w:t>
      </w:r>
      <w:r>
        <w:rPr>
          <w:spacing w:val="5"/>
        </w:rPr>
        <w:t> </w:t>
      </w:r>
      <w:r>
        <w:rPr/>
        <w:t>за</w:t>
      </w:r>
      <w:r>
        <w:rPr>
          <w:spacing w:val="3"/>
        </w:rPr>
        <w:t> </w:t>
      </w:r>
      <w:r>
        <w:rPr/>
        <w:t>ПЗ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3,5м.-</w:t>
      </w:r>
      <w:r>
        <w:rPr>
          <w:spacing w:val="4"/>
        </w:rPr>
        <w:t> </w:t>
      </w:r>
      <w:r>
        <w:rPr/>
        <w:t>70</w:t>
      </w:r>
      <w:r>
        <w:rPr>
          <w:spacing w:val="4"/>
        </w:rPr>
        <w:t> </w:t>
      </w:r>
      <w:r>
        <w:rPr/>
        <w:t>бр.,</w:t>
      </w:r>
      <w:r>
        <w:rPr>
          <w:spacing w:val="4"/>
        </w:rPr>
        <w:t> </w:t>
      </w:r>
      <w:r>
        <w:rPr/>
        <w:t>3,0м.-</w:t>
      </w:r>
      <w:r>
        <w:rPr>
          <w:spacing w:val="6"/>
        </w:rPr>
        <w:t> </w:t>
      </w:r>
      <w:r>
        <w:rPr/>
        <w:t>158</w:t>
      </w:r>
      <w:r>
        <w:rPr>
          <w:spacing w:val="4"/>
        </w:rPr>
        <w:t> </w:t>
      </w:r>
      <w:r>
        <w:rPr/>
        <w:t>бр.,</w:t>
      </w:r>
      <w:r>
        <w:rPr>
          <w:spacing w:val="7"/>
        </w:rPr>
        <w:t> </w:t>
      </w:r>
      <w:r>
        <w:rPr/>
        <w:t>2,5м.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25</w:t>
      </w:r>
      <w:r>
        <w:rPr>
          <w:spacing w:val="6"/>
        </w:rPr>
        <w:t> </w:t>
      </w:r>
      <w:r>
        <w:rPr/>
        <w:t>бр.</w:t>
      </w:r>
      <w:r>
        <w:rPr>
          <w:spacing w:val="4"/>
        </w:rPr>
        <w:t> </w:t>
      </w:r>
      <w:r>
        <w:rPr/>
        <w:t>,</w:t>
      </w:r>
      <w:r>
        <w:rPr>
          <w:spacing w:val="6"/>
        </w:rPr>
        <w:t> </w:t>
      </w:r>
      <w:r>
        <w:rPr/>
        <w:t>2,0</w:t>
      </w:r>
      <w:r>
        <w:rPr>
          <w:spacing w:val="4"/>
        </w:rPr>
        <w:t> </w:t>
      </w:r>
      <w:r>
        <w:rPr/>
        <w:t>м.</w:t>
      </w:r>
      <w:r>
        <w:rPr>
          <w:spacing w:val="8"/>
        </w:rPr>
        <w:t> </w:t>
      </w:r>
      <w:r>
        <w:rPr/>
        <w:t>–</w:t>
      </w:r>
      <w:r>
        <w:rPr>
          <w:spacing w:val="4"/>
        </w:rPr>
        <w:t> </w:t>
      </w:r>
      <w:r>
        <w:rPr/>
        <w:t>50</w:t>
      </w:r>
      <w:r>
        <w:rPr>
          <w:spacing w:val="9"/>
        </w:rPr>
        <w:t> </w:t>
      </w:r>
      <w:r>
        <w:rPr/>
        <w:t>бр.</w:t>
      </w:r>
      <w:r>
        <w:rPr>
          <w:spacing w:val="4"/>
        </w:rPr>
        <w:t> </w:t>
      </w:r>
      <w:r>
        <w:rPr/>
        <w:t>1,5м.</w:t>
      </w:r>
      <w:r>
        <w:rPr>
          <w:spacing w:val="5"/>
        </w:rPr>
        <w:t> </w:t>
      </w:r>
      <w:r>
        <w:rPr/>
        <w:t>–</w:t>
      </w:r>
      <w:r>
        <w:rPr>
          <w:spacing w:val="-57"/>
        </w:rPr>
        <w:t> </w:t>
      </w:r>
      <w:r>
        <w:rPr/>
        <w:t>36 бр.,</w:t>
      </w:r>
      <w:r>
        <w:rPr>
          <w:spacing w:val="-1"/>
        </w:rPr>
        <w:t> </w:t>
      </w:r>
      <w:r>
        <w:rPr/>
        <w:t>1,0м.-</w:t>
      </w:r>
      <w:r>
        <w:rPr>
          <w:spacing w:val="59"/>
        </w:rPr>
        <w:t> </w:t>
      </w:r>
      <w:r>
        <w:rPr/>
        <w:t>173 бр.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3" w:after="0"/>
        <w:ind w:left="1540" w:right="0" w:hanging="361"/>
        <w:jc w:val="left"/>
        <w:rPr>
          <w:sz w:val="24"/>
        </w:rPr>
      </w:pPr>
      <w:r>
        <w:rPr>
          <w:sz w:val="24"/>
        </w:rPr>
        <w:t>Монтаж</w:t>
      </w:r>
      <w:r>
        <w:rPr>
          <w:spacing w:val="-2"/>
          <w:sz w:val="24"/>
        </w:rPr>
        <w:t> </w:t>
      </w:r>
      <w:r>
        <w:rPr>
          <w:sz w:val="24"/>
        </w:rPr>
        <w:t>вертикална</w:t>
      </w:r>
      <w:r>
        <w:rPr>
          <w:spacing w:val="-3"/>
          <w:sz w:val="24"/>
        </w:rPr>
        <w:t> </w:t>
      </w:r>
      <w:r>
        <w:rPr>
          <w:sz w:val="24"/>
        </w:rPr>
        <w:t>пътна</w:t>
      </w:r>
      <w:r>
        <w:rPr>
          <w:spacing w:val="-3"/>
          <w:sz w:val="24"/>
        </w:rPr>
        <w:t> </w:t>
      </w:r>
      <w:r>
        <w:rPr>
          <w:sz w:val="24"/>
        </w:rPr>
        <w:t>сигнализация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гр.</w:t>
      </w:r>
      <w:r>
        <w:rPr>
          <w:spacing w:val="-5"/>
          <w:sz w:val="24"/>
        </w:rPr>
        <w:t> </w:t>
      </w:r>
      <w:r>
        <w:rPr>
          <w:sz w:val="24"/>
        </w:rPr>
        <w:t>Русе: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0" w:after="0"/>
        <w:ind w:left="1540" w:right="0" w:hanging="361"/>
        <w:jc w:val="left"/>
        <w:rPr>
          <w:sz w:val="24"/>
        </w:rPr>
      </w:pPr>
      <w:r>
        <w:rPr>
          <w:sz w:val="24"/>
        </w:rPr>
        <w:t>ПЗ</w:t>
      </w:r>
      <w:r>
        <w:rPr>
          <w:spacing w:val="-2"/>
          <w:sz w:val="24"/>
        </w:rPr>
        <w:t> </w:t>
      </w:r>
      <w:r>
        <w:rPr>
          <w:sz w:val="24"/>
        </w:rPr>
        <w:t>със</w:t>
      </w:r>
      <w:r>
        <w:rPr>
          <w:spacing w:val="-2"/>
          <w:sz w:val="24"/>
        </w:rPr>
        <w:t> </w:t>
      </w:r>
      <w:r>
        <w:rPr>
          <w:sz w:val="24"/>
        </w:rPr>
        <w:t>скоби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закрепване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0,52 м2 -</w:t>
      </w:r>
      <w:r>
        <w:rPr>
          <w:spacing w:val="58"/>
          <w:sz w:val="24"/>
        </w:rPr>
        <w:t> </w:t>
      </w:r>
      <w:r>
        <w:rPr>
          <w:sz w:val="24"/>
        </w:rPr>
        <w:t>534 бр.,</w:t>
      </w:r>
      <w:r>
        <w:rPr>
          <w:spacing w:val="-1"/>
          <w:sz w:val="24"/>
        </w:rPr>
        <w:t> </w:t>
      </w:r>
      <w:r>
        <w:rPr>
          <w:sz w:val="24"/>
        </w:rPr>
        <w:t>от 0,52м2</w:t>
      </w:r>
      <w:r>
        <w:rPr>
          <w:spacing w:val="-1"/>
          <w:sz w:val="24"/>
        </w:rPr>
        <w:t> </w:t>
      </w:r>
      <w:r>
        <w:rPr>
          <w:sz w:val="24"/>
        </w:rPr>
        <w:t>– 13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Heading3"/>
        <w:spacing w:line="276" w:lineRule="auto" w:before="227"/>
        <w:jc w:val="left"/>
      </w:pPr>
      <w:r>
        <w:rPr/>
        <w:t>Изработване, ремонт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монтаж</w:t>
      </w:r>
      <w:r>
        <w:rPr>
          <w:spacing w:val="-4"/>
        </w:rPr>
        <w:t> </w:t>
      </w:r>
      <w:r>
        <w:rPr/>
        <w:t>на парапет</w:t>
      </w:r>
      <w:r>
        <w:rPr>
          <w:spacing w:val="3"/>
        </w:rPr>
        <w:t> </w:t>
      </w:r>
      <w:r>
        <w:rPr/>
        <w:t>стандартен тръбен /нисък</w:t>
      </w:r>
      <w:r>
        <w:rPr>
          <w:spacing w:val="1"/>
        </w:rPr>
        <w:t> </w:t>
      </w:r>
      <w:r>
        <w:rPr/>
        <w:t>и висок/ тип,</w:t>
      </w:r>
      <w:r>
        <w:rPr>
          <w:spacing w:val="-57"/>
        </w:rPr>
        <w:t> </w:t>
      </w:r>
      <w:r>
        <w:rPr/>
        <w:t>антипаркингови</w:t>
      </w:r>
      <w:r>
        <w:rPr>
          <w:spacing w:val="-3"/>
        </w:rPr>
        <w:t> </w:t>
      </w:r>
      <w:r>
        <w:rPr/>
        <w:t>стълбчета,</w:t>
      </w:r>
      <w:r>
        <w:rPr>
          <w:spacing w:val="-2"/>
        </w:rPr>
        <w:t> </w:t>
      </w:r>
      <w:r>
        <w:rPr/>
        <w:t>сфери,</w:t>
      </w:r>
      <w:r>
        <w:rPr>
          <w:spacing w:val="-3"/>
        </w:rPr>
        <w:t> </w:t>
      </w:r>
      <w:r>
        <w:rPr/>
        <w:t>реперни</w:t>
      </w:r>
      <w:r>
        <w:rPr>
          <w:spacing w:val="-4"/>
        </w:rPr>
        <w:t> </w:t>
      </w:r>
      <w:r>
        <w:rPr/>
        <w:t>стълбчета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изкуствени</w:t>
      </w:r>
      <w:r>
        <w:rPr>
          <w:spacing w:val="-3"/>
        </w:rPr>
        <w:t> </w:t>
      </w:r>
      <w:r>
        <w:rPr/>
        <w:t>неравности: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91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Монтаж</w:t>
      </w:r>
      <w:r>
        <w:rPr>
          <w:spacing w:val="3"/>
          <w:sz w:val="24"/>
        </w:rPr>
        <w:t> </w:t>
      </w:r>
      <w:r>
        <w:rPr>
          <w:sz w:val="24"/>
        </w:rPr>
        <w:t>антипаркингови</w:t>
      </w:r>
      <w:r>
        <w:rPr>
          <w:spacing w:val="5"/>
          <w:sz w:val="24"/>
        </w:rPr>
        <w:t> </w:t>
      </w:r>
      <w:r>
        <w:rPr>
          <w:sz w:val="24"/>
        </w:rPr>
        <w:t>стълбчета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сфери</w:t>
      </w:r>
      <w:r>
        <w:rPr>
          <w:spacing w:val="4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уличната</w:t>
      </w:r>
      <w:r>
        <w:rPr>
          <w:spacing w:val="4"/>
          <w:sz w:val="24"/>
        </w:rPr>
        <w:t> </w:t>
      </w:r>
      <w:r>
        <w:rPr>
          <w:sz w:val="24"/>
        </w:rPr>
        <w:t>мрежа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Община</w:t>
      </w:r>
      <w:r>
        <w:rPr>
          <w:spacing w:val="3"/>
          <w:sz w:val="24"/>
        </w:rPr>
        <w:t> </w:t>
      </w:r>
      <w:r>
        <w:rPr>
          <w:sz w:val="24"/>
        </w:rPr>
        <w:t>Русе</w:t>
      </w:r>
    </w:p>
    <w:p>
      <w:pPr>
        <w:pStyle w:val="BodyText"/>
        <w:spacing w:before="23"/>
        <w:ind w:left="1540"/>
        <w:jc w:val="left"/>
      </w:pPr>
      <w:r>
        <w:rPr/>
        <w:t>– общо 351 бр.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Отремонтиране</w:t>
      </w:r>
      <w:r>
        <w:rPr>
          <w:spacing w:val="-5"/>
          <w:sz w:val="24"/>
        </w:rPr>
        <w:t> </w:t>
      </w:r>
      <w:r>
        <w:rPr>
          <w:sz w:val="24"/>
        </w:rPr>
        <w:t>парапет::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1" w:after="0"/>
        <w:ind w:left="1540" w:right="0" w:hanging="361"/>
        <w:jc w:val="left"/>
        <w:rPr>
          <w:sz w:val="24"/>
        </w:rPr>
      </w:pPr>
      <w:r>
        <w:rPr>
          <w:sz w:val="24"/>
        </w:rPr>
        <w:t>Увреден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човешки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транспортен</w:t>
      </w:r>
      <w:r>
        <w:rPr>
          <w:spacing w:val="-2"/>
          <w:sz w:val="24"/>
        </w:rPr>
        <w:t> </w:t>
      </w:r>
      <w:r>
        <w:rPr>
          <w:sz w:val="24"/>
        </w:rPr>
        <w:t>вандализъм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283</w:t>
      </w:r>
      <w:r>
        <w:rPr>
          <w:spacing w:val="-2"/>
          <w:sz w:val="24"/>
        </w:rPr>
        <w:t> </w:t>
      </w:r>
      <w:r>
        <w:rPr>
          <w:sz w:val="24"/>
        </w:rPr>
        <w:t>л.м.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0" w:after="0"/>
        <w:ind w:left="1540" w:right="0" w:hanging="361"/>
        <w:jc w:val="left"/>
        <w:rPr>
          <w:sz w:val="24"/>
        </w:rPr>
      </w:pPr>
      <w:r>
        <w:rPr>
          <w:sz w:val="24"/>
        </w:rPr>
        <w:t>Новомонтиран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167,50</w:t>
      </w:r>
      <w:r>
        <w:rPr>
          <w:spacing w:val="-4"/>
          <w:sz w:val="24"/>
        </w:rPr>
        <w:t> </w:t>
      </w:r>
      <w:r>
        <w:rPr>
          <w:sz w:val="24"/>
        </w:rPr>
        <w:t>л.м.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56" w:lineRule="auto" w:before="23" w:after="0"/>
        <w:ind w:left="1540" w:right="862" w:hanging="360"/>
        <w:jc w:val="left"/>
        <w:rPr>
          <w:sz w:val="24"/>
        </w:rPr>
      </w:pPr>
      <w:r>
        <w:rPr>
          <w:sz w:val="24"/>
        </w:rPr>
        <w:t>Отремонтиране</w:t>
      </w:r>
      <w:r>
        <w:rPr>
          <w:spacing w:val="59"/>
          <w:sz w:val="24"/>
        </w:rPr>
        <w:t> </w:t>
      </w:r>
      <w:r>
        <w:rPr>
          <w:sz w:val="24"/>
        </w:rPr>
        <w:t>изкуствени</w:t>
      </w:r>
      <w:r>
        <w:rPr>
          <w:spacing w:val="2"/>
          <w:sz w:val="24"/>
        </w:rPr>
        <w:t> </w:t>
      </w:r>
      <w:r>
        <w:rPr>
          <w:sz w:val="24"/>
        </w:rPr>
        <w:t>неравности,</w:t>
      </w:r>
      <w:r>
        <w:rPr>
          <w:spacing w:val="3"/>
          <w:sz w:val="24"/>
        </w:rPr>
        <w:t> </w:t>
      </w:r>
      <w:r>
        <w:rPr>
          <w:sz w:val="24"/>
        </w:rPr>
        <w:t>увредени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58"/>
          <w:sz w:val="24"/>
        </w:rPr>
        <w:t> </w:t>
      </w:r>
      <w:r>
        <w:rPr>
          <w:sz w:val="24"/>
        </w:rPr>
        <w:t>транспортен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човешки</w:t>
      </w:r>
      <w:r>
        <w:rPr>
          <w:spacing w:val="-57"/>
          <w:sz w:val="24"/>
        </w:rPr>
        <w:t> </w:t>
      </w:r>
      <w:r>
        <w:rPr>
          <w:sz w:val="24"/>
        </w:rPr>
        <w:t>вандализъм:</w:t>
      </w:r>
      <w:r>
        <w:rPr>
          <w:spacing w:val="-2"/>
          <w:sz w:val="24"/>
        </w:rPr>
        <w:t> </w:t>
      </w:r>
      <w:r>
        <w:rPr>
          <w:sz w:val="24"/>
        </w:rPr>
        <w:t>39,24 л.м.</w:t>
      </w:r>
    </w:p>
    <w:p>
      <w:pPr>
        <w:spacing w:after="0" w:line="256" w:lineRule="auto"/>
        <w:jc w:val="left"/>
        <w:rPr>
          <w:sz w:val="24"/>
        </w:rPr>
        <w:sectPr>
          <w:pgSz w:w="11910" w:h="16840"/>
          <w:pgMar w:header="0" w:footer="1334" w:top="1580" w:bottom="1540" w:left="620" w:right="580"/>
        </w:sectPr>
      </w:pPr>
    </w:p>
    <w:p>
      <w:pPr>
        <w:pStyle w:val="Heading3"/>
        <w:spacing w:before="60"/>
        <w:jc w:val="left"/>
      </w:pPr>
      <w:r>
        <w:rPr/>
        <w:t>Поддържане</w:t>
      </w:r>
      <w:r>
        <w:rPr>
          <w:spacing w:val="-4"/>
        </w:rPr>
        <w:t> </w:t>
      </w:r>
      <w:r>
        <w:rPr/>
        <w:t>светофарни</w:t>
      </w:r>
      <w:r>
        <w:rPr>
          <w:spacing w:val="-3"/>
        </w:rPr>
        <w:t> </w:t>
      </w:r>
      <w:r>
        <w:rPr/>
        <w:t>уредби: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Подмяна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дефектирали</w:t>
      </w:r>
      <w:r>
        <w:rPr>
          <w:spacing w:val="-1"/>
          <w:sz w:val="24"/>
        </w:rPr>
        <w:t> </w:t>
      </w:r>
      <w:r>
        <w:rPr>
          <w:sz w:val="24"/>
        </w:rPr>
        <w:t>лампи,</w:t>
      </w:r>
      <w:r>
        <w:rPr>
          <w:spacing w:val="-2"/>
          <w:sz w:val="24"/>
        </w:rPr>
        <w:t> </w:t>
      </w:r>
      <w:r>
        <w:rPr>
          <w:sz w:val="24"/>
        </w:rPr>
        <w:t>ниски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високи</w:t>
      </w:r>
      <w:r>
        <w:rPr>
          <w:spacing w:val="-2"/>
          <w:sz w:val="24"/>
        </w:rPr>
        <w:t> </w:t>
      </w:r>
      <w:r>
        <w:rPr>
          <w:sz w:val="24"/>
        </w:rPr>
        <w:t>светофарни</w:t>
      </w:r>
      <w:r>
        <w:rPr>
          <w:spacing w:val="-2"/>
          <w:sz w:val="24"/>
        </w:rPr>
        <w:t> </w:t>
      </w:r>
      <w:r>
        <w:rPr>
          <w:sz w:val="24"/>
        </w:rPr>
        <w:t>секции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81</w:t>
      </w:r>
      <w:r>
        <w:rPr>
          <w:spacing w:val="-2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1" w:after="0"/>
        <w:ind w:left="1540" w:right="0" w:hanging="361"/>
        <w:jc w:val="left"/>
        <w:rPr>
          <w:sz w:val="24"/>
        </w:rPr>
      </w:pPr>
      <w:r>
        <w:rPr>
          <w:sz w:val="24"/>
        </w:rPr>
        <w:t>Текуща</w:t>
      </w:r>
      <w:r>
        <w:rPr>
          <w:spacing w:val="-2"/>
          <w:sz w:val="24"/>
        </w:rPr>
        <w:t> </w:t>
      </w:r>
      <w:r>
        <w:rPr>
          <w:sz w:val="24"/>
        </w:rPr>
        <w:t>поддръжка</w:t>
      </w:r>
      <w:r>
        <w:rPr>
          <w:spacing w:val="-1"/>
          <w:sz w:val="24"/>
        </w:rPr>
        <w:t> </w:t>
      </w:r>
      <w:r>
        <w:rPr>
          <w:sz w:val="24"/>
        </w:rPr>
        <w:t>/отстраняване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повреди/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54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Heading3"/>
        <w:spacing w:before="225"/>
        <w:jc w:val="left"/>
      </w:pPr>
      <w:r>
        <w:rPr/>
        <w:t>Ремонтни,</w:t>
      </w:r>
      <w:r>
        <w:rPr>
          <w:spacing w:val="-4"/>
        </w:rPr>
        <w:t> </w:t>
      </w:r>
      <w:r>
        <w:rPr/>
        <w:t>монтажни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възстановителни</w:t>
      </w:r>
      <w:r>
        <w:rPr>
          <w:spacing w:val="-6"/>
        </w:rPr>
        <w:t> </w:t>
      </w:r>
      <w:r>
        <w:rPr/>
        <w:t>дейности:</w:t>
      </w:r>
    </w:p>
    <w:p>
      <w:pPr>
        <w:pStyle w:val="BodyText"/>
        <w:spacing w:before="7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Монтиране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вертикална</w:t>
      </w:r>
      <w:r>
        <w:rPr>
          <w:spacing w:val="-3"/>
          <w:sz w:val="24"/>
        </w:rPr>
        <w:t> </w:t>
      </w:r>
      <w:r>
        <w:rPr>
          <w:sz w:val="24"/>
        </w:rPr>
        <w:t>пътна</w:t>
      </w:r>
      <w:r>
        <w:rPr>
          <w:spacing w:val="-3"/>
          <w:sz w:val="24"/>
        </w:rPr>
        <w:t> </w:t>
      </w:r>
      <w:r>
        <w:rPr>
          <w:sz w:val="24"/>
        </w:rPr>
        <w:t>сигнализация.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56" w:lineRule="auto" w:before="21" w:after="0"/>
        <w:ind w:left="1540" w:right="857" w:hanging="360"/>
        <w:jc w:val="left"/>
        <w:rPr>
          <w:sz w:val="24"/>
        </w:rPr>
      </w:pPr>
      <w:r>
        <w:rPr>
          <w:sz w:val="24"/>
        </w:rPr>
        <w:t>Транспортен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човешки</w:t>
      </w:r>
      <w:r>
        <w:rPr>
          <w:spacing w:val="49"/>
          <w:sz w:val="24"/>
        </w:rPr>
        <w:t> </w:t>
      </w:r>
      <w:r>
        <w:rPr>
          <w:sz w:val="24"/>
        </w:rPr>
        <w:t>вандализъм</w:t>
      </w:r>
      <w:r>
        <w:rPr>
          <w:spacing w:val="51"/>
          <w:sz w:val="24"/>
        </w:rPr>
        <w:t> </w:t>
      </w:r>
      <w:r>
        <w:rPr>
          <w:sz w:val="24"/>
        </w:rPr>
        <w:t>-</w:t>
      </w:r>
      <w:r>
        <w:rPr>
          <w:spacing w:val="48"/>
          <w:sz w:val="24"/>
        </w:rPr>
        <w:t> </w:t>
      </w:r>
      <w:r>
        <w:rPr>
          <w:sz w:val="24"/>
        </w:rPr>
        <w:t>пребетониране</w:t>
      </w:r>
      <w:r>
        <w:rPr>
          <w:spacing w:val="47"/>
          <w:sz w:val="24"/>
        </w:rPr>
        <w:t> </w:t>
      </w:r>
      <w:r>
        <w:rPr>
          <w:sz w:val="24"/>
        </w:rPr>
        <w:t>стойки</w:t>
      </w:r>
      <w:r>
        <w:rPr>
          <w:spacing w:val="49"/>
          <w:sz w:val="24"/>
        </w:rPr>
        <w:t> </w:t>
      </w:r>
      <w:r>
        <w:rPr>
          <w:sz w:val="24"/>
        </w:rPr>
        <w:t>за</w:t>
      </w:r>
      <w:r>
        <w:rPr>
          <w:spacing w:val="47"/>
          <w:sz w:val="24"/>
        </w:rPr>
        <w:t> </w:t>
      </w:r>
      <w:r>
        <w:rPr>
          <w:sz w:val="24"/>
        </w:rPr>
        <w:t>пътни</w:t>
      </w:r>
      <w:r>
        <w:rPr>
          <w:spacing w:val="49"/>
          <w:sz w:val="24"/>
        </w:rPr>
        <w:t> </w:t>
      </w:r>
      <w:r>
        <w:rPr>
          <w:sz w:val="24"/>
        </w:rPr>
        <w:t>знаци,</w:t>
      </w:r>
      <w:r>
        <w:rPr>
          <w:spacing w:val="-57"/>
          <w:sz w:val="24"/>
        </w:rPr>
        <w:t> </w:t>
      </w:r>
      <w:r>
        <w:rPr>
          <w:sz w:val="24"/>
        </w:rPr>
        <w:t>монтаж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нови стойки,</w:t>
      </w:r>
      <w:r>
        <w:rPr>
          <w:spacing w:val="-3"/>
          <w:sz w:val="24"/>
        </w:rPr>
        <w:t> </w:t>
      </w:r>
      <w:r>
        <w:rPr>
          <w:sz w:val="24"/>
        </w:rPr>
        <w:t>монтаж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нови пътни</w:t>
      </w:r>
      <w:r>
        <w:rPr>
          <w:spacing w:val="-3"/>
          <w:sz w:val="24"/>
        </w:rPr>
        <w:t> </w:t>
      </w:r>
      <w:r>
        <w:rPr>
          <w:sz w:val="24"/>
        </w:rPr>
        <w:t>знаци</w:t>
      </w:r>
      <w:r>
        <w:rPr>
          <w:spacing w:val="5"/>
          <w:sz w:val="24"/>
        </w:rPr>
        <w:t> </w:t>
      </w:r>
      <w:r>
        <w:rPr>
          <w:sz w:val="24"/>
        </w:rPr>
        <w:t>– 103 бр.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5" w:after="0"/>
        <w:ind w:left="1540" w:right="0"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обозначаване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инвалидно</w:t>
      </w:r>
      <w:r>
        <w:rPr>
          <w:spacing w:val="-1"/>
          <w:sz w:val="24"/>
        </w:rPr>
        <w:t> </w:t>
      </w:r>
      <w:r>
        <w:rPr>
          <w:sz w:val="24"/>
        </w:rPr>
        <w:t>паркомясто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пътни</w:t>
      </w:r>
      <w:r>
        <w:rPr>
          <w:spacing w:val="-1"/>
          <w:sz w:val="24"/>
        </w:rPr>
        <w:t> </w:t>
      </w:r>
      <w:r>
        <w:rPr>
          <w:sz w:val="24"/>
        </w:rPr>
        <w:t>знаци -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2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1" w:after="0"/>
        <w:ind w:left="1540" w:right="0" w:hanging="361"/>
        <w:jc w:val="left"/>
        <w:rPr>
          <w:sz w:val="24"/>
        </w:rPr>
      </w:pPr>
      <w:r>
        <w:rPr>
          <w:sz w:val="24"/>
        </w:rPr>
        <w:t>Предимство</w:t>
      </w:r>
      <w:r>
        <w:rPr>
          <w:spacing w:val="-2"/>
          <w:sz w:val="24"/>
        </w:rPr>
        <w:t> </w:t>
      </w:r>
      <w:r>
        <w:rPr>
          <w:sz w:val="24"/>
        </w:rPr>
        <w:t>и задължителна</w:t>
      </w:r>
      <w:r>
        <w:rPr>
          <w:spacing w:val="-3"/>
          <w:sz w:val="24"/>
        </w:rPr>
        <w:t> </w:t>
      </w:r>
      <w:r>
        <w:rPr>
          <w:sz w:val="24"/>
        </w:rPr>
        <w:t>посока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движение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пътни</w:t>
      </w:r>
      <w:r>
        <w:rPr>
          <w:spacing w:val="-3"/>
          <w:sz w:val="24"/>
        </w:rPr>
        <w:t> </w:t>
      </w:r>
      <w:r>
        <w:rPr>
          <w:sz w:val="24"/>
        </w:rPr>
        <w:t>знаци –</w:t>
      </w:r>
      <w:r>
        <w:rPr>
          <w:spacing w:val="-1"/>
          <w:sz w:val="24"/>
        </w:rPr>
        <w:t> </w:t>
      </w:r>
      <w:r>
        <w:rPr>
          <w:sz w:val="24"/>
        </w:rPr>
        <w:t>237</w:t>
      </w:r>
      <w:r>
        <w:rPr>
          <w:spacing w:val="-5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1" w:after="0"/>
        <w:ind w:left="1540" w:right="0"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забрана</w:t>
      </w:r>
      <w:r>
        <w:rPr>
          <w:spacing w:val="-2"/>
          <w:sz w:val="24"/>
        </w:rPr>
        <w:t> </w:t>
      </w:r>
      <w:r>
        <w:rPr>
          <w:sz w:val="24"/>
        </w:rPr>
        <w:t>престой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паркиране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репатриране</w:t>
      </w:r>
      <w:r>
        <w:rPr>
          <w:spacing w:val="-2"/>
          <w:sz w:val="24"/>
        </w:rPr>
        <w:t> </w:t>
      </w:r>
      <w:r>
        <w:rPr>
          <w:sz w:val="24"/>
        </w:rPr>
        <w:t>– 41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0" w:after="0"/>
        <w:ind w:left="1540" w:right="0" w:hanging="361"/>
        <w:jc w:val="left"/>
        <w:rPr>
          <w:sz w:val="24"/>
        </w:rPr>
      </w:pPr>
      <w:r>
        <w:rPr>
          <w:sz w:val="24"/>
        </w:rPr>
        <w:t>Срещу</w:t>
      </w:r>
      <w:r>
        <w:rPr>
          <w:spacing w:val="-6"/>
          <w:sz w:val="24"/>
        </w:rPr>
        <w:t> </w:t>
      </w:r>
      <w:r>
        <w:rPr>
          <w:sz w:val="24"/>
        </w:rPr>
        <w:t>заплащане</w:t>
      </w:r>
      <w:r>
        <w:rPr>
          <w:spacing w:val="-2"/>
          <w:sz w:val="24"/>
        </w:rPr>
        <w:t> </w:t>
      </w:r>
      <w:r>
        <w:rPr>
          <w:sz w:val="24"/>
        </w:rPr>
        <w:t>в Община</w:t>
      </w:r>
      <w:r>
        <w:rPr>
          <w:spacing w:val="-2"/>
          <w:sz w:val="24"/>
        </w:rPr>
        <w:t> </w:t>
      </w:r>
      <w:r>
        <w:rPr>
          <w:sz w:val="24"/>
        </w:rPr>
        <w:t>Русе</w:t>
      </w:r>
      <w:r>
        <w:rPr>
          <w:spacing w:val="-1"/>
          <w:sz w:val="24"/>
        </w:rPr>
        <w:t> </w:t>
      </w:r>
      <w:r>
        <w:rPr>
          <w:sz w:val="24"/>
        </w:rPr>
        <w:t>/за</w:t>
      </w:r>
      <w:r>
        <w:rPr>
          <w:spacing w:val="-2"/>
          <w:sz w:val="24"/>
        </w:rPr>
        <w:t> </w:t>
      </w:r>
      <w:r>
        <w:rPr>
          <w:sz w:val="24"/>
        </w:rPr>
        <w:t>фирми/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24 бр.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56" w:lineRule="auto" w:before="24" w:after="0"/>
        <w:ind w:left="1540" w:right="858" w:hanging="360"/>
        <w:jc w:val="left"/>
        <w:rPr>
          <w:sz w:val="24"/>
        </w:rPr>
      </w:pPr>
      <w:r>
        <w:rPr>
          <w:sz w:val="24"/>
        </w:rPr>
        <w:t>Монтаж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демонтаж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пътни</w:t>
      </w:r>
      <w:r>
        <w:rPr>
          <w:spacing w:val="13"/>
          <w:sz w:val="24"/>
        </w:rPr>
        <w:t> </w:t>
      </w:r>
      <w:r>
        <w:rPr>
          <w:sz w:val="24"/>
        </w:rPr>
        <w:t>знаци,</w:t>
      </w:r>
      <w:r>
        <w:rPr>
          <w:spacing w:val="12"/>
          <w:sz w:val="24"/>
        </w:rPr>
        <w:t> </w:t>
      </w:r>
      <w:r>
        <w:rPr>
          <w:sz w:val="24"/>
        </w:rPr>
        <w:t>във</w:t>
      </w:r>
      <w:r>
        <w:rPr>
          <w:spacing w:val="12"/>
          <w:sz w:val="24"/>
        </w:rPr>
        <w:t> </w:t>
      </w:r>
      <w:r>
        <w:rPr>
          <w:sz w:val="24"/>
        </w:rPr>
        <w:t>връзка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въвеждане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временна</w:t>
      </w:r>
      <w:r>
        <w:rPr>
          <w:spacing w:val="11"/>
          <w:sz w:val="24"/>
        </w:rPr>
        <w:t> </w:t>
      </w:r>
      <w:r>
        <w:rPr>
          <w:sz w:val="24"/>
        </w:rPr>
        <w:t>орга-</w:t>
      </w:r>
      <w:r>
        <w:rPr>
          <w:spacing w:val="-57"/>
          <w:sz w:val="24"/>
        </w:rPr>
        <w:t> </w:t>
      </w:r>
      <w:r>
        <w:rPr>
          <w:sz w:val="24"/>
        </w:rPr>
        <w:t>низация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движение –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асфалтиране,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провеждане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състезания</w:t>
      </w:r>
      <w:r>
        <w:rPr>
          <w:spacing w:val="-1"/>
          <w:sz w:val="24"/>
        </w:rPr>
        <w:t> </w:t>
      </w:r>
      <w:r>
        <w:rPr>
          <w:sz w:val="24"/>
        </w:rPr>
        <w:t>и др.</w:t>
      </w:r>
    </w:p>
    <w:p>
      <w:pPr>
        <w:spacing w:before="222"/>
        <w:ind w:left="820" w:right="0" w:firstLine="0"/>
        <w:jc w:val="left"/>
        <w:rPr>
          <w:sz w:val="24"/>
        </w:rPr>
      </w:pPr>
      <w:r>
        <w:rPr>
          <w:b/>
          <w:sz w:val="24"/>
        </w:rPr>
        <w:t>Монтирани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пейки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скамейки</w:t>
      </w:r>
      <w:r>
        <w:rPr>
          <w:b/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61</w:t>
      </w:r>
      <w:r>
        <w:rPr>
          <w:spacing w:val="-1"/>
          <w:sz w:val="24"/>
        </w:rPr>
        <w:t> </w:t>
      </w:r>
      <w:r>
        <w:rPr>
          <w:sz w:val="24"/>
        </w:rPr>
        <w:t>броя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различни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територията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града.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3"/>
        <w:jc w:val="left"/>
      </w:pPr>
      <w:r>
        <w:rPr/>
        <w:t>Поддържане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улично</w:t>
      </w:r>
      <w:r>
        <w:rPr>
          <w:spacing w:val="-2"/>
        </w:rPr>
        <w:t> </w:t>
      </w:r>
      <w:r>
        <w:rPr/>
        <w:t>осветление</w:t>
      </w:r>
    </w:p>
    <w:p>
      <w:pPr>
        <w:pStyle w:val="BodyText"/>
        <w:spacing w:before="6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68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Подмяна улични осветителни тела с LED – ул. „Тулча“, ул. „П. Р. Славейков“, к-</w:t>
      </w:r>
      <w:r>
        <w:rPr>
          <w:spacing w:val="-57"/>
          <w:sz w:val="24"/>
        </w:rPr>
        <w:t> </w:t>
      </w:r>
      <w:r>
        <w:rPr>
          <w:sz w:val="24"/>
        </w:rPr>
        <w:t>ще ул. „Тулча“– ул. „Плиска“, ул. „Потсдам“- при Хлебозавод /осветяване пе-</w:t>
      </w:r>
      <w:r>
        <w:rPr>
          <w:spacing w:val="1"/>
          <w:sz w:val="24"/>
        </w:rPr>
        <w:t> </w:t>
      </w:r>
      <w:r>
        <w:rPr>
          <w:sz w:val="24"/>
        </w:rPr>
        <w:t>шеходна пътека/, ул. „Яребична“ /участък от ул. „Плиска“ до ул. „Доростол“/,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24"/>
          <w:sz w:val="24"/>
        </w:rPr>
        <w:t> </w:t>
      </w:r>
      <w:r>
        <w:rPr>
          <w:sz w:val="24"/>
        </w:rPr>
        <w:t>„Киев“,</w:t>
      </w:r>
      <w:r>
        <w:rPr>
          <w:spacing w:val="26"/>
          <w:sz w:val="24"/>
        </w:rPr>
        <w:t> </w:t>
      </w:r>
      <w:r>
        <w:rPr>
          <w:sz w:val="24"/>
        </w:rPr>
        <w:t>ул.</w:t>
      </w:r>
      <w:r>
        <w:rPr>
          <w:spacing w:val="24"/>
          <w:sz w:val="24"/>
        </w:rPr>
        <w:t> </w:t>
      </w:r>
      <w:r>
        <w:rPr>
          <w:sz w:val="24"/>
        </w:rPr>
        <w:t>„Иван</w:t>
      </w:r>
      <w:r>
        <w:rPr>
          <w:spacing w:val="25"/>
          <w:sz w:val="24"/>
        </w:rPr>
        <w:t> </w:t>
      </w:r>
      <w:r>
        <w:rPr>
          <w:sz w:val="24"/>
        </w:rPr>
        <w:t>Ведър“,</w:t>
      </w:r>
      <w:r>
        <w:rPr>
          <w:spacing w:val="30"/>
          <w:sz w:val="24"/>
        </w:rPr>
        <w:t> </w:t>
      </w:r>
      <w:r>
        <w:rPr>
          <w:sz w:val="24"/>
        </w:rPr>
        <w:t>ул.</w:t>
      </w:r>
      <w:r>
        <w:rPr>
          <w:spacing w:val="24"/>
          <w:sz w:val="24"/>
        </w:rPr>
        <w:t> </w:t>
      </w:r>
      <w:r>
        <w:rPr>
          <w:sz w:val="24"/>
        </w:rPr>
        <w:t>„Никола</w:t>
      </w:r>
      <w:r>
        <w:rPr>
          <w:spacing w:val="23"/>
          <w:sz w:val="24"/>
        </w:rPr>
        <w:t> </w:t>
      </w:r>
      <w:r>
        <w:rPr>
          <w:sz w:val="24"/>
        </w:rPr>
        <w:t>Петков“,</w:t>
      </w:r>
      <w:r>
        <w:rPr>
          <w:spacing w:val="26"/>
          <w:sz w:val="24"/>
        </w:rPr>
        <w:t> </w:t>
      </w:r>
      <w:r>
        <w:rPr>
          <w:sz w:val="24"/>
        </w:rPr>
        <w:t>ул.</w:t>
      </w:r>
      <w:r>
        <w:rPr>
          <w:spacing w:val="25"/>
          <w:sz w:val="24"/>
        </w:rPr>
        <w:t> </w:t>
      </w:r>
      <w:r>
        <w:rPr>
          <w:sz w:val="24"/>
        </w:rPr>
        <w:t>„Рига“</w:t>
      </w:r>
      <w:r>
        <w:rPr>
          <w:spacing w:val="23"/>
          <w:sz w:val="24"/>
        </w:rPr>
        <w:t> </w:t>
      </w:r>
      <w:r>
        <w:rPr>
          <w:sz w:val="24"/>
        </w:rPr>
        <w:t>/участък</w:t>
      </w:r>
      <w:r>
        <w:rPr>
          <w:spacing w:val="25"/>
          <w:sz w:val="24"/>
        </w:rPr>
        <w:t> </w:t>
      </w:r>
      <w:r>
        <w:rPr>
          <w:sz w:val="24"/>
        </w:rPr>
        <w:t>от</w:t>
      </w:r>
      <w:r>
        <w:rPr>
          <w:spacing w:val="25"/>
          <w:sz w:val="24"/>
        </w:rPr>
        <w:t> </w:t>
      </w:r>
      <w:r>
        <w:rPr>
          <w:sz w:val="24"/>
        </w:rPr>
        <w:t>ул.</w:t>
      </w:r>
    </w:p>
    <w:p>
      <w:pPr>
        <w:pStyle w:val="BodyText"/>
        <w:spacing w:before="13"/>
        <w:ind w:left="1540"/>
        <w:jc w:val="left"/>
      </w:pPr>
      <w:r>
        <w:rPr/>
        <w:t>„Братислава“</w:t>
      </w:r>
      <w:r>
        <w:rPr>
          <w:spacing w:val="16"/>
        </w:rPr>
        <w:t> </w:t>
      </w:r>
      <w:r>
        <w:rPr/>
        <w:t>до</w:t>
      </w:r>
      <w:r>
        <w:rPr>
          <w:spacing w:val="21"/>
        </w:rPr>
        <w:t> </w:t>
      </w:r>
      <w:r>
        <w:rPr/>
        <w:t>ул.</w:t>
      </w:r>
      <w:r>
        <w:rPr>
          <w:spacing w:val="17"/>
        </w:rPr>
        <w:t> </w:t>
      </w:r>
      <w:r>
        <w:rPr/>
        <w:t>„Будапеща“/,</w:t>
      </w:r>
      <w:r>
        <w:rPr>
          <w:spacing w:val="21"/>
        </w:rPr>
        <w:t> </w:t>
      </w:r>
      <w:r>
        <w:rPr/>
        <w:t>ул.</w:t>
      </w:r>
      <w:r>
        <w:rPr>
          <w:spacing w:val="17"/>
        </w:rPr>
        <w:t> </w:t>
      </w:r>
      <w:r>
        <w:rPr/>
        <w:t>„Тича“,</w:t>
      </w:r>
      <w:r>
        <w:rPr>
          <w:spacing w:val="20"/>
        </w:rPr>
        <w:t> </w:t>
      </w:r>
      <w:r>
        <w:rPr/>
        <w:t>ул.</w:t>
      </w:r>
      <w:r>
        <w:rPr>
          <w:spacing w:val="17"/>
        </w:rPr>
        <w:t> </w:t>
      </w:r>
      <w:r>
        <w:rPr/>
        <w:t>„Чипровци“</w:t>
      </w:r>
      <w:r>
        <w:rPr>
          <w:spacing w:val="17"/>
        </w:rPr>
        <w:t> </w:t>
      </w:r>
      <w:r>
        <w:rPr/>
        <w:t>/от</w:t>
      </w:r>
      <w:r>
        <w:rPr>
          <w:spacing w:val="16"/>
        </w:rPr>
        <w:t> </w:t>
      </w:r>
      <w:r>
        <w:rPr/>
        <w:t>„Тича“</w:t>
      </w:r>
      <w:r>
        <w:rPr>
          <w:spacing w:val="17"/>
        </w:rPr>
        <w:t> </w:t>
      </w:r>
      <w:r>
        <w:rPr/>
        <w:t>до</w:t>
      </w:r>
      <w:r>
        <w:rPr>
          <w:spacing w:val="21"/>
        </w:rPr>
        <w:t> </w:t>
      </w:r>
      <w:r>
        <w:rPr/>
        <w:t>ул.</w:t>
      </w:r>
    </w:p>
    <w:p>
      <w:pPr>
        <w:pStyle w:val="BodyText"/>
        <w:spacing w:line="276" w:lineRule="auto" w:before="43"/>
        <w:ind w:left="1540" w:right="735"/>
        <w:jc w:val="left"/>
      </w:pPr>
      <w:r>
        <w:rPr/>
        <w:t>„Зах</w:t>
      </w:r>
      <w:r>
        <w:rPr>
          <w:spacing w:val="27"/>
        </w:rPr>
        <w:t> </w:t>
      </w:r>
      <w:r>
        <w:rPr/>
        <w:t>Стоянов“/,</w:t>
      </w:r>
      <w:r>
        <w:rPr>
          <w:spacing w:val="29"/>
        </w:rPr>
        <w:t> </w:t>
      </w:r>
      <w:r>
        <w:rPr/>
        <w:t>ул.</w:t>
      </w:r>
      <w:r>
        <w:rPr>
          <w:spacing w:val="26"/>
        </w:rPr>
        <w:t> </w:t>
      </w:r>
      <w:r>
        <w:rPr/>
        <w:t>„Захари</w:t>
      </w:r>
      <w:r>
        <w:rPr>
          <w:spacing w:val="27"/>
        </w:rPr>
        <w:t> </w:t>
      </w:r>
      <w:r>
        <w:rPr/>
        <w:t>Стоянов“,</w:t>
      </w:r>
      <w:r>
        <w:rPr>
          <w:spacing w:val="26"/>
        </w:rPr>
        <w:t> </w:t>
      </w:r>
      <w:r>
        <w:rPr/>
        <w:t>Паметник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моряка,</w:t>
      </w:r>
      <w:r>
        <w:rPr>
          <w:spacing w:val="28"/>
        </w:rPr>
        <w:t> </w:t>
      </w:r>
      <w:r>
        <w:rPr/>
        <w:t>ул.</w:t>
      </w:r>
      <w:r>
        <w:rPr>
          <w:spacing w:val="28"/>
        </w:rPr>
        <w:t> </w:t>
      </w:r>
      <w:r>
        <w:rPr/>
        <w:t>„Ниш“</w:t>
      </w:r>
      <w:r>
        <w:rPr>
          <w:spacing w:val="27"/>
        </w:rPr>
        <w:t> </w:t>
      </w:r>
      <w:r>
        <w:rPr/>
        <w:t>-</w:t>
      </w:r>
      <w:r>
        <w:rPr>
          <w:spacing w:val="26"/>
        </w:rPr>
        <w:t> </w:t>
      </w:r>
      <w:r>
        <w:rPr/>
        <w:t>стъл-</w:t>
      </w:r>
      <w:r>
        <w:rPr>
          <w:spacing w:val="-57"/>
        </w:rPr>
        <w:t> </w:t>
      </w:r>
      <w:r>
        <w:rPr/>
        <w:t>бище</w:t>
      </w:r>
      <w:r>
        <w:rPr>
          <w:spacing w:val="34"/>
        </w:rPr>
        <w:t> </w:t>
      </w:r>
      <w:r>
        <w:rPr/>
        <w:t>към</w:t>
      </w:r>
      <w:r>
        <w:rPr>
          <w:spacing w:val="36"/>
        </w:rPr>
        <w:t> </w:t>
      </w:r>
      <w:r>
        <w:rPr/>
        <w:t>Парк</w:t>
      </w:r>
      <w:r>
        <w:rPr>
          <w:spacing w:val="35"/>
        </w:rPr>
        <w:t> </w:t>
      </w:r>
      <w:r>
        <w:rPr/>
        <w:t>Възрожденци</w:t>
      </w:r>
      <w:r>
        <w:rPr>
          <w:spacing w:val="37"/>
        </w:rPr>
        <w:t> </w:t>
      </w:r>
      <w:r>
        <w:rPr/>
        <w:t>/монтаж</w:t>
      </w:r>
      <w:r>
        <w:rPr>
          <w:spacing w:val="35"/>
        </w:rPr>
        <w:t> </w:t>
      </w:r>
      <w:r>
        <w:rPr/>
        <w:t>ново</w:t>
      </w:r>
      <w:r>
        <w:rPr>
          <w:spacing w:val="34"/>
        </w:rPr>
        <w:t> </w:t>
      </w:r>
      <w:r>
        <w:rPr/>
        <w:t>осветление/,</w:t>
      </w:r>
      <w:r>
        <w:rPr>
          <w:spacing w:val="39"/>
        </w:rPr>
        <w:t> </w:t>
      </w:r>
      <w:r>
        <w:rPr/>
        <w:t>ул.  </w:t>
      </w:r>
      <w:r>
        <w:rPr>
          <w:spacing w:val="11"/>
        </w:rPr>
        <w:t> </w:t>
      </w:r>
      <w:r>
        <w:rPr/>
        <w:t>„Сент</w:t>
      </w:r>
      <w:r>
        <w:rPr>
          <w:spacing w:val="36"/>
        </w:rPr>
        <w:t> </w:t>
      </w:r>
      <w:r>
        <w:rPr/>
        <w:t>Уан“,</w:t>
      </w:r>
      <w:r>
        <w:rPr>
          <w:spacing w:val="38"/>
        </w:rPr>
        <w:t> </w:t>
      </w:r>
      <w:r>
        <w:rPr/>
        <w:t>ул.</w:t>
      </w:r>
    </w:p>
    <w:p>
      <w:pPr>
        <w:pStyle w:val="BodyText"/>
        <w:spacing w:line="276" w:lineRule="auto"/>
        <w:ind w:left="1540" w:right="735"/>
        <w:jc w:val="left"/>
      </w:pPr>
      <w:r>
        <w:rPr/>
        <w:t>„Стефан</w:t>
      </w:r>
      <w:r>
        <w:rPr>
          <w:spacing w:val="5"/>
        </w:rPr>
        <w:t> </w:t>
      </w:r>
      <w:r>
        <w:rPr/>
        <w:t>Стамболов“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от</w:t>
      </w:r>
      <w:r>
        <w:rPr>
          <w:spacing w:val="6"/>
        </w:rPr>
        <w:t> </w:t>
      </w:r>
      <w:r>
        <w:rPr/>
        <w:t>„Арда“</w:t>
      </w:r>
      <w:r>
        <w:rPr>
          <w:spacing w:val="5"/>
        </w:rPr>
        <w:t> </w:t>
      </w:r>
      <w:r>
        <w:rPr/>
        <w:t>до</w:t>
      </w:r>
      <w:r>
        <w:rPr>
          <w:spacing w:val="11"/>
        </w:rPr>
        <w:t> </w:t>
      </w:r>
      <w:r>
        <w:rPr/>
        <w:t>ул.</w:t>
      </w:r>
      <w:r>
        <w:rPr>
          <w:spacing w:val="6"/>
        </w:rPr>
        <w:t> </w:t>
      </w:r>
      <w:r>
        <w:rPr/>
        <w:t>„Сент</w:t>
      </w:r>
      <w:r>
        <w:rPr>
          <w:spacing w:val="6"/>
        </w:rPr>
        <w:t> </w:t>
      </w:r>
      <w:r>
        <w:rPr/>
        <w:t>Уан“,</w:t>
      </w:r>
      <w:r>
        <w:rPr>
          <w:spacing w:val="5"/>
        </w:rPr>
        <w:t> </w:t>
      </w:r>
      <w:r>
        <w:rPr/>
        <w:t>междублокови</w:t>
      </w:r>
      <w:r>
        <w:rPr>
          <w:spacing w:val="6"/>
        </w:rPr>
        <w:t> </w:t>
      </w:r>
      <w:r>
        <w:rPr/>
        <w:t>пространст-</w:t>
      </w:r>
      <w:r>
        <w:rPr>
          <w:spacing w:val="-57"/>
        </w:rPr>
        <w:t> </w:t>
      </w:r>
      <w:r>
        <w:rPr/>
        <w:t>ва</w:t>
      </w:r>
      <w:r>
        <w:rPr>
          <w:spacing w:val="2"/>
        </w:rPr>
        <w:t> </w:t>
      </w:r>
      <w:r>
        <w:rPr/>
        <w:t>на</w:t>
      </w:r>
      <w:r>
        <w:rPr>
          <w:spacing w:val="4"/>
        </w:rPr>
        <w:t> </w:t>
      </w:r>
      <w:r>
        <w:rPr/>
        <w:t>бл.</w:t>
      </w:r>
      <w:r>
        <w:rPr>
          <w:spacing w:val="5"/>
        </w:rPr>
        <w:t> </w:t>
      </w:r>
      <w:r>
        <w:rPr/>
        <w:t>„Ангел</w:t>
      </w:r>
      <w:r>
        <w:rPr>
          <w:spacing w:val="5"/>
        </w:rPr>
        <w:t> </w:t>
      </w:r>
      <w:r>
        <w:rPr/>
        <w:t>войвода“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бл.</w:t>
      </w:r>
      <w:r>
        <w:rPr>
          <w:spacing w:val="5"/>
        </w:rPr>
        <w:t> </w:t>
      </w:r>
      <w:r>
        <w:rPr/>
        <w:t>„Ильо</w:t>
      </w:r>
      <w:r>
        <w:rPr>
          <w:spacing w:val="2"/>
        </w:rPr>
        <w:t> </w:t>
      </w:r>
      <w:r>
        <w:rPr/>
        <w:t>войвода“,</w:t>
      </w:r>
      <w:r>
        <w:rPr>
          <w:spacing w:val="4"/>
        </w:rPr>
        <w:t> </w:t>
      </w:r>
      <w:r>
        <w:rPr/>
        <w:t>бл.</w:t>
      </w:r>
      <w:r>
        <w:rPr>
          <w:spacing w:val="4"/>
        </w:rPr>
        <w:t> </w:t>
      </w:r>
      <w:r>
        <w:rPr/>
        <w:t>„Прага“,</w:t>
      </w:r>
      <w:r>
        <w:rPr>
          <w:spacing w:val="4"/>
        </w:rPr>
        <w:t> </w:t>
      </w:r>
      <w:r>
        <w:rPr/>
        <w:t>бл.</w:t>
      </w:r>
      <w:r>
        <w:rPr>
          <w:spacing w:val="5"/>
        </w:rPr>
        <w:t> </w:t>
      </w:r>
      <w:r>
        <w:rPr/>
        <w:t>„Москва“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бл.</w:t>
      </w:r>
    </w:p>
    <w:p>
      <w:pPr>
        <w:pStyle w:val="BodyText"/>
        <w:ind w:left="1540"/>
        <w:jc w:val="left"/>
      </w:pPr>
      <w:r>
        <w:rPr/>
        <w:t>„Варшава“.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56" w:lineRule="auto" w:before="41" w:after="0"/>
        <w:ind w:left="1540" w:right="856" w:hanging="360"/>
        <w:jc w:val="left"/>
        <w:rPr>
          <w:sz w:val="24"/>
        </w:rPr>
      </w:pPr>
      <w:r>
        <w:rPr>
          <w:sz w:val="24"/>
        </w:rPr>
        <w:t>Монтиране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настройка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часовници,</w:t>
      </w:r>
      <w:r>
        <w:rPr>
          <w:spacing w:val="10"/>
          <w:sz w:val="24"/>
        </w:rPr>
        <w:t> </w:t>
      </w:r>
      <w:r>
        <w:rPr>
          <w:sz w:val="24"/>
        </w:rPr>
        <w:t>настройка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фоторелета,</w:t>
      </w:r>
      <w:r>
        <w:rPr>
          <w:spacing w:val="12"/>
          <w:sz w:val="24"/>
        </w:rPr>
        <w:t> </w:t>
      </w:r>
      <w:r>
        <w:rPr>
          <w:sz w:val="24"/>
        </w:rPr>
        <w:t>подмяна,</w:t>
      </w:r>
      <w:r>
        <w:rPr>
          <w:spacing w:val="13"/>
          <w:sz w:val="24"/>
        </w:rPr>
        <w:t> </w:t>
      </w:r>
      <w:r>
        <w:rPr>
          <w:sz w:val="24"/>
        </w:rPr>
        <w:t>възс-</w:t>
      </w:r>
      <w:r>
        <w:rPr>
          <w:spacing w:val="-57"/>
          <w:sz w:val="24"/>
        </w:rPr>
        <w:t> </w:t>
      </w:r>
      <w:r>
        <w:rPr>
          <w:sz w:val="24"/>
        </w:rPr>
        <w:t>тановяване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връзки, табла и касети.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3" w:after="0"/>
        <w:ind w:left="1540" w:right="0" w:hanging="361"/>
        <w:jc w:val="left"/>
        <w:rPr>
          <w:sz w:val="24"/>
        </w:rPr>
      </w:pPr>
      <w:r>
        <w:rPr>
          <w:sz w:val="24"/>
        </w:rPr>
        <w:t>Подмяна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повредени</w:t>
      </w:r>
      <w:r>
        <w:rPr>
          <w:spacing w:val="-1"/>
          <w:sz w:val="24"/>
        </w:rPr>
        <w:t> </w:t>
      </w:r>
      <w:r>
        <w:rPr>
          <w:sz w:val="24"/>
        </w:rPr>
        <w:t>кабели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1490</w:t>
      </w:r>
      <w:r>
        <w:rPr>
          <w:spacing w:val="-1"/>
          <w:sz w:val="24"/>
        </w:rPr>
        <w:t> </w:t>
      </w:r>
      <w:r>
        <w:rPr>
          <w:sz w:val="24"/>
        </w:rPr>
        <w:t>м.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56" w:lineRule="auto" w:before="23" w:after="0"/>
        <w:ind w:left="1540" w:right="853" w:hanging="360"/>
        <w:jc w:val="both"/>
        <w:rPr>
          <w:sz w:val="24"/>
        </w:rPr>
      </w:pPr>
      <w:r>
        <w:rPr>
          <w:sz w:val="24"/>
        </w:rPr>
        <w:t>Подменени са ел. лампи, осветителни тела, паркови и улични осветители</w:t>
      </w:r>
      <w:r>
        <w:rPr>
          <w:spacing w:val="1"/>
          <w:sz w:val="24"/>
        </w:rPr>
        <w:t> </w:t>
      </w:r>
      <w:r>
        <w:rPr>
          <w:sz w:val="24"/>
        </w:rPr>
        <w:t>– 892</w:t>
      </w:r>
      <w:r>
        <w:rPr>
          <w:spacing w:val="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56" w:lineRule="auto" w:before="23" w:after="0"/>
        <w:ind w:left="1540" w:right="861" w:hanging="360"/>
        <w:jc w:val="both"/>
        <w:rPr>
          <w:sz w:val="24"/>
        </w:rPr>
      </w:pPr>
      <w:r>
        <w:rPr>
          <w:sz w:val="24"/>
        </w:rPr>
        <w:t>Извършени</w:t>
      </w:r>
      <w:r>
        <w:rPr>
          <w:spacing w:val="36"/>
          <w:sz w:val="24"/>
        </w:rPr>
        <w:t> </w:t>
      </w:r>
      <w:r>
        <w:rPr>
          <w:sz w:val="24"/>
        </w:rPr>
        <w:t>са</w:t>
      </w:r>
      <w:r>
        <w:rPr>
          <w:spacing w:val="35"/>
          <w:sz w:val="24"/>
        </w:rPr>
        <w:t> </w:t>
      </w:r>
      <w:r>
        <w:rPr>
          <w:sz w:val="24"/>
        </w:rPr>
        <w:t>огледи</w:t>
      </w:r>
      <w:r>
        <w:rPr>
          <w:spacing w:val="39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обекти</w:t>
      </w:r>
      <w:r>
        <w:rPr>
          <w:spacing w:val="36"/>
          <w:sz w:val="24"/>
        </w:rPr>
        <w:t> </w:t>
      </w:r>
      <w:r>
        <w:rPr>
          <w:sz w:val="24"/>
        </w:rPr>
        <w:t>за</w:t>
      </w:r>
      <w:r>
        <w:rPr>
          <w:spacing w:val="35"/>
          <w:sz w:val="24"/>
        </w:rPr>
        <w:t> </w:t>
      </w:r>
      <w:r>
        <w:rPr>
          <w:sz w:val="24"/>
        </w:rPr>
        <w:t>наличност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изградено</w:t>
      </w:r>
      <w:r>
        <w:rPr>
          <w:spacing w:val="37"/>
          <w:sz w:val="24"/>
        </w:rPr>
        <w:t> </w:t>
      </w:r>
      <w:r>
        <w:rPr>
          <w:sz w:val="24"/>
        </w:rPr>
        <w:t>улично</w:t>
      </w:r>
      <w:r>
        <w:rPr>
          <w:spacing w:val="36"/>
          <w:sz w:val="24"/>
        </w:rPr>
        <w:t> </w:t>
      </w:r>
      <w:r>
        <w:rPr>
          <w:sz w:val="24"/>
        </w:rPr>
        <w:t>осветление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повредени съоръжения.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66" w:lineRule="auto" w:before="26" w:after="0"/>
        <w:ind w:left="1540" w:right="858" w:hanging="360"/>
        <w:jc w:val="both"/>
        <w:rPr>
          <w:sz w:val="24"/>
        </w:rPr>
      </w:pPr>
      <w:r>
        <w:rPr>
          <w:sz w:val="24"/>
        </w:rPr>
        <w:t>Периодични проверки в подлезите по булевардите, улиците и цялата градска и</w:t>
      </w:r>
      <w:r>
        <w:rPr>
          <w:spacing w:val="1"/>
          <w:sz w:val="24"/>
        </w:rPr>
        <w:t> </w:t>
      </w:r>
      <w:r>
        <w:rPr>
          <w:sz w:val="24"/>
        </w:rPr>
        <w:t>извънградска мрежа за отстраняване на възникнали повреди и подмяна на лам-</w:t>
      </w:r>
      <w:r>
        <w:rPr>
          <w:spacing w:val="1"/>
          <w:sz w:val="24"/>
        </w:rPr>
        <w:t> </w:t>
      </w:r>
      <w:r>
        <w:rPr>
          <w:sz w:val="24"/>
        </w:rPr>
        <w:t>пи.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59" w:lineRule="auto" w:before="11" w:after="0"/>
        <w:ind w:left="1540" w:right="854" w:hanging="360"/>
        <w:jc w:val="both"/>
        <w:rPr>
          <w:sz w:val="24"/>
        </w:rPr>
      </w:pPr>
      <w:r>
        <w:rPr>
          <w:sz w:val="24"/>
        </w:rPr>
        <w:t>Захранване коледни украси – по главната улична мрежа на гр. Русе и квартали-</w:t>
      </w:r>
      <w:r>
        <w:rPr>
          <w:spacing w:val="1"/>
          <w:sz w:val="24"/>
        </w:rPr>
        <w:t> </w:t>
      </w:r>
      <w:r>
        <w:rPr>
          <w:sz w:val="24"/>
        </w:rPr>
        <w:t>те.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0" w:after="0"/>
        <w:ind w:left="1540" w:right="0" w:hanging="361"/>
        <w:jc w:val="both"/>
        <w:rPr>
          <w:sz w:val="24"/>
        </w:rPr>
      </w:pPr>
      <w:r>
        <w:rPr>
          <w:sz w:val="24"/>
        </w:rPr>
        <w:t>Подмяна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лампи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улични</w:t>
      </w:r>
      <w:r>
        <w:rPr>
          <w:spacing w:val="4"/>
          <w:sz w:val="24"/>
        </w:rPr>
        <w:t> </w:t>
      </w:r>
      <w:r>
        <w:rPr>
          <w:sz w:val="24"/>
        </w:rPr>
        <w:t>осветители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населени</w:t>
      </w:r>
      <w:r>
        <w:rPr>
          <w:spacing w:val="5"/>
          <w:sz w:val="24"/>
        </w:rPr>
        <w:t> </w:t>
      </w:r>
      <w:r>
        <w:rPr>
          <w:sz w:val="24"/>
        </w:rPr>
        <w:t>места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4"/>
          <w:sz w:val="24"/>
        </w:rPr>
        <w:t> </w:t>
      </w:r>
      <w:r>
        <w:rPr>
          <w:sz w:val="24"/>
        </w:rPr>
        <w:t>общо</w:t>
      </w:r>
    </w:p>
    <w:p>
      <w:pPr>
        <w:pStyle w:val="BodyText"/>
        <w:spacing w:before="21"/>
        <w:ind w:left="1540"/>
      </w:pPr>
      <w:r>
        <w:rPr/>
        <w:t>– 353 бр.</w:t>
      </w:r>
    </w:p>
    <w:p>
      <w:pPr>
        <w:spacing w:after="0"/>
        <w:sectPr>
          <w:pgSz w:w="11910" w:h="16840"/>
          <w:pgMar w:header="0" w:footer="1334" w:top="1360" w:bottom="1600" w:left="620" w:right="580"/>
        </w:sectPr>
      </w:pP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76" w:after="0"/>
        <w:ind w:left="1540" w:right="0" w:hanging="361"/>
        <w:jc w:val="both"/>
        <w:rPr>
          <w:sz w:val="24"/>
        </w:rPr>
      </w:pPr>
      <w:r>
        <w:rPr>
          <w:sz w:val="24"/>
        </w:rPr>
        <w:t>Осигуряване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ел.</w:t>
      </w:r>
      <w:r>
        <w:rPr>
          <w:spacing w:val="-3"/>
          <w:sz w:val="24"/>
        </w:rPr>
        <w:t> </w:t>
      </w:r>
      <w:r>
        <w:rPr>
          <w:sz w:val="24"/>
        </w:rPr>
        <w:t>захранване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събития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мероприятия.</w:t>
      </w:r>
    </w:p>
    <w:p>
      <w:pPr>
        <w:pStyle w:val="Heading3"/>
        <w:spacing w:before="225"/>
        <w:jc w:val="left"/>
      </w:pPr>
      <w:r>
        <w:rPr>
          <w:color w:val="2AA0AF"/>
        </w:rPr>
        <w:t>Поддръжка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3"/>
        </w:rPr>
        <w:t> </w:t>
      </w:r>
      <w:r>
        <w:rPr>
          <w:color w:val="2AA0AF"/>
        </w:rPr>
        <w:t>сгради</w:t>
      </w:r>
      <w:r>
        <w:rPr>
          <w:color w:val="2AA0AF"/>
          <w:spacing w:val="-5"/>
        </w:rPr>
        <w:t> </w:t>
      </w:r>
      <w:r>
        <w:rPr>
          <w:color w:val="2AA0AF"/>
        </w:rPr>
        <w:t>и</w:t>
      </w:r>
      <w:r>
        <w:rPr>
          <w:color w:val="2AA0AF"/>
          <w:spacing w:val="1"/>
        </w:rPr>
        <w:t> </w:t>
      </w:r>
      <w:r>
        <w:rPr>
          <w:color w:val="2AA0AF"/>
        </w:rPr>
        <w:t>територии</w:t>
      </w:r>
      <w:r>
        <w:rPr>
          <w:color w:val="2AA0AF"/>
          <w:spacing w:val="-3"/>
        </w:rPr>
        <w:t> </w:t>
      </w:r>
      <w:r>
        <w:rPr>
          <w:color w:val="2AA0AF"/>
        </w:rPr>
        <w:t>общинска</w:t>
      </w:r>
      <w:r>
        <w:rPr>
          <w:color w:val="2AA0AF"/>
          <w:spacing w:val="-3"/>
        </w:rPr>
        <w:t> </w:t>
      </w:r>
      <w:r>
        <w:rPr>
          <w:color w:val="2AA0AF"/>
        </w:rPr>
        <w:t>собственост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66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Извършени вътрешни ремонтни дейности в сградата на Детска градина „Ра-</w:t>
      </w:r>
      <w:r>
        <w:rPr>
          <w:spacing w:val="1"/>
          <w:sz w:val="24"/>
        </w:rPr>
        <w:t> </w:t>
      </w:r>
      <w:r>
        <w:rPr>
          <w:sz w:val="24"/>
        </w:rPr>
        <w:t>дост“- шпакловка и боядисване, монтаж прозорци и врати, ВиК ремонт, монтаж</w:t>
      </w:r>
      <w:r>
        <w:rPr>
          <w:spacing w:val="1"/>
          <w:sz w:val="24"/>
        </w:rPr>
        <w:t> </w:t>
      </w:r>
      <w:r>
        <w:rPr>
          <w:sz w:val="24"/>
        </w:rPr>
        <w:t>окачени</w:t>
      </w:r>
      <w:r>
        <w:rPr>
          <w:spacing w:val="-1"/>
          <w:sz w:val="24"/>
        </w:rPr>
        <w:t> </w:t>
      </w:r>
      <w:r>
        <w:rPr>
          <w:sz w:val="24"/>
        </w:rPr>
        <w:t>тавани.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59" w:lineRule="auto" w:before="11" w:after="0"/>
        <w:ind w:left="1540" w:right="855" w:hanging="360"/>
        <w:jc w:val="both"/>
        <w:rPr>
          <w:sz w:val="24"/>
        </w:rPr>
      </w:pPr>
      <w:r>
        <w:rPr>
          <w:sz w:val="24"/>
        </w:rPr>
        <w:t>Извършени вътрешни ремонтни дейности в Детска ясла №1 - Шпакловка и боя-</w:t>
      </w:r>
      <w:r>
        <w:rPr>
          <w:spacing w:val="1"/>
          <w:sz w:val="24"/>
        </w:rPr>
        <w:t> </w:t>
      </w:r>
      <w:r>
        <w:rPr>
          <w:sz w:val="24"/>
        </w:rPr>
        <w:t>дисване,</w:t>
      </w:r>
      <w:r>
        <w:rPr>
          <w:spacing w:val="-1"/>
          <w:sz w:val="24"/>
        </w:rPr>
        <w:t> </w:t>
      </w:r>
      <w:r>
        <w:rPr>
          <w:sz w:val="24"/>
        </w:rPr>
        <w:t>монтаж</w:t>
      </w:r>
      <w:r>
        <w:rPr>
          <w:spacing w:val="-1"/>
          <w:sz w:val="24"/>
        </w:rPr>
        <w:t> </w:t>
      </w:r>
      <w:r>
        <w:rPr>
          <w:sz w:val="24"/>
        </w:rPr>
        <w:t>прозорци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врати,</w:t>
      </w:r>
      <w:r>
        <w:rPr>
          <w:spacing w:val="-1"/>
          <w:sz w:val="24"/>
        </w:rPr>
        <w:t> </w:t>
      </w:r>
      <w:r>
        <w:rPr>
          <w:sz w:val="24"/>
        </w:rPr>
        <w:t>ВиК</w:t>
      </w:r>
      <w:r>
        <w:rPr>
          <w:spacing w:val="-1"/>
          <w:sz w:val="24"/>
        </w:rPr>
        <w:t> </w:t>
      </w:r>
      <w:r>
        <w:rPr>
          <w:sz w:val="24"/>
        </w:rPr>
        <w:t>ремонт,</w:t>
      </w:r>
      <w:r>
        <w:rPr>
          <w:spacing w:val="-1"/>
          <w:sz w:val="24"/>
        </w:rPr>
        <w:t> </w:t>
      </w:r>
      <w:r>
        <w:rPr>
          <w:sz w:val="24"/>
        </w:rPr>
        <w:t>монтаж</w:t>
      </w:r>
      <w:r>
        <w:rPr>
          <w:spacing w:val="-1"/>
          <w:sz w:val="24"/>
        </w:rPr>
        <w:t> </w:t>
      </w:r>
      <w:r>
        <w:rPr>
          <w:sz w:val="24"/>
        </w:rPr>
        <w:t>окачени</w:t>
      </w:r>
      <w:r>
        <w:rPr>
          <w:spacing w:val="-1"/>
          <w:sz w:val="24"/>
        </w:rPr>
        <w:t> </w:t>
      </w:r>
      <w:r>
        <w:rPr>
          <w:sz w:val="24"/>
        </w:rPr>
        <w:t>тавани.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0" w:after="0"/>
        <w:ind w:left="1540" w:right="0" w:hanging="361"/>
        <w:jc w:val="both"/>
        <w:rPr>
          <w:sz w:val="24"/>
        </w:rPr>
      </w:pPr>
      <w:r>
        <w:rPr>
          <w:sz w:val="24"/>
        </w:rPr>
        <w:t>Шпакловка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боядисване</w:t>
      </w:r>
      <w:r>
        <w:rPr>
          <w:spacing w:val="-3"/>
          <w:sz w:val="24"/>
        </w:rPr>
        <w:t> </w:t>
      </w:r>
      <w:r>
        <w:rPr>
          <w:sz w:val="24"/>
        </w:rPr>
        <w:t>пасарелка,</w:t>
      </w:r>
      <w:r>
        <w:rPr>
          <w:spacing w:val="-2"/>
          <w:sz w:val="24"/>
        </w:rPr>
        <w:t> </w:t>
      </w:r>
      <w:r>
        <w:rPr>
          <w:sz w:val="24"/>
        </w:rPr>
        <w:t>свързваща</w:t>
      </w:r>
      <w:r>
        <w:rPr>
          <w:spacing w:val="-4"/>
          <w:sz w:val="24"/>
        </w:rPr>
        <w:t> </w:t>
      </w:r>
      <w:r>
        <w:rPr>
          <w:sz w:val="24"/>
        </w:rPr>
        <w:t>кв.</w:t>
      </w:r>
      <w:r>
        <w:rPr>
          <w:spacing w:val="-3"/>
          <w:sz w:val="24"/>
        </w:rPr>
        <w:t> </w:t>
      </w:r>
      <w:r>
        <w:rPr>
          <w:sz w:val="24"/>
        </w:rPr>
        <w:t>„Родина“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кв.</w:t>
      </w:r>
      <w:r>
        <w:rPr>
          <w:spacing w:val="-4"/>
          <w:sz w:val="24"/>
        </w:rPr>
        <w:t> </w:t>
      </w:r>
      <w:r>
        <w:rPr>
          <w:sz w:val="24"/>
        </w:rPr>
        <w:t>„Чародейка“;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0" w:after="0"/>
        <w:ind w:left="1540" w:right="0" w:hanging="36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фуги,</w:t>
      </w:r>
      <w:r>
        <w:rPr>
          <w:spacing w:val="-3"/>
          <w:sz w:val="24"/>
        </w:rPr>
        <w:t> </w:t>
      </w:r>
      <w:r>
        <w:rPr>
          <w:sz w:val="24"/>
        </w:rPr>
        <w:t>запълване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шпакловка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мост</w:t>
      </w:r>
      <w:r>
        <w:rPr>
          <w:spacing w:val="-3"/>
          <w:sz w:val="24"/>
        </w:rPr>
        <w:t> </w:t>
      </w:r>
      <w:r>
        <w:rPr>
          <w:sz w:val="24"/>
        </w:rPr>
        <w:t>над</w:t>
      </w:r>
      <w:r>
        <w:rPr>
          <w:spacing w:val="-2"/>
          <w:sz w:val="24"/>
        </w:rPr>
        <w:t> </w:t>
      </w:r>
      <w:r>
        <w:rPr>
          <w:sz w:val="24"/>
        </w:rPr>
        <w:t>бул.</w:t>
      </w:r>
      <w:r>
        <w:rPr>
          <w:spacing w:val="-4"/>
          <w:sz w:val="24"/>
        </w:rPr>
        <w:t> </w:t>
      </w:r>
      <w:r>
        <w:rPr>
          <w:sz w:val="24"/>
        </w:rPr>
        <w:t>„Христо</w:t>
      </w:r>
      <w:r>
        <w:rPr>
          <w:spacing w:val="-2"/>
          <w:sz w:val="24"/>
        </w:rPr>
        <w:t> </w:t>
      </w:r>
      <w:r>
        <w:rPr>
          <w:sz w:val="24"/>
        </w:rPr>
        <w:t>Ботев“.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56" w:lineRule="auto" w:before="21" w:after="0"/>
        <w:ind w:left="1540" w:right="856" w:hanging="360"/>
        <w:jc w:val="both"/>
        <w:rPr>
          <w:sz w:val="24"/>
        </w:rPr>
      </w:pPr>
      <w:r>
        <w:rPr>
          <w:sz w:val="24"/>
        </w:rPr>
        <w:t>Извършени вътрешни ремонтни дейности в читалище „Г. Бенковски“ – шпак-</w:t>
      </w:r>
      <w:r>
        <w:rPr>
          <w:spacing w:val="1"/>
          <w:sz w:val="24"/>
        </w:rPr>
        <w:t> </w:t>
      </w:r>
      <w:r>
        <w:rPr>
          <w:sz w:val="24"/>
        </w:rPr>
        <w:t>ловка,</w:t>
      </w:r>
      <w:r>
        <w:rPr>
          <w:spacing w:val="-1"/>
          <w:sz w:val="24"/>
        </w:rPr>
        <w:t> </w:t>
      </w:r>
      <w:r>
        <w:rPr>
          <w:sz w:val="24"/>
        </w:rPr>
        <w:t>боядисване</w:t>
      </w:r>
      <w:r>
        <w:rPr>
          <w:spacing w:val="-1"/>
          <w:sz w:val="24"/>
        </w:rPr>
        <w:t> </w:t>
      </w:r>
      <w:r>
        <w:rPr>
          <w:sz w:val="24"/>
        </w:rPr>
        <w:t>и др.</w:t>
      </w:r>
    </w:p>
    <w:p>
      <w:pPr>
        <w:pStyle w:val="ListParagraph"/>
        <w:numPr>
          <w:ilvl w:val="0"/>
          <w:numId w:val="198"/>
        </w:numPr>
        <w:tabs>
          <w:tab w:pos="1541" w:val="left" w:leader="none"/>
        </w:tabs>
        <w:spacing w:line="240" w:lineRule="auto" w:before="26" w:after="0"/>
        <w:ind w:left="1540" w:right="0" w:hanging="361"/>
        <w:jc w:val="both"/>
        <w:rPr>
          <w:sz w:val="24"/>
        </w:rPr>
      </w:pPr>
      <w:r>
        <w:rPr>
          <w:sz w:val="24"/>
        </w:rPr>
        <w:t>Редене</w:t>
      </w:r>
      <w:r>
        <w:rPr>
          <w:spacing w:val="-3"/>
          <w:sz w:val="24"/>
        </w:rPr>
        <w:t> </w:t>
      </w:r>
      <w:r>
        <w:rPr>
          <w:sz w:val="24"/>
        </w:rPr>
        <w:t>облицовъчни</w:t>
      </w:r>
      <w:r>
        <w:rPr>
          <w:spacing w:val="-2"/>
          <w:sz w:val="24"/>
        </w:rPr>
        <w:t> </w:t>
      </w:r>
      <w:r>
        <w:rPr>
          <w:sz w:val="24"/>
        </w:rPr>
        <w:t>камъни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стъпала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Музей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транспорта.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spacing w:before="176"/>
        <w:jc w:val="left"/>
      </w:pPr>
      <w:r>
        <w:rPr>
          <w:color w:val="2AA0AF"/>
        </w:rPr>
        <w:t>Паркинги</w:t>
      </w:r>
      <w:r>
        <w:rPr>
          <w:color w:val="2AA0AF"/>
          <w:spacing w:val="-3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репатриране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276" w:lineRule="auto"/>
        <w:ind w:right="853" w:firstLine="719"/>
      </w:pPr>
      <w:r>
        <w:rPr/>
        <w:t>Към отдел „Паркинги“ се обслужват зони за кратковременно паркиране /ЗКП/,</w:t>
      </w:r>
      <w:r>
        <w:rPr>
          <w:spacing w:val="1"/>
        </w:rPr>
        <w:t> </w:t>
      </w:r>
      <w:r>
        <w:rPr/>
        <w:t>денонощни платени паркинги „Театъра“, „Арена Русе“ и</w:t>
      </w:r>
      <w:r>
        <w:rPr>
          <w:spacing w:val="1"/>
        </w:rPr>
        <w:t> </w:t>
      </w:r>
      <w:r>
        <w:rPr/>
        <w:t>специализиран паркинг за</w:t>
      </w:r>
      <w:r>
        <w:rPr>
          <w:spacing w:val="1"/>
        </w:rPr>
        <w:t> </w:t>
      </w:r>
      <w:r>
        <w:rPr/>
        <w:t>репатрирани автомобили на ул. „Котовск“. Зоните за паркиране са разположени както</w:t>
      </w:r>
      <w:r>
        <w:rPr>
          <w:spacing w:val="1"/>
        </w:rPr>
        <w:t> </w:t>
      </w:r>
      <w:r>
        <w:rPr/>
        <w:t>следва: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3"/>
        <w:spacing w:line="276" w:lineRule="auto"/>
        <w:ind w:left="8490" w:right="992"/>
        <w:jc w:val="left"/>
      </w:pPr>
      <w:r>
        <w:rPr/>
        <w:pict>
          <v:shape style="position:absolute;margin-left:143.069992pt;margin-top:-218.976883pt;width:309.55pt;height:317.2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2"/>
                    <w:gridCol w:w="241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32"/>
                          <w:ind w:left="179" w:right="-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Капацитет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брой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л.„Петко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Д.Петков“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146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„Фердинанд“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„Цар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Освободител“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„Хан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Аспарух“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„Хан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Крум“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„Константин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Иречек“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„Света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Троица“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„Средец“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поща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л.„Отец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Паисий“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л.“Иван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Вазов“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 „Борисова“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 „Буров“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„Олимпи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Панов“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„Пирот"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„Христо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Данов“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л„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Дунав“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 „Цариброд“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24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брой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79" w:righ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503 бр.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енонощни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паркинги: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Театъра"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Арена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Русе"</w:t>
                        </w:r>
                      </w:p>
                    </w:tc>
                    <w:tc>
                      <w:tcPr>
                        <w:tcW w:w="24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951" w:right="7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Общите</w:t>
      </w:r>
      <w:r>
        <w:rPr>
          <w:spacing w:val="1"/>
        </w:rPr>
        <w:t> </w:t>
      </w:r>
      <w:r>
        <w:rPr/>
        <w:t>приходи от</w:t>
      </w:r>
      <w:r>
        <w:rPr>
          <w:spacing w:val="-57"/>
        </w:rPr>
        <w:t> </w:t>
      </w:r>
      <w:r>
        <w:rPr/>
        <w:t>дейността</w:t>
      </w:r>
    </w:p>
    <w:p>
      <w:pPr>
        <w:tabs>
          <w:tab w:pos="8489" w:val="left" w:leader="none"/>
        </w:tabs>
        <w:spacing w:before="1"/>
        <w:ind w:left="1900" w:right="0" w:firstLine="0"/>
        <w:jc w:val="left"/>
        <w:rPr>
          <w:b/>
          <w:sz w:val="24"/>
        </w:rPr>
      </w:pPr>
      <w:r>
        <w:rPr>
          <w:b/>
          <w:sz w:val="24"/>
        </w:rPr>
        <w:t>на</w:t>
        <w:tab/>
        <w:t>отдел</w:t>
      </w:r>
    </w:p>
    <w:p>
      <w:pPr>
        <w:pStyle w:val="Heading3"/>
        <w:spacing w:before="41"/>
        <w:ind w:left="8490"/>
        <w:jc w:val="left"/>
      </w:pPr>
      <w:r>
        <w:rPr/>
        <w:t>„Паркинги“</w:t>
      </w:r>
    </w:p>
    <w:p>
      <w:pPr>
        <w:spacing w:before="41"/>
        <w:ind w:left="1900" w:right="0" w:firstLine="0"/>
        <w:jc w:val="left"/>
        <w:rPr>
          <w:b/>
          <w:sz w:val="24"/>
        </w:rPr>
      </w:pPr>
      <w:r>
        <w:rPr>
          <w:b/>
          <w:sz w:val="24"/>
        </w:rPr>
        <w:t>за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spacing w:before="60"/>
        <w:ind w:left="1900"/>
        <w:jc w:val="left"/>
      </w:pPr>
      <w:r>
        <w:rPr/>
        <w:t>разглеждания</w:t>
      </w:r>
      <w:r>
        <w:rPr>
          <w:spacing w:val="-2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са</w:t>
      </w:r>
      <w:r>
        <w:rPr>
          <w:spacing w:val="57"/>
        </w:rPr>
        <w:t> </w:t>
      </w:r>
      <w:r>
        <w:rPr/>
        <w:t>както</w:t>
      </w:r>
      <w:r>
        <w:rPr>
          <w:spacing w:val="-1"/>
        </w:rPr>
        <w:t> </w:t>
      </w:r>
      <w:r>
        <w:rPr/>
        <w:t>следва: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1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482"/>
        <w:gridCol w:w="1774"/>
      </w:tblGrid>
      <w:tr>
        <w:trPr>
          <w:trHeight w:val="302" w:hRule="atLeast"/>
        </w:trPr>
        <w:tc>
          <w:tcPr>
            <w:tcW w:w="826" w:type="dxa"/>
          </w:tcPr>
          <w:p>
            <w:pPr>
              <w:pStyle w:val="TableParagraph"/>
              <w:spacing w:line="264" w:lineRule="exact"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line="264" w:lineRule="exact" w:before="18"/>
              <w:ind w:left="68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продажба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билети</w:t>
            </w:r>
          </w:p>
        </w:tc>
        <w:tc>
          <w:tcPr>
            <w:tcW w:w="1774" w:type="dxa"/>
          </w:tcPr>
          <w:p>
            <w:pPr>
              <w:pStyle w:val="TableParagraph"/>
              <w:spacing w:line="264" w:lineRule="exact" w:before="18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208 947 лв.</w:t>
            </w:r>
          </w:p>
        </w:tc>
      </w:tr>
      <w:tr>
        <w:trPr>
          <w:trHeight w:val="299" w:hRule="atLeast"/>
        </w:trPr>
        <w:tc>
          <w:tcPr>
            <w:tcW w:w="826" w:type="dxa"/>
          </w:tcPr>
          <w:p>
            <w:pPr>
              <w:pStyle w:val="TableParagraph"/>
              <w:spacing w:line="264" w:lineRule="exact"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line="264" w:lineRule="exact" w:before="15"/>
              <w:ind w:left="68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репатрирани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автомобили</w:t>
            </w:r>
          </w:p>
        </w:tc>
        <w:tc>
          <w:tcPr>
            <w:tcW w:w="1774" w:type="dxa"/>
          </w:tcPr>
          <w:p>
            <w:pPr>
              <w:pStyle w:val="TableParagraph"/>
              <w:spacing w:line="264" w:lineRule="exact" w:before="15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75 414 лв.</w:t>
            </w:r>
          </w:p>
        </w:tc>
      </w:tr>
      <w:tr>
        <w:trPr>
          <w:trHeight w:val="551" w:hRule="atLeast"/>
        </w:trPr>
        <w:tc>
          <w:tcPr>
            <w:tcW w:w="82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2" w:type="dxa"/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наказателен</w:t>
            </w:r>
          </w:p>
          <w:p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паркинг</w:t>
            </w:r>
          </w:p>
        </w:tc>
        <w:tc>
          <w:tcPr>
            <w:tcW w:w="17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6 074 лв.</w:t>
            </w:r>
          </w:p>
        </w:tc>
      </w:tr>
      <w:tr>
        <w:trPr>
          <w:trHeight w:val="551" w:hRule="atLeast"/>
        </w:trPr>
        <w:tc>
          <w:tcPr>
            <w:tcW w:w="82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2" w:type="dxa"/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преди</w:t>
            </w:r>
          </w:p>
          <w:p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репатриране</w:t>
            </w:r>
          </w:p>
        </w:tc>
        <w:tc>
          <w:tcPr>
            <w:tcW w:w="17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17 560 лв.</w:t>
            </w:r>
          </w:p>
        </w:tc>
      </w:tr>
      <w:tr>
        <w:trPr>
          <w:trHeight w:val="551" w:hRule="atLeast"/>
        </w:trPr>
        <w:tc>
          <w:tcPr>
            <w:tcW w:w="82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2" w:type="dxa"/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съоръжения</w:t>
            </w:r>
          </w:p>
          <w:p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/скоби/</w:t>
            </w:r>
          </w:p>
        </w:tc>
        <w:tc>
          <w:tcPr>
            <w:tcW w:w="17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49 320 лв.</w:t>
            </w:r>
          </w:p>
        </w:tc>
      </w:tr>
      <w:tr>
        <w:trPr>
          <w:trHeight w:val="299" w:hRule="atLeast"/>
        </w:trPr>
        <w:tc>
          <w:tcPr>
            <w:tcW w:w="826" w:type="dxa"/>
          </w:tcPr>
          <w:p>
            <w:pPr>
              <w:pStyle w:val="TableParagraph"/>
              <w:spacing w:line="264" w:lineRule="exact"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2" w:type="dxa"/>
          </w:tcPr>
          <w:p>
            <w:pPr>
              <w:pStyle w:val="TableParagraph"/>
              <w:spacing w:line="264" w:lineRule="exact" w:before="15"/>
              <w:ind w:left="68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подземен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паркинг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"Театъра"</w:t>
            </w:r>
          </w:p>
        </w:tc>
        <w:tc>
          <w:tcPr>
            <w:tcW w:w="1774" w:type="dxa"/>
          </w:tcPr>
          <w:p>
            <w:pPr>
              <w:pStyle w:val="TableParagraph"/>
              <w:spacing w:line="264" w:lineRule="exact" w:before="15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54 174,10 лв.</w:t>
            </w:r>
          </w:p>
        </w:tc>
      </w:tr>
      <w:tr>
        <w:trPr>
          <w:trHeight w:val="554" w:hRule="atLeast"/>
        </w:trPr>
        <w:tc>
          <w:tcPr>
            <w:tcW w:w="82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2" w:type="dxa"/>
          </w:tcPr>
          <w:p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подземен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паркинг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"Арена</w:t>
            </w:r>
          </w:p>
          <w:p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Русе"</w:t>
            </w:r>
          </w:p>
        </w:tc>
        <w:tc>
          <w:tcPr>
            <w:tcW w:w="177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20 871,50 лв.</w:t>
            </w:r>
          </w:p>
        </w:tc>
      </w:tr>
      <w:tr>
        <w:trPr>
          <w:trHeight w:val="300" w:hRule="atLeast"/>
        </w:trPr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64" w:lineRule="exact" w:before="15"/>
              <w:ind w:left="68"/>
              <w:rPr>
                <w:sz w:val="24"/>
              </w:rPr>
            </w:pPr>
            <w:r>
              <w:rPr>
                <w:sz w:val="24"/>
              </w:rPr>
              <w:t>Всичко:</w:t>
            </w:r>
          </w:p>
        </w:tc>
        <w:tc>
          <w:tcPr>
            <w:tcW w:w="1774" w:type="dxa"/>
          </w:tcPr>
          <w:p>
            <w:pPr>
              <w:pStyle w:val="TableParagraph"/>
              <w:spacing w:line="264" w:lineRule="exact" w:before="15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433 084,20 лв.</w:t>
            </w:r>
          </w:p>
        </w:tc>
      </w:tr>
      <w:tr>
        <w:trPr>
          <w:trHeight w:val="299" w:hRule="atLeast"/>
        </w:trPr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64" w:lineRule="exact" w:before="15"/>
              <w:ind w:left="68"/>
              <w:rPr>
                <w:sz w:val="24"/>
              </w:rPr>
            </w:pPr>
            <w:r>
              <w:rPr>
                <w:sz w:val="24"/>
              </w:rPr>
              <w:t>SMS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паркиране</w:t>
            </w:r>
          </w:p>
        </w:tc>
        <w:tc>
          <w:tcPr>
            <w:tcW w:w="1774" w:type="dxa"/>
          </w:tcPr>
          <w:p>
            <w:pPr>
              <w:pStyle w:val="TableParagraph"/>
              <w:spacing w:line="264" w:lineRule="exact" w:before="15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758 бр. sms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3"/>
        <w:ind w:left="1540" w:right="860"/>
      </w:pPr>
      <w:r>
        <w:rPr/>
        <w:t>Стартира поетапният монтаж на паркинг автомати за заплащане на паркиране,</w:t>
      </w:r>
      <w:r>
        <w:rPr>
          <w:spacing w:val="1"/>
        </w:rPr>
        <w:t> </w:t>
      </w:r>
      <w:r>
        <w:rPr/>
        <w:t>като вече е пуснат в експлоатация първият, намиращ се на паркинг на пл. „Света</w:t>
      </w:r>
      <w:r>
        <w:rPr>
          <w:spacing w:val="-57"/>
        </w:rPr>
        <w:t> </w:t>
      </w:r>
      <w:r>
        <w:rPr/>
        <w:t>Троица“.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spacing w:before="223"/>
        <w:ind w:left="1528"/>
      </w:pPr>
      <w:r>
        <w:rPr>
          <w:color w:val="2AA0AF"/>
        </w:rPr>
        <w:t>Отдел</w:t>
      </w:r>
      <w:r>
        <w:rPr>
          <w:color w:val="2AA0AF"/>
          <w:spacing w:val="-5"/>
        </w:rPr>
        <w:t> </w:t>
      </w:r>
      <w:r>
        <w:rPr>
          <w:color w:val="2AA0AF"/>
        </w:rPr>
        <w:t>„Общински</w:t>
      </w:r>
      <w:r>
        <w:rPr>
          <w:color w:val="2AA0AF"/>
          <w:spacing w:val="-3"/>
        </w:rPr>
        <w:t> </w:t>
      </w:r>
      <w:r>
        <w:rPr>
          <w:color w:val="2AA0AF"/>
        </w:rPr>
        <w:t>приют</w:t>
      </w:r>
      <w:r>
        <w:rPr>
          <w:color w:val="2AA0AF"/>
          <w:spacing w:val="-2"/>
        </w:rPr>
        <w:t> </w:t>
      </w:r>
      <w:r>
        <w:rPr>
          <w:color w:val="2AA0AF"/>
        </w:rPr>
        <w:t>за</w:t>
      </w:r>
      <w:r>
        <w:rPr>
          <w:color w:val="2AA0AF"/>
          <w:spacing w:val="-4"/>
        </w:rPr>
        <w:t> </w:t>
      </w:r>
      <w:r>
        <w:rPr>
          <w:color w:val="2AA0AF"/>
        </w:rPr>
        <w:t>безстопанствени</w:t>
      </w:r>
      <w:r>
        <w:rPr>
          <w:color w:val="2AA0AF"/>
          <w:spacing w:val="-3"/>
        </w:rPr>
        <w:t> </w:t>
      </w:r>
      <w:r>
        <w:rPr>
          <w:color w:val="2AA0AF"/>
        </w:rPr>
        <w:t>животни“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58" w:firstLine="707"/>
      </w:pPr>
      <w:r>
        <w:rPr/>
        <w:t>В</w:t>
      </w:r>
      <w:r>
        <w:rPr>
          <w:spacing w:val="1"/>
        </w:rPr>
        <w:t> </w:t>
      </w:r>
      <w:r>
        <w:rPr/>
        <w:t>съответствие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изискванията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животните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приетата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овладяване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популацията на безстопанствените кучета на територията на Община Русе, за периода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ноември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октомври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приют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безстопанствени</w:t>
      </w:r>
      <w:r>
        <w:rPr>
          <w:spacing w:val="-57"/>
        </w:rPr>
        <w:t> </w:t>
      </w:r>
      <w:r>
        <w:rPr/>
        <w:t>животни са заловени общо 859 кучета и 52 котки. Кастрирани са 426 кучета и 190</w:t>
      </w:r>
      <w:r>
        <w:rPr>
          <w:spacing w:val="1"/>
        </w:rPr>
        <w:t> </w:t>
      </w:r>
      <w:r>
        <w:rPr/>
        <w:t>котки,</w:t>
      </w:r>
      <w:r>
        <w:rPr>
          <w:spacing w:val="1"/>
        </w:rPr>
        <w:t> </w:t>
      </w:r>
      <w:r>
        <w:rPr/>
        <w:t>върнати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кучета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котки.</w:t>
      </w:r>
      <w:r>
        <w:rPr>
          <w:spacing w:val="1"/>
        </w:rPr>
        <w:t> </w:t>
      </w:r>
      <w:r>
        <w:rPr/>
        <w:t>Осиновените</w:t>
      </w:r>
      <w:r>
        <w:rPr>
          <w:spacing w:val="1"/>
        </w:rPr>
        <w:t> </w:t>
      </w:r>
      <w:r>
        <w:rPr/>
        <w:t>животни</w:t>
      </w:r>
      <w:r>
        <w:rPr>
          <w:spacing w:val="1"/>
        </w:rPr>
        <w:t> </w:t>
      </w:r>
      <w:r>
        <w:rPr/>
        <w:t>са</w:t>
      </w:r>
      <w:r>
        <w:rPr>
          <w:spacing w:val="60"/>
        </w:rPr>
        <w:t> </w:t>
      </w:r>
      <w:r>
        <w:rPr/>
        <w:t>както</w:t>
      </w:r>
      <w:r>
        <w:rPr>
          <w:spacing w:val="-57"/>
        </w:rPr>
        <w:t> </w:t>
      </w:r>
      <w:r>
        <w:rPr/>
        <w:t>следва:</w:t>
      </w:r>
      <w:r>
        <w:rPr>
          <w:spacing w:val="-1"/>
        </w:rPr>
        <w:t> </w:t>
      </w:r>
      <w:r>
        <w:rPr/>
        <w:t>111</w:t>
      </w:r>
      <w:r>
        <w:rPr>
          <w:spacing w:val="-1"/>
        </w:rPr>
        <w:t> </w:t>
      </w:r>
      <w:r>
        <w:rPr/>
        <w:t>кучета и</w:t>
      </w:r>
      <w:r>
        <w:rPr>
          <w:spacing w:val="-1"/>
        </w:rPr>
        <w:t> </w:t>
      </w:r>
      <w:r>
        <w:rPr/>
        <w:t>16</w:t>
      </w:r>
      <w:r>
        <w:rPr>
          <w:spacing w:val="2"/>
        </w:rPr>
        <w:t> </w:t>
      </w:r>
      <w:r>
        <w:rPr/>
        <w:t>котки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България</w:t>
      </w:r>
      <w:r>
        <w:rPr>
          <w:spacing w:val="-1"/>
        </w:rPr>
        <w:t> </w:t>
      </w:r>
      <w:r>
        <w:rPr/>
        <w:t>и 264</w:t>
      </w:r>
      <w:r>
        <w:rPr>
          <w:spacing w:val="-4"/>
        </w:rPr>
        <w:t> </w:t>
      </w:r>
      <w:r>
        <w:rPr/>
        <w:t>кучета и</w:t>
      </w:r>
      <w:r>
        <w:rPr>
          <w:spacing w:val="-1"/>
        </w:rPr>
        <w:t> </w:t>
      </w:r>
      <w:r>
        <w:rPr/>
        <w:t>54 котки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чужбина.</w:t>
      </w:r>
    </w:p>
    <w:p>
      <w:pPr>
        <w:pStyle w:val="BodyText"/>
        <w:spacing w:line="276" w:lineRule="auto" w:before="1"/>
        <w:ind w:right="861" w:firstLine="360"/>
      </w:pPr>
      <w:r>
        <w:rPr/>
        <w:t>Общата</w:t>
      </w:r>
      <w:r>
        <w:rPr>
          <w:spacing w:val="1"/>
        </w:rPr>
        <w:t> </w:t>
      </w:r>
      <w:r>
        <w:rPr/>
        <w:t>стойност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получените</w:t>
      </w:r>
      <w:r>
        <w:rPr>
          <w:spacing w:val="1"/>
        </w:rPr>
        <w:t> </w:t>
      </w:r>
      <w:r>
        <w:rPr/>
        <w:t>материални</w:t>
      </w:r>
      <w:r>
        <w:rPr>
          <w:spacing w:val="1"/>
        </w:rPr>
        <w:t> </w:t>
      </w:r>
      <w:r>
        <w:rPr/>
        <w:t>дарения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приют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безстопанствени животни през разглеждания период са на стойност 71611,36 лв., както</w:t>
      </w:r>
      <w:r>
        <w:rPr>
          <w:spacing w:val="1"/>
        </w:rPr>
        <w:t> </w:t>
      </w:r>
      <w:r>
        <w:rPr/>
        <w:t>следва</w:t>
      </w:r>
      <w:r>
        <w:rPr>
          <w:spacing w:val="-3"/>
        </w:rPr>
        <w:t> </w:t>
      </w:r>
      <w:r>
        <w:rPr/>
        <w:t>по пера:</w:t>
      </w:r>
    </w:p>
    <w:p>
      <w:pPr>
        <w:pStyle w:val="ListParagraph"/>
        <w:numPr>
          <w:ilvl w:val="1"/>
          <w:numId w:val="198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361"/>
        <w:jc w:val="left"/>
        <w:rPr>
          <w:sz w:val="24"/>
        </w:rPr>
      </w:pPr>
      <w:r>
        <w:rPr>
          <w:sz w:val="24"/>
        </w:rPr>
        <w:t>храна</w:t>
      </w:r>
      <w:r>
        <w:rPr>
          <w:spacing w:val="-1"/>
          <w:sz w:val="24"/>
        </w:rPr>
        <w:t> </w:t>
      </w:r>
      <w:r>
        <w:rPr>
          <w:sz w:val="24"/>
        </w:rPr>
        <w:t>– 25477</w:t>
      </w:r>
      <w:r>
        <w:rPr>
          <w:spacing w:val="1"/>
          <w:sz w:val="24"/>
        </w:rPr>
        <w:t> </w:t>
      </w:r>
      <w:r>
        <w:rPr>
          <w:sz w:val="24"/>
        </w:rPr>
        <w:t>лв.</w:t>
      </w:r>
    </w:p>
    <w:p>
      <w:pPr>
        <w:pStyle w:val="ListParagraph"/>
        <w:numPr>
          <w:ilvl w:val="1"/>
          <w:numId w:val="198"/>
        </w:numPr>
        <w:tabs>
          <w:tab w:pos="1900" w:val="left" w:leader="none"/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4"/>
        </w:rPr>
      </w:pPr>
      <w:r>
        <w:rPr>
          <w:sz w:val="24"/>
        </w:rPr>
        <w:t>медикаменти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26363,76</w:t>
      </w:r>
      <w:r>
        <w:rPr>
          <w:spacing w:val="-1"/>
          <w:sz w:val="24"/>
        </w:rPr>
        <w:t> </w:t>
      </w:r>
      <w:r>
        <w:rPr>
          <w:sz w:val="24"/>
        </w:rPr>
        <w:t>лв.</w:t>
      </w:r>
    </w:p>
    <w:p>
      <w:pPr>
        <w:pStyle w:val="ListParagraph"/>
        <w:numPr>
          <w:ilvl w:val="1"/>
          <w:numId w:val="198"/>
        </w:numPr>
        <w:tabs>
          <w:tab w:pos="1900" w:val="left" w:leader="none"/>
          <w:tab w:pos="1901" w:val="left" w:leader="none"/>
        </w:tabs>
        <w:spacing w:line="240" w:lineRule="auto" w:before="40" w:after="0"/>
        <w:ind w:left="1900" w:right="0" w:hanging="361"/>
        <w:jc w:val="left"/>
        <w:rPr>
          <w:sz w:val="24"/>
        </w:rPr>
      </w:pPr>
      <w:r>
        <w:rPr>
          <w:sz w:val="24"/>
        </w:rPr>
        <w:t>материали –</w:t>
      </w:r>
      <w:r>
        <w:rPr>
          <w:spacing w:val="-1"/>
          <w:sz w:val="24"/>
        </w:rPr>
        <w:t> </w:t>
      </w:r>
      <w:r>
        <w:rPr>
          <w:sz w:val="24"/>
        </w:rPr>
        <w:t>19770,60</w:t>
      </w:r>
      <w:r>
        <w:rPr>
          <w:spacing w:val="-1"/>
          <w:sz w:val="24"/>
        </w:rPr>
        <w:t> </w:t>
      </w:r>
      <w:r>
        <w:rPr>
          <w:sz w:val="24"/>
        </w:rPr>
        <w:t>лв.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pStyle w:val="Heading3"/>
        <w:numPr>
          <w:ilvl w:val="1"/>
          <w:numId w:val="167"/>
        </w:numPr>
        <w:tabs>
          <w:tab w:pos="1949" w:val="left" w:leader="none"/>
        </w:tabs>
        <w:spacing w:line="240" w:lineRule="auto" w:before="0" w:after="0"/>
        <w:ind w:left="1948" w:right="0" w:hanging="421"/>
        <w:jc w:val="left"/>
        <w:rPr>
          <w:color w:val="2AA0AF"/>
        </w:rPr>
      </w:pPr>
      <w:r>
        <w:rPr>
          <w:color w:val="2AA0AF"/>
        </w:rPr>
        <w:t>Общинско</w:t>
      </w:r>
      <w:r>
        <w:rPr>
          <w:color w:val="2AA0AF"/>
          <w:spacing w:val="-3"/>
        </w:rPr>
        <w:t> </w:t>
      </w:r>
      <w:r>
        <w:rPr>
          <w:color w:val="2AA0AF"/>
        </w:rPr>
        <w:t>предприятие</w:t>
      </w:r>
      <w:r>
        <w:rPr>
          <w:color w:val="2AA0AF"/>
          <w:spacing w:val="-3"/>
        </w:rPr>
        <w:t> </w:t>
      </w:r>
      <w:r>
        <w:rPr>
          <w:color w:val="2AA0AF"/>
        </w:rPr>
        <w:t>„Паркстрой -</w:t>
      </w:r>
      <w:r>
        <w:rPr>
          <w:color w:val="2AA0AF"/>
          <w:spacing w:val="-4"/>
        </w:rPr>
        <w:t> </w:t>
      </w:r>
      <w:r>
        <w:rPr>
          <w:color w:val="2AA0AF"/>
        </w:rPr>
        <w:t>Русе“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275" w:lineRule="exact" w:before="215"/>
        <w:ind w:left="1540" w:right="0" w:firstLine="0"/>
        <w:jc w:val="both"/>
        <w:rPr>
          <w:b/>
          <w:sz w:val="24"/>
        </w:rPr>
      </w:pPr>
      <w:r>
        <w:rPr>
          <w:b/>
          <w:color w:val="2AA0AF"/>
          <w:sz w:val="24"/>
        </w:rPr>
        <w:t>Дейност</w:t>
      </w:r>
      <w:r>
        <w:rPr>
          <w:b/>
          <w:color w:val="2AA0AF"/>
          <w:spacing w:val="-1"/>
          <w:sz w:val="24"/>
        </w:rPr>
        <w:t> </w:t>
      </w:r>
      <w:r>
        <w:rPr>
          <w:b/>
          <w:color w:val="2AA0AF"/>
          <w:sz w:val="24"/>
        </w:rPr>
        <w:t>„Чистота“</w:t>
      </w:r>
    </w:p>
    <w:p>
      <w:pPr>
        <w:pStyle w:val="BodyText"/>
        <w:spacing w:line="276" w:lineRule="auto"/>
        <w:ind w:right="858" w:firstLine="566"/>
      </w:pPr>
      <w:r>
        <w:rPr/>
        <w:t>Извършват се дейности по премахване на нерегламентирани (незаконни) сметища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замърсени</w:t>
      </w:r>
      <w:r>
        <w:rPr>
          <w:spacing w:val="1"/>
        </w:rPr>
        <w:t> </w:t>
      </w:r>
      <w:r>
        <w:rPr/>
        <w:t>терени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битови,</w:t>
      </w:r>
      <w:r>
        <w:rPr>
          <w:spacing w:val="1"/>
        </w:rPr>
        <w:t> </w:t>
      </w:r>
      <w:r>
        <w:rPr/>
        <w:t>строителни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растителни</w:t>
      </w:r>
      <w:r>
        <w:rPr>
          <w:spacing w:val="1"/>
        </w:rPr>
        <w:t> </w:t>
      </w:r>
      <w:r>
        <w:rPr/>
        <w:t>отпадъци.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>
          <w:b/>
        </w:rPr>
        <w:t>премахнати</w:t>
      </w:r>
      <w:r>
        <w:rPr>
          <w:b/>
          <w:spacing w:val="54"/>
        </w:rPr>
        <w:t> </w:t>
      </w:r>
      <w:r>
        <w:rPr>
          <w:b/>
        </w:rPr>
        <w:t>57</w:t>
      </w:r>
      <w:r>
        <w:rPr>
          <w:b/>
          <w:spacing w:val="55"/>
        </w:rPr>
        <w:t> </w:t>
      </w:r>
      <w:r>
        <w:rPr>
          <w:b/>
        </w:rPr>
        <w:t>сметища</w:t>
      </w:r>
      <w:r>
        <w:rPr>
          <w:b/>
          <w:spacing w:val="56"/>
        </w:rPr>
        <w:t> </w:t>
      </w:r>
      <w:r>
        <w:rPr>
          <w:b/>
        </w:rPr>
        <w:t>с</w:t>
      </w:r>
      <w:r>
        <w:rPr>
          <w:b/>
          <w:spacing w:val="54"/>
        </w:rPr>
        <w:t> </w:t>
      </w:r>
      <w:r>
        <w:rPr>
          <w:b/>
        </w:rPr>
        <w:t>различна</w:t>
      </w:r>
      <w:r>
        <w:rPr>
          <w:b/>
          <w:spacing w:val="54"/>
        </w:rPr>
        <w:t> </w:t>
      </w:r>
      <w:r>
        <w:rPr>
          <w:b/>
        </w:rPr>
        <w:t>големина</w:t>
      </w:r>
      <w:r>
        <w:rPr>
          <w:b/>
          <w:spacing w:val="57"/>
        </w:rPr>
        <w:t> </w:t>
      </w:r>
      <w:r>
        <w:rPr/>
        <w:t>на</w:t>
      </w:r>
      <w:r>
        <w:rPr>
          <w:spacing w:val="53"/>
        </w:rPr>
        <w:t> </w:t>
      </w:r>
      <w:r>
        <w:rPr/>
        <w:t>територията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/>
        <w:t>град</w:t>
      </w:r>
      <w:r>
        <w:rPr>
          <w:spacing w:val="54"/>
        </w:rPr>
        <w:t> </w:t>
      </w:r>
      <w:r>
        <w:rPr/>
        <w:t>Русе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са</w:t>
      </w:r>
    </w:p>
    <w:p>
      <w:pPr>
        <w:spacing w:after="0" w:line="276" w:lineRule="auto"/>
        <w:sectPr>
          <w:pgSz w:w="11910" w:h="16840"/>
          <w:pgMar w:header="0" w:footer="1334" w:top="1360" w:bottom="1600" w:left="620" w:right="580"/>
        </w:sectPr>
      </w:pPr>
    </w:p>
    <w:p>
      <w:pPr>
        <w:spacing w:line="276" w:lineRule="auto" w:before="76"/>
        <w:ind w:left="820" w:right="857" w:firstLine="0"/>
        <w:jc w:val="both"/>
        <w:rPr>
          <w:sz w:val="24"/>
        </w:rPr>
      </w:pPr>
      <w:r>
        <w:rPr>
          <w:b/>
          <w:sz w:val="24"/>
        </w:rPr>
        <w:t>изнесени на общинското депо 1 002,90 тона отпадъци </w:t>
      </w:r>
      <w:r>
        <w:rPr>
          <w:sz w:val="24"/>
        </w:rPr>
        <w:t>на 325 курса с автотранспорт.</w:t>
      </w:r>
      <w:r>
        <w:rPr>
          <w:spacing w:val="1"/>
          <w:sz w:val="24"/>
        </w:rPr>
        <w:t> </w:t>
      </w:r>
      <w:r>
        <w:rPr>
          <w:sz w:val="24"/>
        </w:rPr>
        <w:t>Машинно</w:t>
      </w:r>
      <w:r>
        <w:rPr>
          <w:spacing w:val="59"/>
          <w:sz w:val="24"/>
        </w:rPr>
        <w:t> </w:t>
      </w:r>
      <w:r>
        <w:rPr>
          <w:sz w:val="24"/>
        </w:rPr>
        <w:t>товарени</w:t>
      </w:r>
      <w:r>
        <w:rPr>
          <w:spacing w:val="-1"/>
          <w:sz w:val="24"/>
        </w:rPr>
        <w:t> </w:t>
      </w:r>
      <w:r>
        <w:rPr>
          <w:sz w:val="24"/>
        </w:rPr>
        <w:t>отпадъци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301 машиночаса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багер.</w:t>
      </w:r>
    </w:p>
    <w:p>
      <w:pPr>
        <w:pStyle w:val="BodyText"/>
        <w:spacing w:line="278" w:lineRule="auto"/>
        <w:ind w:right="856" w:firstLine="566"/>
      </w:pPr>
      <w:r>
        <w:rPr/>
        <w:t>Извършваме</w:t>
      </w:r>
      <w:r>
        <w:rPr>
          <w:spacing w:val="26"/>
        </w:rPr>
        <w:t> </w:t>
      </w:r>
      <w:r>
        <w:rPr/>
        <w:t>хигиенизирането</w:t>
      </w:r>
      <w:r>
        <w:rPr>
          <w:spacing w:val="27"/>
        </w:rPr>
        <w:t> </w:t>
      </w:r>
      <w:r>
        <w:rPr/>
        <w:t>на</w:t>
      </w:r>
      <w:r>
        <w:rPr>
          <w:spacing w:val="28"/>
        </w:rPr>
        <w:t> </w:t>
      </w:r>
      <w:r>
        <w:rPr/>
        <w:t>ул.</w:t>
      </w:r>
      <w:r>
        <w:rPr>
          <w:spacing w:val="27"/>
        </w:rPr>
        <w:t> </w:t>
      </w:r>
      <w:r>
        <w:rPr/>
        <w:t>„Александровска“,</w:t>
      </w:r>
      <w:r>
        <w:rPr>
          <w:spacing w:val="27"/>
        </w:rPr>
        <w:t> </w:t>
      </w:r>
      <w:r>
        <w:rPr/>
        <w:t>пл.</w:t>
      </w:r>
      <w:r>
        <w:rPr>
          <w:spacing w:val="27"/>
        </w:rPr>
        <w:t> </w:t>
      </w:r>
      <w:r>
        <w:rPr/>
        <w:t>„Свобода“,</w:t>
      </w:r>
      <w:r>
        <w:rPr>
          <w:spacing w:val="27"/>
        </w:rPr>
        <w:t> </w:t>
      </w:r>
      <w:r>
        <w:rPr/>
        <w:t>Кръгово</w:t>
      </w:r>
      <w:r>
        <w:rPr>
          <w:spacing w:val="-58"/>
        </w:rPr>
        <w:t> </w:t>
      </w:r>
      <w:r>
        <w:rPr/>
        <w:t>на</w:t>
      </w:r>
      <w:r>
        <w:rPr>
          <w:spacing w:val="28"/>
        </w:rPr>
        <w:t> </w:t>
      </w:r>
      <w:r>
        <w:rPr/>
        <w:t>полицията,</w:t>
      </w:r>
      <w:r>
        <w:rPr>
          <w:spacing w:val="28"/>
        </w:rPr>
        <w:t> </w:t>
      </w:r>
      <w:r>
        <w:rPr/>
        <w:t>Парк</w:t>
      </w:r>
      <w:r>
        <w:rPr>
          <w:spacing w:val="30"/>
        </w:rPr>
        <w:t> </w:t>
      </w:r>
      <w:r>
        <w:rPr/>
        <w:t>на</w:t>
      </w:r>
      <w:r>
        <w:rPr>
          <w:spacing w:val="28"/>
        </w:rPr>
        <w:t> </w:t>
      </w:r>
      <w:r>
        <w:rPr/>
        <w:t>Младежта,</w:t>
      </w:r>
      <w:r>
        <w:rPr>
          <w:spacing w:val="31"/>
        </w:rPr>
        <w:t> </w:t>
      </w:r>
      <w:r>
        <w:rPr/>
        <w:t>Парк</w:t>
      </w:r>
      <w:r>
        <w:rPr>
          <w:spacing w:val="29"/>
        </w:rPr>
        <w:t> </w:t>
      </w:r>
      <w:r>
        <w:rPr/>
        <w:t>на</w:t>
      </w:r>
      <w:r>
        <w:rPr>
          <w:spacing w:val="31"/>
        </w:rPr>
        <w:t> </w:t>
      </w:r>
      <w:r>
        <w:rPr/>
        <w:t>Възрожденците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бул.</w:t>
      </w:r>
      <w:r>
        <w:rPr>
          <w:spacing w:val="29"/>
        </w:rPr>
        <w:t> </w:t>
      </w:r>
      <w:r>
        <w:rPr/>
        <w:t>„Трети</w:t>
      </w:r>
      <w:r>
        <w:rPr>
          <w:spacing w:val="31"/>
        </w:rPr>
        <w:t> </w:t>
      </w:r>
      <w:r>
        <w:rPr/>
        <w:t>март“,</w:t>
      </w:r>
      <w:r>
        <w:rPr>
          <w:spacing w:val="28"/>
        </w:rPr>
        <w:t> </w:t>
      </w:r>
      <w:r>
        <w:rPr/>
        <w:t>бул.</w:t>
      </w:r>
    </w:p>
    <w:p>
      <w:pPr>
        <w:pStyle w:val="BodyText"/>
        <w:spacing w:line="272" w:lineRule="exact"/>
      </w:pPr>
      <w:r>
        <w:rPr/>
        <w:t>„Цар</w:t>
      </w:r>
      <w:r>
        <w:rPr>
          <w:spacing w:val="-3"/>
        </w:rPr>
        <w:t> </w:t>
      </w:r>
      <w:r>
        <w:rPr/>
        <w:t>Освободтел“,</w:t>
      </w:r>
      <w:r>
        <w:rPr>
          <w:spacing w:val="-2"/>
        </w:rPr>
        <w:t> </w:t>
      </w:r>
      <w:r>
        <w:rPr/>
        <w:t>бул. „Фердинанд“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ListParagraph"/>
        <w:numPr>
          <w:ilvl w:val="0"/>
          <w:numId w:val="199"/>
        </w:numPr>
        <w:tabs>
          <w:tab w:pos="1529" w:val="left" w:leader="none"/>
        </w:tabs>
        <w:spacing w:line="276" w:lineRule="auto" w:before="39" w:after="0"/>
        <w:ind w:left="1528" w:right="855" w:hanging="360"/>
        <w:jc w:val="both"/>
        <w:rPr>
          <w:rFonts w:ascii="Symbol" w:hAnsi="Symbol"/>
          <w:sz w:val="24"/>
        </w:rPr>
      </w:pPr>
      <w:r>
        <w:rPr>
          <w:sz w:val="24"/>
        </w:rPr>
        <w:t>Машинно метене– 2 527,50</w:t>
      </w:r>
      <w:r>
        <w:rPr>
          <w:spacing w:val="1"/>
          <w:sz w:val="24"/>
        </w:rPr>
        <w:t> </w:t>
      </w:r>
      <w:r>
        <w:rPr>
          <w:sz w:val="24"/>
        </w:rPr>
        <w:t>машиночаса, ръчнометене – 1150 работни дни. В</w:t>
      </w:r>
      <w:r>
        <w:rPr>
          <w:spacing w:val="1"/>
          <w:sz w:val="24"/>
        </w:rPr>
        <w:t> </w:t>
      </w:r>
      <w:r>
        <w:rPr>
          <w:sz w:val="24"/>
        </w:rPr>
        <w:t>обявените параметри е включено и миенето на замърсени настилки,</w:t>
      </w:r>
      <w:r>
        <w:rPr>
          <w:spacing w:val="1"/>
          <w:sz w:val="24"/>
        </w:rPr>
        <w:t> </w:t>
      </w:r>
      <w:r>
        <w:rPr>
          <w:sz w:val="24"/>
        </w:rPr>
        <w:t>както и</w:t>
      </w:r>
      <w:r>
        <w:rPr>
          <w:spacing w:val="1"/>
          <w:sz w:val="24"/>
        </w:rPr>
        <w:t> </w:t>
      </w:r>
      <w:r>
        <w:rPr>
          <w:sz w:val="24"/>
        </w:rPr>
        <w:t>оросяването</w:t>
      </w:r>
      <w:r>
        <w:rPr>
          <w:spacing w:val="-1"/>
          <w:sz w:val="24"/>
        </w:rPr>
        <w:t> </w:t>
      </w:r>
      <w:r>
        <w:rPr>
          <w:sz w:val="24"/>
        </w:rPr>
        <w:t>през лятото.</w:t>
      </w:r>
    </w:p>
    <w:p>
      <w:pPr>
        <w:pStyle w:val="ListParagraph"/>
        <w:numPr>
          <w:ilvl w:val="0"/>
          <w:numId w:val="199"/>
        </w:numPr>
        <w:tabs>
          <w:tab w:pos="1529" w:val="left" w:leader="none"/>
        </w:tabs>
        <w:spacing w:line="291" w:lineRule="exact" w:before="0" w:after="0"/>
        <w:ind w:left="1528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Ръчно</w:t>
      </w:r>
      <w:r>
        <w:rPr>
          <w:spacing w:val="-2"/>
          <w:sz w:val="24"/>
        </w:rPr>
        <w:t> </w:t>
      </w:r>
      <w:r>
        <w:rPr>
          <w:sz w:val="24"/>
        </w:rPr>
        <w:t>почистване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автобусни</w:t>
      </w:r>
      <w:r>
        <w:rPr>
          <w:spacing w:val="-2"/>
          <w:sz w:val="24"/>
        </w:rPr>
        <w:t> </w:t>
      </w:r>
      <w:r>
        <w:rPr>
          <w:sz w:val="24"/>
        </w:rPr>
        <w:t>спирки, подлези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надлези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450</w:t>
      </w:r>
      <w:r>
        <w:rPr>
          <w:spacing w:val="-2"/>
          <w:sz w:val="24"/>
        </w:rPr>
        <w:t> </w:t>
      </w:r>
      <w:r>
        <w:rPr>
          <w:sz w:val="24"/>
        </w:rPr>
        <w:t>работни</w:t>
      </w:r>
      <w:r>
        <w:rPr>
          <w:spacing w:val="-2"/>
          <w:sz w:val="24"/>
        </w:rPr>
        <w:t> </w:t>
      </w:r>
      <w:r>
        <w:rPr>
          <w:sz w:val="24"/>
        </w:rPr>
        <w:t>дни.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40" w:lineRule="auto" w:before="42" w:after="0"/>
        <w:ind w:left="15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Транспорт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хора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127</w:t>
      </w:r>
      <w:r>
        <w:rPr>
          <w:spacing w:val="-1"/>
          <w:sz w:val="24"/>
        </w:rPr>
        <w:t> </w:t>
      </w:r>
      <w:r>
        <w:rPr>
          <w:sz w:val="24"/>
        </w:rPr>
        <w:t>курса.</w:t>
      </w:r>
    </w:p>
    <w:p>
      <w:pPr>
        <w:pStyle w:val="BodyText"/>
        <w:spacing w:line="276" w:lineRule="auto" w:before="201"/>
        <w:ind w:right="858" w:firstLine="719"/>
      </w:pPr>
      <w:r>
        <w:rPr/>
        <w:t>От началото на месец юли 2021 година започна извършването на </w:t>
      </w:r>
      <w:r>
        <w:rPr>
          <w:b/>
        </w:rPr>
        <w:t>машинно</w:t>
      </w:r>
      <w:r>
        <w:rPr>
          <w:b/>
          <w:spacing w:val="1"/>
        </w:rPr>
        <w:t> </w:t>
      </w:r>
      <w:r>
        <w:rPr>
          <w:b/>
        </w:rPr>
        <w:t>миене на улиците в града </w:t>
      </w:r>
      <w:r>
        <w:rPr/>
        <w:t>с препарат за дезинфекция и вода от общинските кладенци</w:t>
      </w:r>
      <w:r>
        <w:rPr>
          <w:spacing w:val="1"/>
        </w:rPr>
        <w:t> </w:t>
      </w:r>
      <w:r>
        <w:rPr/>
        <w:t>на многократно по-ниска цена. За период от две седмици мием основните улици и</w:t>
      </w:r>
      <w:r>
        <w:rPr>
          <w:spacing w:val="1"/>
        </w:rPr>
        <w:t> </w:t>
      </w:r>
      <w:r>
        <w:rPr/>
        <w:t>булеварди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град</w:t>
      </w:r>
      <w:r>
        <w:rPr>
          <w:spacing w:val="34"/>
        </w:rPr>
        <w:t> </w:t>
      </w:r>
      <w:r>
        <w:rPr/>
        <w:t>Русе</w:t>
      </w:r>
      <w:r>
        <w:rPr>
          <w:spacing w:val="35"/>
        </w:rPr>
        <w:t> </w:t>
      </w:r>
      <w:r>
        <w:rPr/>
        <w:t>-</w:t>
      </w:r>
      <w:r>
        <w:rPr>
          <w:spacing w:val="33"/>
        </w:rPr>
        <w:t> </w:t>
      </w:r>
      <w:r>
        <w:rPr/>
        <w:t>бул.“Трети</w:t>
      </w:r>
      <w:r>
        <w:rPr>
          <w:spacing w:val="35"/>
        </w:rPr>
        <w:t> </w:t>
      </w:r>
      <w:r>
        <w:rPr/>
        <w:t>март“,</w:t>
      </w:r>
      <w:r>
        <w:rPr>
          <w:spacing w:val="38"/>
        </w:rPr>
        <w:t> </w:t>
      </w:r>
      <w:r>
        <w:rPr/>
        <w:t>ул.</w:t>
      </w:r>
      <w:r>
        <w:rPr>
          <w:spacing w:val="33"/>
        </w:rPr>
        <w:t> </w:t>
      </w:r>
      <w:r>
        <w:rPr/>
        <w:t>Юндола,</w:t>
      </w:r>
      <w:r>
        <w:rPr>
          <w:spacing w:val="33"/>
        </w:rPr>
        <w:t> </w:t>
      </w:r>
      <w:r>
        <w:rPr/>
        <w:t>бул.</w:t>
      </w:r>
      <w:r>
        <w:rPr>
          <w:spacing w:val="33"/>
        </w:rPr>
        <w:t> </w:t>
      </w:r>
      <w:r>
        <w:rPr/>
        <w:t>Придунавси,</w:t>
      </w:r>
      <w:r>
        <w:rPr>
          <w:spacing w:val="33"/>
        </w:rPr>
        <w:t> </w:t>
      </w:r>
      <w:r>
        <w:rPr/>
        <w:t>бул.</w:t>
      </w:r>
    </w:p>
    <w:p>
      <w:pPr>
        <w:pStyle w:val="BodyText"/>
        <w:spacing w:line="276" w:lineRule="auto" w:before="1"/>
        <w:ind w:right="857"/>
      </w:pPr>
      <w:r>
        <w:rPr/>
        <w:t>„Липник“ , бул. „Скобелев“, ул. „Плиска“, ул. „Доростол“, ул. „Съединение“, ул. „Цар</w:t>
      </w:r>
      <w:r>
        <w:rPr>
          <w:spacing w:val="1"/>
        </w:rPr>
        <w:t> </w:t>
      </w:r>
      <w:r>
        <w:rPr/>
        <w:t>Освободител“,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„Борисова“,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„Николаевски“,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„Васил</w:t>
      </w:r>
      <w:r>
        <w:rPr>
          <w:spacing w:val="1"/>
        </w:rPr>
        <w:t> </w:t>
      </w:r>
      <w:r>
        <w:rPr/>
        <w:t>Левски“,</w:t>
      </w:r>
      <w:r>
        <w:rPr>
          <w:spacing w:val="1"/>
        </w:rPr>
        <w:t> </w:t>
      </w:r>
      <w:r>
        <w:rPr/>
        <w:t>бул.</w:t>
      </w:r>
      <w:r>
        <w:rPr>
          <w:spacing w:val="1"/>
        </w:rPr>
        <w:t> </w:t>
      </w:r>
      <w:r>
        <w:rPr/>
        <w:t>„Гоце</w:t>
      </w:r>
      <w:r>
        <w:rPr>
          <w:spacing w:val="1"/>
        </w:rPr>
        <w:t> </w:t>
      </w:r>
      <w:r>
        <w:rPr/>
        <w:t>Делчев“, ул. „Н. Вапцаров“, ул. „Даме Груев“, бул.“Христо Ботев“, ул. „Д. Икономов“,</w:t>
      </w:r>
      <w:r>
        <w:rPr>
          <w:spacing w:val="1"/>
        </w:rPr>
        <w:t> </w:t>
      </w:r>
      <w:r>
        <w:rPr/>
        <w:t>ул. „Тулча“,</w:t>
      </w:r>
      <w:r>
        <w:rPr>
          <w:spacing w:val="1"/>
        </w:rPr>
        <w:t> </w:t>
      </w:r>
      <w:r>
        <w:rPr/>
        <w:t>ул. „П. Д. Петков“,</w:t>
      </w:r>
      <w:r>
        <w:rPr>
          <w:spacing w:val="1"/>
        </w:rPr>
        <w:t> </w:t>
      </w:r>
      <w:r>
        <w:rPr/>
        <w:t>ул. „В. Станиславов“,</w:t>
      </w:r>
      <w:r>
        <w:rPr>
          <w:spacing w:val="1"/>
        </w:rPr>
        <w:t> </w:t>
      </w:r>
      <w:r>
        <w:rPr/>
        <w:t>ул. „Мальовица“, ул. „Ген.</w:t>
      </w:r>
      <w:r>
        <w:rPr>
          <w:spacing w:val="1"/>
        </w:rPr>
        <w:t> </w:t>
      </w:r>
      <w:r>
        <w:rPr/>
        <w:t>Кутузов“.</w:t>
      </w:r>
    </w:p>
    <w:p>
      <w:pPr>
        <w:pStyle w:val="BodyText"/>
        <w:spacing w:line="276" w:lineRule="auto"/>
        <w:ind w:right="855" w:firstLine="719"/>
      </w:pPr>
      <w:r>
        <w:rPr/>
        <w:t>През отчетния период са извършени дейности с отчетени изминати 5 391 км от</w:t>
      </w:r>
      <w:r>
        <w:rPr>
          <w:spacing w:val="1"/>
        </w:rPr>
        <w:t> </w:t>
      </w:r>
      <w:r>
        <w:rPr/>
        <w:t>автоцистерните.</w:t>
      </w:r>
    </w:p>
    <w:p>
      <w:pPr>
        <w:pStyle w:val="BodyText"/>
        <w:ind w:left="0"/>
        <w:jc w:val="left"/>
      </w:pPr>
    </w:p>
    <w:p>
      <w:pPr>
        <w:pStyle w:val="Heading3"/>
        <w:spacing w:line="275" w:lineRule="exact" w:before="1"/>
        <w:ind w:left="1600"/>
      </w:pPr>
      <w:r>
        <w:rPr>
          <w:color w:val="2AA0AF"/>
        </w:rPr>
        <w:t>Дейност</w:t>
      </w:r>
      <w:r>
        <w:rPr>
          <w:color w:val="2AA0AF"/>
          <w:spacing w:val="-1"/>
        </w:rPr>
        <w:t> </w:t>
      </w:r>
      <w:r>
        <w:rPr>
          <w:color w:val="2AA0AF"/>
        </w:rPr>
        <w:t>„Други</w:t>
      </w:r>
      <w:r>
        <w:rPr>
          <w:color w:val="2AA0AF"/>
          <w:spacing w:val="-2"/>
        </w:rPr>
        <w:t> </w:t>
      </w:r>
      <w:r>
        <w:rPr>
          <w:color w:val="2AA0AF"/>
        </w:rPr>
        <w:t>дейности</w:t>
      </w:r>
      <w:r>
        <w:rPr>
          <w:color w:val="2AA0AF"/>
          <w:spacing w:val="-2"/>
        </w:rPr>
        <w:t> </w:t>
      </w:r>
      <w:r>
        <w:rPr>
          <w:color w:val="2AA0AF"/>
        </w:rPr>
        <w:t>по</w:t>
      </w:r>
      <w:r>
        <w:rPr>
          <w:color w:val="2AA0AF"/>
          <w:spacing w:val="-2"/>
        </w:rPr>
        <w:t> </w:t>
      </w:r>
      <w:r>
        <w:rPr>
          <w:color w:val="2AA0AF"/>
        </w:rPr>
        <w:t>опазване</w:t>
      </w:r>
      <w:r>
        <w:rPr>
          <w:color w:val="2AA0AF"/>
          <w:spacing w:val="-2"/>
        </w:rPr>
        <w:t> </w:t>
      </w:r>
      <w:r>
        <w:rPr>
          <w:color w:val="2AA0AF"/>
        </w:rPr>
        <w:t>на</w:t>
      </w:r>
      <w:r>
        <w:rPr>
          <w:color w:val="2AA0AF"/>
          <w:spacing w:val="-2"/>
        </w:rPr>
        <w:t> </w:t>
      </w:r>
      <w:r>
        <w:rPr>
          <w:color w:val="2AA0AF"/>
        </w:rPr>
        <w:t>околната</w:t>
      </w:r>
      <w:r>
        <w:rPr>
          <w:color w:val="2AA0AF"/>
          <w:spacing w:val="-2"/>
        </w:rPr>
        <w:t> </w:t>
      </w:r>
      <w:r>
        <w:rPr>
          <w:color w:val="2AA0AF"/>
        </w:rPr>
        <w:t>среда“</w:t>
      </w:r>
    </w:p>
    <w:p>
      <w:pPr>
        <w:pStyle w:val="BodyText"/>
        <w:spacing w:line="276" w:lineRule="auto"/>
        <w:ind w:right="855" w:firstLine="566"/>
      </w:pPr>
      <w:r>
        <w:rPr/>
        <w:t>Със Заповед на кмета на Община Русе трима служители имат право да изготвят</w:t>
      </w:r>
      <w:r>
        <w:rPr>
          <w:spacing w:val="1"/>
        </w:rPr>
        <w:t> </w:t>
      </w:r>
      <w:r>
        <w:rPr/>
        <w:t>експертни становища за резитба на дървета и клони. Към 31.10.2022 г. са изготвени над</w:t>
      </w:r>
      <w:r>
        <w:rPr>
          <w:spacing w:val="-57"/>
        </w:rPr>
        <w:t> </w:t>
      </w:r>
      <w:r>
        <w:rPr/>
        <w:t>268</w:t>
      </w:r>
      <w:r>
        <w:rPr>
          <w:spacing w:val="-1"/>
        </w:rPr>
        <w:t> </w:t>
      </w:r>
      <w:r>
        <w:rPr/>
        <w:t>становища</w:t>
      </w:r>
      <w:r>
        <w:rPr>
          <w:spacing w:val="-2"/>
        </w:rPr>
        <w:t> </w:t>
      </w:r>
      <w:r>
        <w:rPr/>
        <w:t>и</w:t>
      </w:r>
      <w:r>
        <w:rPr>
          <w:spacing w:val="59"/>
        </w:rPr>
        <w:t> </w:t>
      </w:r>
      <w:r>
        <w:rPr/>
        <w:t>писмени отговори</w:t>
      </w:r>
      <w:r>
        <w:rPr>
          <w:spacing w:val="-3"/>
        </w:rPr>
        <w:t> </w:t>
      </w:r>
      <w:r>
        <w:rPr/>
        <w:t>към</w:t>
      </w:r>
      <w:r>
        <w:rPr>
          <w:spacing w:val="-1"/>
        </w:rPr>
        <w:t> </w:t>
      </w:r>
      <w:r>
        <w:rPr/>
        <w:t>граждани</w:t>
      </w:r>
      <w:r>
        <w:rPr>
          <w:spacing w:val="-1"/>
        </w:rPr>
        <w:t> </w:t>
      </w:r>
      <w:r>
        <w:rPr/>
        <w:t>и юридически</w:t>
      </w:r>
      <w:r>
        <w:rPr>
          <w:spacing w:val="-1"/>
        </w:rPr>
        <w:t> </w:t>
      </w:r>
      <w:r>
        <w:rPr/>
        <w:t>лица.</w:t>
      </w:r>
    </w:p>
    <w:p>
      <w:pPr>
        <w:pStyle w:val="BodyText"/>
        <w:spacing w:line="276" w:lineRule="auto"/>
        <w:ind w:right="862" w:firstLine="566"/>
      </w:pPr>
      <w:r>
        <w:rPr/>
        <w:t>Резитба на сухи дървета и клони по изготвени становища, тел. 112 и сигнали.</w:t>
      </w:r>
      <w:r>
        <w:rPr>
          <w:spacing w:val="1"/>
        </w:rPr>
        <w:t> </w:t>
      </w:r>
      <w:r>
        <w:rPr/>
        <w:t>Изрязване на счупени дървета и клони при снеговалежи. Изрязване на клони под ел.</w:t>
      </w:r>
      <w:r>
        <w:rPr>
          <w:spacing w:val="1"/>
        </w:rPr>
        <w:t> </w:t>
      </w:r>
      <w:r>
        <w:rPr/>
        <w:t>мрежата на тролейбусите и над новите контейнери на фирма „Нелсен“. Оформяне на</w:t>
      </w:r>
      <w:r>
        <w:rPr>
          <w:spacing w:val="1"/>
        </w:rPr>
        <w:t> </w:t>
      </w:r>
      <w:r>
        <w:rPr/>
        <w:t>кълбовидните</w:t>
      </w:r>
      <w:r>
        <w:rPr>
          <w:spacing w:val="-1"/>
        </w:rPr>
        <w:t> </w:t>
      </w:r>
      <w:r>
        <w:rPr/>
        <w:t>акации.</w:t>
      </w:r>
    </w:p>
    <w:p>
      <w:pPr>
        <w:pStyle w:val="BodyText"/>
        <w:ind w:left="1540"/>
        <w:jc w:val="left"/>
      </w:pPr>
      <w:r>
        <w:rPr/>
        <w:t>Показатели:</w:t>
      </w:r>
    </w:p>
    <w:p>
      <w:pPr>
        <w:pStyle w:val="ListParagraph"/>
        <w:numPr>
          <w:ilvl w:val="1"/>
          <w:numId w:val="199"/>
        </w:numPr>
        <w:tabs>
          <w:tab w:pos="2106" w:val="left" w:leader="none"/>
          <w:tab w:pos="2107" w:val="left" w:leader="none"/>
        </w:tabs>
        <w:spacing w:line="240" w:lineRule="auto" w:before="40" w:after="0"/>
        <w:ind w:left="2106" w:right="0" w:hanging="361"/>
        <w:jc w:val="left"/>
        <w:rPr>
          <w:sz w:val="24"/>
        </w:rPr>
      </w:pPr>
      <w:r>
        <w:rPr>
          <w:sz w:val="24"/>
        </w:rPr>
        <w:t>изрязване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сухи</w:t>
      </w:r>
      <w:r>
        <w:rPr>
          <w:spacing w:val="-1"/>
          <w:sz w:val="24"/>
        </w:rPr>
        <w:t> </w:t>
      </w:r>
      <w:r>
        <w:rPr>
          <w:sz w:val="24"/>
        </w:rPr>
        <w:t>дървета –151</w:t>
      </w:r>
      <w:r>
        <w:rPr>
          <w:spacing w:val="-1"/>
          <w:sz w:val="24"/>
        </w:rPr>
        <w:t> </w:t>
      </w:r>
      <w:r>
        <w:rPr>
          <w:sz w:val="24"/>
        </w:rPr>
        <w:t>бр.;</w:t>
      </w:r>
    </w:p>
    <w:p>
      <w:pPr>
        <w:pStyle w:val="ListParagraph"/>
        <w:numPr>
          <w:ilvl w:val="1"/>
          <w:numId w:val="199"/>
        </w:numPr>
        <w:tabs>
          <w:tab w:pos="2106" w:val="left" w:leader="none"/>
          <w:tab w:pos="2107" w:val="left" w:leader="none"/>
        </w:tabs>
        <w:spacing w:line="240" w:lineRule="auto" w:before="200" w:after="0"/>
        <w:ind w:left="2106" w:right="0" w:hanging="361"/>
        <w:jc w:val="left"/>
        <w:rPr>
          <w:sz w:val="24"/>
        </w:rPr>
      </w:pPr>
      <w:r>
        <w:rPr>
          <w:sz w:val="24"/>
        </w:rPr>
        <w:t>изрязване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клони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дървета</w:t>
      </w:r>
      <w:r>
        <w:rPr>
          <w:spacing w:val="1"/>
          <w:sz w:val="24"/>
        </w:rPr>
        <w:t> </w:t>
      </w:r>
      <w:r>
        <w:rPr>
          <w:sz w:val="24"/>
        </w:rPr>
        <w:t>–793</w:t>
      </w:r>
      <w:r>
        <w:rPr>
          <w:spacing w:val="-2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(за</w:t>
      </w:r>
      <w:r>
        <w:rPr>
          <w:spacing w:val="-3"/>
          <w:sz w:val="24"/>
        </w:rPr>
        <w:t> </w:t>
      </w:r>
      <w:r>
        <w:rPr>
          <w:sz w:val="24"/>
        </w:rPr>
        <w:t>брой дървета);</w:t>
      </w:r>
    </w:p>
    <w:p>
      <w:pPr>
        <w:pStyle w:val="ListParagraph"/>
        <w:numPr>
          <w:ilvl w:val="1"/>
          <w:numId w:val="199"/>
        </w:numPr>
        <w:tabs>
          <w:tab w:pos="2106" w:val="left" w:leader="none"/>
          <w:tab w:pos="2107" w:val="left" w:leader="none"/>
        </w:tabs>
        <w:spacing w:line="240" w:lineRule="auto" w:before="201" w:after="0"/>
        <w:ind w:left="2106" w:right="0" w:hanging="361"/>
        <w:jc w:val="left"/>
        <w:rPr>
          <w:sz w:val="24"/>
        </w:rPr>
      </w:pPr>
      <w:r>
        <w:rPr>
          <w:sz w:val="24"/>
        </w:rPr>
        <w:t>оформяне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кълбовидни</w:t>
      </w:r>
      <w:r>
        <w:rPr>
          <w:spacing w:val="-1"/>
          <w:sz w:val="24"/>
        </w:rPr>
        <w:t> </w:t>
      </w:r>
      <w:r>
        <w:rPr>
          <w:sz w:val="24"/>
        </w:rPr>
        <w:t>акации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485</w:t>
      </w:r>
      <w:r>
        <w:rPr>
          <w:spacing w:val="-1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1"/>
          <w:numId w:val="199"/>
        </w:numPr>
        <w:tabs>
          <w:tab w:pos="2106" w:val="left" w:leader="none"/>
          <w:tab w:pos="2107" w:val="left" w:leader="none"/>
        </w:tabs>
        <w:spacing w:line="240" w:lineRule="auto" w:before="201" w:after="0"/>
        <w:ind w:left="2106" w:right="0" w:hanging="361"/>
        <w:jc w:val="left"/>
        <w:rPr>
          <w:sz w:val="24"/>
        </w:rPr>
      </w:pPr>
      <w:r>
        <w:rPr>
          <w:sz w:val="24"/>
        </w:rPr>
        <w:t>механизирано</w:t>
      </w:r>
      <w:r>
        <w:rPr>
          <w:spacing w:val="-2"/>
          <w:sz w:val="24"/>
        </w:rPr>
        <w:t> </w:t>
      </w:r>
      <w:r>
        <w:rPr>
          <w:sz w:val="24"/>
        </w:rPr>
        <w:t>товарене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багер –</w:t>
      </w:r>
      <w:r>
        <w:rPr>
          <w:spacing w:val="-1"/>
          <w:sz w:val="24"/>
        </w:rPr>
        <w:t> </w:t>
      </w:r>
      <w:r>
        <w:rPr>
          <w:sz w:val="24"/>
        </w:rPr>
        <w:t>137</w:t>
      </w:r>
      <w:r>
        <w:rPr>
          <w:spacing w:val="-2"/>
          <w:sz w:val="24"/>
        </w:rPr>
        <w:t> </w:t>
      </w:r>
      <w:r>
        <w:rPr>
          <w:sz w:val="24"/>
        </w:rPr>
        <w:t>машиночаса;</w:t>
      </w:r>
    </w:p>
    <w:p>
      <w:pPr>
        <w:pStyle w:val="ListParagraph"/>
        <w:numPr>
          <w:ilvl w:val="1"/>
          <w:numId w:val="199"/>
        </w:numPr>
        <w:tabs>
          <w:tab w:pos="2106" w:val="left" w:leader="none"/>
          <w:tab w:pos="2107" w:val="left" w:leader="none"/>
        </w:tabs>
        <w:spacing w:line="240" w:lineRule="auto" w:before="200" w:after="0"/>
        <w:ind w:left="2106" w:right="0" w:hanging="361"/>
        <w:jc w:val="left"/>
        <w:rPr>
          <w:sz w:val="24"/>
        </w:rPr>
      </w:pPr>
      <w:r>
        <w:rPr>
          <w:sz w:val="24"/>
        </w:rPr>
        <w:t>автовишка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199,5</w:t>
      </w:r>
      <w:r>
        <w:rPr>
          <w:spacing w:val="57"/>
          <w:sz w:val="24"/>
        </w:rPr>
        <w:t> </w:t>
      </w:r>
      <w:r>
        <w:rPr>
          <w:sz w:val="24"/>
        </w:rPr>
        <w:t>машиночаса;</w:t>
      </w:r>
    </w:p>
    <w:p>
      <w:pPr>
        <w:pStyle w:val="ListParagraph"/>
        <w:numPr>
          <w:ilvl w:val="1"/>
          <w:numId w:val="199"/>
        </w:numPr>
        <w:tabs>
          <w:tab w:pos="2106" w:val="left" w:leader="none"/>
          <w:tab w:pos="2107" w:val="left" w:leader="none"/>
        </w:tabs>
        <w:spacing w:line="240" w:lineRule="auto" w:before="203" w:after="0"/>
        <w:ind w:left="2106" w:right="0" w:hanging="361"/>
        <w:jc w:val="left"/>
        <w:rPr>
          <w:sz w:val="24"/>
        </w:rPr>
      </w:pPr>
      <w:r>
        <w:rPr>
          <w:sz w:val="24"/>
        </w:rPr>
        <w:t>транспорт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клони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стопанския</w:t>
      </w:r>
      <w:r>
        <w:rPr>
          <w:spacing w:val="-1"/>
          <w:sz w:val="24"/>
        </w:rPr>
        <w:t> </w:t>
      </w:r>
      <w:r>
        <w:rPr>
          <w:sz w:val="24"/>
        </w:rPr>
        <w:t>двор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раздробяване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470</w:t>
      </w:r>
      <w:r>
        <w:rPr>
          <w:spacing w:val="-1"/>
          <w:sz w:val="24"/>
        </w:rPr>
        <w:t> </w:t>
      </w:r>
      <w:r>
        <w:rPr>
          <w:sz w:val="24"/>
        </w:rPr>
        <w:t>курса,</w:t>
      </w:r>
      <w:r>
        <w:rPr>
          <w:spacing w:val="-2"/>
          <w:sz w:val="24"/>
        </w:rPr>
        <w:t> </w:t>
      </w:r>
      <w:r>
        <w:rPr>
          <w:sz w:val="24"/>
        </w:rPr>
        <w:t>940</w:t>
      </w:r>
      <w:r>
        <w:rPr>
          <w:spacing w:val="-1"/>
          <w:sz w:val="24"/>
        </w:rPr>
        <w:t> </w:t>
      </w:r>
      <w:r>
        <w:rPr>
          <w:sz w:val="24"/>
        </w:rPr>
        <w:t>м³.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spacing w:before="200"/>
        <w:ind w:left="1540"/>
        <w:jc w:val="left"/>
      </w:pPr>
      <w:r>
        <w:rPr/>
        <w:t>Поддържане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сервитутите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общинската извънградска</w:t>
      </w:r>
      <w:r>
        <w:rPr>
          <w:spacing w:val="-3"/>
        </w:rPr>
        <w:t> </w:t>
      </w:r>
      <w:r>
        <w:rPr/>
        <w:t>пътна</w:t>
      </w:r>
      <w:r>
        <w:rPr>
          <w:spacing w:val="-5"/>
        </w:rPr>
        <w:t> </w:t>
      </w:r>
      <w:r>
        <w:rPr/>
        <w:t>мрежа</w:t>
      </w:r>
    </w:p>
    <w:p>
      <w:pPr>
        <w:spacing w:after="0"/>
        <w:jc w:val="left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5" w:firstLine="719"/>
      </w:pPr>
      <w:r>
        <w:rPr/>
        <w:t>Дейностите</w:t>
      </w:r>
      <w:r>
        <w:rPr>
          <w:spacing w:val="1"/>
        </w:rPr>
        <w:t> </w:t>
      </w:r>
      <w:r>
        <w:rPr/>
        <w:t>включват</w:t>
      </w:r>
      <w:r>
        <w:rPr>
          <w:spacing w:val="1"/>
        </w:rPr>
        <w:t> </w:t>
      </w:r>
      <w:r>
        <w:rPr/>
        <w:t>прочистване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поддържане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общинските</w:t>
      </w:r>
      <w:r>
        <w:rPr>
          <w:spacing w:val="1"/>
        </w:rPr>
        <w:t> </w:t>
      </w:r>
      <w:r>
        <w:rPr/>
        <w:t>пътища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дължина</w:t>
      </w:r>
      <w:r>
        <w:rPr>
          <w:spacing w:val="9"/>
        </w:rPr>
        <w:t> </w:t>
      </w:r>
      <w:r>
        <w:rPr/>
        <w:t>над</w:t>
      </w:r>
      <w:r>
        <w:rPr>
          <w:spacing w:val="11"/>
        </w:rPr>
        <w:t> </w:t>
      </w:r>
      <w:r>
        <w:rPr/>
        <w:t>62</w:t>
      </w:r>
      <w:r>
        <w:rPr>
          <w:spacing w:val="10"/>
        </w:rPr>
        <w:t> </w:t>
      </w:r>
      <w:r>
        <w:rPr/>
        <w:t>км.</w:t>
      </w:r>
      <w:r>
        <w:rPr>
          <w:spacing w:val="10"/>
        </w:rPr>
        <w:t> </w:t>
      </w:r>
      <w:r>
        <w:rPr/>
        <w:t>Те</w:t>
      </w:r>
      <w:r>
        <w:rPr>
          <w:spacing w:val="9"/>
        </w:rPr>
        <w:t> </w:t>
      </w:r>
      <w:r>
        <w:rPr/>
        <w:t>се</w:t>
      </w:r>
      <w:r>
        <w:rPr>
          <w:spacing w:val="9"/>
        </w:rPr>
        <w:t> </w:t>
      </w:r>
      <w:r>
        <w:rPr/>
        <w:t>извършват</w:t>
      </w:r>
      <w:r>
        <w:rPr>
          <w:spacing w:val="11"/>
        </w:rPr>
        <w:t> </w:t>
      </w:r>
      <w:r>
        <w:rPr/>
        <w:t>регулярно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механизация</w:t>
      </w:r>
      <w:r>
        <w:rPr>
          <w:spacing w:val="17"/>
        </w:rPr>
        <w:t> </w:t>
      </w:r>
      <w:r>
        <w:rPr/>
        <w:t>-</w:t>
      </w:r>
      <w:r>
        <w:rPr>
          <w:spacing w:val="10"/>
        </w:rPr>
        <w:t> </w:t>
      </w:r>
      <w:r>
        <w:rPr/>
        <w:t>обработка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площите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шредер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тракторно</w:t>
      </w:r>
      <w:r>
        <w:rPr>
          <w:spacing w:val="1"/>
        </w:rPr>
        <w:t> </w:t>
      </w:r>
      <w:r>
        <w:rPr/>
        <w:t>косене,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ръчно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машинно</w:t>
      </w:r>
      <w:r>
        <w:rPr>
          <w:spacing w:val="1"/>
        </w:rPr>
        <w:t> </w:t>
      </w:r>
      <w:r>
        <w:rPr/>
        <w:t>/с</w:t>
      </w:r>
      <w:r>
        <w:rPr>
          <w:spacing w:val="1"/>
        </w:rPr>
        <w:t> </w:t>
      </w:r>
      <w:r>
        <w:rPr/>
        <w:t>циркулярни</w:t>
      </w:r>
      <w:r>
        <w:rPr>
          <w:spacing w:val="1"/>
        </w:rPr>
        <w:t> </w:t>
      </w:r>
      <w:r>
        <w:rPr/>
        <w:t>дискове/</w:t>
      </w:r>
      <w:r>
        <w:rPr>
          <w:spacing w:val="1"/>
        </w:rPr>
        <w:t> </w:t>
      </w:r>
      <w:r>
        <w:rPr/>
        <w:t>изрязване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храсти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клони.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отчетния</w:t>
      </w:r>
      <w:r>
        <w:rPr>
          <w:spacing w:val="-4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са</w:t>
      </w:r>
      <w:r>
        <w:rPr>
          <w:spacing w:val="-2"/>
        </w:rPr>
        <w:t> </w:t>
      </w:r>
      <w:r>
        <w:rPr/>
        <w:t>извършени</w:t>
      </w:r>
      <w:r>
        <w:rPr>
          <w:spacing w:val="-1"/>
        </w:rPr>
        <w:t> </w:t>
      </w:r>
      <w:r>
        <w:rPr/>
        <w:t>следните дейности: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1" w:lineRule="auto" w:before="0" w:after="0"/>
        <w:ind w:left="1540" w:right="855" w:hanging="360"/>
        <w:jc w:val="both"/>
        <w:rPr>
          <w:rFonts w:ascii="Symbol" w:hAnsi="Symbol"/>
          <w:sz w:val="24"/>
        </w:rPr>
      </w:pPr>
      <w:r>
        <w:rPr>
          <w:sz w:val="24"/>
        </w:rPr>
        <w:t>изрязване на храсти, бурени, саморасли малки дървета и клони - ръчно, както и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тяхното събиране</w:t>
      </w:r>
      <w:r>
        <w:rPr>
          <w:spacing w:val="-1"/>
          <w:sz w:val="24"/>
        </w:rPr>
        <w:t> </w:t>
      </w:r>
      <w:r>
        <w:rPr>
          <w:sz w:val="24"/>
        </w:rPr>
        <w:t>и изнасяне</w:t>
      </w:r>
      <w:r>
        <w:rPr>
          <w:spacing w:val="1"/>
          <w:sz w:val="24"/>
        </w:rPr>
        <w:t> </w:t>
      </w:r>
      <w:r>
        <w:rPr>
          <w:sz w:val="24"/>
        </w:rPr>
        <w:t>– 2,800 дка;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167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тревните</w:t>
      </w:r>
      <w:r>
        <w:rPr>
          <w:spacing w:val="-4"/>
          <w:sz w:val="24"/>
        </w:rPr>
        <w:t> </w:t>
      </w:r>
      <w:r>
        <w:rPr>
          <w:sz w:val="24"/>
        </w:rPr>
        <w:t>площи с</w:t>
      </w:r>
      <w:r>
        <w:rPr>
          <w:spacing w:val="-2"/>
          <w:sz w:val="24"/>
        </w:rPr>
        <w:t> </w:t>
      </w:r>
      <w:r>
        <w:rPr>
          <w:sz w:val="24"/>
        </w:rPr>
        <w:t>шредер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тракторна</w:t>
      </w:r>
      <w:r>
        <w:rPr>
          <w:spacing w:val="1"/>
          <w:sz w:val="24"/>
        </w:rPr>
        <w:t> </w:t>
      </w:r>
      <w:r>
        <w:rPr>
          <w:sz w:val="24"/>
        </w:rPr>
        <w:t>косачка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211</w:t>
      </w:r>
      <w:r>
        <w:rPr>
          <w:spacing w:val="-1"/>
          <w:sz w:val="24"/>
        </w:rPr>
        <w:t> </w:t>
      </w:r>
      <w:r>
        <w:rPr>
          <w:sz w:val="24"/>
        </w:rPr>
        <w:t>машиночаса;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3" w:lineRule="auto" w:before="200" w:after="0"/>
        <w:ind w:left="1540" w:right="858" w:hanging="360"/>
        <w:jc w:val="both"/>
        <w:rPr>
          <w:rFonts w:ascii="Symbol" w:hAnsi="Symbol"/>
          <w:sz w:val="24"/>
        </w:rPr>
      </w:pPr>
      <w:r>
        <w:rPr>
          <w:sz w:val="24"/>
        </w:rPr>
        <w:t>раздробяване на клони – 48,40</w:t>
      </w:r>
      <w:r>
        <w:rPr>
          <w:spacing w:val="1"/>
          <w:sz w:val="24"/>
        </w:rPr>
        <w:t> </w:t>
      </w:r>
      <w:r>
        <w:rPr>
          <w:sz w:val="24"/>
        </w:rPr>
        <w:t>м³ за 34 машиночаса, транспорт на биомаса – 22</w:t>
      </w:r>
      <w:r>
        <w:rPr>
          <w:spacing w:val="1"/>
          <w:sz w:val="24"/>
        </w:rPr>
        <w:t> </w:t>
      </w:r>
      <w:r>
        <w:rPr>
          <w:sz w:val="24"/>
        </w:rPr>
        <w:t>курса,</w:t>
      </w:r>
      <w:r>
        <w:rPr>
          <w:spacing w:val="-1"/>
          <w:sz w:val="24"/>
        </w:rPr>
        <w:t> </w:t>
      </w:r>
      <w:r>
        <w:rPr>
          <w:sz w:val="24"/>
        </w:rPr>
        <w:t>и отработени</w:t>
      </w:r>
      <w:r>
        <w:rPr>
          <w:spacing w:val="2"/>
          <w:sz w:val="24"/>
        </w:rPr>
        <w:t> </w:t>
      </w:r>
      <w:r>
        <w:rPr>
          <w:sz w:val="24"/>
        </w:rPr>
        <w:t>– 46 надници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раздробяване;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164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изрязване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клони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циркулярни</w:t>
      </w:r>
      <w:r>
        <w:rPr>
          <w:spacing w:val="-2"/>
          <w:sz w:val="24"/>
        </w:rPr>
        <w:t> </w:t>
      </w:r>
      <w:r>
        <w:rPr>
          <w:sz w:val="24"/>
        </w:rPr>
        <w:t>дискове</w:t>
      </w:r>
      <w:r>
        <w:rPr>
          <w:spacing w:val="59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75</w:t>
      </w:r>
      <w:r>
        <w:rPr>
          <w:spacing w:val="-2"/>
          <w:sz w:val="24"/>
        </w:rPr>
        <w:t> </w:t>
      </w:r>
      <w:r>
        <w:rPr>
          <w:sz w:val="24"/>
        </w:rPr>
        <w:t>машиночаса;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201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транспорт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клони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стопански</w:t>
      </w:r>
      <w:r>
        <w:rPr>
          <w:spacing w:val="-1"/>
          <w:sz w:val="24"/>
        </w:rPr>
        <w:t> </w:t>
      </w:r>
      <w:r>
        <w:rPr>
          <w:sz w:val="24"/>
        </w:rPr>
        <w:t>двор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2"/>
          <w:sz w:val="24"/>
        </w:rPr>
        <w:t> </w:t>
      </w:r>
      <w:r>
        <w:rPr>
          <w:sz w:val="24"/>
        </w:rPr>
        <w:t>курса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46</w:t>
      </w:r>
      <w:r>
        <w:rPr>
          <w:spacing w:val="-1"/>
          <w:sz w:val="24"/>
        </w:rPr>
        <w:t> </w:t>
      </w:r>
      <w:r>
        <w:rPr>
          <w:sz w:val="24"/>
        </w:rPr>
        <w:t>м3;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276" w:lineRule="auto" w:before="196"/>
        <w:ind w:right="860" w:firstLine="566"/>
      </w:pPr>
      <w:r>
        <w:rPr>
          <w:b/>
        </w:rPr>
        <w:t>Поддържане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общински</w:t>
      </w:r>
      <w:r>
        <w:rPr>
          <w:b/>
          <w:spacing w:val="1"/>
        </w:rPr>
        <w:t> </w:t>
      </w:r>
      <w:r>
        <w:rPr>
          <w:b/>
        </w:rPr>
        <w:t>терени</w:t>
      </w:r>
      <w:r>
        <w:rPr/>
        <w:t>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включени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обществената</w:t>
      </w:r>
      <w:r>
        <w:rPr>
          <w:spacing w:val="1"/>
        </w:rPr>
        <w:t> </w:t>
      </w:r>
      <w:r>
        <w:rPr/>
        <w:t>поръчка за поддържане на зелената система на град Русе (бул. България, бул. Тутракан,</w:t>
      </w:r>
      <w:r>
        <w:rPr>
          <w:spacing w:val="-57"/>
        </w:rPr>
        <w:t> </w:t>
      </w:r>
      <w:r>
        <w:rPr/>
        <w:t>след Дунав мост, колектор за отпадни води, Старо градско сметище, лесопарк Липник,</w:t>
      </w:r>
      <w:r>
        <w:rPr>
          <w:spacing w:val="1"/>
        </w:rPr>
        <w:t> </w:t>
      </w:r>
      <w:r>
        <w:rPr/>
        <w:t>ДЗС, осигуряване на ТИД и др. общински терени, услуги с техника) , изграждане на</w:t>
      </w:r>
      <w:r>
        <w:rPr>
          <w:spacing w:val="1"/>
        </w:rPr>
        <w:t> </w:t>
      </w:r>
      <w:r>
        <w:rPr/>
        <w:t>нови</w:t>
      </w:r>
      <w:r>
        <w:rPr>
          <w:spacing w:val="-2"/>
        </w:rPr>
        <w:t> </w:t>
      </w:r>
      <w:r>
        <w:rPr/>
        <w:t>зелени</w:t>
      </w:r>
      <w:r>
        <w:rPr>
          <w:spacing w:val="-1"/>
        </w:rPr>
        <w:t> </w:t>
      </w:r>
      <w:r>
        <w:rPr/>
        <w:t>площи.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отчетния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са</w:t>
      </w:r>
      <w:r>
        <w:rPr>
          <w:spacing w:val="-3"/>
        </w:rPr>
        <w:t> </w:t>
      </w:r>
      <w:r>
        <w:rPr/>
        <w:t>извършени</w:t>
      </w:r>
      <w:r>
        <w:rPr>
          <w:spacing w:val="-1"/>
        </w:rPr>
        <w:t> </w:t>
      </w:r>
      <w:r>
        <w:rPr/>
        <w:t>следните</w:t>
      </w:r>
      <w:r>
        <w:rPr>
          <w:spacing w:val="-1"/>
        </w:rPr>
        <w:t> </w:t>
      </w:r>
      <w:r>
        <w:rPr/>
        <w:t>основни</w:t>
      </w:r>
      <w:r>
        <w:rPr>
          <w:spacing w:val="-2"/>
        </w:rPr>
        <w:t> </w:t>
      </w:r>
      <w:r>
        <w:rPr/>
        <w:t>дейности: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73" w:lineRule="auto" w:before="0" w:after="0"/>
        <w:ind w:left="1540" w:right="862" w:hanging="360"/>
        <w:jc w:val="left"/>
        <w:rPr>
          <w:rFonts w:ascii="Symbol" w:hAnsi="Symbol"/>
          <w:sz w:val="24"/>
        </w:rPr>
      </w:pPr>
      <w:r>
        <w:rPr>
          <w:sz w:val="24"/>
        </w:rPr>
        <w:t>ръчно</w:t>
      </w:r>
      <w:r>
        <w:rPr>
          <w:spacing w:val="36"/>
          <w:sz w:val="24"/>
        </w:rPr>
        <w:t> </w:t>
      </w:r>
      <w:r>
        <w:rPr>
          <w:sz w:val="24"/>
        </w:rPr>
        <w:t>изрязване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храсти,</w:t>
      </w:r>
      <w:r>
        <w:rPr>
          <w:spacing w:val="37"/>
          <w:sz w:val="24"/>
        </w:rPr>
        <w:t> </w:t>
      </w:r>
      <w:r>
        <w:rPr>
          <w:sz w:val="24"/>
        </w:rPr>
        <w:t>саморасли</w:t>
      </w:r>
      <w:r>
        <w:rPr>
          <w:spacing w:val="37"/>
          <w:sz w:val="24"/>
        </w:rPr>
        <w:t> </w:t>
      </w:r>
      <w:r>
        <w:rPr>
          <w:sz w:val="24"/>
        </w:rPr>
        <w:t>дървета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бурени,</w:t>
      </w:r>
      <w:r>
        <w:rPr>
          <w:spacing w:val="37"/>
          <w:sz w:val="24"/>
        </w:rPr>
        <w:t> </w:t>
      </w:r>
      <w:r>
        <w:rPr>
          <w:sz w:val="24"/>
        </w:rPr>
        <w:t>както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дейности</w:t>
      </w:r>
      <w:r>
        <w:rPr>
          <w:spacing w:val="38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тяхното</w:t>
      </w:r>
      <w:r>
        <w:rPr>
          <w:spacing w:val="-1"/>
          <w:sz w:val="24"/>
        </w:rPr>
        <w:t> </w:t>
      </w:r>
      <w:r>
        <w:rPr>
          <w:sz w:val="24"/>
        </w:rPr>
        <w:t>събиране, изнасяне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товарене– 275,600</w:t>
      </w:r>
      <w:r>
        <w:rPr>
          <w:spacing w:val="-1"/>
          <w:sz w:val="24"/>
        </w:rPr>
        <w:t> </w:t>
      </w:r>
      <w:r>
        <w:rPr>
          <w:sz w:val="24"/>
        </w:rPr>
        <w:t>дка;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73" w:lineRule="auto" w:before="2" w:after="0"/>
        <w:ind w:left="1540" w:right="858" w:hanging="360"/>
        <w:jc w:val="left"/>
        <w:rPr>
          <w:rFonts w:ascii="Symbol" w:hAnsi="Symbol"/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тревните</w:t>
      </w:r>
      <w:r>
        <w:rPr>
          <w:spacing w:val="2"/>
          <w:sz w:val="24"/>
        </w:rPr>
        <w:t> </w:t>
      </w:r>
      <w:r>
        <w:rPr>
          <w:sz w:val="24"/>
        </w:rPr>
        <w:t>площи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шредер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тракторна</w:t>
      </w:r>
      <w:r>
        <w:rPr>
          <w:spacing w:val="1"/>
          <w:sz w:val="24"/>
        </w:rPr>
        <w:t> </w:t>
      </w:r>
      <w:r>
        <w:rPr>
          <w:sz w:val="24"/>
        </w:rPr>
        <w:t>косачка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376,00</w:t>
      </w:r>
      <w:r>
        <w:rPr>
          <w:spacing w:val="4"/>
          <w:sz w:val="24"/>
        </w:rPr>
        <w:t> </w:t>
      </w:r>
      <w:r>
        <w:rPr>
          <w:sz w:val="24"/>
        </w:rPr>
        <w:t>машиноча-</w:t>
      </w:r>
      <w:r>
        <w:rPr>
          <w:spacing w:val="-57"/>
          <w:sz w:val="24"/>
        </w:rPr>
        <w:t> </w:t>
      </w:r>
      <w:r>
        <w:rPr>
          <w:sz w:val="24"/>
        </w:rPr>
        <w:t>са;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3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транспорт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отпадъци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67</w:t>
      </w:r>
      <w:r>
        <w:rPr>
          <w:spacing w:val="-1"/>
          <w:sz w:val="24"/>
        </w:rPr>
        <w:t> </w:t>
      </w:r>
      <w:r>
        <w:rPr>
          <w:sz w:val="24"/>
        </w:rPr>
        <w:t>курса,</w:t>
      </w:r>
      <w:r>
        <w:rPr>
          <w:spacing w:val="58"/>
          <w:sz w:val="24"/>
        </w:rPr>
        <w:t> </w:t>
      </w:r>
      <w:r>
        <w:rPr>
          <w:sz w:val="24"/>
        </w:rPr>
        <w:t>127</w:t>
      </w:r>
      <w:r>
        <w:rPr>
          <w:spacing w:val="1"/>
          <w:sz w:val="24"/>
        </w:rPr>
        <w:t> </w:t>
      </w:r>
      <w:r>
        <w:rPr>
          <w:sz w:val="24"/>
        </w:rPr>
        <w:t>м³;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73" w:lineRule="auto" w:before="40" w:after="0"/>
        <w:ind w:left="1540" w:right="858" w:hanging="360"/>
        <w:jc w:val="left"/>
        <w:rPr>
          <w:rFonts w:ascii="Symbol" w:hAnsi="Symbol"/>
          <w:sz w:val="24"/>
        </w:rPr>
      </w:pPr>
      <w:r>
        <w:rPr>
          <w:sz w:val="24"/>
        </w:rPr>
        <w:t>оборки,</w:t>
      </w:r>
      <w:r>
        <w:rPr>
          <w:spacing w:val="13"/>
          <w:sz w:val="24"/>
        </w:rPr>
        <w:t> </w:t>
      </w:r>
      <w:r>
        <w:rPr>
          <w:sz w:val="24"/>
        </w:rPr>
        <w:t>отглеждане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животни,</w:t>
      </w:r>
      <w:r>
        <w:rPr>
          <w:spacing w:val="13"/>
          <w:sz w:val="24"/>
        </w:rPr>
        <w:t> </w:t>
      </w:r>
      <w:r>
        <w:rPr>
          <w:sz w:val="24"/>
        </w:rPr>
        <w:t>метене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алеи,</w:t>
      </w:r>
      <w:r>
        <w:rPr>
          <w:spacing w:val="13"/>
          <w:sz w:val="24"/>
        </w:rPr>
        <w:t> </w:t>
      </w:r>
      <w:r>
        <w:rPr>
          <w:sz w:val="24"/>
        </w:rPr>
        <w:t>грапене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отпадъци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др./</w:t>
      </w:r>
      <w:r>
        <w:rPr>
          <w:spacing w:val="13"/>
          <w:sz w:val="24"/>
        </w:rPr>
        <w:t> </w:t>
      </w:r>
      <w:r>
        <w:rPr>
          <w:sz w:val="24"/>
        </w:rPr>
        <w:t>ос-</w:t>
      </w:r>
      <w:r>
        <w:rPr>
          <w:spacing w:val="-57"/>
          <w:sz w:val="24"/>
        </w:rPr>
        <w:t> </w:t>
      </w:r>
      <w:r>
        <w:rPr>
          <w:sz w:val="24"/>
        </w:rPr>
        <w:t>новно</w:t>
      </w:r>
      <w:r>
        <w:rPr>
          <w:spacing w:val="-1"/>
          <w:sz w:val="24"/>
        </w:rPr>
        <w:t> </w:t>
      </w:r>
      <w:r>
        <w:rPr>
          <w:sz w:val="24"/>
        </w:rPr>
        <w:t>от бул.</w:t>
      </w:r>
      <w:r>
        <w:rPr>
          <w:spacing w:val="-2"/>
          <w:sz w:val="24"/>
        </w:rPr>
        <w:t> </w:t>
      </w:r>
      <w:r>
        <w:rPr>
          <w:sz w:val="24"/>
        </w:rPr>
        <w:t>„Тутракан“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лесопарк</w:t>
      </w:r>
      <w:r>
        <w:rPr>
          <w:spacing w:val="3"/>
          <w:sz w:val="24"/>
        </w:rPr>
        <w:t> </w:t>
      </w:r>
      <w:r>
        <w:rPr>
          <w:sz w:val="24"/>
        </w:rPr>
        <w:t>„Липник“</w:t>
      </w:r>
      <w:r>
        <w:rPr>
          <w:spacing w:val="-1"/>
          <w:sz w:val="24"/>
        </w:rPr>
        <w:t> </w:t>
      </w:r>
      <w:r>
        <w:rPr>
          <w:sz w:val="24"/>
        </w:rPr>
        <w:t>– 640 надници;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3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транспорт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отпадъци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депо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46</w:t>
      </w:r>
      <w:r>
        <w:rPr>
          <w:spacing w:val="-1"/>
          <w:sz w:val="24"/>
        </w:rPr>
        <w:t> </w:t>
      </w:r>
      <w:r>
        <w:rPr>
          <w:sz w:val="24"/>
        </w:rPr>
        <w:t>курса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23,500 тона;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39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изрязване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сухи</w:t>
      </w:r>
      <w:r>
        <w:rPr>
          <w:spacing w:val="-2"/>
          <w:sz w:val="24"/>
        </w:rPr>
        <w:t> </w:t>
      </w:r>
      <w:r>
        <w:rPr>
          <w:sz w:val="24"/>
        </w:rPr>
        <w:t>дървета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бр.;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транспорт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хора,</w:t>
      </w:r>
      <w:r>
        <w:rPr>
          <w:spacing w:val="-2"/>
          <w:sz w:val="24"/>
        </w:rPr>
        <w:t> </w:t>
      </w:r>
      <w:r>
        <w:rPr>
          <w:sz w:val="24"/>
        </w:rPr>
        <w:t>материали и</w:t>
      </w:r>
      <w:r>
        <w:rPr>
          <w:spacing w:val="-3"/>
          <w:sz w:val="24"/>
        </w:rPr>
        <w:t> </w:t>
      </w:r>
      <w:r>
        <w:rPr>
          <w:sz w:val="24"/>
        </w:rPr>
        <w:t>инструменти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192</w:t>
      </w:r>
      <w:r>
        <w:rPr>
          <w:spacing w:val="-2"/>
          <w:sz w:val="24"/>
        </w:rPr>
        <w:t> </w:t>
      </w:r>
      <w:r>
        <w:rPr>
          <w:sz w:val="24"/>
        </w:rPr>
        <w:t>курса;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машинно</w:t>
      </w:r>
      <w:r>
        <w:rPr>
          <w:spacing w:val="-3"/>
          <w:sz w:val="24"/>
        </w:rPr>
        <w:t> </w:t>
      </w:r>
      <w:r>
        <w:rPr>
          <w:sz w:val="24"/>
        </w:rPr>
        <w:t>подравняване,</w:t>
      </w:r>
      <w:r>
        <w:rPr>
          <w:spacing w:val="-3"/>
          <w:sz w:val="24"/>
        </w:rPr>
        <w:t> </w:t>
      </w:r>
      <w:r>
        <w:rPr>
          <w:sz w:val="24"/>
        </w:rPr>
        <w:t>товарене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115</w:t>
      </w:r>
      <w:r>
        <w:rPr>
          <w:spacing w:val="-3"/>
          <w:sz w:val="24"/>
        </w:rPr>
        <w:t> </w:t>
      </w:r>
      <w:r>
        <w:rPr>
          <w:sz w:val="24"/>
        </w:rPr>
        <w:t>машиночаса;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39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засаждане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цветя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600</w:t>
      </w:r>
      <w:r>
        <w:rPr>
          <w:spacing w:val="-1"/>
          <w:sz w:val="24"/>
        </w:rPr>
        <w:t> </w:t>
      </w:r>
      <w:r>
        <w:rPr>
          <w:sz w:val="24"/>
        </w:rPr>
        <w:t>бр. 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пръскане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хербициди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машиночаса.</w:t>
      </w: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BodyText"/>
        <w:spacing w:line="276" w:lineRule="auto"/>
        <w:ind w:right="856" w:firstLine="719"/>
      </w:pPr>
      <w:r>
        <w:rPr/>
        <w:t>Дейности в стопанския двор на ОП „Паркстрой</w:t>
      </w:r>
      <w:r>
        <w:rPr>
          <w:spacing w:val="60"/>
        </w:rPr>
        <w:t> </w:t>
      </w:r>
      <w:r>
        <w:rPr/>
        <w:t>- Русе“ – Извършват се работи</w:t>
      </w:r>
      <w:r>
        <w:rPr>
          <w:spacing w:val="1"/>
        </w:rPr>
        <w:t> </w:t>
      </w:r>
      <w:r>
        <w:rPr/>
        <w:t>по раздробяване на дървесната маса от нашата дейности и дейността по поддържане на</w:t>
      </w:r>
      <w:r>
        <w:rPr>
          <w:spacing w:val="-57"/>
        </w:rPr>
        <w:t> </w:t>
      </w:r>
      <w:r>
        <w:rPr/>
        <w:t>града.</w:t>
      </w:r>
      <w:r>
        <w:rPr>
          <w:spacing w:val="-1"/>
        </w:rPr>
        <w:t> </w:t>
      </w:r>
      <w:r>
        <w:rPr/>
        <w:t>Товароразтоварни</w:t>
      </w:r>
      <w:r>
        <w:rPr>
          <w:spacing w:val="-1"/>
        </w:rPr>
        <w:t> </w:t>
      </w:r>
      <w:r>
        <w:rPr/>
        <w:t>дейности,</w:t>
      </w:r>
      <w:r>
        <w:rPr>
          <w:spacing w:val="-1"/>
        </w:rPr>
        <w:t> </w:t>
      </w:r>
      <w:r>
        <w:rPr/>
        <w:t>обработка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почвата,</w:t>
      </w:r>
      <w:r>
        <w:rPr>
          <w:spacing w:val="2"/>
        </w:rPr>
        <w:t> </w:t>
      </w:r>
      <w:r>
        <w:rPr/>
        <w:t>строителни</w:t>
      </w:r>
      <w:r>
        <w:rPr>
          <w:spacing w:val="-3"/>
        </w:rPr>
        <w:t> </w:t>
      </w:r>
      <w:r>
        <w:rPr/>
        <w:t>дейности.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дробилка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216</w:t>
      </w:r>
      <w:r>
        <w:rPr>
          <w:spacing w:val="-2"/>
          <w:sz w:val="24"/>
        </w:rPr>
        <w:t> </w:t>
      </w:r>
      <w:r>
        <w:rPr>
          <w:sz w:val="24"/>
        </w:rPr>
        <w:t>машиночаса;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40" w:lineRule="auto" w:before="42" w:after="0"/>
        <w:ind w:left="15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ръчно</w:t>
      </w:r>
      <w:r>
        <w:rPr>
          <w:spacing w:val="-2"/>
          <w:sz w:val="24"/>
        </w:rPr>
        <w:t> </w:t>
      </w:r>
      <w:r>
        <w:rPr>
          <w:sz w:val="24"/>
        </w:rPr>
        <w:t>подаване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обслужване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дробилка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315</w:t>
      </w:r>
      <w:r>
        <w:rPr>
          <w:spacing w:val="-1"/>
          <w:sz w:val="24"/>
        </w:rPr>
        <w:t> </w:t>
      </w:r>
      <w:r>
        <w:rPr>
          <w:sz w:val="24"/>
        </w:rPr>
        <w:t>работни</w:t>
      </w:r>
      <w:r>
        <w:rPr>
          <w:spacing w:val="-1"/>
          <w:sz w:val="24"/>
        </w:rPr>
        <w:t> </w:t>
      </w:r>
      <w:r>
        <w:rPr>
          <w:sz w:val="24"/>
        </w:rPr>
        <w:t>дни;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3" w:lineRule="auto" w:before="39" w:after="0"/>
        <w:ind w:left="1540" w:right="861" w:hanging="360"/>
        <w:jc w:val="both"/>
        <w:rPr>
          <w:rFonts w:ascii="Symbol" w:hAnsi="Symbol"/>
          <w:sz w:val="24"/>
        </w:rPr>
      </w:pPr>
      <w:r>
        <w:rPr>
          <w:sz w:val="24"/>
        </w:rPr>
        <w:t>машинно товарене на пръст, клони, декоративна растителност, почвообработка,</w:t>
      </w:r>
      <w:r>
        <w:rPr>
          <w:spacing w:val="1"/>
          <w:sz w:val="24"/>
        </w:rPr>
        <w:t> </w:t>
      </w:r>
      <w:r>
        <w:rPr>
          <w:sz w:val="24"/>
        </w:rPr>
        <w:t>подравняване</w:t>
      </w:r>
      <w:r>
        <w:rPr>
          <w:spacing w:val="-2"/>
          <w:sz w:val="24"/>
        </w:rPr>
        <w:t> </w:t>
      </w:r>
      <w:r>
        <w:rPr>
          <w:sz w:val="24"/>
        </w:rPr>
        <w:t>и изкопни</w:t>
      </w:r>
      <w:r>
        <w:rPr>
          <w:spacing w:val="-1"/>
          <w:sz w:val="24"/>
        </w:rPr>
        <w:t> </w:t>
      </w:r>
      <w:r>
        <w:rPr>
          <w:sz w:val="24"/>
        </w:rPr>
        <w:t>работи</w:t>
      </w:r>
      <w:r>
        <w:rPr>
          <w:spacing w:val="3"/>
          <w:sz w:val="24"/>
        </w:rPr>
        <w:t> </w:t>
      </w:r>
      <w:r>
        <w:rPr>
          <w:sz w:val="24"/>
        </w:rPr>
        <w:t>– 375</w:t>
      </w:r>
      <w:r>
        <w:rPr>
          <w:spacing w:val="-1"/>
          <w:sz w:val="24"/>
        </w:rPr>
        <w:t> </w:t>
      </w:r>
      <w:r>
        <w:rPr>
          <w:sz w:val="24"/>
        </w:rPr>
        <w:t>машиночаса;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40" w:lineRule="auto" w:before="3" w:after="0"/>
        <w:ind w:left="15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изнасяне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клони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отпадъчни</w:t>
      </w:r>
      <w:r>
        <w:rPr>
          <w:spacing w:val="-2"/>
          <w:sz w:val="24"/>
        </w:rPr>
        <w:t> </w:t>
      </w:r>
      <w:r>
        <w:rPr>
          <w:sz w:val="24"/>
        </w:rPr>
        <w:t>растителни</w:t>
      </w:r>
      <w:r>
        <w:rPr>
          <w:spacing w:val="-2"/>
          <w:sz w:val="24"/>
        </w:rPr>
        <w:t> </w:t>
      </w:r>
      <w:r>
        <w:rPr>
          <w:sz w:val="24"/>
        </w:rPr>
        <w:t>остатъци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203</w:t>
      </w:r>
      <w:r>
        <w:rPr>
          <w:spacing w:val="-5"/>
          <w:sz w:val="24"/>
        </w:rPr>
        <w:t> </w:t>
      </w:r>
      <w:r>
        <w:rPr>
          <w:sz w:val="24"/>
        </w:rPr>
        <w:t>курса;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73" w:lineRule="auto" w:before="75" w:after="0"/>
        <w:ind w:left="1540" w:right="862" w:hanging="360"/>
        <w:jc w:val="left"/>
        <w:rPr>
          <w:rFonts w:ascii="Symbol" w:hAnsi="Symbol"/>
          <w:sz w:val="24"/>
        </w:rPr>
      </w:pPr>
      <w:r>
        <w:rPr>
          <w:sz w:val="24"/>
        </w:rPr>
        <w:t>предаване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биомаса</w:t>
      </w:r>
      <w:r>
        <w:rPr>
          <w:spacing w:val="16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114,020</w:t>
      </w:r>
      <w:r>
        <w:rPr>
          <w:spacing w:val="13"/>
          <w:sz w:val="24"/>
        </w:rPr>
        <w:t> </w:t>
      </w:r>
      <w:r>
        <w:rPr>
          <w:sz w:val="24"/>
        </w:rPr>
        <w:t>тона,</w:t>
      </w:r>
      <w:r>
        <w:rPr>
          <w:spacing w:val="13"/>
          <w:sz w:val="24"/>
        </w:rPr>
        <w:t> </w:t>
      </w:r>
      <w:r>
        <w:rPr>
          <w:sz w:val="24"/>
        </w:rPr>
        <w:t>37</w:t>
      </w:r>
      <w:r>
        <w:rPr>
          <w:spacing w:val="13"/>
          <w:sz w:val="24"/>
        </w:rPr>
        <w:t> </w:t>
      </w:r>
      <w:r>
        <w:rPr>
          <w:sz w:val="24"/>
        </w:rPr>
        <w:t>курса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товарене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биомаса</w:t>
      </w:r>
      <w:r>
        <w:rPr>
          <w:spacing w:val="12"/>
          <w:sz w:val="24"/>
        </w:rPr>
        <w:t> </w:t>
      </w:r>
      <w:r>
        <w:rPr>
          <w:sz w:val="24"/>
        </w:rPr>
        <w:t>28</w:t>
      </w:r>
      <w:r>
        <w:rPr>
          <w:spacing w:val="-57"/>
          <w:sz w:val="24"/>
        </w:rPr>
        <w:t> </w:t>
      </w:r>
      <w:r>
        <w:rPr>
          <w:sz w:val="24"/>
        </w:rPr>
        <w:t>машиночаса.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856" w:firstLine="566"/>
      </w:pPr>
      <w:r>
        <w:rPr/>
        <w:t>В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„Цветопроизводство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декоративен</w:t>
      </w:r>
      <w:r>
        <w:rPr>
          <w:spacing w:val="1"/>
        </w:rPr>
        <w:t> </w:t>
      </w:r>
      <w:r>
        <w:rPr/>
        <w:t>разсадник“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произвежда</w:t>
      </w:r>
      <w:r>
        <w:rPr>
          <w:spacing w:val="1"/>
        </w:rPr>
        <w:t> </w:t>
      </w:r>
      <w:r>
        <w:rPr/>
        <w:t>трайна</w:t>
      </w:r>
      <w:r>
        <w:rPr>
          <w:spacing w:val="-57"/>
        </w:rPr>
        <w:t> </w:t>
      </w:r>
      <w:r>
        <w:rPr/>
        <w:t>растителност и сезонни цветя за осигуряване на дейността в Община Русе, както и за</w:t>
      </w:r>
      <w:r>
        <w:rPr>
          <w:spacing w:val="1"/>
        </w:rPr>
        <w:t> </w:t>
      </w:r>
      <w:r>
        <w:rPr/>
        <w:t>извършване на услуги на граждани. Произведени са всички необходими летни разсади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парковете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Русе–</w:t>
      </w:r>
      <w:r>
        <w:rPr>
          <w:spacing w:val="1"/>
        </w:rPr>
        <w:t> </w:t>
      </w:r>
      <w:r>
        <w:rPr/>
        <w:t>64 000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20 000</w:t>
      </w:r>
      <w:r>
        <w:rPr>
          <w:spacing w:val="1"/>
        </w:rPr>
        <w:t> </w:t>
      </w:r>
      <w:r>
        <w:rPr/>
        <w:t>бр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граждани,</w:t>
      </w:r>
      <w:r>
        <w:rPr>
          <w:spacing w:val="1"/>
        </w:rPr>
        <w:t> </w:t>
      </w:r>
      <w:r>
        <w:rPr/>
        <w:t>произведени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се</w:t>
      </w:r>
      <w:r>
        <w:rPr>
          <w:spacing w:val="1"/>
        </w:rPr>
        <w:t> </w:t>
      </w:r>
      <w:r>
        <w:rPr/>
        <w:t>отглеждат</w:t>
      </w:r>
      <w:r>
        <w:rPr>
          <w:spacing w:val="-1"/>
        </w:rPr>
        <w:t> </w:t>
      </w:r>
      <w:r>
        <w:rPr/>
        <w:t>необходимите</w:t>
      </w:r>
      <w:r>
        <w:rPr>
          <w:spacing w:val="-1"/>
        </w:rPr>
        <w:t> </w:t>
      </w:r>
      <w:r>
        <w:rPr/>
        <w:t>разсади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есенното</w:t>
      </w:r>
      <w:r>
        <w:rPr>
          <w:spacing w:val="-1"/>
        </w:rPr>
        <w:t> </w:t>
      </w:r>
      <w:r>
        <w:rPr/>
        <w:t>зацветяване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града.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8" w:lineRule="auto"/>
        <w:ind w:right="1587"/>
        <w:jc w:val="left"/>
      </w:pPr>
      <w:r>
        <w:rPr/>
        <w:t>Приходите на дейността</w:t>
      </w:r>
      <w:r>
        <w:rPr>
          <w:spacing w:val="1"/>
        </w:rPr>
        <w:t> </w:t>
      </w:r>
      <w:r>
        <w:rPr/>
        <w:t>за периода 11.2021 г. – 08.2022 г. са: 98 475,41 лв.</w:t>
      </w:r>
      <w:r>
        <w:rPr>
          <w:spacing w:val="-57"/>
        </w:rPr>
        <w:t> </w:t>
      </w:r>
      <w:r>
        <w:rPr/>
        <w:t>Предаване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биомаса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11.2021 г.</w:t>
      </w:r>
      <w:r>
        <w:rPr>
          <w:spacing w:val="1"/>
        </w:rPr>
        <w:t> </w:t>
      </w:r>
      <w:r>
        <w:rPr/>
        <w:t>– 08.2022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са:</w:t>
      </w:r>
      <w:r>
        <w:rPr>
          <w:spacing w:val="-1"/>
        </w:rPr>
        <w:t> </w:t>
      </w:r>
      <w:r>
        <w:rPr/>
        <w:t>5118,00 лв.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3"/>
        <w:spacing w:line="276" w:lineRule="auto"/>
        <w:jc w:val="left"/>
      </w:pPr>
      <w:r>
        <w:rPr/>
        <w:t>Придобита</w:t>
      </w:r>
      <w:r>
        <w:rPr>
          <w:spacing w:val="23"/>
        </w:rPr>
        <w:t> </w:t>
      </w:r>
      <w:r>
        <w:rPr/>
        <w:t>нова</w:t>
      </w:r>
      <w:r>
        <w:rPr>
          <w:spacing w:val="23"/>
        </w:rPr>
        <w:t> </w:t>
      </w:r>
      <w:r>
        <w:rPr/>
        <w:t>високо</w:t>
      </w:r>
      <w:r>
        <w:rPr>
          <w:spacing w:val="23"/>
        </w:rPr>
        <w:t> </w:t>
      </w:r>
      <w:r>
        <w:rPr/>
        <w:t>производителна</w:t>
      </w:r>
      <w:r>
        <w:rPr>
          <w:spacing w:val="23"/>
        </w:rPr>
        <w:t> </w:t>
      </w:r>
      <w:r>
        <w:rPr/>
        <w:t>техника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специализирани</w:t>
      </w:r>
      <w:r>
        <w:rPr>
          <w:spacing w:val="24"/>
        </w:rPr>
        <w:t> </w:t>
      </w:r>
      <w:r>
        <w:rPr/>
        <w:t>транспортни</w:t>
      </w:r>
      <w:r>
        <w:rPr>
          <w:spacing w:val="-57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през 2022 година: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76" w:lineRule="auto" w:before="0" w:after="0"/>
        <w:ind w:left="1540" w:right="856" w:hanging="360"/>
        <w:jc w:val="left"/>
        <w:rPr>
          <w:rFonts w:ascii="Symbol" w:hAnsi="Symbol"/>
          <w:sz w:val="18"/>
        </w:rPr>
      </w:pPr>
      <w:r>
        <w:rPr>
          <w:sz w:val="24"/>
        </w:rPr>
        <w:t>Специализиран</w:t>
      </w:r>
      <w:r>
        <w:rPr>
          <w:spacing w:val="55"/>
          <w:sz w:val="24"/>
        </w:rPr>
        <w:t> </w:t>
      </w:r>
      <w:r>
        <w:rPr>
          <w:sz w:val="24"/>
        </w:rPr>
        <w:t>товарен</w:t>
      </w:r>
      <w:r>
        <w:rPr>
          <w:spacing w:val="56"/>
          <w:sz w:val="24"/>
        </w:rPr>
        <w:t> </w:t>
      </w:r>
      <w:r>
        <w:rPr>
          <w:sz w:val="24"/>
        </w:rPr>
        <w:t>автомобил,</w:t>
      </w:r>
      <w:r>
        <w:rPr>
          <w:spacing w:val="55"/>
          <w:sz w:val="24"/>
        </w:rPr>
        <w:t> </w:t>
      </w:r>
      <w:r>
        <w:rPr>
          <w:sz w:val="24"/>
        </w:rPr>
        <w:t>контейнеровоз  –</w:t>
      </w:r>
      <w:r>
        <w:rPr>
          <w:spacing w:val="55"/>
          <w:sz w:val="24"/>
        </w:rPr>
        <w:t> </w:t>
      </w:r>
      <w:r>
        <w:rPr>
          <w:sz w:val="24"/>
        </w:rPr>
        <w:t>BMC</w:t>
      </w:r>
      <w:r>
        <w:rPr>
          <w:spacing w:val="55"/>
          <w:sz w:val="24"/>
        </w:rPr>
        <w:t> </w:t>
      </w:r>
      <w:r>
        <w:rPr>
          <w:sz w:val="24"/>
        </w:rPr>
        <w:t>TUGRA</w:t>
      </w:r>
      <w:r>
        <w:rPr>
          <w:spacing w:val="58"/>
          <w:sz w:val="24"/>
        </w:rPr>
        <w:t> </w:t>
      </w:r>
      <w:r>
        <w:rPr>
          <w:sz w:val="24"/>
        </w:rPr>
        <w:t>2032</w:t>
      </w:r>
      <w:r>
        <w:rPr>
          <w:spacing w:val="55"/>
          <w:sz w:val="24"/>
        </w:rPr>
        <w:t> </w:t>
      </w:r>
      <w:r>
        <w:rPr>
          <w:sz w:val="24"/>
        </w:rPr>
        <w:t>–</w:t>
      </w:r>
      <w:r>
        <w:rPr>
          <w:spacing w:val="55"/>
          <w:sz w:val="24"/>
        </w:rPr>
        <w:t>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брой;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75" w:lineRule="exact" w:before="0" w:after="0"/>
        <w:ind w:left="1540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Самоходна</w:t>
      </w:r>
      <w:r>
        <w:rPr>
          <w:spacing w:val="-2"/>
          <w:sz w:val="24"/>
        </w:rPr>
        <w:t> </w:t>
      </w:r>
      <w:r>
        <w:rPr>
          <w:sz w:val="24"/>
        </w:rPr>
        <w:t>тракторна</w:t>
      </w:r>
      <w:r>
        <w:rPr>
          <w:spacing w:val="-2"/>
          <w:sz w:val="24"/>
        </w:rPr>
        <w:t> </w:t>
      </w:r>
      <w:r>
        <w:rPr>
          <w:sz w:val="24"/>
        </w:rPr>
        <w:t>косачка –</w:t>
      </w:r>
      <w:r>
        <w:rPr>
          <w:spacing w:val="-1"/>
          <w:sz w:val="24"/>
        </w:rPr>
        <w:t> </w:t>
      </w:r>
      <w:r>
        <w:rPr>
          <w:sz w:val="24"/>
        </w:rPr>
        <w:t>SECO CROSSJET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броя;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38" w:after="0"/>
        <w:ind w:left="1540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Косачка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дистанционно управление -</w:t>
      </w:r>
      <w:r>
        <w:rPr>
          <w:spacing w:val="-1"/>
          <w:sz w:val="24"/>
        </w:rPr>
        <w:t> </w:t>
      </w:r>
      <w:r>
        <w:rPr>
          <w:sz w:val="24"/>
        </w:rPr>
        <w:t>ILD 02</w:t>
      </w:r>
      <w:r>
        <w:rPr>
          <w:spacing w:val="-2"/>
          <w:sz w:val="24"/>
        </w:rPr>
        <w:t> </w:t>
      </w:r>
      <w:r>
        <w:rPr>
          <w:sz w:val="24"/>
        </w:rPr>
        <w:t>SPIDER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брой.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3"/>
        <w:spacing w:line="275" w:lineRule="exact"/>
        <w:ind w:left="1540"/>
      </w:pPr>
      <w:r>
        <w:rPr>
          <w:color w:val="2AA0AF"/>
        </w:rPr>
        <w:t>Дейност</w:t>
      </w:r>
      <w:r>
        <w:rPr>
          <w:color w:val="2AA0AF"/>
          <w:spacing w:val="-1"/>
        </w:rPr>
        <w:t> </w:t>
      </w:r>
      <w:r>
        <w:rPr>
          <w:color w:val="2AA0AF"/>
        </w:rPr>
        <w:t>„Дейности</w:t>
      </w:r>
      <w:r>
        <w:rPr>
          <w:color w:val="2AA0AF"/>
          <w:spacing w:val="-3"/>
        </w:rPr>
        <w:t> </w:t>
      </w:r>
      <w:r>
        <w:rPr>
          <w:color w:val="2AA0AF"/>
        </w:rPr>
        <w:t>по</w:t>
      </w:r>
      <w:r>
        <w:rPr>
          <w:color w:val="2AA0AF"/>
          <w:spacing w:val="-4"/>
        </w:rPr>
        <w:t> </w:t>
      </w:r>
      <w:r>
        <w:rPr>
          <w:color w:val="2AA0AF"/>
        </w:rPr>
        <w:t>въздушен</w:t>
      </w:r>
      <w:r>
        <w:rPr>
          <w:color w:val="2AA0AF"/>
          <w:spacing w:val="-2"/>
        </w:rPr>
        <w:t> </w:t>
      </w:r>
      <w:r>
        <w:rPr>
          <w:color w:val="2AA0AF"/>
        </w:rPr>
        <w:t>транспорт“</w:t>
      </w:r>
    </w:p>
    <w:p>
      <w:pPr>
        <w:pStyle w:val="BodyText"/>
        <w:spacing w:line="276" w:lineRule="auto"/>
        <w:ind w:right="862" w:firstLine="719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притежава</w:t>
      </w:r>
      <w:r>
        <w:rPr>
          <w:spacing w:val="1"/>
        </w:rPr>
        <w:t> </w:t>
      </w:r>
      <w:r>
        <w:rPr/>
        <w:t>първото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засега</w:t>
      </w:r>
      <w:r>
        <w:rPr>
          <w:spacing w:val="1"/>
        </w:rPr>
        <w:t> </w:t>
      </w:r>
      <w:r>
        <w:rPr/>
        <w:t>единствено</w:t>
      </w:r>
      <w:r>
        <w:rPr>
          <w:spacing w:val="1"/>
        </w:rPr>
        <w:t> </w:t>
      </w:r>
      <w:r>
        <w:rPr/>
        <w:t>общинско</w:t>
      </w:r>
      <w:r>
        <w:rPr>
          <w:spacing w:val="1"/>
        </w:rPr>
        <w:t> </w:t>
      </w:r>
      <w:r>
        <w:rPr/>
        <w:t>летище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България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лиценз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летателна</w:t>
      </w:r>
      <w:r>
        <w:rPr>
          <w:spacing w:val="1"/>
        </w:rPr>
        <w:t> </w:t>
      </w:r>
      <w:r>
        <w:rPr/>
        <w:t>площадка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малки</w:t>
      </w:r>
      <w:r>
        <w:rPr>
          <w:spacing w:val="1"/>
        </w:rPr>
        <w:t> </w:t>
      </w:r>
      <w:r>
        <w:rPr/>
        <w:t>самолети,</w:t>
      </w:r>
      <w:r>
        <w:rPr>
          <w:spacing w:val="1"/>
        </w:rPr>
        <w:t> </w:t>
      </w:r>
      <w:r>
        <w:rPr/>
        <w:t>издаден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Министерството на транспорта, информационните технологии и съобщенията на 19</w:t>
      </w:r>
      <w:r>
        <w:rPr>
          <w:spacing w:val="1"/>
        </w:rPr>
        <w:t> </w:t>
      </w:r>
      <w:r>
        <w:rPr/>
        <w:t>декември</w:t>
      </w:r>
      <w:r>
        <w:rPr>
          <w:spacing w:val="-1"/>
        </w:rPr>
        <w:t> </w:t>
      </w:r>
      <w:r>
        <w:rPr/>
        <w:t>2016 г.</w:t>
      </w:r>
    </w:p>
    <w:p>
      <w:pPr>
        <w:pStyle w:val="BodyText"/>
        <w:spacing w:line="276" w:lineRule="auto"/>
        <w:ind w:right="860" w:firstLine="719"/>
      </w:pPr>
      <w:r>
        <w:rPr/>
        <w:t>Извършват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подновяване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лиценза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летателна</w:t>
      </w:r>
      <w:r>
        <w:rPr>
          <w:spacing w:val="1"/>
        </w:rPr>
        <w:t> </w:t>
      </w:r>
      <w:r>
        <w:rPr/>
        <w:t>площадка: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76" w:lineRule="auto" w:before="0" w:after="0"/>
        <w:ind w:left="820" w:right="865" w:firstLine="360"/>
        <w:jc w:val="left"/>
        <w:rPr>
          <w:sz w:val="24"/>
        </w:rPr>
      </w:pPr>
      <w:r>
        <w:rPr>
          <w:sz w:val="24"/>
        </w:rPr>
        <w:t>Ежедневен</w:t>
      </w:r>
      <w:r>
        <w:rPr>
          <w:spacing w:val="1"/>
          <w:sz w:val="24"/>
        </w:rPr>
        <w:t> </w:t>
      </w:r>
      <w:r>
        <w:rPr>
          <w:sz w:val="24"/>
        </w:rPr>
        <w:t>обход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почистване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ПИК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осигуряване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излитането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кацането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самолети.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Машинно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ръчно</w:t>
      </w:r>
      <w:r>
        <w:rPr>
          <w:spacing w:val="-5"/>
          <w:sz w:val="24"/>
        </w:rPr>
        <w:t> </w:t>
      </w:r>
      <w:r>
        <w:rPr>
          <w:sz w:val="24"/>
        </w:rPr>
        <w:t>почистване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пистата.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Подновяване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маркировката.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Пръскане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хербициди</w:t>
      </w:r>
      <w:r>
        <w:rPr>
          <w:spacing w:val="-4"/>
          <w:sz w:val="24"/>
        </w:rPr>
        <w:t> </w:t>
      </w:r>
      <w:r>
        <w:rPr>
          <w:sz w:val="24"/>
        </w:rPr>
        <w:t>фугите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пистата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отстраняване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изсъхналата</w:t>
      </w:r>
      <w:r>
        <w:rPr>
          <w:spacing w:val="-1"/>
          <w:sz w:val="24"/>
        </w:rPr>
        <w:t> </w:t>
      </w:r>
      <w:r>
        <w:rPr>
          <w:sz w:val="24"/>
        </w:rPr>
        <w:t>трева.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Поддържане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дренажната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ПИК.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76" w:lineRule="auto" w:before="43" w:after="0"/>
        <w:ind w:left="820" w:right="862" w:firstLine="360"/>
        <w:jc w:val="left"/>
        <w:rPr>
          <w:sz w:val="24"/>
        </w:rPr>
      </w:pPr>
      <w:r>
        <w:rPr>
          <w:sz w:val="24"/>
        </w:rPr>
        <w:t>Периодично</w:t>
      </w:r>
      <w:r>
        <w:rPr>
          <w:spacing w:val="20"/>
          <w:sz w:val="24"/>
        </w:rPr>
        <w:t> </w:t>
      </w:r>
      <w:r>
        <w:rPr>
          <w:sz w:val="24"/>
        </w:rPr>
        <w:t>косене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сервитутити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челата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пистата</w:t>
      </w:r>
      <w:r>
        <w:rPr>
          <w:spacing w:val="20"/>
          <w:sz w:val="24"/>
        </w:rPr>
        <w:t> </w:t>
      </w:r>
      <w:r>
        <w:rPr>
          <w:sz w:val="24"/>
        </w:rPr>
        <w:t>съгласно</w:t>
      </w:r>
      <w:r>
        <w:rPr>
          <w:spacing w:val="21"/>
          <w:sz w:val="24"/>
        </w:rPr>
        <w:t> </w:t>
      </w:r>
      <w:r>
        <w:rPr>
          <w:sz w:val="24"/>
        </w:rPr>
        <w:t>изискванията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норвативните документи.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76" w:lineRule="auto" w:before="0" w:after="0"/>
        <w:ind w:left="820" w:right="853" w:firstLine="360"/>
        <w:jc w:val="left"/>
        <w:rPr>
          <w:sz w:val="24"/>
        </w:rPr>
      </w:pPr>
      <w:r>
        <w:rPr>
          <w:sz w:val="24"/>
        </w:rPr>
        <w:t>Косене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поддържане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зелените</w:t>
      </w:r>
      <w:r>
        <w:rPr>
          <w:spacing w:val="32"/>
          <w:sz w:val="24"/>
        </w:rPr>
        <w:t> </w:t>
      </w:r>
      <w:r>
        <w:rPr>
          <w:sz w:val="24"/>
        </w:rPr>
        <w:t>площи</w:t>
      </w:r>
      <w:r>
        <w:rPr>
          <w:spacing w:val="32"/>
          <w:sz w:val="24"/>
        </w:rPr>
        <w:t> </w:t>
      </w:r>
      <w:r>
        <w:rPr>
          <w:sz w:val="24"/>
        </w:rPr>
        <w:t>около</w:t>
      </w:r>
      <w:r>
        <w:rPr>
          <w:spacing w:val="32"/>
          <w:sz w:val="24"/>
        </w:rPr>
        <w:t> </w:t>
      </w:r>
      <w:r>
        <w:rPr>
          <w:sz w:val="24"/>
        </w:rPr>
        <w:t>сградите,</w:t>
      </w:r>
      <w:r>
        <w:rPr>
          <w:spacing w:val="31"/>
          <w:sz w:val="24"/>
        </w:rPr>
        <w:t> </w:t>
      </w:r>
      <w:r>
        <w:rPr>
          <w:sz w:val="24"/>
        </w:rPr>
        <w:t>паркинга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подхода</w:t>
      </w:r>
      <w:r>
        <w:rPr>
          <w:spacing w:val="-57"/>
          <w:sz w:val="24"/>
        </w:rPr>
        <w:t> </w:t>
      </w:r>
      <w:r>
        <w:rPr>
          <w:sz w:val="24"/>
        </w:rPr>
        <w:t>към</w:t>
      </w:r>
      <w:r>
        <w:rPr>
          <w:spacing w:val="-2"/>
          <w:sz w:val="24"/>
        </w:rPr>
        <w:t> </w:t>
      </w:r>
      <w:r>
        <w:rPr>
          <w:sz w:val="24"/>
        </w:rPr>
        <w:t>летището.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76" w:lineRule="auto" w:before="0" w:after="0"/>
        <w:ind w:left="820" w:right="856" w:firstLine="360"/>
        <w:jc w:val="left"/>
        <w:rPr>
          <w:sz w:val="24"/>
        </w:rPr>
      </w:pPr>
      <w:r>
        <w:rPr>
          <w:sz w:val="24"/>
        </w:rPr>
        <w:t>Поддържане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сградите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съоръженията</w:t>
      </w:r>
      <w:r>
        <w:rPr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почистване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ремонти/</w:t>
      </w:r>
      <w:r>
        <w:rPr>
          <w:spacing w:val="13"/>
          <w:sz w:val="24"/>
        </w:rPr>
        <w:t> </w:t>
      </w:r>
      <w:r>
        <w:rPr>
          <w:sz w:val="24"/>
        </w:rPr>
        <w:t>ел</w:t>
      </w:r>
      <w:r>
        <w:rPr>
          <w:spacing w:val="-57"/>
          <w:sz w:val="24"/>
        </w:rPr>
        <w:t> </w:t>
      </w:r>
      <w:r>
        <w:rPr>
          <w:sz w:val="24"/>
        </w:rPr>
        <w:t>инсталации,</w:t>
      </w:r>
      <w:r>
        <w:rPr>
          <w:spacing w:val="-1"/>
          <w:sz w:val="24"/>
        </w:rPr>
        <w:t> </w:t>
      </w:r>
      <w:r>
        <w:rPr>
          <w:sz w:val="24"/>
        </w:rPr>
        <w:t>покриви, В</w:t>
      </w:r>
      <w:r>
        <w:rPr>
          <w:spacing w:val="-5"/>
          <w:sz w:val="24"/>
        </w:rPr>
        <w:t> </w:t>
      </w:r>
      <w:r>
        <w:rPr>
          <w:sz w:val="24"/>
        </w:rPr>
        <w:t>и К и др/.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7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Поддържане</w:t>
      </w:r>
      <w:r>
        <w:rPr>
          <w:spacing w:val="-6"/>
          <w:sz w:val="24"/>
        </w:rPr>
        <w:t> </w:t>
      </w:r>
      <w:r>
        <w:rPr>
          <w:sz w:val="24"/>
        </w:rPr>
        <w:t>техниката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аварийния</w:t>
      </w:r>
      <w:r>
        <w:rPr>
          <w:spacing w:val="-4"/>
          <w:sz w:val="24"/>
        </w:rPr>
        <w:t> </w:t>
      </w:r>
      <w:r>
        <w:rPr>
          <w:sz w:val="24"/>
        </w:rPr>
        <w:t>автомобил.</w:t>
      </w:r>
    </w:p>
    <w:p>
      <w:pPr>
        <w:pStyle w:val="ListParagraph"/>
        <w:numPr>
          <w:ilvl w:val="0"/>
          <w:numId w:val="200"/>
        </w:numPr>
        <w:tabs>
          <w:tab w:pos="1540" w:val="left" w:leader="none"/>
          <w:tab w:pos="1541" w:val="left" w:leader="none"/>
        </w:tabs>
        <w:spacing w:line="276" w:lineRule="auto" w:before="41" w:after="0"/>
        <w:ind w:left="820" w:right="865" w:firstLine="360"/>
        <w:jc w:val="left"/>
        <w:rPr>
          <w:sz w:val="24"/>
        </w:rPr>
      </w:pPr>
      <w:r>
        <w:rPr>
          <w:sz w:val="24"/>
        </w:rPr>
        <w:t>Теоретични</w:t>
      </w:r>
      <w:r>
        <w:rPr>
          <w:spacing w:val="7"/>
          <w:sz w:val="24"/>
        </w:rPr>
        <w:t> </w:t>
      </w:r>
      <w:r>
        <w:rPr>
          <w:sz w:val="24"/>
        </w:rPr>
        <w:t>занятия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ЛС</w:t>
      </w:r>
      <w:r>
        <w:rPr>
          <w:spacing w:val="7"/>
          <w:sz w:val="24"/>
        </w:rPr>
        <w:t> </w:t>
      </w:r>
      <w:r>
        <w:rPr>
          <w:sz w:val="24"/>
        </w:rPr>
        <w:t>за</w:t>
      </w:r>
      <w:r>
        <w:rPr>
          <w:spacing w:val="7"/>
          <w:sz w:val="24"/>
        </w:rPr>
        <w:t> </w:t>
      </w:r>
      <w:r>
        <w:rPr>
          <w:sz w:val="24"/>
        </w:rPr>
        <w:t>действия</w:t>
      </w:r>
      <w:r>
        <w:rPr>
          <w:spacing w:val="7"/>
          <w:sz w:val="24"/>
        </w:rPr>
        <w:t> </w:t>
      </w:r>
      <w:r>
        <w:rPr>
          <w:sz w:val="24"/>
        </w:rPr>
        <w:t>при</w:t>
      </w:r>
      <w:r>
        <w:rPr>
          <w:spacing w:val="8"/>
          <w:sz w:val="24"/>
        </w:rPr>
        <w:t> </w:t>
      </w:r>
      <w:r>
        <w:rPr>
          <w:sz w:val="24"/>
        </w:rPr>
        <w:t>изпълнение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рутинни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извънредни</w:t>
      </w:r>
      <w:r>
        <w:rPr>
          <w:spacing w:val="-57"/>
          <w:sz w:val="24"/>
        </w:rPr>
        <w:t> </w:t>
      </w:r>
      <w:r>
        <w:rPr>
          <w:sz w:val="24"/>
        </w:rPr>
        <w:t>задачи.</w:t>
      </w:r>
    </w:p>
    <w:p>
      <w:pPr>
        <w:pStyle w:val="BodyText"/>
        <w:spacing w:line="276" w:lineRule="auto" w:before="1"/>
        <w:ind w:right="735" w:firstLine="360"/>
        <w:jc w:val="left"/>
      </w:pPr>
      <w:r>
        <w:rPr/>
        <w:t>За</w:t>
      </w:r>
      <w:r>
        <w:rPr>
          <w:spacing w:val="7"/>
        </w:rPr>
        <w:t> </w:t>
      </w:r>
      <w:r>
        <w:rPr/>
        <w:t>периода</w:t>
      </w:r>
      <w:r>
        <w:rPr>
          <w:spacing w:val="7"/>
        </w:rPr>
        <w:t> </w:t>
      </w:r>
      <w:r>
        <w:rPr/>
        <w:t>01.11.2021</w:t>
      </w:r>
      <w:r>
        <w:rPr>
          <w:spacing w:val="8"/>
        </w:rPr>
        <w:t> </w:t>
      </w:r>
      <w:r>
        <w:rPr/>
        <w:t>г.</w:t>
      </w:r>
      <w:r>
        <w:rPr>
          <w:spacing w:val="10"/>
        </w:rPr>
        <w:t> </w:t>
      </w:r>
      <w:r>
        <w:rPr/>
        <w:t>–</w:t>
      </w:r>
      <w:r>
        <w:rPr>
          <w:spacing w:val="8"/>
        </w:rPr>
        <w:t> </w:t>
      </w:r>
      <w:r>
        <w:rPr/>
        <w:t>31.08.2022</w:t>
      </w:r>
      <w:r>
        <w:rPr>
          <w:spacing w:val="8"/>
        </w:rPr>
        <w:t> </w:t>
      </w:r>
      <w:r>
        <w:rPr/>
        <w:t>г.,</w:t>
      </w:r>
      <w:r>
        <w:rPr>
          <w:spacing w:val="8"/>
        </w:rPr>
        <w:t> </w:t>
      </w:r>
      <w:r>
        <w:rPr/>
        <w:t>приходите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летище</w:t>
      </w:r>
      <w:r>
        <w:rPr>
          <w:spacing w:val="5"/>
        </w:rPr>
        <w:t> </w:t>
      </w:r>
      <w:r>
        <w:rPr/>
        <w:t>Русе</w:t>
      </w:r>
      <w:r>
        <w:rPr>
          <w:spacing w:val="7"/>
        </w:rPr>
        <w:t> </w:t>
      </w:r>
      <w:r>
        <w:rPr/>
        <w:t>са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размер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5</w:t>
      </w:r>
      <w:r>
        <w:rPr>
          <w:spacing w:val="-57"/>
        </w:rPr>
        <w:t> </w:t>
      </w:r>
      <w:r>
        <w:rPr/>
        <w:t>353</w:t>
      </w:r>
      <w:r>
        <w:rPr>
          <w:spacing w:val="-1"/>
        </w:rPr>
        <w:t> </w:t>
      </w:r>
      <w:r>
        <w:rPr/>
        <w:t>лева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са</w:t>
      </w:r>
      <w:r>
        <w:rPr>
          <w:spacing w:val="-1"/>
        </w:rPr>
        <w:t> </w:t>
      </w:r>
      <w:r>
        <w:rPr/>
        <w:t>осигурени 68 полета.</w:t>
      </w:r>
    </w:p>
    <w:p>
      <w:pPr>
        <w:spacing w:after="0" w:line="276" w:lineRule="auto"/>
        <w:jc w:val="left"/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spacing w:line="275" w:lineRule="exact" w:before="155"/>
        <w:ind w:left="1540"/>
        <w:jc w:val="left"/>
      </w:pPr>
      <w:r>
        <w:rPr>
          <w:color w:val="2AA0AF"/>
        </w:rPr>
        <w:t>Звено</w:t>
      </w:r>
      <w:r>
        <w:rPr>
          <w:color w:val="2AA0AF"/>
          <w:spacing w:val="-2"/>
        </w:rPr>
        <w:t> </w:t>
      </w:r>
      <w:r>
        <w:rPr>
          <w:color w:val="2AA0AF"/>
        </w:rPr>
        <w:t>„Общински</w:t>
      </w:r>
      <w:r>
        <w:rPr>
          <w:color w:val="2AA0AF"/>
          <w:spacing w:val="-2"/>
        </w:rPr>
        <w:t> </w:t>
      </w:r>
      <w:r>
        <w:rPr>
          <w:color w:val="2AA0AF"/>
        </w:rPr>
        <w:t>гори“</w:t>
      </w:r>
    </w:p>
    <w:p>
      <w:pPr>
        <w:pStyle w:val="BodyText"/>
        <w:spacing w:line="275" w:lineRule="exact"/>
        <w:ind w:left="1528"/>
        <w:jc w:val="left"/>
      </w:pPr>
      <w:r>
        <w:rPr/>
        <w:t>Основните</w:t>
      </w:r>
      <w:r>
        <w:rPr>
          <w:spacing w:val="-2"/>
        </w:rPr>
        <w:t> </w:t>
      </w:r>
      <w:r>
        <w:rPr/>
        <w:t>дейности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екипа</w:t>
      </w:r>
      <w:r>
        <w:rPr>
          <w:spacing w:val="-3"/>
        </w:rPr>
        <w:t> </w:t>
      </w:r>
      <w:r>
        <w:rPr/>
        <w:t>са: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общинските</w:t>
      </w:r>
      <w:r>
        <w:rPr>
          <w:spacing w:val="-2"/>
          <w:sz w:val="24"/>
        </w:rPr>
        <w:t> </w:t>
      </w:r>
      <w:r>
        <w:rPr>
          <w:sz w:val="24"/>
        </w:rPr>
        <w:t>гори;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планиране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реализиране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дейности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противопожарна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растителна</w:t>
      </w:r>
      <w:r>
        <w:rPr>
          <w:spacing w:val="-2"/>
          <w:sz w:val="24"/>
        </w:rPr>
        <w:t> </w:t>
      </w:r>
      <w:r>
        <w:rPr>
          <w:sz w:val="24"/>
        </w:rPr>
        <w:t>защита;</w:t>
      </w:r>
    </w:p>
    <w:p>
      <w:pPr>
        <w:pStyle w:val="ListParagraph"/>
        <w:numPr>
          <w:ilvl w:val="0"/>
          <w:numId w:val="199"/>
        </w:numPr>
        <w:tabs>
          <w:tab w:pos="1540" w:val="left" w:leader="none"/>
          <w:tab w:pos="1541" w:val="left" w:leader="none"/>
        </w:tabs>
        <w:spacing w:line="273" w:lineRule="auto" w:before="39" w:after="0"/>
        <w:ind w:left="1540" w:right="863" w:hanging="360"/>
        <w:jc w:val="left"/>
        <w:rPr>
          <w:rFonts w:ascii="Symbol" w:hAnsi="Symbol"/>
          <w:sz w:val="24"/>
        </w:rPr>
      </w:pPr>
      <w:r>
        <w:rPr>
          <w:sz w:val="24"/>
        </w:rPr>
        <w:t>планиране</w:t>
      </w:r>
      <w:r>
        <w:rPr>
          <w:spacing w:val="34"/>
          <w:sz w:val="24"/>
        </w:rPr>
        <w:t> </w:t>
      </w:r>
      <w:r>
        <w:rPr>
          <w:sz w:val="24"/>
        </w:rPr>
        <w:t>годишния</w:t>
      </w:r>
      <w:r>
        <w:rPr>
          <w:spacing w:val="35"/>
          <w:sz w:val="24"/>
        </w:rPr>
        <w:t> </w:t>
      </w:r>
      <w:r>
        <w:rPr>
          <w:sz w:val="24"/>
        </w:rPr>
        <w:t>добив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дървесина,</w:t>
      </w:r>
      <w:r>
        <w:rPr>
          <w:spacing w:val="35"/>
          <w:sz w:val="24"/>
        </w:rPr>
        <w:t> </w:t>
      </w:r>
      <w:r>
        <w:rPr>
          <w:sz w:val="24"/>
        </w:rPr>
        <w:t>маркиране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дървесината</w:t>
      </w:r>
      <w:r>
        <w:rPr>
          <w:spacing w:val="34"/>
          <w:sz w:val="24"/>
        </w:rPr>
        <w:t> </w:t>
      </w:r>
      <w:r>
        <w:rPr>
          <w:sz w:val="24"/>
        </w:rPr>
        <w:t>заедно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лицензирания</w:t>
      </w:r>
      <w:r>
        <w:rPr>
          <w:spacing w:val="-1"/>
          <w:sz w:val="24"/>
        </w:rPr>
        <w:t> </w:t>
      </w:r>
      <w:r>
        <w:rPr>
          <w:sz w:val="24"/>
        </w:rPr>
        <w:t>лесовъд;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3" w:lineRule="auto" w:before="164" w:after="0"/>
        <w:ind w:left="1540" w:right="862" w:hanging="360"/>
        <w:jc w:val="both"/>
        <w:rPr>
          <w:rFonts w:ascii="Symbol" w:hAnsi="Symbol"/>
          <w:sz w:val="24"/>
        </w:rPr>
      </w:pPr>
      <w:r>
        <w:rPr>
          <w:sz w:val="24"/>
        </w:rPr>
        <w:t>планиране, подготовка и провеждане на търгове за продажба на дървесина на</w:t>
      </w:r>
      <w:r>
        <w:rPr>
          <w:spacing w:val="1"/>
          <w:sz w:val="24"/>
        </w:rPr>
        <w:t> </w:t>
      </w:r>
      <w:r>
        <w:rPr>
          <w:sz w:val="24"/>
        </w:rPr>
        <w:t>корен,</w:t>
      </w:r>
      <w:r>
        <w:rPr>
          <w:spacing w:val="1"/>
          <w:sz w:val="24"/>
        </w:rPr>
        <w:t> </w:t>
      </w:r>
      <w:r>
        <w:rPr>
          <w:sz w:val="24"/>
        </w:rPr>
        <w:t>съгласно</w:t>
      </w:r>
      <w:r>
        <w:rPr>
          <w:spacing w:val="1"/>
          <w:sz w:val="24"/>
        </w:rPr>
        <w:t> </w:t>
      </w:r>
      <w:r>
        <w:rPr>
          <w:sz w:val="24"/>
        </w:rPr>
        <w:t>изискванията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горскостопанските</w:t>
      </w:r>
      <w:r>
        <w:rPr>
          <w:spacing w:val="1"/>
          <w:sz w:val="24"/>
        </w:rPr>
        <w:t> </w:t>
      </w:r>
      <w:r>
        <w:rPr>
          <w:sz w:val="24"/>
        </w:rPr>
        <w:t>планове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законодателството;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3" w:lineRule="auto" w:before="5" w:after="0"/>
        <w:ind w:left="1540" w:right="865" w:hanging="360"/>
        <w:jc w:val="both"/>
        <w:rPr>
          <w:rFonts w:ascii="Symbol" w:hAnsi="Symbol"/>
          <w:sz w:val="24"/>
        </w:rPr>
      </w:pPr>
      <w:r>
        <w:rPr>
          <w:sz w:val="24"/>
        </w:rPr>
        <w:t>контрол</w:t>
      </w:r>
      <w:r>
        <w:rPr>
          <w:spacing w:val="1"/>
          <w:sz w:val="24"/>
        </w:rPr>
        <w:t> </w:t>
      </w:r>
      <w:r>
        <w:rPr>
          <w:sz w:val="24"/>
        </w:rPr>
        <w:t>върху</w:t>
      </w:r>
      <w:r>
        <w:rPr>
          <w:spacing w:val="1"/>
          <w:sz w:val="24"/>
        </w:rPr>
        <w:t> </w:t>
      </w:r>
      <w:r>
        <w:rPr>
          <w:sz w:val="24"/>
        </w:rPr>
        <w:t>резитбите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дървета,</w:t>
      </w:r>
      <w:r>
        <w:rPr>
          <w:spacing w:val="1"/>
          <w:sz w:val="24"/>
        </w:rPr>
        <w:t> </w:t>
      </w:r>
      <w:r>
        <w:rPr>
          <w:sz w:val="24"/>
        </w:rPr>
        <w:t>маркиране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изрязаните</w:t>
      </w:r>
      <w:r>
        <w:rPr>
          <w:spacing w:val="1"/>
          <w:sz w:val="24"/>
        </w:rPr>
        <w:t> </w:t>
      </w:r>
      <w:r>
        <w:rPr>
          <w:sz w:val="24"/>
        </w:rPr>
        <w:t>дървета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издаване</w:t>
      </w:r>
      <w:r>
        <w:rPr>
          <w:spacing w:val="-2"/>
          <w:sz w:val="24"/>
        </w:rPr>
        <w:t> </w:t>
      </w:r>
      <w:r>
        <w:rPr>
          <w:sz w:val="24"/>
        </w:rPr>
        <w:t>превозни билети.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278" w:lineRule="auto"/>
        <w:ind w:right="735" w:firstLine="707"/>
        <w:jc w:val="left"/>
      </w:pPr>
      <w:r>
        <w:rPr/>
        <w:t>За</w:t>
      </w:r>
      <w:r>
        <w:rPr>
          <w:spacing w:val="19"/>
        </w:rPr>
        <w:t> </w:t>
      </w:r>
      <w:r>
        <w:rPr/>
        <w:t>периода</w:t>
      </w:r>
      <w:r>
        <w:rPr>
          <w:spacing w:val="19"/>
        </w:rPr>
        <w:t> </w:t>
      </w:r>
      <w:r>
        <w:rPr/>
        <w:t>01.11.2021</w:t>
      </w:r>
      <w:r>
        <w:rPr>
          <w:spacing w:val="22"/>
        </w:rPr>
        <w:t> </w:t>
      </w:r>
      <w:r>
        <w:rPr/>
        <w:t>г.-31.08.2022</w:t>
      </w:r>
      <w:r>
        <w:rPr>
          <w:spacing w:val="20"/>
        </w:rPr>
        <w:t> </w:t>
      </w:r>
      <w:r>
        <w:rPr/>
        <w:t>г.,</w:t>
      </w:r>
      <w:r>
        <w:rPr>
          <w:spacing w:val="20"/>
        </w:rPr>
        <w:t> </w:t>
      </w:r>
      <w:r>
        <w:rPr/>
        <w:t>приходите</w:t>
      </w:r>
      <w:r>
        <w:rPr>
          <w:spacing w:val="20"/>
        </w:rPr>
        <w:t> </w:t>
      </w:r>
      <w:r>
        <w:rPr/>
        <w:t>от</w:t>
      </w:r>
      <w:r>
        <w:rPr>
          <w:spacing w:val="21"/>
        </w:rPr>
        <w:t> </w:t>
      </w:r>
      <w:r>
        <w:rPr/>
        <w:t>продажба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дървесина</w:t>
      </w:r>
      <w:r>
        <w:rPr>
          <w:spacing w:val="19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корен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 на</w:t>
      </w:r>
      <w:r>
        <w:rPr>
          <w:spacing w:val="-1"/>
        </w:rPr>
        <w:t> </w:t>
      </w:r>
      <w:r>
        <w:rPr/>
        <w:t>393</w:t>
      </w:r>
      <w:r>
        <w:rPr>
          <w:spacing w:val="1"/>
        </w:rPr>
        <w:t> </w:t>
      </w:r>
      <w:r>
        <w:rPr/>
        <w:t>228,27 лева.</w:t>
      </w:r>
    </w:p>
    <w:p>
      <w:pPr>
        <w:pStyle w:val="BodyText"/>
        <w:spacing w:line="276" w:lineRule="auto"/>
        <w:ind w:right="1587" w:firstLine="707"/>
        <w:jc w:val="left"/>
      </w:pPr>
      <w:r>
        <w:rPr/>
        <w:t>За</w:t>
      </w:r>
      <w:r>
        <w:rPr>
          <w:spacing w:val="14"/>
        </w:rPr>
        <w:t> </w:t>
      </w:r>
      <w:r>
        <w:rPr/>
        <w:t>периода</w:t>
      </w:r>
      <w:r>
        <w:rPr>
          <w:spacing w:val="14"/>
        </w:rPr>
        <w:t> </w:t>
      </w:r>
      <w:r>
        <w:rPr/>
        <w:t>01.11.2021</w:t>
      </w:r>
      <w:r>
        <w:rPr>
          <w:spacing w:val="15"/>
        </w:rPr>
        <w:t> </w:t>
      </w:r>
      <w:r>
        <w:rPr/>
        <w:t>г.-31.09.2022</w:t>
      </w:r>
      <w:r>
        <w:rPr>
          <w:spacing w:val="15"/>
        </w:rPr>
        <w:t> </w:t>
      </w:r>
      <w:r>
        <w:rPr/>
        <w:t>г.,</w:t>
      </w:r>
      <w:r>
        <w:rPr>
          <w:spacing w:val="15"/>
        </w:rPr>
        <w:t> </w:t>
      </w:r>
      <w:r>
        <w:rPr/>
        <w:t>приходите</w:t>
      </w:r>
      <w:r>
        <w:rPr>
          <w:spacing w:val="15"/>
        </w:rPr>
        <w:t> </w:t>
      </w:r>
      <w:r>
        <w:rPr/>
        <w:t>от</w:t>
      </w:r>
      <w:r>
        <w:rPr>
          <w:spacing w:val="16"/>
        </w:rPr>
        <w:t> </w:t>
      </w:r>
      <w:r>
        <w:rPr/>
        <w:t>странични</w:t>
      </w:r>
      <w:r>
        <w:rPr>
          <w:spacing w:val="16"/>
        </w:rPr>
        <w:t> </w:t>
      </w:r>
      <w:r>
        <w:rPr/>
        <w:t>горски</w:t>
      </w:r>
      <w:r>
        <w:rPr>
          <w:spacing w:val="-57"/>
        </w:rPr>
        <w:t> </w:t>
      </w:r>
      <w:r>
        <w:rPr/>
        <w:t>ползвания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 на</w:t>
      </w:r>
      <w:r>
        <w:rPr>
          <w:spacing w:val="-1"/>
        </w:rPr>
        <w:t> </w:t>
      </w:r>
      <w:r>
        <w:rPr/>
        <w:t>12 809,17 лева.</w:t>
      </w:r>
    </w:p>
    <w:p>
      <w:pPr>
        <w:pStyle w:val="BodyText"/>
        <w:spacing w:line="278" w:lineRule="auto"/>
        <w:ind w:right="735" w:firstLine="707"/>
        <w:jc w:val="left"/>
      </w:pPr>
      <w:r>
        <w:rPr/>
        <w:t>За</w:t>
      </w:r>
      <w:r>
        <w:rPr>
          <w:spacing w:val="16"/>
        </w:rPr>
        <w:t> </w:t>
      </w:r>
      <w:r>
        <w:rPr/>
        <w:t>периода</w:t>
      </w:r>
      <w:r>
        <w:rPr>
          <w:spacing w:val="17"/>
        </w:rPr>
        <w:t> </w:t>
      </w:r>
      <w:r>
        <w:rPr/>
        <w:t>01.11.2020</w:t>
      </w:r>
      <w:r>
        <w:rPr>
          <w:spacing w:val="20"/>
        </w:rPr>
        <w:t> </w:t>
      </w:r>
      <w:r>
        <w:rPr/>
        <w:t>г.-31.08.2021</w:t>
      </w:r>
      <w:r>
        <w:rPr>
          <w:spacing w:val="17"/>
        </w:rPr>
        <w:t> </w:t>
      </w:r>
      <w:r>
        <w:rPr/>
        <w:t>г.,</w:t>
      </w:r>
      <w:r>
        <w:rPr>
          <w:spacing w:val="17"/>
        </w:rPr>
        <w:t> </w:t>
      </w:r>
      <w:r>
        <w:rPr/>
        <w:t>приходите</w:t>
      </w:r>
      <w:r>
        <w:rPr>
          <w:spacing w:val="17"/>
        </w:rPr>
        <w:t> </w:t>
      </w:r>
      <w:r>
        <w:rPr/>
        <w:t>от</w:t>
      </w:r>
      <w:r>
        <w:rPr>
          <w:spacing w:val="18"/>
        </w:rPr>
        <w:t> </w:t>
      </w:r>
      <w:r>
        <w:rPr/>
        <w:t>издаване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превозни</w:t>
      </w:r>
      <w:r>
        <w:rPr>
          <w:spacing w:val="-57"/>
        </w:rPr>
        <w:t> </w:t>
      </w:r>
      <w:r>
        <w:rPr/>
        <w:t>билети</w:t>
      </w:r>
      <w:r>
        <w:rPr>
          <w:spacing w:val="-2"/>
        </w:rPr>
        <w:t> </w:t>
      </w:r>
      <w:r>
        <w:rPr/>
        <w:t>и маркиране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 на</w:t>
      </w:r>
      <w:r>
        <w:rPr>
          <w:spacing w:val="-1"/>
        </w:rPr>
        <w:t> </w:t>
      </w:r>
      <w:r>
        <w:rPr/>
        <w:t>1032 лева.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3"/>
        <w:numPr>
          <w:ilvl w:val="1"/>
          <w:numId w:val="201"/>
        </w:numPr>
        <w:tabs>
          <w:tab w:pos="1889" w:val="left" w:leader="none"/>
        </w:tabs>
        <w:spacing w:line="240" w:lineRule="auto" w:before="1" w:after="0"/>
        <w:ind w:left="1888" w:right="0" w:hanging="361"/>
        <w:jc w:val="both"/>
      </w:pPr>
      <w:r>
        <w:rPr>
          <w:color w:val="2AA0AF"/>
        </w:rPr>
        <w:t>Общинско</w:t>
      </w:r>
      <w:r>
        <w:rPr>
          <w:color w:val="2AA0AF"/>
          <w:spacing w:val="-4"/>
        </w:rPr>
        <w:t> </w:t>
      </w:r>
      <w:r>
        <w:rPr>
          <w:color w:val="2AA0AF"/>
        </w:rPr>
        <w:t>търговско</w:t>
      </w:r>
      <w:r>
        <w:rPr>
          <w:color w:val="2AA0AF"/>
          <w:spacing w:val="-3"/>
        </w:rPr>
        <w:t> </w:t>
      </w:r>
      <w:r>
        <w:rPr>
          <w:color w:val="2AA0AF"/>
        </w:rPr>
        <w:t>дружество</w:t>
      </w:r>
      <w:r>
        <w:rPr>
          <w:color w:val="2AA0AF"/>
          <w:spacing w:val="-4"/>
        </w:rPr>
        <w:t> </w:t>
      </w:r>
      <w:r>
        <w:rPr>
          <w:color w:val="2AA0AF"/>
        </w:rPr>
        <w:t>„Общински</w:t>
      </w:r>
      <w:r>
        <w:rPr>
          <w:color w:val="2AA0AF"/>
          <w:spacing w:val="2"/>
        </w:rPr>
        <w:t> </w:t>
      </w:r>
      <w:r>
        <w:rPr>
          <w:color w:val="2AA0AF"/>
        </w:rPr>
        <w:t>транспорт</w:t>
      </w:r>
      <w:r>
        <w:rPr>
          <w:color w:val="2AA0AF"/>
          <w:spacing w:val="-1"/>
        </w:rPr>
        <w:t> </w:t>
      </w:r>
      <w:r>
        <w:rPr>
          <w:color w:val="2AA0AF"/>
        </w:rPr>
        <w:t>-</w:t>
      </w:r>
      <w:r>
        <w:rPr>
          <w:color w:val="2AA0AF"/>
          <w:spacing w:val="-4"/>
        </w:rPr>
        <w:t> </w:t>
      </w:r>
      <w:r>
        <w:rPr>
          <w:color w:val="2AA0AF"/>
        </w:rPr>
        <w:t>Русе“</w:t>
      </w:r>
      <w:r>
        <w:rPr>
          <w:color w:val="2AA0AF"/>
          <w:spacing w:val="-1"/>
        </w:rPr>
        <w:t> </w:t>
      </w:r>
      <w:r>
        <w:rPr>
          <w:color w:val="2AA0AF"/>
        </w:rPr>
        <w:t>ЕАД</w:t>
      </w:r>
    </w:p>
    <w:p>
      <w:pPr>
        <w:pStyle w:val="BodyText"/>
        <w:spacing w:line="276" w:lineRule="auto" w:before="36"/>
        <w:ind w:right="862" w:firstLine="707"/>
      </w:pPr>
      <w:r>
        <w:rPr/>
        <w:t>Екипът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ангажирал</w:t>
      </w:r>
      <w:r>
        <w:rPr>
          <w:spacing w:val="1"/>
        </w:rPr>
        <w:t> </w:t>
      </w:r>
      <w:r>
        <w:rPr/>
        <w:t>дългосрочно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транспортните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</w:t>
      </w:r>
      <w:r>
        <w:rPr>
          <w:spacing w:val="1"/>
        </w:rPr>
        <w:t> </w:t>
      </w:r>
      <w:r>
        <w:rPr/>
        <w:t>запазване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електротранспорта,</w:t>
      </w:r>
      <w:r>
        <w:rPr>
          <w:spacing w:val="-1"/>
        </w:rPr>
        <w:t> </w:t>
      </w:r>
      <w:r>
        <w:rPr/>
        <w:t>като</w:t>
      </w:r>
      <w:r>
        <w:rPr>
          <w:spacing w:val="-1"/>
        </w:rPr>
        <w:t> </w:t>
      </w:r>
      <w:r>
        <w:rPr/>
        <w:t>доказателства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това</w:t>
      </w:r>
      <w:r>
        <w:rPr>
          <w:spacing w:val="1"/>
        </w:rPr>
        <w:t> </w:t>
      </w:r>
      <w:r>
        <w:rPr/>
        <w:t>през</w:t>
      </w:r>
      <w:r>
        <w:rPr>
          <w:spacing w:val="-1"/>
        </w:rPr>
        <w:t> </w:t>
      </w:r>
      <w:r>
        <w:rPr/>
        <w:t>последната година</w:t>
      </w:r>
      <w:r>
        <w:rPr>
          <w:spacing w:val="-2"/>
        </w:rPr>
        <w:t> </w:t>
      </w:r>
      <w:r>
        <w:rPr/>
        <w:t>са:</w:t>
      </w:r>
    </w:p>
    <w:p>
      <w:pPr>
        <w:pStyle w:val="ListParagraph"/>
        <w:numPr>
          <w:ilvl w:val="2"/>
          <w:numId w:val="201"/>
        </w:numPr>
        <w:tabs>
          <w:tab w:pos="2261" w:val="left" w:leader="none"/>
        </w:tabs>
        <w:spacing w:line="273" w:lineRule="auto" w:before="0" w:after="0"/>
        <w:ind w:left="2260" w:right="855" w:hanging="360"/>
        <w:jc w:val="both"/>
        <w:rPr>
          <w:sz w:val="24"/>
        </w:rPr>
      </w:pPr>
      <w:r>
        <w:rPr>
          <w:sz w:val="24"/>
        </w:rPr>
        <w:t>финансово</w:t>
      </w:r>
      <w:r>
        <w:rPr>
          <w:spacing w:val="1"/>
          <w:sz w:val="24"/>
        </w:rPr>
        <w:t> </w:t>
      </w:r>
      <w:r>
        <w:rPr>
          <w:sz w:val="24"/>
        </w:rPr>
        <w:t>подпомагане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Дружеството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отпускане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допълнителни</w:t>
      </w:r>
      <w:r>
        <w:rPr>
          <w:spacing w:val="-1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2"/>
          <w:numId w:val="201"/>
        </w:numPr>
        <w:tabs>
          <w:tab w:pos="2261" w:val="left" w:leader="none"/>
        </w:tabs>
        <w:spacing w:line="273" w:lineRule="auto" w:before="3" w:after="0"/>
        <w:ind w:left="2260" w:right="865" w:hanging="360"/>
        <w:jc w:val="both"/>
        <w:rPr>
          <w:sz w:val="24"/>
        </w:rPr>
      </w:pPr>
      <w:r>
        <w:rPr>
          <w:sz w:val="24"/>
        </w:rPr>
        <w:t>увеличаване капитала на Дружеството с цел подобряване на балансова</w:t>
      </w:r>
      <w:r>
        <w:rPr>
          <w:spacing w:val="1"/>
          <w:sz w:val="24"/>
        </w:rPr>
        <w:t> </w:t>
      </w:r>
      <w:r>
        <w:rPr>
          <w:sz w:val="24"/>
        </w:rPr>
        <w:t>стабилност;</w:t>
      </w:r>
    </w:p>
    <w:p>
      <w:pPr>
        <w:pStyle w:val="ListParagraph"/>
        <w:numPr>
          <w:ilvl w:val="2"/>
          <w:numId w:val="201"/>
        </w:numPr>
        <w:tabs>
          <w:tab w:pos="2261" w:val="left" w:leader="none"/>
        </w:tabs>
        <w:spacing w:line="276" w:lineRule="auto" w:before="1" w:after="0"/>
        <w:ind w:left="2260" w:right="853" w:hanging="360"/>
        <w:jc w:val="both"/>
        <w:rPr>
          <w:sz w:val="24"/>
        </w:rPr>
      </w:pPr>
      <w:r>
        <w:rPr>
          <w:sz w:val="24"/>
        </w:rPr>
        <w:t>логистична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експертна</w:t>
      </w:r>
      <w:r>
        <w:rPr>
          <w:spacing w:val="1"/>
          <w:sz w:val="24"/>
        </w:rPr>
        <w:t> </w:t>
      </w:r>
      <w:r>
        <w:rPr>
          <w:sz w:val="24"/>
        </w:rPr>
        <w:t>помощ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изпълнението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“Подобряване</w:t>
      </w:r>
      <w:r>
        <w:rPr>
          <w:spacing w:val="1"/>
          <w:sz w:val="24"/>
        </w:rPr>
        <w:t> </w:t>
      </w:r>
      <w:r>
        <w:rPr>
          <w:sz w:val="24"/>
        </w:rPr>
        <w:t>качеството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атмосферния</w:t>
      </w:r>
      <w:r>
        <w:rPr>
          <w:spacing w:val="1"/>
          <w:sz w:val="24"/>
        </w:rPr>
        <w:t> </w:t>
      </w:r>
      <w:r>
        <w:rPr>
          <w:sz w:val="24"/>
        </w:rPr>
        <w:t>въздух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закупуване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доставка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електрически</w:t>
      </w:r>
      <w:r>
        <w:rPr>
          <w:spacing w:val="1"/>
          <w:sz w:val="24"/>
        </w:rPr>
        <w:t> </w:t>
      </w:r>
      <w:r>
        <w:rPr>
          <w:sz w:val="24"/>
        </w:rPr>
        <w:t>превозни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шосеен</w:t>
      </w:r>
      <w:r>
        <w:rPr>
          <w:spacing w:val="1"/>
          <w:sz w:val="24"/>
        </w:rPr>
        <w:t> </w:t>
      </w:r>
      <w:r>
        <w:rPr>
          <w:sz w:val="24"/>
        </w:rPr>
        <w:t>транспорт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електрически</w:t>
      </w:r>
      <w:r>
        <w:rPr>
          <w:spacing w:val="-1"/>
          <w:sz w:val="24"/>
        </w:rPr>
        <w:t> </w:t>
      </w:r>
      <w:r>
        <w:rPr>
          <w:sz w:val="24"/>
        </w:rPr>
        <w:t>автобуси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тролейбуси за</w:t>
      </w:r>
      <w:r>
        <w:rPr>
          <w:spacing w:val="-2"/>
          <w:sz w:val="24"/>
        </w:rPr>
        <w:t> </w:t>
      </w:r>
      <w:r>
        <w:rPr>
          <w:sz w:val="24"/>
        </w:rPr>
        <w:t>Община</w:t>
      </w:r>
      <w:r>
        <w:rPr>
          <w:spacing w:val="-2"/>
          <w:sz w:val="24"/>
        </w:rPr>
        <w:t> </w:t>
      </w:r>
      <w:r>
        <w:rPr>
          <w:sz w:val="24"/>
        </w:rPr>
        <w:t>Русе“.</w:t>
      </w:r>
    </w:p>
    <w:p>
      <w:pPr>
        <w:pStyle w:val="BodyText"/>
        <w:spacing w:line="273" w:lineRule="exact"/>
        <w:ind w:left="1528"/>
      </w:pPr>
      <w:r>
        <w:rPr/>
        <w:t>За</w:t>
      </w:r>
      <w:r>
        <w:rPr>
          <w:spacing w:val="-4"/>
        </w:rPr>
        <w:t> </w:t>
      </w:r>
      <w:r>
        <w:rPr/>
        <w:t>отчетния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са</w:t>
      </w:r>
      <w:r>
        <w:rPr>
          <w:spacing w:val="-3"/>
        </w:rPr>
        <w:t> </w:t>
      </w:r>
      <w:r>
        <w:rPr/>
        <w:t>извършени</w:t>
      </w:r>
      <w:r>
        <w:rPr>
          <w:spacing w:val="-2"/>
        </w:rPr>
        <w:t> </w:t>
      </w:r>
      <w:r>
        <w:rPr/>
        <w:t>следните</w:t>
      </w:r>
      <w:r>
        <w:rPr>
          <w:spacing w:val="-2"/>
        </w:rPr>
        <w:t> </w:t>
      </w:r>
      <w:r>
        <w:rPr/>
        <w:t>дейности: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6" w:lineRule="auto" w:before="43" w:after="0"/>
        <w:ind w:left="1540" w:right="856" w:hanging="360"/>
        <w:jc w:val="both"/>
        <w:rPr>
          <w:rFonts w:ascii="Symbol" w:hAnsi="Symbol"/>
          <w:sz w:val="18"/>
        </w:rPr>
      </w:pPr>
      <w:r>
        <w:rPr>
          <w:sz w:val="24"/>
        </w:rPr>
        <w:t>Кризата в следствие на COVID 19 се отрази много тежко на Дружеството. В</w:t>
      </w:r>
      <w:r>
        <w:rPr>
          <w:spacing w:val="1"/>
          <w:sz w:val="24"/>
        </w:rPr>
        <w:t> </w:t>
      </w:r>
      <w:r>
        <w:rPr>
          <w:sz w:val="24"/>
        </w:rPr>
        <w:t>първите месеци на пандемията, спадът на пътникопотока доближаваше 70 %,</w:t>
      </w:r>
      <w:r>
        <w:rPr>
          <w:spacing w:val="1"/>
          <w:sz w:val="24"/>
        </w:rPr>
        <w:t> </w:t>
      </w: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което</w:t>
      </w:r>
      <w:r>
        <w:rPr>
          <w:spacing w:val="1"/>
          <w:sz w:val="24"/>
        </w:rPr>
        <w:t> </w:t>
      </w:r>
      <w:r>
        <w:rPr>
          <w:sz w:val="24"/>
        </w:rPr>
        <w:t>бавно</w:t>
      </w:r>
      <w:r>
        <w:rPr>
          <w:spacing w:val="1"/>
          <w:sz w:val="24"/>
        </w:rPr>
        <w:t> </w:t>
      </w:r>
      <w:r>
        <w:rPr>
          <w:sz w:val="24"/>
        </w:rPr>
        <w:t>започна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възстановява.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сме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90</w:t>
      </w:r>
      <w:r>
        <w:rPr>
          <w:spacing w:val="1"/>
          <w:sz w:val="24"/>
        </w:rPr>
        <w:t> </w:t>
      </w:r>
      <w:r>
        <w:rPr>
          <w:sz w:val="24"/>
        </w:rPr>
        <w:t>%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миналогодишните превози. Надяваме се да не се въвежда отново извънредно</w:t>
      </w:r>
      <w:r>
        <w:rPr>
          <w:spacing w:val="1"/>
          <w:sz w:val="24"/>
        </w:rPr>
        <w:t> </w:t>
      </w:r>
      <w:r>
        <w:rPr>
          <w:sz w:val="24"/>
        </w:rPr>
        <w:t>положение,</w:t>
      </w:r>
      <w:r>
        <w:rPr>
          <w:spacing w:val="-2"/>
          <w:sz w:val="24"/>
        </w:rPr>
        <w:t> </w:t>
      </w:r>
      <w:r>
        <w:rPr>
          <w:sz w:val="24"/>
        </w:rPr>
        <w:t>защото</w:t>
      </w:r>
      <w:r>
        <w:rPr>
          <w:spacing w:val="-1"/>
          <w:sz w:val="24"/>
        </w:rPr>
        <w:t> </w:t>
      </w:r>
      <w:r>
        <w:rPr>
          <w:sz w:val="24"/>
        </w:rPr>
        <w:t>това</w:t>
      </w:r>
      <w:r>
        <w:rPr>
          <w:spacing w:val="-2"/>
          <w:sz w:val="24"/>
        </w:rPr>
        <w:t> </w:t>
      </w:r>
      <w:r>
        <w:rPr>
          <w:sz w:val="24"/>
        </w:rPr>
        <w:t>ще</w:t>
      </w:r>
      <w:r>
        <w:rPr>
          <w:spacing w:val="-2"/>
          <w:sz w:val="24"/>
        </w:rPr>
        <w:t> </w:t>
      </w:r>
      <w:r>
        <w:rPr>
          <w:sz w:val="24"/>
        </w:rPr>
        <w:t>влоши</w:t>
      </w:r>
      <w:r>
        <w:rPr>
          <w:spacing w:val="-1"/>
          <w:sz w:val="24"/>
        </w:rPr>
        <w:t> </w:t>
      </w:r>
      <w:r>
        <w:rPr>
          <w:sz w:val="24"/>
        </w:rPr>
        <w:t>финансовото</w:t>
      </w:r>
      <w:r>
        <w:rPr>
          <w:spacing w:val="-1"/>
          <w:sz w:val="24"/>
        </w:rPr>
        <w:t> </w:t>
      </w:r>
      <w:r>
        <w:rPr>
          <w:sz w:val="24"/>
        </w:rPr>
        <w:t>състояние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Дружеството.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  <w:rPr>
          <w:rFonts w:ascii="Symbol" w:hAnsi="Symbol"/>
          <w:sz w:val="18"/>
        </w:rPr>
      </w:pPr>
      <w:r>
        <w:rPr>
          <w:sz w:val="24"/>
        </w:rPr>
        <w:t>Към момента дружеството работи с минимален персонал, като в определени</w:t>
      </w:r>
      <w:r>
        <w:rPr>
          <w:spacing w:val="1"/>
          <w:sz w:val="24"/>
        </w:rPr>
        <w:t> </w:t>
      </w:r>
      <w:r>
        <w:rPr>
          <w:sz w:val="24"/>
        </w:rPr>
        <w:t>звена</w:t>
      </w:r>
      <w:r>
        <w:rPr>
          <w:spacing w:val="1"/>
          <w:sz w:val="24"/>
        </w:rPr>
        <w:t> </w:t>
      </w:r>
      <w:r>
        <w:rPr>
          <w:sz w:val="24"/>
        </w:rPr>
        <w:t>персоналът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необходимия</w:t>
      </w:r>
      <w:r>
        <w:rPr>
          <w:spacing w:val="1"/>
          <w:sz w:val="24"/>
        </w:rPr>
        <w:t> </w:t>
      </w:r>
      <w:r>
        <w:rPr>
          <w:sz w:val="24"/>
        </w:rPr>
        <w:t>минимум.</w:t>
      </w:r>
      <w:r>
        <w:rPr>
          <w:spacing w:val="1"/>
          <w:sz w:val="24"/>
        </w:rPr>
        <w:t> </w:t>
      </w:r>
      <w:r>
        <w:rPr>
          <w:sz w:val="24"/>
        </w:rPr>
        <w:t>Постоянно</w:t>
      </w:r>
      <w:r>
        <w:rPr>
          <w:spacing w:val="1"/>
          <w:sz w:val="24"/>
        </w:rPr>
        <w:t> </w:t>
      </w:r>
      <w:r>
        <w:rPr>
          <w:sz w:val="24"/>
        </w:rPr>
        <w:t>обучаваме</w:t>
      </w:r>
      <w:r>
        <w:rPr>
          <w:spacing w:val="1"/>
          <w:sz w:val="24"/>
        </w:rPr>
        <w:t> </w:t>
      </w:r>
      <w:r>
        <w:rPr>
          <w:sz w:val="24"/>
        </w:rPr>
        <w:t>нови</w:t>
      </w:r>
      <w:r>
        <w:rPr>
          <w:spacing w:val="1"/>
          <w:sz w:val="24"/>
        </w:rPr>
        <w:t> </w:t>
      </w:r>
      <w:r>
        <w:rPr>
          <w:sz w:val="24"/>
        </w:rPr>
        <w:t>служители, но трудно успяваме да компенсираме броя на пенсиониралите се</w:t>
      </w:r>
      <w:r>
        <w:rPr>
          <w:spacing w:val="1"/>
          <w:sz w:val="24"/>
        </w:rPr>
        <w:t> </w:t>
      </w:r>
      <w:r>
        <w:rPr>
          <w:sz w:val="24"/>
        </w:rPr>
        <w:t>служители.</w:t>
      </w:r>
    </w:p>
    <w:p>
      <w:pPr>
        <w:spacing w:after="0" w:line="276" w:lineRule="auto"/>
        <w:jc w:val="both"/>
        <w:rPr>
          <w:rFonts w:ascii="Symbol" w:hAnsi="Symbol"/>
          <w:sz w:val="18"/>
        </w:rPr>
        <w:sectPr>
          <w:pgSz w:w="11910" w:h="16840"/>
          <w:pgMar w:header="0" w:footer="1334" w:top="1580" w:bottom="1600" w:left="620" w:right="580"/>
        </w:sectPr>
      </w:pP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6" w:lineRule="auto" w:before="76" w:after="0"/>
        <w:ind w:left="1540" w:right="855" w:hanging="360"/>
        <w:jc w:val="both"/>
        <w:rPr>
          <w:rFonts w:ascii="Symbol" w:hAnsi="Symbol"/>
          <w:sz w:val="18"/>
        </w:rPr>
      </w:pPr>
      <w:r>
        <w:rPr>
          <w:sz w:val="24"/>
        </w:rPr>
        <w:t>Първият проект, финансиран по ОП „Околна среда 2014-2020“ е приключен.</w:t>
      </w:r>
      <w:r>
        <w:rPr>
          <w:spacing w:val="1"/>
          <w:sz w:val="24"/>
        </w:rPr>
        <w:t> </w:t>
      </w:r>
      <w:r>
        <w:rPr>
          <w:sz w:val="24"/>
        </w:rPr>
        <w:t>Доставени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електробуса,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бавни</w:t>
      </w:r>
      <w:r>
        <w:rPr>
          <w:spacing w:val="1"/>
          <w:sz w:val="24"/>
        </w:rPr>
        <w:t> </w:t>
      </w:r>
      <w:r>
        <w:rPr>
          <w:sz w:val="24"/>
        </w:rPr>
        <w:t>зарядни</w:t>
      </w:r>
      <w:r>
        <w:rPr>
          <w:spacing w:val="1"/>
          <w:sz w:val="24"/>
        </w:rPr>
        <w:t> </w:t>
      </w:r>
      <w:r>
        <w:rPr>
          <w:sz w:val="24"/>
        </w:rPr>
        <w:t>станции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бързи</w:t>
      </w:r>
      <w:r>
        <w:rPr>
          <w:spacing w:val="1"/>
          <w:sz w:val="24"/>
        </w:rPr>
        <w:t> </w:t>
      </w:r>
      <w:r>
        <w:rPr>
          <w:sz w:val="24"/>
        </w:rPr>
        <w:t>зарядни</w:t>
      </w:r>
      <w:r>
        <w:rPr>
          <w:spacing w:val="-57"/>
          <w:sz w:val="24"/>
        </w:rPr>
        <w:t> </w:t>
      </w:r>
      <w:r>
        <w:rPr>
          <w:sz w:val="24"/>
        </w:rPr>
        <w:t>станции.</w:t>
      </w:r>
      <w:r>
        <w:rPr>
          <w:spacing w:val="-2"/>
          <w:sz w:val="24"/>
        </w:rPr>
        <w:t> </w:t>
      </w:r>
      <w:r>
        <w:rPr>
          <w:sz w:val="24"/>
        </w:rPr>
        <w:t>Всички</w:t>
      </w:r>
      <w:r>
        <w:rPr>
          <w:spacing w:val="-1"/>
          <w:sz w:val="24"/>
        </w:rPr>
        <w:t> </w:t>
      </w:r>
      <w:r>
        <w:rPr>
          <w:sz w:val="24"/>
        </w:rPr>
        <w:t>активи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въведени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експлоатация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работят</w:t>
      </w:r>
      <w:r>
        <w:rPr>
          <w:spacing w:val="-2"/>
          <w:sz w:val="24"/>
        </w:rPr>
        <w:t> </w:t>
      </w:r>
      <w:r>
        <w:rPr>
          <w:sz w:val="24"/>
        </w:rPr>
        <w:t>безупречно.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6" w:lineRule="auto" w:before="1" w:after="0"/>
        <w:ind w:left="1540" w:right="856" w:hanging="360"/>
        <w:jc w:val="both"/>
        <w:rPr>
          <w:rFonts w:ascii="Symbol" w:hAnsi="Symbol"/>
          <w:sz w:val="18"/>
        </w:rPr>
      </w:pPr>
      <w:r>
        <w:rPr>
          <w:sz w:val="24"/>
        </w:rPr>
        <w:t>Проведени са поръчки за доставката на 15 нови тролейбуса. Същата в момента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обжалва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КЗК. Считаме, че</w:t>
      </w:r>
      <w:r>
        <w:rPr>
          <w:spacing w:val="-2"/>
          <w:sz w:val="24"/>
        </w:rPr>
        <w:t> </w:t>
      </w:r>
      <w:r>
        <w:rPr>
          <w:sz w:val="24"/>
        </w:rPr>
        <w:t>жалбата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несъстоятелна</w:t>
      </w:r>
      <w:r>
        <w:rPr>
          <w:spacing w:val="-1"/>
          <w:sz w:val="24"/>
        </w:rPr>
        <w:t> </w:t>
      </w:r>
      <w:r>
        <w:rPr>
          <w:sz w:val="24"/>
        </w:rPr>
        <w:t>и ще</w:t>
      </w:r>
      <w:r>
        <w:rPr>
          <w:spacing w:val="-2"/>
          <w:sz w:val="24"/>
        </w:rPr>
        <w:t> </w:t>
      </w:r>
      <w:r>
        <w:rPr>
          <w:sz w:val="24"/>
        </w:rPr>
        <w:t>бъде</w:t>
      </w:r>
      <w:r>
        <w:rPr>
          <w:spacing w:val="-1"/>
          <w:sz w:val="24"/>
        </w:rPr>
        <w:t> </w:t>
      </w:r>
      <w:r>
        <w:rPr>
          <w:sz w:val="24"/>
        </w:rPr>
        <w:t>отхвърлена.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rFonts w:ascii="Symbol" w:hAnsi="Symbol"/>
          <w:sz w:val="18"/>
        </w:rPr>
      </w:pPr>
      <w:r>
        <w:rPr>
          <w:sz w:val="24"/>
        </w:rPr>
        <w:t>Възложено е изграждане на БКТП 2*1000 kVA. Теренът е разчистен. Очаква се</w:t>
      </w:r>
      <w:r>
        <w:rPr>
          <w:spacing w:val="1"/>
          <w:sz w:val="24"/>
        </w:rPr>
        <w:t> </w:t>
      </w:r>
      <w:r>
        <w:rPr>
          <w:sz w:val="24"/>
        </w:rPr>
        <w:t>да приключат съгласувателните процедури и през средата на м. октомври да</w:t>
      </w:r>
      <w:r>
        <w:rPr>
          <w:spacing w:val="1"/>
          <w:sz w:val="24"/>
        </w:rPr>
        <w:t> </w:t>
      </w:r>
      <w:r>
        <w:rPr>
          <w:sz w:val="24"/>
        </w:rPr>
        <w:t>започнат</w:t>
      </w:r>
      <w:r>
        <w:rPr>
          <w:spacing w:val="-1"/>
          <w:sz w:val="24"/>
        </w:rPr>
        <w:t> </w:t>
      </w:r>
      <w:r>
        <w:rPr>
          <w:sz w:val="24"/>
        </w:rPr>
        <w:t>строителните</w:t>
      </w:r>
      <w:r>
        <w:rPr>
          <w:spacing w:val="-3"/>
          <w:sz w:val="24"/>
        </w:rPr>
        <w:t> </w:t>
      </w:r>
      <w:r>
        <w:rPr>
          <w:sz w:val="24"/>
        </w:rPr>
        <w:t>дейности.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rFonts w:ascii="Symbol" w:hAnsi="Symbol"/>
          <w:sz w:val="18"/>
        </w:rPr>
      </w:pPr>
      <w:r>
        <w:rPr>
          <w:sz w:val="24"/>
        </w:rPr>
        <w:t>Предстои</w:t>
      </w:r>
      <w:r>
        <w:rPr>
          <w:spacing w:val="-1"/>
          <w:sz w:val="24"/>
        </w:rPr>
        <w:t> </w:t>
      </w:r>
      <w:r>
        <w:rPr>
          <w:sz w:val="24"/>
        </w:rPr>
        <w:t>провеждане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поръчки</w:t>
      </w:r>
      <w:r>
        <w:rPr>
          <w:spacing w:val="-1"/>
          <w:sz w:val="24"/>
        </w:rPr>
        <w:t> </w:t>
      </w:r>
      <w:r>
        <w:rPr>
          <w:sz w:val="24"/>
        </w:rPr>
        <w:t>за:</w:t>
      </w:r>
    </w:p>
    <w:p>
      <w:pPr>
        <w:pStyle w:val="ListParagraph"/>
        <w:numPr>
          <w:ilvl w:val="0"/>
          <w:numId w:val="202"/>
        </w:numPr>
        <w:tabs>
          <w:tab w:pos="2981" w:val="left" w:leader="none"/>
        </w:tabs>
        <w:spacing w:line="276" w:lineRule="auto" w:before="40" w:after="0"/>
        <w:ind w:left="2980" w:right="853" w:hanging="360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мрежата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участъка</w:t>
      </w:r>
      <w:r>
        <w:rPr>
          <w:spacing w:val="1"/>
          <w:sz w:val="24"/>
        </w:rPr>
        <w:t> </w:t>
      </w:r>
      <w:r>
        <w:rPr>
          <w:sz w:val="24"/>
        </w:rPr>
        <w:t>Симова</w:t>
      </w:r>
      <w:r>
        <w:rPr>
          <w:spacing w:val="1"/>
          <w:sz w:val="24"/>
        </w:rPr>
        <w:t> </w:t>
      </w:r>
      <w:r>
        <w:rPr>
          <w:sz w:val="24"/>
        </w:rPr>
        <w:t>мелница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Централна</w:t>
      </w:r>
      <w:r>
        <w:rPr>
          <w:spacing w:val="-2"/>
          <w:sz w:val="24"/>
        </w:rPr>
        <w:t> </w:t>
      </w:r>
      <w:r>
        <w:rPr>
          <w:sz w:val="24"/>
        </w:rPr>
        <w:t>ЖП</w:t>
      </w:r>
      <w:r>
        <w:rPr>
          <w:spacing w:val="-1"/>
          <w:sz w:val="24"/>
        </w:rPr>
        <w:t> </w:t>
      </w:r>
      <w:r>
        <w:rPr>
          <w:sz w:val="24"/>
        </w:rPr>
        <w:t>гара;</w:t>
      </w:r>
    </w:p>
    <w:p>
      <w:pPr>
        <w:pStyle w:val="ListParagraph"/>
        <w:numPr>
          <w:ilvl w:val="0"/>
          <w:numId w:val="202"/>
        </w:numPr>
        <w:tabs>
          <w:tab w:pos="2981" w:val="left" w:leader="none"/>
        </w:tabs>
        <w:spacing w:line="240" w:lineRule="auto" w:before="1" w:after="0"/>
        <w:ind w:left="2980" w:right="0" w:hanging="361"/>
        <w:jc w:val="both"/>
        <w:rPr>
          <w:sz w:val="24"/>
        </w:rPr>
      </w:pPr>
      <w:r>
        <w:rPr>
          <w:sz w:val="24"/>
        </w:rPr>
        <w:t>Оборудване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видеонаблюдение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превозните</w:t>
      </w:r>
      <w:r>
        <w:rPr>
          <w:spacing w:val="-6"/>
          <w:sz w:val="24"/>
        </w:rPr>
        <w:t> </w:t>
      </w:r>
      <w:r>
        <w:rPr>
          <w:sz w:val="24"/>
        </w:rPr>
        <w:t>средства.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6" w:lineRule="auto" w:before="41" w:after="0"/>
        <w:ind w:left="1540" w:right="861" w:hanging="360"/>
        <w:jc w:val="both"/>
        <w:rPr>
          <w:rFonts w:ascii="Symbol" w:hAnsi="Symbol"/>
          <w:sz w:val="18"/>
        </w:rPr>
      </w:pPr>
      <w:r>
        <w:rPr>
          <w:sz w:val="24"/>
        </w:rPr>
        <w:t>Завършихме</w:t>
      </w:r>
      <w:r>
        <w:rPr>
          <w:spacing w:val="1"/>
          <w:sz w:val="24"/>
        </w:rPr>
        <w:t> </w:t>
      </w:r>
      <w:r>
        <w:rPr>
          <w:sz w:val="24"/>
        </w:rPr>
        <w:t>предпроектното</w:t>
      </w:r>
      <w:r>
        <w:rPr>
          <w:spacing w:val="1"/>
          <w:sz w:val="24"/>
        </w:rPr>
        <w:t> </w:t>
      </w:r>
      <w:r>
        <w:rPr>
          <w:sz w:val="24"/>
        </w:rPr>
        <w:t>проучване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проектиране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новото</w:t>
      </w:r>
      <w:r>
        <w:rPr>
          <w:spacing w:val="1"/>
          <w:sz w:val="24"/>
        </w:rPr>
        <w:t> </w:t>
      </w:r>
      <w:r>
        <w:rPr>
          <w:sz w:val="24"/>
        </w:rPr>
        <w:t>депо.</w:t>
      </w:r>
      <w:r>
        <w:rPr>
          <w:spacing w:val="1"/>
          <w:sz w:val="24"/>
        </w:rPr>
        <w:t> </w:t>
      </w:r>
      <w:r>
        <w:rPr>
          <w:sz w:val="24"/>
        </w:rPr>
        <w:t>Стойността по окрупнени показатели е от порядъка на 28 млн. лв. Сумата е</w:t>
      </w:r>
      <w:r>
        <w:rPr>
          <w:spacing w:val="1"/>
          <w:sz w:val="24"/>
        </w:rPr>
        <w:t> </w:t>
      </w:r>
      <w:r>
        <w:rPr>
          <w:sz w:val="24"/>
        </w:rPr>
        <w:t>непосилна за Дружеството и Община Русе и за целта ще се търси европейско</w:t>
      </w:r>
      <w:r>
        <w:rPr>
          <w:spacing w:val="1"/>
          <w:sz w:val="24"/>
        </w:rPr>
        <w:t> </w:t>
      </w:r>
      <w:r>
        <w:rPr>
          <w:sz w:val="24"/>
        </w:rPr>
        <w:t>финансиране;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6" w:lineRule="auto" w:before="1" w:after="0"/>
        <w:ind w:left="1540" w:right="854" w:hanging="360"/>
        <w:jc w:val="both"/>
        <w:rPr>
          <w:rFonts w:ascii="Symbol" w:hAnsi="Symbol"/>
          <w:sz w:val="18"/>
        </w:rPr>
      </w:pPr>
      <w:r>
        <w:rPr>
          <w:sz w:val="24"/>
        </w:rPr>
        <w:t>Разглежда се възможността за автоматизация на токоизправителните станции на</w:t>
      </w:r>
      <w:r>
        <w:rPr>
          <w:spacing w:val="-57"/>
          <w:sz w:val="24"/>
        </w:rPr>
        <w:t> </w:t>
      </w:r>
      <w:r>
        <w:rPr>
          <w:sz w:val="24"/>
        </w:rPr>
        <w:t>контактната мрежа. Проектът е с ориентировъчна стойност около 700-800 х. лв.,</w:t>
      </w:r>
      <w:r>
        <w:rPr>
          <w:spacing w:val="-57"/>
          <w:sz w:val="24"/>
        </w:rPr>
        <w:t> </w:t>
      </w:r>
      <w:r>
        <w:rPr>
          <w:sz w:val="24"/>
        </w:rPr>
        <w:t>което възпрепятства изпълнението му със собствени средства. Търсим вариант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бъде</w:t>
      </w:r>
      <w:r>
        <w:rPr>
          <w:spacing w:val="-1"/>
          <w:sz w:val="24"/>
        </w:rPr>
        <w:t> </w:t>
      </w:r>
      <w:r>
        <w:rPr>
          <w:sz w:val="24"/>
        </w:rPr>
        <w:t>финансиран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европроект или</w:t>
      </w:r>
      <w:r>
        <w:rPr>
          <w:spacing w:val="-3"/>
          <w:sz w:val="24"/>
        </w:rPr>
        <w:t> </w:t>
      </w:r>
      <w:r>
        <w:rPr>
          <w:sz w:val="24"/>
        </w:rPr>
        <w:t>национална</w:t>
      </w:r>
      <w:r>
        <w:rPr>
          <w:spacing w:val="-1"/>
          <w:sz w:val="24"/>
        </w:rPr>
        <w:t> </w:t>
      </w:r>
      <w:r>
        <w:rPr>
          <w:sz w:val="24"/>
        </w:rPr>
        <w:t>програма.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3"/>
        <w:ind w:left="1528"/>
      </w:pPr>
      <w:r>
        <w:rPr/>
        <w:t>Текущо състояние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автопарка.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3" w:lineRule="auto" w:before="36" w:after="0"/>
        <w:ind w:left="1540" w:right="860" w:hanging="360"/>
        <w:jc w:val="both"/>
        <w:rPr>
          <w:rFonts w:ascii="Symbol" w:hAnsi="Symbol"/>
          <w:sz w:val="24"/>
        </w:rPr>
      </w:pPr>
      <w:r>
        <w:rPr>
          <w:sz w:val="24"/>
        </w:rPr>
        <w:t>Предстои провеждането на обществена поръчка за 35 употребявани автобуса.</w:t>
      </w:r>
      <w:r>
        <w:rPr>
          <w:spacing w:val="1"/>
          <w:sz w:val="24"/>
        </w:rPr>
        <w:t> </w:t>
      </w:r>
      <w:r>
        <w:rPr>
          <w:sz w:val="24"/>
        </w:rPr>
        <w:t>Същите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необходими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разширяване</w:t>
      </w:r>
      <w:r>
        <w:rPr>
          <w:spacing w:val="-2"/>
          <w:sz w:val="24"/>
        </w:rPr>
        <w:t> </w:t>
      </w:r>
      <w:r>
        <w:rPr>
          <w:sz w:val="24"/>
        </w:rPr>
        <w:t>транспортната</w:t>
      </w:r>
      <w:r>
        <w:rPr>
          <w:spacing w:val="-2"/>
          <w:sz w:val="24"/>
        </w:rPr>
        <w:t> </w:t>
      </w:r>
      <w:r>
        <w:rPr>
          <w:sz w:val="24"/>
        </w:rPr>
        <w:t>задача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дружеството;</w:t>
      </w:r>
    </w:p>
    <w:p>
      <w:pPr>
        <w:pStyle w:val="ListParagraph"/>
        <w:numPr>
          <w:ilvl w:val="0"/>
          <w:numId w:val="199"/>
        </w:numPr>
        <w:tabs>
          <w:tab w:pos="1541" w:val="left" w:leader="none"/>
        </w:tabs>
        <w:spacing w:line="276" w:lineRule="auto" w:before="3" w:after="0"/>
        <w:ind w:left="1540" w:right="866" w:hanging="360"/>
        <w:jc w:val="both"/>
        <w:rPr>
          <w:rFonts w:ascii="Symbol" w:hAnsi="Symbol"/>
          <w:sz w:val="24"/>
        </w:rPr>
      </w:pPr>
      <w:r>
        <w:rPr>
          <w:sz w:val="24"/>
        </w:rPr>
        <w:t>Работим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външния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вътрешен</w:t>
      </w:r>
      <w:r>
        <w:rPr>
          <w:spacing w:val="1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превозните</w:t>
      </w:r>
      <w:r>
        <w:rPr>
          <w:spacing w:val="60"/>
          <w:sz w:val="24"/>
        </w:rPr>
        <w:t> </w:t>
      </w: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както и по уеднаквяване на тяхната визия. Целта е тролейбусния състав да стане</w:t>
      </w:r>
      <w:r>
        <w:rPr>
          <w:spacing w:val="-57"/>
          <w:sz w:val="24"/>
        </w:rPr>
        <w:t> </w:t>
      </w:r>
      <w:r>
        <w:rPr>
          <w:sz w:val="24"/>
        </w:rPr>
        <w:t>по-приветлив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пътниците.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spacing w:before="178"/>
        <w:ind w:left="1528"/>
        <w:jc w:val="left"/>
      </w:pPr>
      <w:r>
        <w:rPr>
          <w:color w:val="2AA0AF"/>
        </w:rPr>
        <w:t>5.5.</w:t>
      </w:r>
      <w:r>
        <w:rPr>
          <w:color w:val="2AA0AF"/>
          <w:spacing w:val="-2"/>
        </w:rPr>
        <w:t> </w:t>
      </w:r>
      <w:r>
        <w:rPr>
          <w:color w:val="2AA0AF"/>
        </w:rPr>
        <w:t>Общинско</w:t>
      </w:r>
      <w:r>
        <w:rPr>
          <w:color w:val="2AA0AF"/>
          <w:spacing w:val="-2"/>
        </w:rPr>
        <w:t> </w:t>
      </w:r>
      <w:r>
        <w:rPr>
          <w:color w:val="2AA0AF"/>
        </w:rPr>
        <w:t>предприятие</w:t>
      </w:r>
      <w:r>
        <w:rPr>
          <w:color w:val="2AA0AF"/>
          <w:spacing w:val="-2"/>
        </w:rPr>
        <w:t> </w:t>
      </w:r>
      <w:r>
        <w:rPr>
          <w:color w:val="2AA0AF"/>
        </w:rPr>
        <w:t>„Обреден</w:t>
      </w:r>
      <w:r>
        <w:rPr>
          <w:color w:val="2AA0AF"/>
          <w:spacing w:val="-2"/>
        </w:rPr>
        <w:t> </w:t>
      </w:r>
      <w:r>
        <w:rPr>
          <w:color w:val="2AA0AF"/>
        </w:rPr>
        <w:t>дом“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 w:before="1"/>
        <w:ind w:right="862" w:firstLine="707"/>
      </w:pPr>
      <w:r>
        <w:rPr/>
        <w:t>През отчетния период са извършени общо 1 808 погребения и кремации, от</w:t>
      </w:r>
      <w:r>
        <w:rPr>
          <w:spacing w:val="1"/>
        </w:rPr>
        <w:t> </w:t>
      </w:r>
      <w:r>
        <w:rPr/>
        <w:t>които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социални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215</w:t>
      </w:r>
      <w:r>
        <w:rPr>
          <w:spacing w:val="-1"/>
        </w:rPr>
        <w:t> </w:t>
      </w:r>
      <w:r>
        <w:rPr/>
        <w:t>организирани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ОП</w:t>
      </w:r>
      <w:r>
        <w:rPr>
          <w:spacing w:val="-5"/>
        </w:rPr>
        <w:t> </w:t>
      </w:r>
      <w:r>
        <w:rPr/>
        <w:t>„Обреден</w:t>
      </w:r>
      <w:r>
        <w:rPr>
          <w:spacing w:val="-1"/>
        </w:rPr>
        <w:t> </w:t>
      </w:r>
      <w:r>
        <w:rPr/>
        <w:t>дом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Русе” срещу</w:t>
      </w:r>
      <w:r>
        <w:rPr>
          <w:spacing w:val="-6"/>
        </w:rPr>
        <w:t> </w:t>
      </w:r>
      <w:r>
        <w:rPr/>
        <w:t>заплащане.</w:t>
      </w:r>
    </w:p>
    <w:p>
      <w:pPr>
        <w:pStyle w:val="BodyText"/>
        <w:spacing w:line="275" w:lineRule="exact"/>
        <w:ind w:left="1528"/>
      </w:pPr>
      <w:r>
        <w:rPr/>
        <w:t>Сватбите,</w:t>
      </w:r>
      <w:r>
        <w:rPr>
          <w:spacing w:val="-2"/>
        </w:rPr>
        <w:t> </w:t>
      </w:r>
      <w:r>
        <w:rPr/>
        <w:t>организирани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заплатени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ОП</w:t>
      </w:r>
      <w:r>
        <w:rPr>
          <w:spacing w:val="-3"/>
        </w:rPr>
        <w:t> </w:t>
      </w:r>
      <w:r>
        <w:rPr/>
        <w:t>„Обреден</w:t>
      </w:r>
      <w:r>
        <w:rPr>
          <w:spacing w:val="-1"/>
        </w:rPr>
        <w:t> </w:t>
      </w:r>
      <w:r>
        <w:rPr/>
        <w:t>дом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Русе”,</w:t>
      </w:r>
      <w:r>
        <w:rPr>
          <w:spacing w:val="1"/>
        </w:rPr>
        <w:t> </w:t>
      </w:r>
      <w:r>
        <w:rPr/>
        <w:t>са</w:t>
      </w:r>
      <w:r>
        <w:rPr>
          <w:spacing w:val="-3"/>
        </w:rPr>
        <w:t> </w:t>
      </w:r>
      <w:r>
        <w:rPr/>
        <w:t>общо</w:t>
      </w:r>
      <w:r>
        <w:rPr>
          <w:spacing w:val="-1"/>
        </w:rPr>
        <w:t> </w:t>
      </w:r>
      <w:r>
        <w:rPr/>
        <w:t>64</w:t>
      </w:r>
      <w:r>
        <w:rPr>
          <w:spacing w:val="-2"/>
        </w:rPr>
        <w:t> </w:t>
      </w:r>
      <w:r>
        <w:rPr/>
        <w:t>.</w:t>
      </w:r>
    </w:p>
    <w:p>
      <w:pPr>
        <w:pStyle w:val="Heading3"/>
        <w:spacing w:line="278" w:lineRule="auto" w:before="45"/>
        <w:ind w:right="865" w:firstLine="707"/>
      </w:pPr>
      <w:r>
        <w:rPr/>
        <w:t>Общо приходите за периода са 884 688 лв., от които 788 813 лв. от услуги и</w:t>
      </w:r>
      <w:r>
        <w:rPr>
          <w:spacing w:val="1"/>
        </w:rPr>
        <w:t> </w:t>
      </w:r>
      <w:r>
        <w:rPr/>
        <w:t>95</w:t>
      </w:r>
      <w:r>
        <w:rPr>
          <w:spacing w:val="-1"/>
        </w:rPr>
        <w:t> </w:t>
      </w:r>
      <w:r>
        <w:rPr/>
        <w:t>875 лв.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такси.</w:t>
      </w:r>
    </w:p>
    <w:p>
      <w:pPr>
        <w:pStyle w:val="BodyText"/>
        <w:spacing w:line="276" w:lineRule="auto"/>
        <w:ind w:right="855" w:firstLine="707"/>
      </w:pPr>
      <w:r>
        <w:rPr/>
        <w:t>Основната</w:t>
      </w:r>
      <w:r>
        <w:rPr>
          <w:spacing w:val="1"/>
        </w:rPr>
        <w:t> </w:t>
      </w:r>
      <w:r>
        <w:rPr/>
        <w:t>задача,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поставена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„Обреден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Русе”,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привеждането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гробищните</w:t>
      </w:r>
      <w:r>
        <w:rPr>
          <w:spacing w:val="12"/>
        </w:rPr>
        <w:t> </w:t>
      </w:r>
      <w:r>
        <w:rPr/>
        <w:t>паркове</w:t>
      </w:r>
      <w:r>
        <w:rPr>
          <w:spacing w:val="11"/>
        </w:rPr>
        <w:t> </w:t>
      </w:r>
      <w:r>
        <w:rPr/>
        <w:t>във</w:t>
      </w:r>
      <w:r>
        <w:rPr>
          <w:spacing w:val="12"/>
        </w:rPr>
        <w:t> </w:t>
      </w:r>
      <w:r>
        <w:rPr/>
        <w:t>вид,</w:t>
      </w:r>
      <w:r>
        <w:rPr>
          <w:spacing w:val="13"/>
        </w:rPr>
        <w:t> </w:t>
      </w:r>
      <w:r>
        <w:rPr/>
        <w:t>който</w:t>
      </w:r>
      <w:r>
        <w:rPr>
          <w:spacing w:val="13"/>
        </w:rPr>
        <w:t> </w:t>
      </w:r>
      <w:r>
        <w:rPr/>
        <w:t>да</w:t>
      </w:r>
      <w:r>
        <w:rPr>
          <w:spacing w:val="12"/>
        </w:rPr>
        <w:t> </w:t>
      </w:r>
      <w:r>
        <w:rPr/>
        <w:t>отговаря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понятието</w:t>
      </w:r>
      <w:r>
        <w:rPr>
          <w:spacing w:val="13"/>
        </w:rPr>
        <w:t> </w:t>
      </w:r>
      <w:r>
        <w:rPr/>
        <w:t>„парк”</w:t>
      </w:r>
    </w:p>
    <w:p>
      <w:pPr>
        <w:pStyle w:val="ListParagraph"/>
        <w:numPr>
          <w:ilvl w:val="1"/>
          <w:numId w:val="197"/>
        </w:numPr>
        <w:tabs>
          <w:tab w:pos="1018" w:val="left" w:leader="none"/>
        </w:tabs>
        <w:spacing w:line="276" w:lineRule="auto" w:before="0" w:after="0"/>
        <w:ind w:left="820" w:right="857" w:firstLine="0"/>
        <w:jc w:val="both"/>
        <w:rPr>
          <w:sz w:val="24"/>
        </w:rPr>
      </w:pPr>
      <w:r>
        <w:rPr>
          <w:sz w:val="24"/>
        </w:rPr>
        <w:t>чисти и подредени. За целта се осъществява контрол върху дейности, отразяващи се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инфраструктурата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цялостната</w:t>
      </w:r>
      <w:r>
        <w:rPr>
          <w:spacing w:val="1"/>
          <w:sz w:val="24"/>
        </w:rPr>
        <w:t> </w:t>
      </w:r>
      <w:r>
        <w:rPr>
          <w:sz w:val="24"/>
        </w:rPr>
        <w:t>визия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гробищните</w:t>
      </w:r>
      <w:r>
        <w:rPr>
          <w:spacing w:val="1"/>
          <w:sz w:val="24"/>
        </w:rPr>
        <w:t> </w:t>
      </w:r>
      <w:r>
        <w:rPr>
          <w:sz w:val="24"/>
        </w:rPr>
        <w:t>паркове.</w:t>
      </w:r>
      <w:r>
        <w:rPr>
          <w:spacing w:val="1"/>
          <w:sz w:val="24"/>
        </w:rPr>
        <w:t> </w:t>
      </w:r>
      <w:r>
        <w:rPr>
          <w:sz w:val="24"/>
        </w:rPr>
        <w:t>Създава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организация, при която чрез засилен контрол, работното време се уплътнява от всички</w:t>
      </w:r>
      <w:r>
        <w:rPr>
          <w:spacing w:val="1"/>
          <w:sz w:val="24"/>
        </w:rPr>
        <w:t> </w:t>
      </w:r>
      <w:r>
        <w:rPr>
          <w:sz w:val="24"/>
        </w:rPr>
        <w:t>работници с оглед по-добро поддържане на гробищните паркове, но и на материалната</w:t>
      </w:r>
      <w:r>
        <w:rPr>
          <w:spacing w:val="1"/>
          <w:sz w:val="24"/>
        </w:rPr>
        <w:t> </w:t>
      </w:r>
      <w:r>
        <w:rPr>
          <w:sz w:val="24"/>
        </w:rPr>
        <w:t>база</w:t>
      </w:r>
      <w:r>
        <w:rPr>
          <w:spacing w:val="48"/>
          <w:sz w:val="24"/>
        </w:rPr>
        <w:t> </w:t>
      </w:r>
      <w:r>
        <w:rPr>
          <w:sz w:val="24"/>
        </w:rPr>
        <w:t>на</w:t>
      </w:r>
      <w:r>
        <w:rPr>
          <w:spacing w:val="48"/>
          <w:sz w:val="24"/>
        </w:rPr>
        <w:t> </w:t>
      </w:r>
      <w:r>
        <w:rPr>
          <w:sz w:val="24"/>
        </w:rPr>
        <w:t>предприятието.</w:t>
      </w:r>
      <w:r>
        <w:rPr>
          <w:spacing w:val="49"/>
          <w:sz w:val="24"/>
        </w:rPr>
        <w:t> </w:t>
      </w:r>
      <w:r>
        <w:rPr>
          <w:sz w:val="24"/>
        </w:rPr>
        <w:t>Също</w:t>
      </w:r>
      <w:r>
        <w:rPr>
          <w:spacing w:val="49"/>
          <w:sz w:val="24"/>
        </w:rPr>
        <w:t> </w:t>
      </w:r>
      <w:r>
        <w:rPr>
          <w:sz w:val="24"/>
        </w:rPr>
        <w:t>така</w:t>
      </w:r>
      <w:r>
        <w:rPr>
          <w:spacing w:val="48"/>
          <w:sz w:val="24"/>
        </w:rPr>
        <w:t> </w:t>
      </w:r>
      <w:r>
        <w:rPr>
          <w:sz w:val="24"/>
        </w:rPr>
        <w:t>е</w:t>
      </w:r>
      <w:r>
        <w:rPr>
          <w:spacing w:val="48"/>
          <w:sz w:val="24"/>
        </w:rPr>
        <w:t> </w:t>
      </w:r>
      <w:r>
        <w:rPr>
          <w:sz w:val="24"/>
        </w:rPr>
        <w:t>постигнато</w:t>
      </w:r>
      <w:r>
        <w:rPr>
          <w:spacing w:val="47"/>
          <w:sz w:val="24"/>
        </w:rPr>
        <w:t> </w:t>
      </w:r>
      <w:r>
        <w:rPr>
          <w:sz w:val="24"/>
        </w:rPr>
        <w:t>подобряване</w:t>
      </w:r>
      <w:r>
        <w:rPr>
          <w:spacing w:val="48"/>
          <w:sz w:val="24"/>
        </w:rPr>
        <w:t> </w:t>
      </w:r>
      <w:r>
        <w:rPr>
          <w:sz w:val="24"/>
        </w:rPr>
        <w:t>обслужването</w:t>
      </w:r>
      <w:r>
        <w:rPr>
          <w:spacing w:val="49"/>
          <w:sz w:val="24"/>
        </w:rPr>
        <w:t> </w:t>
      </w:r>
      <w:r>
        <w:rPr>
          <w:sz w:val="24"/>
        </w:rPr>
        <w:t>на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5"/>
      </w:pPr>
      <w:r>
        <w:rPr/>
        <w:t>гражданите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драстично</w:t>
      </w:r>
      <w:r>
        <w:rPr>
          <w:spacing w:val="1"/>
        </w:rPr>
        <w:t> </w:t>
      </w:r>
      <w:r>
        <w:rPr/>
        <w:t>намаляване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злоупотребите,</w:t>
      </w:r>
      <w:r>
        <w:rPr>
          <w:spacing w:val="1"/>
        </w:rPr>
        <w:t> </w:t>
      </w:r>
      <w:r>
        <w:rPr/>
        <w:t>доказателство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намалелите</w:t>
      </w:r>
      <w:r>
        <w:rPr>
          <w:spacing w:val="-2"/>
        </w:rPr>
        <w:t> </w:t>
      </w:r>
      <w:r>
        <w:rPr/>
        <w:t>жалби,</w:t>
      </w:r>
      <w:r>
        <w:rPr>
          <w:spacing w:val="-1"/>
        </w:rPr>
        <w:t> </w:t>
      </w:r>
      <w:r>
        <w:rPr/>
        <w:t>постъпващи</w:t>
      </w:r>
      <w:r>
        <w:rPr>
          <w:spacing w:val="-1"/>
        </w:rPr>
        <w:t> </w:t>
      </w:r>
      <w:r>
        <w:rPr/>
        <w:t>както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ОП</w:t>
      </w:r>
      <w:r>
        <w:rPr>
          <w:spacing w:val="-2"/>
        </w:rPr>
        <w:t> </w:t>
      </w:r>
      <w:r>
        <w:rPr/>
        <w:t>„Обреден</w:t>
      </w:r>
      <w:r>
        <w:rPr>
          <w:spacing w:val="-1"/>
        </w:rPr>
        <w:t> </w:t>
      </w:r>
      <w:r>
        <w:rPr/>
        <w:t>дом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Русе“,</w:t>
      </w:r>
      <w:r>
        <w:rPr>
          <w:spacing w:val="-1"/>
        </w:rPr>
        <w:t> </w:t>
      </w:r>
      <w:r>
        <w:rPr/>
        <w:t>така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Общината.</w:t>
      </w:r>
    </w:p>
    <w:p>
      <w:pPr>
        <w:pStyle w:val="BodyText"/>
        <w:spacing w:line="275" w:lineRule="exact"/>
        <w:ind w:left="1528"/>
      </w:pPr>
      <w:r>
        <w:rPr/>
        <w:t>За</w:t>
      </w:r>
      <w:r>
        <w:rPr>
          <w:spacing w:val="53"/>
        </w:rPr>
        <w:t> </w:t>
      </w:r>
      <w:r>
        <w:rPr/>
        <w:t>изпълнението</w:t>
      </w:r>
      <w:r>
        <w:rPr>
          <w:spacing w:val="53"/>
        </w:rPr>
        <w:t> </w:t>
      </w:r>
      <w:r>
        <w:rPr/>
        <w:t>на</w:t>
      </w:r>
      <w:r>
        <w:rPr>
          <w:spacing w:val="53"/>
        </w:rPr>
        <w:t> </w:t>
      </w:r>
      <w:r>
        <w:rPr/>
        <w:t>главната</w:t>
      </w:r>
      <w:r>
        <w:rPr>
          <w:spacing w:val="55"/>
        </w:rPr>
        <w:t> </w:t>
      </w:r>
      <w:r>
        <w:rPr/>
        <w:t>цел,</w:t>
      </w:r>
      <w:r>
        <w:rPr>
          <w:spacing w:val="55"/>
        </w:rPr>
        <w:t> </w:t>
      </w:r>
      <w:r>
        <w:rPr/>
        <w:t>където</w:t>
      </w:r>
      <w:r>
        <w:rPr>
          <w:spacing w:val="52"/>
        </w:rPr>
        <w:t> </w:t>
      </w:r>
      <w:r>
        <w:rPr/>
        <w:t>е</w:t>
      </w:r>
      <w:r>
        <w:rPr>
          <w:spacing w:val="52"/>
        </w:rPr>
        <w:t> </w:t>
      </w:r>
      <w:r>
        <w:rPr/>
        <w:t>възможно</w:t>
      </w:r>
      <w:r>
        <w:rPr>
          <w:spacing w:val="52"/>
        </w:rPr>
        <w:t> </w:t>
      </w:r>
      <w:r>
        <w:rPr/>
        <w:t>на</w:t>
      </w:r>
      <w:r>
        <w:rPr>
          <w:spacing w:val="53"/>
        </w:rPr>
        <w:t> </w:t>
      </w:r>
      <w:r>
        <w:rPr/>
        <w:t>територията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/>
        <w:t>ГП</w:t>
      </w:r>
    </w:p>
    <w:p>
      <w:pPr>
        <w:pStyle w:val="BodyText"/>
        <w:spacing w:line="276" w:lineRule="auto" w:before="43"/>
        <w:ind w:right="857"/>
      </w:pPr>
      <w:r>
        <w:rPr/>
        <w:t>„Чародейка“ още в края на 2021 година бяха поставени контейнери, с което да се</w:t>
      </w:r>
      <w:r>
        <w:rPr>
          <w:spacing w:val="1"/>
        </w:rPr>
        <w:t> </w:t>
      </w:r>
      <w:r>
        <w:rPr/>
        <w:t>улесни</w:t>
      </w:r>
      <w:r>
        <w:rPr>
          <w:spacing w:val="1"/>
        </w:rPr>
        <w:t> </w:t>
      </w:r>
      <w:r>
        <w:rPr/>
        <w:t>поддържането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чистотата.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поставиха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контейнера</w:t>
      </w:r>
      <w:r>
        <w:rPr>
          <w:spacing w:val="28"/>
        </w:rPr>
        <w:t> </w:t>
      </w:r>
      <w:r>
        <w:rPr/>
        <w:t>тип</w:t>
      </w:r>
      <w:r>
        <w:rPr>
          <w:spacing w:val="28"/>
        </w:rPr>
        <w:t> </w:t>
      </w:r>
      <w:r>
        <w:rPr/>
        <w:t>„Бобър“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18</w:t>
      </w:r>
      <w:r>
        <w:rPr>
          <w:spacing w:val="29"/>
        </w:rPr>
        <w:t> </w:t>
      </w:r>
      <w:r>
        <w:rPr/>
        <w:t>пластмасови</w:t>
      </w:r>
      <w:r>
        <w:rPr>
          <w:spacing w:val="29"/>
        </w:rPr>
        <w:t> </w:t>
      </w:r>
      <w:r>
        <w:rPr/>
        <w:t>за</w:t>
      </w:r>
      <w:r>
        <w:rPr>
          <w:spacing w:val="31"/>
        </w:rPr>
        <w:t> </w:t>
      </w:r>
      <w:r>
        <w:rPr/>
        <w:t>разделно</w:t>
      </w:r>
      <w:r>
        <w:rPr>
          <w:spacing w:val="28"/>
        </w:rPr>
        <w:t> </w:t>
      </w:r>
      <w:r>
        <w:rPr/>
        <w:t>събиране</w:t>
      </w:r>
      <w:r>
        <w:rPr>
          <w:spacing w:val="29"/>
        </w:rPr>
        <w:t> </w:t>
      </w:r>
      <w:r>
        <w:rPr/>
        <w:t>на</w:t>
      </w:r>
      <w:r>
        <w:rPr>
          <w:spacing w:val="26"/>
        </w:rPr>
        <w:t> </w:t>
      </w:r>
      <w:r>
        <w:rPr/>
        <w:t>отпадъци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ГП</w:t>
      </w:r>
    </w:p>
    <w:p>
      <w:pPr>
        <w:pStyle w:val="BodyText"/>
        <w:spacing w:line="276" w:lineRule="auto"/>
        <w:ind w:right="855"/>
      </w:pPr>
      <w:r>
        <w:rPr/>
        <w:t>„Басарбово“.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края</w:t>
      </w:r>
      <w:r>
        <w:rPr>
          <w:spacing w:val="7"/>
        </w:rPr>
        <w:t> </w:t>
      </w:r>
      <w:r>
        <w:rPr/>
        <w:t>на</w:t>
      </w:r>
      <w:r>
        <w:rPr>
          <w:spacing w:val="9"/>
        </w:rPr>
        <w:t> </w:t>
      </w:r>
      <w:r>
        <w:rPr/>
        <w:t>месец</w:t>
      </w:r>
      <w:r>
        <w:rPr>
          <w:spacing w:val="10"/>
        </w:rPr>
        <w:t> </w:t>
      </w:r>
      <w:r>
        <w:rPr/>
        <w:t>август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/>
        <w:t>територията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ГП</w:t>
      </w:r>
      <w:r>
        <w:rPr>
          <w:spacing w:val="7"/>
        </w:rPr>
        <w:t> </w:t>
      </w:r>
      <w:r>
        <w:rPr/>
        <w:t>„Чародейка“</w:t>
      </w:r>
      <w:r>
        <w:rPr>
          <w:spacing w:val="7"/>
        </w:rPr>
        <w:t> </w:t>
      </w:r>
      <w:r>
        <w:rPr/>
        <w:t>беше</w:t>
      </w:r>
      <w:r>
        <w:rPr>
          <w:spacing w:val="6"/>
        </w:rPr>
        <w:t> </w:t>
      </w:r>
      <w:r>
        <w:rPr/>
        <w:t>доставен</w:t>
      </w:r>
      <w:r>
        <w:rPr>
          <w:spacing w:val="-57"/>
        </w:rPr>
        <w:t> </w:t>
      </w:r>
      <w:r>
        <w:rPr/>
        <w:t>и контейнер – гондола за строителните отпадъци, генерирани при премахването на</w:t>
      </w:r>
      <w:r>
        <w:rPr>
          <w:spacing w:val="1"/>
        </w:rPr>
        <w:t> </w:t>
      </w:r>
      <w:r>
        <w:rPr/>
        <w:t>старите</w:t>
      </w:r>
      <w:r>
        <w:rPr>
          <w:spacing w:val="-1"/>
        </w:rPr>
        <w:t> </w:t>
      </w:r>
      <w:r>
        <w:rPr/>
        <w:t>паметници, бордюри и</w:t>
      </w:r>
      <w:r>
        <w:rPr>
          <w:spacing w:val="-2"/>
        </w:rPr>
        <w:t> </w:t>
      </w:r>
      <w:r>
        <w:rPr/>
        <w:t>пътеки.</w:t>
      </w:r>
    </w:p>
    <w:p>
      <w:pPr>
        <w:pStyle w:val="BodyText"/>
        <w:spacing w:line="276" w:lineRule="auto"/>
        <w:ind w:right="853" w:firstLine="707"/>
      </w:pPr>
      <w:r>
        <w:rPr/>
        <w:t>Поради</w:t>
      </w:r>
      <w:r>
        <w:rPr>
          <w:spacing w:val="1"/>
        </w:rPr>
        <w:t> </w:t>
      </w:r>
      <w:r>
        <w:rPr/>
        <w:t>сезонния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премахване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сухи</w:t>
      </w:r>
      <w:r>
        <w:rPr>
          <w:spacing w:val="1"/>
        </w:rPr>
        <w:t> </w:t>
      </w:r>
      <w:r>
        <w:rPr/>
        <w:t>дървета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оставащите,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дейности,</w:t>
      </w:r>
      <w:r>
        <w:rPr>
          <w:spacing w:val="1"/>
        </w:rPr>
        <w:t> </w:t>
      </w:r>
      <w:r>
        <w:rPr/>
        <w:t>изискващи</w:t>
      </w:r>
      <w:r>
        <w:rPr>
          <w:spacing w:val="1"/>
        </w:rPr>
        <w:t> </w:t>
      </w:r>
      <w:r>
        <w:rPr/>
        <w:t>по-висока</w:t>
      </w:r>
      <w:r>
        <w:rPr>
          <w:spacing w:val="1"/>
        </w:rPr>
        <w:t> </w:t>
      </w:r>
      <w:r>
        <w:rPr/>
        <w:t>квалификация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работниците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поддържането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гробищните</w:t>
      </w:r>
      <w:r>
        <w:rPr>
          <w:spacing w:val="1"/>
        </w:rPr>
        <w:t> </w:t>
      </w:r>
      <w:r>
        <w:rPr/>
        <w:t>паркове,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сключен договор за поддържане и почистване на озеленени площи на територията на</w:t>
      </w:r>
      <w:r>
        <w:rPr>
          <w:spacing w:val="1"/>
        </w:rPr>
        <w:t> </w:t>
      </w:r>
      <w:r>
        <w:rPr/>
        <w:t>двата гробищни парка. Закупена бе нова техника за ОП „Обреден дом – Русе“: моторни</w:t>
      </w:r>
      <w:r>
        <w:rPr>
          <w:spacing w:val="-57"/>
        </w:rPr>
        <w:t> </w:t>
      </w:r>
      <w:r>
        <w:rPr/>
        <w:t>коси</w:t>
      </w:r>
      <w:r>
        <w:rPr>
          <w:spacing w:val="60"/>
        </w:rPr>
        <w:t> </w:t>
      </w:r>
      <w:r>
        <w:rPr/>
        <w:t>– храсторези и мултифункционални машини, с която да се обезпечи и дейността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персонала, зает</w:t>
      </w:r>
      <w:r>
        <w:rPr>
          <w:spacing w:val="-1"/>
        </w:rPr>
        <w:t> </w:t>
      </w:r>
      <w:r>
        <w:rPr/>
        <w:t>с подготовката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гробните места за</w:t>
      </w:r>
      <w:r>
        <w:rPr>
          <w:spacing w:val="-2"/>
        </w:rPr>
        <w:t> </w:t>
      </w:r>
      <w:r>
        <w:rPr/>
        <w:t>погребения.</w:t>
      </w:r>
    </w:p>
    <w:p>
      <w:pPr>
        <w:pStyle w:val="BodyText"/>
        <w:spacing w:line="276" w:lineRule="auto"/>
        <w:ind w:right="863" w:firstLine="707"/>
      </w:pP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хигиената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гробищните</w:t>
      </w:r>
      <w:r>
        <w:rPr>
          <w:spacing w:val="1"/>
        </w:rPr>
        <w:t> </w:t>
      </w:r>
      <w:r>
        <w:rPr/>
        <w:t>паркове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осигуряване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дезинфекция на алеите, където се наблюдава засилен пътникопоток, беше закупена</w:t>
      </w:r>
      <w:r>
        <w:rPr>
          <w:spacing w:val="1"/>
        </w:rPr>
        <w:t> </w:t>
      </w:r>
      <w:r>
        <w:rPr>
          <w:b/>
        </w:rPr>
        <w:t>мултифункционална</w:t>
      </w:r>
      <w:r>
        <w:rPr>
          <w:b/>
          <w:spacing w:val="-4"/>
        </w:rPr>
        <w:t> </w:t>
      </w:r>
      <w:r>
        <w:rPr>
          <w:b/>
        </w:rPr>
        <w:t>почистваша</w:t>
      </w:r>
      <w:r>
        <w:rPr>
          <w:b/>
          <w:spacing w:val="2"/>
        </w:rPr>
        <w:t> </w:t>
      </w:r>
      <w:r>
        <w:rPr>
          <w:b/>
        </w:rPr>
        <w:t>машина</w:t>
      </w:r>
      <w:r>
        <w:rPr/>
        <w:t>,</w:t>
      </w:r>
      <w:r>
        <w:rPr>
          <w:spacing w:val="-1"/>
        </w:rPr>
        <w:t> </w:t>
      </w:r>
      <w:r>
        <w:rPr/>
        <w:t>която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извършва</w:t>
      </w:r>
      <w:r>
        <w:rPr>
          <w:spacing w:val="-3"/>
        </w:rPr>
        <w:t> </w:t>
      </w:r>
      <w:r>
        <w:rPr/>
        <w:t>тези</w:t>
      </w:r>
      <w:r>
        <w:rPr>
          <w:spacing w:val="-3"/>
        </w:rPr>
        <w:t> </w:t>
      </w:r>
      <w:r>
        <w:rPr/>
        <w:t>дейности.</w:t>
      </w:r>
    </w:p>
    <w:p>
      <w:pPr>
        <w:pStyle w:val="BodyText"/>
        <w:spacing w:line="276" w:lineRule="auto" w:before="1"/>
        <w:ind w:right="857" w:firstLine="707"/>
      </w:pPr>
      <w:r>
        <w:rPr/>
        <w:t>Бе доставен и тече регистрацията на нова катафалка – бус, която отговаря на</w:t>
      </w:r>
      <w:r>
        <w:rPr>
          <w:spacing w:val="1"/>
        </w:rPr>
        <w:t> </w:t>
      </w:r>
      <w:r>
        <w:rPr/>
        <w:t>нормите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превоз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покойници 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големи</w:t>
      </w:r>
      <w:r>
        <w:rPr>
          <w:spacing w:val="-1"/>
        </w:rPr>
        <w:t> </w:t>
      </w:r>
      <w:r>
        <w:rPr/>
        <w:t>разстояния.</w:t>
      </w:r>
    </w:p>
    <w:p>
      <w:pPr>
        <w:pStyle w:val="BodyText"/>
        <w:spacing w:line="276" w:lineRule="auto"/>
        <w:ind w:right="857" w:firstLine="707"/>
      </w:pPr>
      <w:r>
        <w:rPr/>
        <w:t>Поради непрекъснатия растеж на доставните цени на материалите, влагани в</w:t>
      </w:r>
      <w:r>
        <w:rPr>
          <w:spacing w:val="1"/>
        </w:rPr>
        <w:t> </w:t>
      </w:r>
      <w:r>
        <w:rPr/>
        <w:t>погребенията,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направена</w:t>
      </w:r>
      <w:r>
        <w:rPr>
          <w:spacing w:val="1"/>
        </w:rPr>
        <w:t> </w:t>
      </w:r>
      <w:r>
        <w:rPr/>
        <w:t>промяна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Наредба</w:t>
      </w:r>
      <w:r>
        <w:rPr>
          <w:spacing w:val="1"/>
        </w:rPr>
        <w:t> </w:t>
      </w:r>
      <w:r>
        <w:rPr/>
        <w:t>№16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определянето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администрирането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местните</w:t>
      </w:r>
      <w:r>
        <w:rPr>
          <w:spacing w:val="1"/>
        </w:rPr>
        <w:t> </w:t>
      </w:r>
      <w:r>
        <w:rPr/>
        <w:t>такси,</w:t>
      </w:r>
      <w:r>
        <w:rPr>
          <w:spacing w:val="1"/>
        </w:rPr>
        <w:t> </w:t>
      </w:r>
      <w:r>
        <w:rPr/>
        <w:t>цени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 Русе, при което се премахнаха т. нар. „пакети с услуги“. С това се даде от една</w:t>
      </w:r>
      <w:r>
        <w:rPr>
          <w:spacing w:val="1"/>
        </w:rPr>
        <w:t> </w:t>
      </w:r>
      <w:r>
        <w:rPr/>
        <w:t>страна възможност на гражданите да комбинират по свое желание аксесоарите, с които</w:t>
      </w:r>
      <w:r>
        <w:rPr>
          <w:spacing w:val="-57"/>
        </w:rPr>
        <w:t> </w:t>
      </w:r>
      <w:r>
        <w:rPr/>
        <w:t>изпращат своите близки, а от друга страна</w:t>
      </w:r>
      <w:r>
        <w:rPr>
          <w:spacing w:val="1"/>
        </w:rPr>
        <w:t> </w:t>
      </w:r>
      <w:r>
        <w:rPr/>
        <w:t>– предприятието да реагира на честите</w:t>
      </w:r>
      <w:r>
        <w:rPr>
          <w:spacing w:val="1"/>
        </w:rPr>
        <w:t> </w:t>
      </w:r>
      <w:r>
        <w:rPr/>
        <w:t>промени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доставните цени,</w:t>
      </w:r>
      <w:r>
        <w:rPr>
          <w:spacing w:val="-1"/>
        </w:rPr>
        <w:t> </w:t>
      </w:r>
      <w:r>
        <w:rPr/>
        <w:t>без Община</w:t>
      </w:r>
      <w:r>
        <w:rPr>
          <w:spacing w:val="-2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търпи големи</w:t>
      </w:r>
      <w:r>
        <w:rPr>
          <w:spacing w:val="-3"/>
        </w:rPr>
        <w:t> </w:t>
      </w:r>
      <w:r>
        <w:rPr/>
        <w:t>загуби.</w:t>
      </w:r>
    </w:p>
    <w:p>
      <w:pPr>
        <w:pStyle w:val="BodyText"/>
        <w:spacing w:line="276" w:lineRule="auto"/>
        <w:ind w:right="864" w:firstLine="707"/>
      </w:pPr>
      <w:r>
        <w:rPr/>
        <w:t>Продължава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създаване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публичен</w:t>
      </w:r>
      <w:r>
        <w:rPr>
          <w:spacing w:val="1"/>
        </w:rPr>
        <w:t> </w:t>
      </w:r>
      <w:r>
        <w:rPr/>
        <w:t>регистър,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даде</w:t>
      </w:r>
      <w:r>
        <w:rPr>
          <w:spacing w:val="1"/>
        </w:rPr>
        <w:t> </w:t>
      </w:r>
      <w:r>
        <w:rPr/>
        <w:t>възможност на заинтересованите лица дистанционно да правят справки, да заявяват</w:t>
      </w:r>
      <w:r>
        <w:rPr>
          <w:spacing w:val="1"/>
        </w:rPr>
        <w:t> </w:t>
      </w:r>
      <w:r>
        <w:rPr/>
        <w:t>услуги по благоустрояването и поддръжката на гробните места, както и да плащат за</w:t>
      </w:r>
      <w:r>
        <w:rPr>
          <w:spacing w:val="1"/>
        </w:rPr>
        <w:t> </w:t>
      </w:r>
      <w:r>
        <w:rPr/>
        <w:t>откупуването</w:t>
      </w:r>
      <w:r>
        <w:rPr>
          <w:spacing w:val="-1"/>
        </w:rPr>
        <w:t> </w:t>
      </w:r>
      <w:r>
        <w:rPr/>
        <w:t>им.</w:t>
      </w:r>
    </w:p>
    <w:p>
      <w:pPr>
        <w:pStyle w:val="BodyText"/>
        <w:spacing w:line="276" w:lineRule="auto"/>
        <w:ind w:right="856" w:firstLine="707"/>
      </w:pPr>
      <w:r>
        <w:rPr/>
        <w:t>Извърши се частичен ремонт на сградния фонд на ОП „Обреден дом – Русе“,</w:t>
      </w:r>
      <w:r>
        <w:rPr>
          <w:spacing w:val="1"/>
        </w:rPr>
        <w:t> </w:t>
      </w:r>
      <w:r>
        <w:rPr/>
        <w:t>който не беше ремонтиран от много години. За съжаление, остава открит въпросът с</w:t>
      </w:r>
      <w:r>
        <w:rPr>
          <w:spacing w:val="1"/>
        </w:rPr>
        <w:t> </w:t>
      </w:r>
      <w:r>
        <w:rPr/>
        <w:t>ремонта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Сватбения</w:t>
      </w:r>
      <w:r>
        <w:rPr>
          <w:spacing w:val="14"/>
        </w:rPr>
        <w:t> </w:t>
      </w:r>
      <w:r>
        <w:rPr/>
        <w:t>дом,</w:t>
      </w:r>
      <w:r>
        <w:rPr>
          <w:spacing w:val="18"/>
        </w:rPr>
        <w:t> </w:t>
      </w:r>
      <w:r>
        <w:rPr/>
        <w:t>чието</w:t>
      </w:r>
      <w:r>
        <w:rPr>
          <w:spacing w:val="20"/>
        </w:rPr>
        <w:t> </w:t>
      </w:r>
      <w:r>
        <w:rPr/>
        <w:t>състояние</w:t>
      </w:r>
      <w:r>
        <w:rPr>
          <w:spacing w:val="18"/>
        </w:rPr>
        <w:t> </w:t>
      </w:r>
      <w:r>
        <w:rPr/>
        <w:t>е</w:t>
      </w:r>
      <w:r>
        <w:rPr>
          <w:spacing w:val="16"/>
        </w:rPr>
        <w:t> </w:t>
      </w:r>
      <w:r>
        <w:rPr/>
        <w:t>много</w:t>
      </w:r>
      <w:r>
        <w:rPr>
          <w:spacing w:val="18"/>
        </w:rPr>
        <w:t> </w:t>
      </w:r>
      <w:r>
        <w:rPr/>
        <w:t>лошо.</w:t>
      </w:r>
      <w:r>
        <w:rPr>
          <w:spacing w:val="19"/>
        </w:rPr>
        <w:t> </w:t>
      </w:r>
      <w:r>
        <w:rPr/>
        <w:t>Наложително</w:t>
      </w:r>
      <w:r>
        <w:rPr>
          <w:spacing w:val="19"/>
        </w:rPr>
        <w:t> </w:t>
      </w:r>
      <w:r>
        <w:rPr/>
        <w:t>е</w:t>
      </w:r>
      <w:r>
        <w:rPr>
          <w:spacing w:val="18"/>
        </w:rPr>
        <w:t> </w:t>
      </w:r>
      <w:r>
        <w:rPr/>
        <w:t>спешно</w:t>
      </w:r>
      <w:r>
        <w:rPr>
          <w:spacing w:val="19"/>
        </w:rPr>
        <w:t> </w:t>
      </w:r>
      <w:r>
        <w:rPr/>
        <w:t>да</w:t>
      </w:r>
      <w:r>
        <w:rPr>
          <w:spacing w:val="-58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ремонтира</w:t>
      </w:r>
      <w:r>
        <w:rPr>
          <w:spacing w:val="1"/>
        </w:rPr>
        <w:t> </w:t>
      </w:r>
      <w:r>
        <w:rPr/>
        <w:t>покривът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отоплителната</w:t>
      </w:r>
      <w:r>
        <w:rPr>
          <w:spacing w:val="1"/>
        </w:rPr>
        <w:t> </w:t>
      </w:r>
      <w:r>
        <w:rPr/>
        <w:t>инсталация,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дограмата.</w:t>
      </w:r>
      <w:r>
        <w:rPr>
          <w:spacing w:val="1"/>
        </w:rPr>
        <w:t> </w:t>
      </w:r>
      <w:r>
        <w:rPr/>
        <w:t>Тъй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сградата е паметник на културата от местно значение, процедурата по разрешаване на</w:t>
      </w:r>
      <w:r>
        <w:rPr>
          <w:spacing w:val="1"/>
        </w:rPr>
        <w:t> </w:t>
      </w:r>
      <w:r>
        <w:rPr/>
        <w:t>такива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затруднена.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същото</w:t>
      </w:r>
      <w:r>
        <w:rPr>
          <w:spacing w:val="1"/>
        </w:rPr>
        <w:t> </w:t>
      </w:r>
      <w:r>
        <w:rPr/>
        <w:t>време</w:t>
      </w:r>
      <w:r>
        <w:rPr>
          <w:spacing w:val="1"/>
        </w:rPr>
        <w:t> </w:t>
      </w:r>
      <w:r>
        <w:rPr/>
        <w:t>това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задължава</w:t>
      </w:r>
      <w:r>
        <w:rPr>
          <w:spacing w:val="1"/>
        </w:rPr>
        <w:t> </w:t>
      </w:r>
      <w:r>
        <w:rPr/>
        <w:t>да</w:t>
      </w:r>
      <w:r>
        <w:rPr>
          <w:spacing w:val="60"/>
        </w:rPr>
        <w:t> </w:t>
      </w:r>
      <w:r>
        <w:rPr/>
        <w:t>направим</w:t>
      </w:r>
      <w:r>
        <w:rPr>
          <w:spacing w:val="1"/>
        </w:rPr>
        <w:t> </w:t>
      </w:r>
      <w:r>
        <w:rPr/>
        <w:t>нужното,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съхраним</w:t>
      </w:r>
      <w:r>
        <w:rPr>
          <w:spacing w:val="-1"/>
        </w:rPr>
        <w:t> </w:t>
      </w:r>
      <w:r>
        <w:rPr/>
        <w:t>архитектурното наследство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Русе.</w:t>
      </w:r>
    </w:p>
    <w:p>
      <w:pPr>
        <w:pStyle w:val="BodyText"/>
        <w:spacing w:line="276" w:lineRule="auto"/>
        <w:ind w:right="861" w:firstLine="707"/>
      </w:pPr>
      <w:r>
        <w:rPr/>
        <w:t>Очаква се финализиране на процедурите по разширяването на двата гробищни</w:t>
      </w:r>
      <w:r>
        <w:rPr>
          <w:spacing w:val="1"/>
        </w:rPr>
        <w:t> </w:t>
      </w:r>
      <w:r>
        <w:rPr/>
        <w:t>парка, като и за двата трябва да се изработи ПУП. За новия парцел в ГП „Басарбово” се</w:t>
      </w:r>
      <w:r>
        <w:rPr>
          <w:spacing w:val="-57"/>
        </w:rPr>
        <w:t> </w:t>
      </w:r>
      <w:r>
        <w:rPr/>
        <w:t>налага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/>
        <w:t>промяна</w:t>
      </w:r>
      <w:r>
        <w:rPr>
          <w:spacing w:val="43"/>
        </w:rPr>
        <w:t> </w:t>
      </w:r>
      <w:r>
        <w:rPr/>
        <w:t>на</w:t>
      </w:r>
      <w:r>
        <w:rPr>
          <w:spacing w:val="41"/>
        </w:rPr>
        <w:t> </w:t>
      </w:r>
      <w:r>
        <w:rPr/>
        <w:t>предназначението</w:t>
      </w:r>
      <w:r>
        <w:rPr>
          <w:spacing w:val="40"/>
        </w:rPr>
        <w:t> </w:t>
      </w:r>
      <w:r>
        <w:rPr/>
        <w:t>на</w:t>
      </w:r>
      <w:r>
        <w:rPr>
          <w:spacing w:val="41"/>
        </w:rPr>
        <w:t> </w:t>
      </w:r>
      <w:r>
        <w:rPr/>
        <w:t>земеделска</w:t>
      </w:r>
      <w:r>
        <w:rPr>
          <w:spacing w:val="41"/>
        </w:rPr>
        <w:t> </w:t>
      </w:r>
      <w:r>
        <w:rPr/>
        <w:t>земя,</w:t>
      </w:r>
      <w:r>
        <w:rPr>
          <w:spacing w:val="41"/>
        </w:rPr>
        <w:t> </w:t>
      </w:r>
      <w:r>
        <w:rPr/>
        <w:t>което</w:t>
      </w:r>
      <w:r>
        <w:rPr>
          <w:spacing w:val="42"/>
        </w:rPr>
        <w:t> </w:t>
      </w:r>
      <w:r>
        <w:rPr/>
        <w:t>изисква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62"/>
      </w:pPr>
      <w:r>
        <w:rPr/>
        <w:t>допълнително финансиране.</w:t>
      </w:r>
      <w:r>
        <w:rPr>
          <w:spacing w:val="1"/>
        </w:rPr>
        <w:t> </w:t>
      </w:r>
      <w:r>
        <w:rPr/>
        <w:t>Поради</w:t>
      </w:r>
      <w:r>
        <w:rPr>
          <w:spacing w:val="1"/>
        </w:rPr>
        <w:t> </w:t>
      </w:r>
      <w:r>
        <w:rPr/>
        <w:t>тежестта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процедурата</w:t>
      </w:r>
      <w:r>
        <w:rPr>
          <w:spacing w:val="1"/>
        </w:rPr>
        <w:t> </w:t>
      </w:r>
      <w:r>
        <w:rPr/>
        <w:t>присъединяването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този</w:t>
      </w:r>
      <w:r>
        <w:rPr>
          <w:spacing w:val="-3"/>
        </w:rPr>
        <w:t> </w:t>
      </w:r>
      <w:r>
        <w:rPr/>
        <w:t>имот за</w:t>
      </w:r>
      <w:r>
        <w:rPr>
          <w:spacing w:val="-1"/>
        </w:rPr>
        <w:t> </w:t>
      </w:r>
      <w:r>
        <w:rPr/>
        <w:t>съжаление</w:t>
      </w:r>
      <w:r>
        <w:rPr>
          <w:spacing w:val="-4"/>
        </w:rPr>
        <w:t> </w:t>
      </w:r>
      <w:r>
        <w:rPr/>
        <w:t>продължава</w:t>
      </w:r>
      <w:r>
        <w:rPr>
          <w:spacing w:val="-2"/>
        </w:rPr>
        <w:t> </w:t>
      </w:r>
      <w:r>
        <w:rPr/>
        <w:t>да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бави.</w:t>
      </w:r>
    </w:p>
    <w:p>
      <w:pPr>
        <w:spacing w:line="276" w:lineRule="auto" w:before="0"/>
        <w:ind w:left="820" w:right="859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ГП</w:t>
      </w:r>
      <w:r>
        <w:rPr>
          <w:spacing w:val="1"/>
          <w:sz w:val="24"/>
        </w:rPr>
        <w:t> </w:t>
      </w:r>
      <w:r>
        <w:rPr>
          <w:sz w:val="24"/>
        </w:rPr>
        <w:t>„Басарбово“</w:t>
      </w:r>
      <w:r>
        <w:rPr>
          <w:spacing w:val="1"/>
          <w:sz w:val="24"/>
        </w:rPr>
        <w:t> </w:t>
      </w:r>
      <w:r>
        <w:rPr>
          <w:sz w:val="24"/>
        </w:rPr>
        <w:t>беше</w:t>
      </w:r>
      <w:r>
        <w:rPr>
          <w:spacing w:val="1"/>
          <w:sz w:val="24"/>
        </w:rPr>
        <w:t> </w:t>
      </w:r>
      <w:r>
        <w:rPr>
          <w:b/>
          <w:sz w:val="24"/>
        </w:rPr>
        <w:t>реализиран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първият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етап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изграждането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колумбарийна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стена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която</w:t>
      </w:r>
      <w:r>
        <w:rPr>
          <w:spacing w:val="1"/>
          <w:sz w:val="24"/>
        </w:rPr>
        <w:t> </w:t>
      </w:r>
      <w:r>
        <w:rPr>
          <w:sz w:val="24"/>
        </w:rPr>
        <w:t>вече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използва.</w:t>
      </w:r>
      <w:r>
        <w:rPr>
          <w:spacing w:val="1"/>
          <w:sz w:val="24"/>
        </w:rPr>
        <w:t> </w:t>
      </w:r>
      <w:r>
        <w:rPr>
          <w:sz w:val="24"/>
        </w:rPr>
        <w:t>Поради</w:t>
      </w:r>
      <w:r>
        <w:rPr>
          <w:spacing w:val="1"/>
          <w:sz w:val="24"/>
        </w:rPr>
        <w:t> </w:t>
      </w:r>
      <w:r>
        <w:rPr>
          <w:sz w:val="24"/>
        </w:rPr>
        <w:t>засиления интерес към този вид услуги е стартирано изграждането на такава стена и 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ГП</w:t>
      </w:r>
      <w:r>
        <w:rPr>
          <w:spacing w:val="-1"/>
          <w:sz w:val="24"/>
        </w:rPr>
        <w:t> </w:t>
      </w:r>
      <w:r>
        <w:rPr>
          <w:sz w:val="24"/>
        </w:rPr>
        <w:t>„Чародейка“, което</w:t>
      </w:r>
      <w:r>
        <w:rPr>
          <w:spacing w:val="-1"/>
          <w:sz w:val="24"/>
        </w:rPr>
        <w:t> </w:t>
      </w:r>
      <w:r>
        <w:rPr>
          <w:sz w:val="24"/>
        </w:rPr>
        <w:t>ще завърши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края на</w:t>
      </w:r>
      <w:r>
        <w:rPr>
          <w:spacing w:val="-1"/>
          <w:sz w:val="24"/>
        </w:rPr>
        <w:t> </w:t>
      </w:r>
      <w:r>
        <w:rPr>
          <w:sz w:val="24"/>
        </w:rPr>
        <w:t>2022 г.</w:t>
      </w:r>
    </w:p>
    <w:p>
      <w:pPr>
        <w:pStyle w:val="BodyText"/>
        <w:spacing w:line="276" w:lineRule="auto"/>
        <w:ind w:right="859" w:firstLine="707"/>
      </w:pPr>
      <w:r>
        <w:rPr/>
        <w:t>Предвид</w:t>
      </w:r>
      <w:r>
        <w:rPr>
          <w:spacing w:val="1"/>
        </w:rPr>
        <w:t> </w:t>
      </w:r>
      <w:r>
        <w:rPr/>
        <w:t>увеличената</w:t>
      </w:r>
      <w:r>
        <w:rPr>
          <w:spacing w:val="1"/>
        </w:rPr>
        <w:t> </w:t>
      </w:r>
      <w:r>
        <w:rPr/>
        <w:t>смъртност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трудното</w:t>
      </w:r>
      <w:r>
        <w:rPr>
          <w:spacing w:val="1"/>
        </w:rPr>
        <w:t> </w:t>
      </w:r>
      <w:r>
        <w:rPr/>
        <w:t>намиране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кадри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непривлекателната професия на гробарите се потърси решение за автоматизирането на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пригодена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конкретните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защото</w:t>
      </w:r>
      <w:r>
        <w:rPr>
          <w:spacing w:val="1"/>
        </w:rPr>
        <w:t> </w:t>
      </w:r>
      <w:r>
        <w:rPr/>
        <w:t>съществуващата</w:t>
      </w:r>
      <w:r>
        <w:rPr>
          <w:spacing w:val="1"/>
        </w:rPr>
        <w:t> </w:t>
      </w:r>
      <w:r>
        <w:rPr/>
        <w:t>такава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неприложима.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съжаление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този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няма</w:t>
      </w:r>
      <w:r>
        <w:rPr>
          <w:spacing w:val="1"/>
        </w:rPr>
        <w:t> </w:t>
      </w:r>
      <w:r>
        <w:rPr/>
        <w:t>получено</w:t>
      </w:r>
      <w:r>
        <w:rPr>
          <w:spacing w:val="1"/>
        </w:rPr>
        <w:t> </w:t>
      </w:r>
      <w:r>
        <w:rPr/>
        <w:t>предложение,</w:t>
      </w:r>
      <w:r>
        <w:rPr>
          <w:spacing w:val="-2"/>
        </w:rPr>
        <w:t> </w:t>
      </w:r>
      <w:r>
        <w:rPr/>
        <w:t>което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удовлетворява</w:t>
      </w:r>
      <w:r>
        <w:rPr>
          <w:spacing w:val="-4"/>
        </w:rPr>
        <w:t> </w:t>
      </w:r>
      <w:r>
        <w:rPr/>
        <w:t>комплексно</w:t>
      </w:r>
      <w:r>
        <w:rPr>
          <w:spacing w:val="-1"/>
        </w:rPr>
        <w:t> </w:t>
      </w:r>
      <w:r>
        <w:rPr/>
        <w:t>всички</w:t>
      </w:r>
      <w:r>
        <w:rPr>
          <w:spacing w:val="-1"/>
        </w:rPr>
        <w:t> </w:t>
      </w:r>
      <w:r>
        <w:rPr/>
        <w:t>ограничения</w:t>
      </w:r>
      <w:r>
        <w:rPr>
          <w:spacing w:val="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работата.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Heading1"/>
        <w:numPr>
          <w:ilvl w:val="0"/>
          <w:numId w:val="167"/>
        </w:numPr>
        <w:tabs>
          <w:tab w:pos="1182" w:val="left" w:leader="none"/>
        </w:tabs>
        <w:spacing w:line="240" w:lineRule="auto" w:before="0" w:after="0"/>
        <w:ind w:left="1181" w:right="0" w:hanging="362"/>
        <w:jc w:val="left"/>
      </w:pPr>
      <w:r>
        <w:rPr>
          <w:color w:val="2AA0AF"/>
        </w:rPr>
        <w:t>РЕСОР</w:t>
      </w:r>
      <w:r>
        <w:rPr>
          <w:color w:val="2AA0AF"/>
          <w:spacing w:val="-3"/>
        </w:rPr>
        <w:t> </w:t>
      </w:r>
      <w:r>
        <w:rPr>
          <w:color w:val="2AA0AF"/>
        </w:rPr>
        <w:t>„УСТРОЙСТВО</w:t>
      </w:r>
      <w:r>
        <w:rPr>
          <w:color w:val="2AA0AF"/>
          <w:spacing w:val="-3"/>
        </w:rPr>
        <w:t> </w:t>
      </w:r>
      <w:r>
        <w:rPr>
          <w:color w:val="2AA0AF"/>
        </w:rPr>
        <w:t>НА</w:t>
      </w:r>
      <w:r>
        <w:rPr>
          <w:color w:val="2AA0AF"/>
          <w:spacing w:val="-5"/>
        </w:rPr>
        <w:t> </w:t>
      </w:r>
      <w:r>
        <w:rPr>
          <w:color w:val="2AA0AF"/>
        </w:rPr>
        <w:t>ТЕРИТОРИЯТА“</w:t>
      </w:r>
    </w:p>
    <w:p>
      <w:pPr>
        <w:pStyle w:val="BodyText"/>
        <w:spacing w:before="9"/>
        <w:ind w:left="0"/>
        <w:jc w:val="left"/>
        <w:rPr>
          <w:b/>
          <w:sz w:val="32"/>
        </w:rPr>
      </w:pPr>
    </w:p>
    <w:p>
      <w:pPr>
        <w:pStyle w:val="BodyText"/>
        <w:spacing w:line="276" w:lineRule="auto"/>
        <w:ind w:right="857" w:firstLine="719"/>
      </w:pPr>
      <w:r>
        <w:rPr/>
        <w:t>Заместник-кметът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ръководи,</w:t>
      </w:r>
      <w:r>
        <w:rPr>
          <w:spacing w:val="1"/>
        </w:rPr>
        <w:t> </w:t>
      </w:r>
      <w:r>
        <w:rPr/>
        <w:t>организира,</w:t>
      </w:r>
      <w:r>
        <w:rPr>
          <w:spacing w:val="1"/>
        </w:rPr>
        <w:t> </w:t>
      </w:r>
      <w:r>
        <w:rPr/>
        <w:t>координира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контролира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Дирекция</w:t>
      </w:r>
      <w:r>
        <w:rPr>
          <w:spacing w:val="1"/>
        </w:rPr>
        <w:t> </w:t>
      </w:r>
      <w:r>
        <w:rPr/>
        <w:t>“Инвестиционно</w:t>
      </w:r>
      <w:r>
        <w:rPr>
          <w:spacing w:val="1"/>
        </w:rPr>
        <w:t> </w:t>
      </w:r>
      <w:r>
        <w:rPr/>
        <w:t>проектиране,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кадастър” и</w:t>
      </w:r>
      <w:r>
        <w:rPr>
          <w:spacing w:val="1"/>
        </w:rPr>
        <w:t> </w:t>
      </w:r>
      <w:r>
        <w:rPr/>
        <w:t>Дирекция „Инфраструктура,</w:t>
      </w:r>
      <w:r>
        <w:rPr>
          <w:spacing w:val="1"/>
        </w:rPr>
        <w:t> </w:t>
      </w:r>
      <w:r>
        <w:rPr/>
        <w:t>строителен</w:t>
      </w:r>
      <w:r>
        <w:rPr>
          <w:spacing w:val="1"/>
        </w:rPr>
        <w:t> </w:t>
      </w:r>
      <w:r>
        <w:rPr/>
        <w:t>и инвеститорски</w:t>
      </w:r>
      <w:r>
        <w:rPr>
          <w:spacing w:val="1"/>
        </w:rPr>
        <w:t> </w:t>
      </w:r>
      <w:r>
        <w:rPr/>
        <w:t>контрол“.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заложените</w:t>
      </w:r>
      <w:r>
        <w:rPr>
          <w:spacing w:val="1"/>
        </w:rPr>
        <w:t> </w:t>
      </w:r>
      <w:r>
        <w:rPr/>
        <w:t>приоритети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 Русе за периода 2019-2023 г. в направлението „Устройство на територията“ са</w:t>
      </w:r>
      <w:r>
        <w:rPr>
          <w:spacing w:val="1"/>
        </w:rPr>
        <w:t> </w:t>
      </w:r>
      <w:r>
        <w:rPr/>
        <w:t>изпълнени</w:t>
      </w:r>
      <w:r>
        <w:rPr>
          <w:spacing w:val="-1"/>
        </w:rPr>
        <w:t> </w:t>
      </w:r>
      <w:r>
        <w:rPr/>
        <w:t>следните</w:t>
      </w:r>
      <w:r>
        <w:rPr>
          <w:spacing w:val="-1"/>
        </w:rPr>
        <w:t> </w:t>
      </w:r>
      <w:r>
        <w:rPr/>
        <w:t>дейности</w:t>
      </w:r>
      <w:r>
        <w:rPr>
          <w:spacing w:val="-1"/>
        </w:rPr>
        <w:t> </w:t>
      </w:r>
      <w:r>
        <w:rPr/>
        <w:t>през</w:t>
      </w:r>
      <w:r>
        <w:rPr>
          <w:spacing w:val="-1"/>
        </w:rPr>
        <w:t> </w:t>
      </w:r>
      <w:r>
        <w:rPr/>
        <w:t>третата</w:t>
      </w:r>
      <w:r>
        <w:rPr>
          <w:spacing w:val="-1"/>
        </w:rPr>
        <w:t> </w:t>
      </w:r>
      <w:r>
        <w:rPr/>
        <w:t>година</w:t>
      </w:r>
      <w:r>
        <w:rPr>
          <w:spacing w:val="-2"/>
        </w:rPr>
        <w:t> </w:t>
      </w:r>
      <w:r>
        <w:rPr/>
        <w:t>от мандат</w:t>
      </w:r>
      <w:r>
        <w:rPr>
          <w:spacing w:val="-1"/>
        </w:rPr>
        <w:t> </w:t>
      </w:r>
      <w:r>
        <w:rPr/>
        <w:t>2019-2023 г.</w:t>
      </w:r>
    </w:p>
    <w:p>
      <w:pPr>
        <w:pStyle w:val="BodyText"/>
        <w:spacing w:line="276" w:lineRule="auto"/>
        <w:ind w:right="856" w:firstLine="707"/>
      </w:pPr>
      <w:r>
        <w:rPr/>
        <w:t>Продължава</w:t>
      </w:r>
      <w:r>
        <w:rPr>
          <w:spacing w:val="1"/>
        </w:rPr>
        <w:t> </w:t>
      </w:r>
      <w:r>
        <w:rPr/>
        <w:t>двустепенният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изпълнените</w:t>
      </w:r>
      <w:r>
        <w:rPr>
          <w:spacing w:val="1"/>
        </w:rPr>
        <w:t> </w:t>
      </w:r>
      <w:r>
        <w:rPr/>
        <w:t>строително-монтажни</w:t>
      </w:r>
      <w:r>
        <w:rPr>
          <w:spacing w:val="1"/>
        </w:rPr>
        <w:t> </w:t>
      </w:r>
      <w:r>
        <w:rPr/>
        <w:t>работи по договорите за строителство. Служители на общината извършват огледи на</w:t>
      </w:r>
      <w:r>
        <w:rPr>
          <w:spacing w:val="1"/>
        </w:rPr>
        <w:t> </w:t>
      </w:r>
      <w:r>
        <w:rPr/>
        <w:t>обектите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време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строителството</w:t>
      </w:r>
      <w:r>
        <w:rPr>
          <w:spacing w:val="1"/>
        </w:rPr>
        <w:t> </w:t>
      </w:r>
      <w:r>
        <w:rPr/>
        <w:t>успоредно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фирмите</w:t>
      </w:r>
      <w:r>
        <w:rPr>
          <w:spacing w:val="61"/>
        </w:rPr>
        <w:t> </w:t>
      </w:r>
      <w:r>
        <w:rPr/>
        <w:t>изпълняващи</w:t>
      </w:r>
      <w:r>
        <w:rPr>
          <w:spacing w:val="1"/>
        </w:rPr>
        <w:t> </w:t>
      </w:r>
      <w:r>
        <w:rPr/>
        <w:t>инвеститорски</w:t>
      </w:r>
      <w:r>
        <w:rPr>
          <w:spacing w:val="1"/>
        </w:rPr>
        <w:t> </w:t>
      </w:r>
      <w:r>
        <w:rPr/>
        <w:t>контрол,</w:t>
      </w:r>
      <w:r>
        <w:rPr>
          <w:spacing w:val="1"/>
        </w:rPr>
        <w:t> </w:t>
      </w:r>
      <w:r>
        <w:rPr/>
        <w:t>проверяват</w:t>
      </w:r>
      <w:r>
        <w:rPr>
          <w:spacing w:val="1"/>
        </w:rPr>
        <w:t> </w:t>
      </w:r>
      <w:r>
        <w:rPr/>
        <w:t>качеството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изпълнените</w:t>
      </w:r>
      <w:r>
        <w:rPr>
          <w:spacing w:val="1"/>
        </w:rPr>
        <w:t> </w:t>
      </w:r>
      <w:r>
        <w:rPr/>
        <w:t>дейности</w:t>
      </w:r>
      <w:r>
        <w:rPr>
          <w:spacing w:val="10"/>
        </w:rPr>
        <w:t> </w:t>
      </w:r>
      <w:r>
        <w:rPr/>
        <w:t>преди</w:t>
      </w:r>
      <w:r>
        <w:rPr>
          <w:spacing w:val="9"/>
        </w:rPr>
        <w:t> </w:t>
      </w:r>
      <w:r>
        <w:rPr/>
        <w:t>всяко</w:t>
      </w:r>
      <w:r>
        <w:rPr>
          <w:spacing w:val="9"/>
        </w:rPr>
        <w:t> </w:t>
      </w:r>
      <w:r>
        <w:rPr/>
        <w:t>заплащане.</w:t>
      </w:r>
      <w:r>
        <w:rPr>
          <w:spacing w:val="8"/>
        </w:rPr>
        <w:t> </w:t>
      </w:r>
      <w:r>
        <w:rPr/>
        <w:t>Плащане</w:t>
      </w:r>
      <w:r>
        <w:rPr>
          <w:spacing w:val="7"/>
        </w:rPr>
        <w:t> </w:t>
      </w:r>
      <w:r>
        <w:rPr/>
        <w:t>се</w:t>
      </w:r>
      <w:r>
        <w:rPr>
          <w:spacing w:val="13"/>
        </w:rPr>
        <w:t> </w:t>
      </w:r>
      <w:r>
        <w:rPr/>
        <w:t>извършва</w:t>
      </w:r>
      <w:r>
        <w:rPr>
          <w:spacing w:val="7"/>
        </w:rPr>
        <w:t> </w:t>
      </w:r>
      <w:r>
        <w:rPr/>
        <w:t>само</w:t>
      </w:r>
      <w:r>
        <w:rPr>
          <w:spacing w:val="8"/>
        </w:rPr>
        <w:t> </w:t>
      </w:r>
      <w:r>
        <w:rPr/>
        <w:t>при</w:t>
      </w:r>
      <w:r>
        <w:rPr>
          <w:spacing w:val="10"/>
        </w:rPr>
        <w:t> </w:t>
      </w:r>
      <w:r>
        <w:rPr/>
        <w:t>отстранени</w:t>
      </w:r>
      <w:r>
        <w:rPr>
          <w:spacing w:val="9"/>
        </w:rPr>
        <w:t> </w:t>
      </w:r>
      <w:r>
        <w:rPr/>
        <w:t>дефекти,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случай че</w:t>
      </w:r>
      <w:r>
        <w:rPr>
          <w:spacing w:val="1"/>
        </w:rPr>
        <w:t> </w:t>
      </w:r>
      <w:r>
        <w:rPr/>
        <w:t>са</w:t>
      </w:r>
      <w:r>
        <w:rPr>
          <w:spacing w:val="-1"/>
        </w:rPr>
        <w:t> </w:t>
      </w:r>
      <w:r>
        <w:rPr/>
        <w:t>констатирани.</w:t>
      </w:r>
    </w:p>
    <w:p>
      <w:pPr>
        <w:pStyle w:val="BodyText"/>
        <w:spacing w:line="276" w:lineRule="auto" w:before="1"/>
        <w:ind w:right="858" w:firstLine="707"/>
      </w:pPr>
      <w:r>
        <w:rPr/>
        <w:t>Извършват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периодични</w:t>
      </w:r>
      <w:r>
        <w:rPr>
          <w:spacing w:val="1"/>
        </w:rPr>
        <w:t> </w:t>
      </w:r>
      <w:r>
        <w:rPr/>
        <w:t>огледи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вече</w:t>
      </w:r>
      <w:r>
        <w:rPr>
          <w:spacing w:val="1"/>
        </w:rPr>
        <w:t> </w:t>
      </w:r>
      <w:r>
        <w:rPr/>
        <w:t>завършени</w:t>
      </w:r>
      <w:r>
        <w:rPr>
          <w:spacing w:val="1"/>
        </w:rPr>
        <w:t> </w:t>
      </w:r>
      <w:r>
        <w:rPr/>
        <w:t>обекти,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гаранционен</w:t>
      </w:r>
      <w:r>
        <w:rPr>
          <w:spacing w:val="-1"/>
        </w:rPr>
        <w:t> </w:t>
      </w:r>
      <w:r>
        <w:rPr/>
        <w:t>срок,</w:t>
      </w:r>
      <w:r>
        <w:rPr>
          <w:spacing w:val="-3"/>
        </w:rPr>
        <w:t> </w:t>
      </w:r>
      <w:r>
        <w:rPr/>
        <w:t>както</w:t>
      </w:r>
      <w:r>
        <w:rPr>
          <w:spacing w:val="-1"/>
        </w:rPr>
        <w:t> </w:t>
      </w:r>
      <w:r>
        <w:rPr/>
        <w:t>и огледи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сигнали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граждани.</w:t>
      </w:r>
    </w:p>
    <w:p>
      <w:pPr>
        <w:pStyle w:val="BodyText"/>
        <w:spacing w:line="276" w:lineRule="auto"/>
        <w:ind w:right="853" w:firstLine="70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>
          <w:b/>
        </w:rPr>
        <w:t>успешно</w:t>
      </w:r>
      <w:r>
        <w:rPr>
          <w:b/>
          <w:spacing w:val="1"/>
        </w:rPr>
        <w:t> </w:t>
      </w:r>
      <w:r>
        <w:rPr>
          <w:b/>
        </w:rPr>
        <w:t>реализира</w:t>
      </w:r>
      <w:r>
        <w:rPr>
          <w:b/>
          <w:spacing w:val="1"/>
        </w:rPr>
        <w:t> </w:t>
      </w:r>
      <w:r>
        <w:rPr/>
        <w:t>(приключиха</w:t>
      </w:r>
      <w:r>
        <w:rPr>
          <w:spacing w:val="1"/>
        </w:rPr>
        <w:t> </w:t>
      </w:r>
      <w:r>
        <w:rPr/>
        <w:t>строително-монтажните</w:t>
      </w:r>
      <w:r>
        <w:rPr>
          <w:spacing w:val="-2"/>
        </w:rPr>
        <w:t> </w:t>
      </w:r>
      <w:r>
        <w:rPr/>
        <w:t>работи) и</w:t>
      </w:r>
      <w:r>
        <w:rPr>
          <w:spacing w:val="-1"/>
        </w:rPr>
        <w:t> </w:t>
      </w:r>
      <w:r>
        <w:rPr/>
        <w:t>стартира</w:t>
      </w:r>
      <w:r>
        <w:rPr>
          <w:spacing w:val="-1"/>
        </w:rPr>
        <w:t> </w:t>
      </w:r>
      <w:r>
        <w:rPr/>
        <w:t>следните</w:t>
      </w:r>
      <w:r>
        <w:rPr>
          <w:spacing w:val="-1"/>
        </w:rPr>
        <w:t> </w:t>
      </w:r>
      <w:r>
        <w:rPr/>
        <w:t>обекти: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rFonts w:ascii="Wingdings" w:hAnsi="Wingdings"/>
          <w:sz w:val="24"/>
        </w:rPr>
      </w:pPr>
      <w:r>
        <w:rPr>
          <w:sz w:val="24"/>
        </w:rPr>
        <w:t>Завършен бе обект „Внедряване на мерки за енергийна ефективност в Детска</w:t>
      </w:r>
      <w:r>
        <w:rPr>
          <w:spacing w:val="1"/>
          <w:sz w:val="24"/>
        </w:rPr>
        <w:t> </w:t>
      </w:r>
      <w:r>
        <w:rPr>
          <w:sz w:val="24"/>
        </w:rPr>
        <w:t>ясла</w:t>
      </w:r>
      <w:r>
        <w:rPr>
          <w:spacing w:val="-2"/>
          <w:sz w:val="24"/>
        </w:rPr>
        <w:t> </w:t>
      </w:r>
      <w:r>
        <w:rPr>
          <w:sz w:val="24"/>
        </w:rPr>
        <w:t>№4“;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3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Приключиха</w:t>
      </w:r>
      <w:r>
        <w:rPr>
          <w:spacing w:val="1"/>
          <w:sz w:val="24"/>
        </w:rPr>
        <w:t> </w:t>
      </w:r>
      <w:r>
        <w:rPr>
          <w:sz w:val="24"/>
        </w:rPr>
        <w:t>последните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„Внедряване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мерки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енергийна</w:t>
      </w:r>
      <w:r>
        <w:rPr>
          <w:spacing w:val="-2"/>
          <w:sz w:val="24"/>
        </w:rPr>
        <w:t> </w:t>
      </w:r>
      <w:r>
        <w:rPr>
          <w:sz w:val="24"/>
        </w:rPr>
        <w:t>ефективност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Детска ясла</w:t>
      </w:r>
      <w:r>
        <w:rPr>
          <w:spacing w:val="-1"/>
          <w:sz w:val="24"/>
        </w:rPr>
        <w:t> </w:t>
      </w:r>
      <w:r>
        <w:rPr>
          <w:sz w:val="24"/>
        </w:rPr>
        <w:t>№9“;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4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Приключиха</w:t>
      </w:r>
      <w:r>
        <w:rPr>
          <w:spacing w:val="1"/>
          <w:sz w:val="24"/>
        </w:rPr>
        <w:t> </w:t>
      </w:r>
      <w:r>
        <w:rPr>
          <w:sz w:val="24"/>
        </w:rPr>
        <w:t>дейностите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рехабилитация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бул.</w:t>
      </w:r>
      <w:r>
        <w:rPr>
          <w:spacing w:val="1"/>
          <w:sz w:val="24"/>
        </w:rPr>
        <w:t> </w:t>
      </w:r>
      <w:r>
        <w:rPr>
          <w:sz w:val="24"/>
        </w:rPr>
        <w:t>„Липник“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кръговото</w:t>
      </w:r>
      <w:r>
        <w:rPr>
          <w:spacing w:val="1"/>
          <w:sz w:val="24"/>
        </w:rPr>
        <w:t> </w:t>
      </w:r>
      <w:r>
        <w:rPr>
          <w:sz w:val="24"/>
        </w:rPr>
        <w:t>кръстовище при бул. „Цар Освободител“ до кръговото кръстовище при КАТ“,</w:t>
      </w:r>
      <w:r>
        <w:rPr>
          <w:spacing w:val="1"/>
          <w:sz w:val="24"/>
        </w:rPr>
        <w:t> </w:t>
      </w:r>
      <w:r>
        <w:rPr>
          <w:sz w:val="24"/>
        </w:rPr>
        <w:t>изпълнен по програма „Интеррег V-A Румъния – България 2014-2020 г.“ по</w:t>
      </w:r>
      <w:r>
        <w:rPr>
          <w:spacing w:val="1"/>
          <w:sz w:val="24"/>
        </w:rPr>
        <w:t> </w:t>
      </w:r>
      <w:r>
        <w:rPr>
          <w:sz w:val="24"/>
        </w:rPr>
        <w:t>проект: „Добре развита транспортна система в Еврорегион Русе – Гюргево за</w:t>
      </w:r>
      <w:r>
        <w:rPr>
          <w:spacing w:val="1"/>
          <w:sz w:val="24"/>
        </w:rPr>
        <w:t> </w:t>
      </w:r>
      <w:r>
        <w:rPr>
          <w:sz w:val="24"/>
        </w:rPr>
        <w:t>по-добра свързаност с TEN-T мрежата“. За строежа има издадено Разрешение за</w:t>
      </w:r>
      <w:r>
        <w:rPr>
          <w:spacing w:val="-57"/>
          <w:sz w:val="24"/>
        </w:rPr>
        <w:t> </w:t>
      </w:r>
      <w:r>
        <w:rPr>
          <w:sz w:val="24"/>
        </w:rPr>
        <w:t>ползване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Началника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Регионална</w:t>
      </w:r>
      <w:r>
        <w:rPr>
          <w:spacing w:val="1"/>
          <w:sz w:val="24"/>
        </w:rPr>
        <w:t> </w:t>
      </w:r>
      <w:r>
        <w:rPr>
          <w:sz w:val="24"/>
        </w:rPr>
        <w:t>дирекция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национален</w:t>
      </w:r>
      <w:r>
        <w:rPr>
          <w:spacing w:val="1"/>
          <w:sz w:val="24"/>
        </w:rPr>
        <w:t> </w:t>
      </w:r>
      <w:r>
        <w:rPr>
          <w:sz w:val="24"/>
        </w:rPr>
        <w:t>строителен</w:t>
      </w:r>
      <w:r>
        <w:rPr>
          <w:spacing w:val="1"/>
          <w:sz w:val="24"/>
        </w:rPr>
        <w:t> </w:t>
      </w:r>
      <w:r>
        <w:rPr>
          <w:sz w:val="24"/>
        </w:rPr>
        <w:t>контрол (РДНСК);</w:t>
      </w:r>
    </w:p>
    <w:p>
      <w:pPr>
        <w:spacing w:after="0" w:line="276" w:lineRule="auto"/>
        <w:jc w:val="both"/>
        <w:rPr>
          <w:rFonts w:ascii="Wingdings" w:hAnsi="Wingdings"/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76" w:after="0"/>
        <w:ind w:left="1540" w:right="861" w:hanging="360"/>
        <w:jc w:val="both"/>
        <w:rPr>
          <w:rFonts w:ascii="Wingdings" w:hAnsi="Wingdings"/>
          <w:sz w:val="24"/>
        </w:rPr>
      </w:pPr>
      <w:r>
        <w:rPr>
          <w:sz w:val="24"/>
        </w:rPr>
        <w:t>Реализиран</w:t>
      </w:r>
      <w:r>
        <w:rPr>
          <w:spacing w:val="14"/>
          <w:sz w:val="24"/>
        </w:rPr>
        <w:t> </w:t>
      </w:r>
      <w:r>
        <w:rPr>
          <w:sz w:val="24"/>
        </w:rPr>
        <w:t>бе</w:t>
      </w:r>
      <w:r>
        <w:rPr>
          <w:spacing w:val="13"/>
          <w:sz w:val="24"/>
        </w:rPr>
        <w:t> </w:t>
      </w:r>
      <w:r>
        <w:rPr>
          <w:sz w:val="24"/>
        </w:rPr>
        <w:t>етап</w:t>
      </w:r>
      <w:r>
        <w:rPr>
          <w:spacing w:val="19"/>
          <w:sz w:val="24"/>
        </w:rPr>
        <w:t> </w:t>
      </w:r>
      <w:r>
        <w:rPr>
          <w:sz w:val="24"/>
        </w:rPr>
        <w:t>III</w:t>
      </w:r>
      <w:r>
        <w:rPr>
          <w:spacing w:val="13"/>
          <w:sz w:val="24"/>
        </w:rPr>
        <w:t> </w:t>
      </w:r>
      <w:r>
        <w:rPr>
          <w:sz w:val="24"/>
        </w:rPr>
        <w:t>от</w:t>
      </w:r>
      <w:r>
        <w:rPr>
          <w:spacing w:val="15"/>
          <w:sz w:val="24"/>
        </w:rPr>
        <w:t> </w:t>
      </w:r>
      <w:r>
        <w:rPr>
          <w:sz w:val="24"/>
        </w:rPr>
        <w:t>реконструкция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рехабилитация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бул.</w:t>
      </w:r>
      <w:r>
        <w:rPr>
          <w:spacing w:val="14"/>
          <w:sz w:val="24"/>
        </w:rPr>
        <w:t> </w:t>
      </w:r>
      <w:r>
        <w:rPr>
          <w:sz w:val="24"/>
        </w:rPr>
        <w:t>„Трети</w:t>
      </w:r>
      <w:r>
        <w:rPr>
          <w:spacing w:val="16"/>
          <w:sz w:val="24"/>
        </w:rPr>
        <w:t> </w:t>
      </w:r>
      <w:r>
        <w:rPr>
          <w:sz w:val="24"/>
        </w:rPr>
        <w:t>март“</w:t>
      </w:r>
      <w:r>
        <w:rPr>
          <w:spacing w:val="-58"/>
          <w:sz w:val="24"/>
        </w:rPr>
        <w:t> </w:t>
      </w:r>
      <w:r>
        <w:rPr>
          <w:sz w:val="24"/>
        </w:rPr>
        <w:t>и Сарайски мост, с което дейностите по булеварда окончателно приключиха.</w:t>
      </w:r>
      <w:r>
        <w:rPr>
          <w:spacing w:val="1"/>
          <w:sz w:val="24"/>
        </w:rPr>
        <w:t> </w:t>
      </w:r>
      <w:r>
        <w:rPr>
          <w:sz w:val="24"/>
        </w:rPr>
        <w:t>Изпълнението е по проект за инвестиране в пътната безопасност и подобряване</w:t>
      </w:r>
      <w:r>
        <w:rPr>
          <w:spacing w:val="1"/>
          <w:sz w:val="24"/>
        </w:rPr>
        <w:t> </w:t>
      </w:r>
      <w:r>
        <w:rPr>
          <w:sz w:val="24"/>
        </w:rPr>
        <w:t>свързаността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Община</w:t>
      </w:r>
      <w:r>
        <w:rPr>
          <w:spacing w:val="-2"/>
          <w:sz w:val="24"/>
        </w:rPr>
        <w:t> </w:t>
      </w:r>
      <w:r>
        <w:rPr>
          <w:sz w:val="24"/>
        </w:rPr>
        <w:t>Русе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окръг</w:t>
      </w:r>
      <w:r>
        <w:rPr>
          <w:spacing w:val="-2"/>
          <w:sz w:val="24"/>
        </w:rPr>
        <w:t> </w:t>
      </w:r>
      <w:r>
        <w:rPr>
          <w:sz w:val="24"/>
        </w:rPr>
        <w:t>Гюргево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транспортна</w:t>
      </w:r>
      <w:r>
        <w:rPr>
          <w:spacing w:val="-2"/>
          <w:sz w:val="24"/>
        </w:rPr>
        <w:t> </w:t>
      </w:r>
      <w:r>
        <w:rPr>
          <w:sz w:val="24"/>
        </w:rPr>
        <w:t>мрежа</w:t>
      </w:r>
      <w:r>
        <w:rPr>
          <w:spacing w:val="3"/>
          <w:sz w:val="24"/>
        </w:rPr>
        <w:t> </w:t>
      </w:r>
      <w:r>
        <w:rPr>
          <w:sz w:val="24"/>
        </w:rPr>
        <w:t>TEN-T;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rFonts w:ascii="Wingdings" w:hAnsi="Wingdings"/>
          <w:sz w:val="24"/>
        </w:rPr>
      </w:pPr>
      <w:r>
        <w:rPr>
          <w:sz w:val="24"/>
        </w:rPr>
        <w:t>В началото на календарната 2022 г. приключиха дейностите по изграждане на</w:t>
      </w:r>
      <w:r>
        <w:rPr>
          <w:spacing w:val="1"/>
          <w:sz w:val="24"/>
        </w:rPr>
        <w:t> </w:t>
      </w:r>
      <w:r>
        <w:rPr>
          <w:sz w:val="24"/>
        </w:rPr>
        <w:t>осветление по главен път I-2 „Русе-Разград“ до кръстовището за гр. Кубрат и кв.</w:t>
      </w:r>
      <w:r>
        <w:rPr>
          <w:spacing w:val="-57"/>
          <w:sz w:val="24"/>
        </w:rPr>
        <w:t> </w:t>
      </w:r>
      <w:r>
        <w:rPr>
          <w:sz w:val="24"/>
        </w:rPr>
        <w:t>Средна кула,</w:t>
      </w:r>
      <w:r>
        <w:rPr>
          <w:spacing w:val="1"/>
          <w:sz w:val="24"/>
        </w:rPr>
        <w:t> </w:t>
      </w:r>
      <w:r>
        <w:rPr>
          <w:sz w:val="24"/>
        </w:rPr>
        <w:t>гр.</w:t>
      </w:r>
      <w:r>
        <w:rPr>
          <w:spacing w:val="1"/>
          <w:sz w:val="24"/>
        </w:rPr>
        <w:t> </w:t>
      </w:r>
      <w:r>
        <w:rPr>
          <w:sz w:val="24"/>
        </w:rPr>
        <w:t>Русе.</w:t>
      </w:r>
      <w:r>
        <w:rPr>
          <w:spacing w:val="1"/>
          <w:sz w:val="24"/>
        </w:rPr>
        <w:t> </w:t>
      </w:r>
      <w:r>
        <w:rPr>
          <w:sz w:val="24"/>
        </w:rPr>
        <w:t>За строежа има издадено</w:t>
      </w:r>
      <w:r>
        <w:rPr>
          <w:spacing w:val="1"/>
          <w:sz w:val="24"/>
        </w:rPr>
        <w:t> </w:t>
      </w:r>
      <w:r>
        <w:rPr>
          <w:sz w:val="24"/>
        </w:rPr>
        <w:t>Разрешение за ползване от</w:t>
      </w:r>
      <w:r>
        <w:rPr>
          <w:spacing w:val="1"/>
          <w:sz w:val="24"/>
        </w:rPr>
        <w:t> </w:t>
      </w:r>
      <w:r>
        <w:rPr>
          <w:sz w:val="24"/>
        </w:rPr>
        <w:t>Началника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РДНСК;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Приключи</w:t>
      </w:r>
      <w:r>
        <w:rPr>
          <w:spacing w:val="1"/>
          <w:sz w:val="24"/>
        </w:rPr>
        <w:t> </w:t>
      </w:r>
      <w:r>
        <w:rPr>
          <w:sz w:val="24"/>
        </w:rPr>
        <w:t>работата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обект</w:t>
      </w:r>
      <w:r>
        <w:rPr>
          <w:spacing w:val="1"/>
          <w:sz w:val="24"/>
        </w:rPr>
        <w:t> </w:t>
      </w:r>
      <w:r>
        <w:rPr>
          <w:sz w:val="24"/>
        </w:rPr>
        <w:t>„Вътрешно</w:t>
      </w:r>
      <w:r>
        <w:rPr>
          <w:spacing w:val="1"/>
          <w:sz w:val="24"/>
        </w:rPr>
        <w:t> </w:t>
      </w:r>
      <w:r>
        <w:rPr>
          <w:sz w:val="24"/>
        </w:rPr>
        <w:t>преустройство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промяна</w:t>
      </w:r>
      <w:r>
        <w:rPr>
          <w:spacing w:val="1"/>
          <w:sz w:val="24"/>
        </w:rPr>
        <w:t> </w:t>
      </w:r>
      <w:r>
        <w:rPr>
          <w:sz w:val="24"/>
        </w:rPr>
        <w:t>предназначението на част от партерния етаж в сграда в Русе, ж.к. „Дружба-3“,</w:t>
      </w:r>
      <w:r>
        <w:rPr>
          <w:spacing w:val="1"/>
          <w:sz w:val="24"/>
        </w:rPr>
        <w:t> </w:t>
      </w:r>
      <w:r>
        <w:rPr>
          <w:sz w:val="24"/>
        </w:rPr>
        <w:t>ул. „Н. Й. Вапцаров“ №20 за създаване на обществена пералня за обслужване на</w:t>
      </w:r>
      <w:r>
        <w:rPr>
          <w:spacing w:val="-57"/>
          <w:sz w:val="24"/>
        </w:rPr>
        <w:t> </w:t>
      </w:r>
      <w:r>
        <w:rPr>
          <w:sz w:val="24"/>
        </w:rPr>
        <w:t>социални</w:t>
      </w:r>
      <w:r>
        <w:rPr>
          <w:spacing w:val="-3"/>
          <w:sz w:val="24"/>
        </w:rPr>
        <w:t> </w:t>
      </w:r>
      <w:r>
        <w:rPr>
          <w:sz w:val="24"/>
        </w:rPr>
        <w:t>заведения на</w:t>
      </w:r>
      <w:r>
        <w:rPr>
          <w:spacing w:val="-4"/>
          <w:sz w:val="24"/>
        </w:rPr>
        <w:t> </w:t>
      </w:r>
      <w:r>
        <w:rPr>
          <w:sz w:val="24"/>
        </w:rPr>
        <w:t>територията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община</w:t>
      </w:r>
      <w:r>
        <w:rPr>
          <w:spacing w:val="-4"/>
          <w:sz w:val="24"/>
        </w:rPr>
        <w:t> </w:t>
      </w:r>
      <w:r>
        <w:rPr>
          <w:sz w:val="24"/>
        </w:rPr>
        <w:t>Русе“;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rFonts w:ascii="Wingdings" w:hAnsi="Wingdings"/>
          <w:sz w:val="24"/>
        </w:rPr>
      </w:pPr>
      <w:r>
        <w:rPr>
          <w:sz w:val="24"/>
        </w:rPr>
        <w:t>Завърши</w:t>
      </w:r>
      <w:r>
        <w:rPr>
          <w:spacing w:val="1"/>
          <w:sz w:val="24"/>
        </w:rPr>
        <w:t> </w:t>
      </w:r>
      <w:r>
        <w:rPr>
          <w:sz w:val="24"/>
        </w:rPr>
        <w:t>изграждането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обект</w:t>
      </w:r>
      <w:r>
        <w:rPr>
          <w:spacing w:val="1"/>
          <w:sz w:val="24"/>
        </w:rPr>
        <w:t> </w:t>
      </w:r>
      <w:r>
        <w:rPr>
          <w:sz w:val="24"/>
        </w:rPr>
        <w:t>„Кабелна</w:t>
      </w:r>
      <w:r>
        <w:rPr>
          <w:spacing w:val="1"/>
          <w:sz w:val="24"/>
        </w:rPr>
        <w:t> </w:t>
      </w:r>
      <w:r>
        <w:rPr>
          <w:sz w:val="24"/>
        </w:rPr>
        <w:t>линия</w:t>
      </w:r>
      <w:r>
        <w:rPr>
          <w:spacing w:val="1"/>
          <w:sz w:val="24"/>
        </w:rPr>
        <w:t> </w:t>
      </w:r>
      <w:r>
        <w:rPr>
          <w:sz w:val="24"/>
        </w:rPr>
        <w:t>СрН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61"/>
          <w:sz w:val="24"/>
        </w:rPr>
        <w:t> </w:t>
      </w:r>
      <w:r>
        <w:rPr>
          <w:sz w:val="24"/>
        </w:rPr>
        <w:t>БКТП</w:t>
      </w:r>
      <w:r>
        <w:rPr>
          <w:spacing w:val="1"/>
          <w:sz w:val="24"/>
        </w:rPr>
        <w:t> </w:t>
      </w:r>
      <w:r>
        <w:rPr>
          <w:sz w:val="24"/>
        </w:rPr>
        <w:t>Придунавски и БКТП Гребна база- крайбрежна ивица на гр.Русе“. Кабелната</w:t>
      </w:r>
      <w:r>
        <w:rPr>
          <w:spacing w:val="1"/>
          <w:sz w:val="24"/>
        </w:rPr>
        <w:t> </w:t>
      </w:r>
      <w:r>
        <w:rPr>
          <w:sz w:val="24"/>
        </w:rPr>
        <w:t>линия ще осигурява аварийна връзка между новоизградените трафопостове на</w:t>
      </w:r>
      <w:r>
        <w:rPr>
          <w:spacing w:val="1"/>
          <w:sz w:val="24"/>
        </w:rPr>
        <w:t> </w:t>
      </w:r>
      <w:r>
        <w:rPr>
          <w:sz w:val="24"/>
        </w:rPr>
        <w:t>крайбрежна</w:t>
      </w:r>
      <w:r>
        <w:rPr>
          <w:spacing w:val="-2"/>
          <w:sz w:val="24"/>
        </w:rPr>
        <w:t> </w:t>
      </w:r>
      <w:r>
        <w:rPr>
          <w:sz w:val="24"/>
        </w:rPr>
        <w:t>ивица</w:t>
      </w:r>
      <w:r>
        <w:rPr>
          <w:spacing w:val="59"/>
          <w:sz w:val="24"/>
        </w:rPr>
        <w:t> </w:t>
      </w:r>
      <w:r>
        <w:rPr>
          <w:sz w:val="24"/>
        </w:rPr>
        <w:t>гр.</w:t>
      </w:r>
      <w:r>
        <w:rPr>
          <w:spacing w:val="-3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1" w:after="0"/>
        <w:ind w:left="1540" w:right="857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Предстои</w:t>
      </w:r>
      <w:r>
        <w:rPr>
          <w:spacing w:val="1"/>
          <w:sz w:val="24"/>
        </w:rPr>
        <w:t> </w:t>
      </w:r>
      <w:r>
        <w:rPr>
          <w:sz w:val="24"/>
        </w:rPr>
        <w:t>обявяването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обществена</w:t>
      </w:r>
      <w:r>
        <w:rPr>
          <w:spacing w:val="1"/>
          <w:sz w:val="24"/>
        </w:rPr>
        <w:t> </w:t>
      </w:r>
      <w:r>
        <w:rPr>
          <w:sz w:val="24"/>
        </w:rPr>
        <w:t>поръчка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избор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строител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завършване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обект</w:t>
      </w:r>
      <w:r>
        <w:rPr>
          <w:spacing w:val="1"/>
          <w:sz w:val="24"/>
        </w:rPr>
        <w:t> </w:t>
      </w:r>
      <w:r>
        <w:rPr>
          <w:sz w:val="24"/>
        </w:rPr>
        <w:t>„Изграждане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спортна</w:t>
      </w:r>
      <w:r>
        <w:rPr>
          <w:spacing w:val="1"/>
          <w:sz w:val="24"/>
        </w:rPr>
        <w:t> </w:t>
      </w:r>
      <w:r>
        <w:rPr>
          <w:sz w:val="24"/>
        </w:rPr>
        <w:t>зала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басейн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</w:t>
      </w:r>
      <w:r>
        <w:rPr>
          <w:spacing w:val="1"/>
          <w:sz w:val="24"/>
        </w:rPr>
        <w:t> </w:t>
      </w:r>
      <w:r>
        <w:rPr>
          <w:sz w:val="24"/>
        </w:rPr>
        <w:t>„Васил</w:t>
      </w:r>
      <w:r>
        <w:rPr>
          <w:spacing w:val="1"/>
          <w:sz w:val="24"/>
        </w:rPr>
        <w:t> </w:t>
      </w:r>
      <w:r>
        <w:rPr>
          <w:sz w:val="24"/>
        </w:rPr>
        <w:t>Левски", находящ се в УПИ I-Училище, кв. 848 в ж.к. „Дружба I", ул. „Гео</w:t>
      </w:r>
      <w:r>
        <w:rPr>
          <w:spacing w:val="1"/>
          <w:sz w:val="24"/>
        </w:rPr>
        <w:t> </w:t>
      </w:r>
      <w:r>
        <w:rPr>
          <w:sz w:val="24"/>
        </w:rPr>
        <w:t>Милев"</w:t>
      </w:r>
      <w:r>
        <w:rPr>
          <w:spacing w:val="1"/>
          <w:sz w:val="24"/>
        </w:rPr>
        <w:t> </w:t>
      </w:r>
      <w:r>
        <w:rPr>
          <w:sz w:val="24"/>
        </w:rPr>
        <w:t>№1,</w:t>
      </w:r>
      <w:r>
        <w:rPr>
          <w:spacing w:val="1"/>
          <w:sz w:val="24"/>
        </w:rPr>
        <w:t> </w:t>
      </w:r>
      <w:r>
        <w:rPr>
          <w:sz w:val="24"/>
        </w:rPr>
        <w:t>гр.</w:t>
      </w:r>
      <w:r>
        <w:rPr>
          <w:spacing w:val="1"/>
          <w:sz w:val="24"/>
        </w:rPr>
        <w:t> </w:t>
      </w:r>
      <w:r>
        <w:rPr>
          <w:sz w:val="24"/>
        </w:rPr>
        <w:t>Русе"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етап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договорът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предходния</w:t>
      </w:r>
      <w:r>
        <w:rPr>
          <w:spacing w:val="1"/>
          <w:sz w:val="24"/>
        </w:rPr>
        <w:t> </w:t>
      </w:r>
      <w:r>
        <w:rPr>
          <w:sz w:val="24"/>
        </w:rPr>
        <w:t>строител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прекратен</w:t>
      </w:r>
      <w:r>
        <w:rPr>
          <w:spacing w:val="-1"/>
          <w:sz w:val="24"/>
        </w:rPr>
        <w:t> </w:t>
      </w:r>
      <w:r>
        <w:rPr>
          <w:sz w:val="24"/>
        </w:rPr>
        <w:t>по негово</w:t>
      </w:r>
      <w:r>
        <w:rPr>
          <w:spacing w:val="-1"/>
          <w:sz w:val="24"/>
        </w:rPr>
        <w:t> </w:t>
      </w:r>
      <w:r>
        <w:rPr>
          <w:sz w:val="24"/>
        </w:rPr>
        <w:t>желание;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rFonts w:ascii="Wingdings" w:hAnsi="Wingdings"/>
          <w:sz w:val="24"/>
        </w:rPr>
      </w:pPr>
      <w:r>
        <w:rPr>
          <w:sz w:val="24"/>
        </w:rPr>
        <w:t>Избран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изпълнител</w:t>
      </w:r>
      <w:r>
        <w:rPr>
          <w:spacing w:val="1"/>
          <w:sz w:val="24"/>
        </w:rPr>
        <w:t> </w:t>
      </w: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провеждане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процедура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ЗОП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стартира</w:t>
      </w:r>
      <w:r>
        <w:rPr>
          <w:spacing w:val="1"/>
          <w:sz w:val="24"/>
        </w:rPr>
        <w:t> </w:t>
      </w:r>
      <w:r>
        <w:rPr>
          <w:sz w:val="24"/>
        </w:rPr>
        <w:t>изпълнението на обект „Прилагане на мерки за енергийна ефективност на ОУ</w:t>
      </w:r>
      <w:r>
        <w:rPr>
          <w:spacing w:val="1"/>
          <w:sz w:val="24"/>
        </w:rPr>
        <w:t> </w:t>
      </w:r>
      <w:r>
        <w:rPr>
          <w:sz w:val="24"/>
        </w:rPr>
        <w:t>“Отец</w:t>
      </w:r>
      <w:r>
        <w:rPr>
          <w:spacing w:val="-1"/>
          <w:sz w:val="24"/>
        </w:rPr>
        <w:t> </w:t>
      </w:r>
      <w:r>
        <w:rPr>
          <w:sz w:val="24"/>
        </w:rPr>
        <w:t>Паисий“, гр.Мартен;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rFonts w:ascii="Wingdings" w:hAnsi="Wingdings"/>
          <w:sz w:val="24"/>
        </w:rPr>
      </w:pPr>
      <w:r>
        <w:rPr>
          <w:sz w:val="24"/>
        </w:rPr>
        <w:t>Започна изграждането на обект „Благоустрояване на прилежащите пространства</w:t>
      </w:r>
      <w:r>
        <w:rPr>
          <w:spacing w:val="-57"/>
          <w:sz w:val="24"/>
        </w:rPr>
        <w:t> </w:t>
      </w:r>
      <w:r>
        <w:rPr>
          <w:sz w:val="24"/>
        </w:rPr>
        <w:t>на жилищните блокове „Мир“, „Гоце Делчев“, „Енерго“, „Люляк“ в кв.“Дружба-</w:t>
      </w:r>
      <w:r>
        <w:rPr>
          <w:spacing w:val="-57"/>
          <w:sz w:val="24"/>
        </w:rPr>
        <w:t> </w:t>
      </w:r>
      <w:r>
        <w:rPr>
          <w:sz w:val="24"/>
        </w:rPr>
        <w:t>1“.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line="276" w:lineRule="auto" w:before="0"/>
        <w:ind w:left="820" w:right="852" w:firstLine="707"/>
        <w:jc w:val="both"/>
        <w:rPr>
          <w:sz w:val="24"/>
        </w:rPr>
      </w:pPr>
      <w:r>
        <w:rPr>
          <w:b/>
          <w:sz w:val="24"/>
        </w:rPr>
        <w:t>Проведени са процедури по ЗОП и са сключени договори с изпълнители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значими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града</w:t>
      </w:r>
      <w:r>
        <w:rPr>
          <w:spacing w:val="-1"/>
          <w:sz w:val="24"/>
        </w:rPr>
        <w:t> </w:t>
      </w:r>
      <w:r>
        <w:rPr>
          <w:sz w:val="24"/>
        </w:rPr>
        <w:t>обекти: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rFonts w:ascii="Wingdings" w:hAnsi="Wingdings"/>
          <w:sz w:val="24"/>
        </w:rPr>
      </w:pPr>
      <w:r>
        <w:rPr>
          <w:sz w:val="24"/>
        </w:rPr>
        <w:t>Избран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изпълнител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обект:</w:t>
      </w:r>
      <w:r>
        <w:rPr>
          <w:spacing w:val="1"/>
          <w:sz w:val="24"/>
        </w:rPr>
        <w:t> </w:t>
      </w:r>
      <w:r>
        <w:rPr>
          <w:sz w:val="24"/>
        </w:rPr>
        <w:t>„Консервация,</w:t>
      </w:r>
      <w:r>
        <w:rPr>
          <w:spacing w:val="1"/>
          <w:sz w:val="24"/>
        </w:rPr>
        <w:t> </w:t>
      </w:r>
      <w:r>
        <w:rPr>
          <w:sz w:val="24"/>
        </w:rPr>
        <w:t>реставрация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адаптация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сграда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улица</w:t>
      </w:r>
      <w:r>
        <w:rPr>
          <w:spacing w:val="-1"/>
          <w:sz w:val="24"/>
        </w:rPr>
        <w:t> </w:t>
      </w:r>
      <w:r>
        <w:rPr>
          <w:sz w:val="24"/>
        </w:rPr>
        <w:t>„Иван</w:t>
      </w:r>
      <w:r>
        <w:rPr>
          <w:spacing w:val="-1"/>
          <w:sz w:val="24"/>
        </w:rPr>
        <w:t> </w:t>
      </w:r>
      <w:r>
        <w:rPr>
          <w:sz w:val="24"/>
        </w:rPr>
        <w:t>Вазов“ №</w:t>
      </w:r>
      <w:r>
        <w:rPr>
          <w:spacing w:val="-2"/>
          <w:sz w:val="24"/>
        </w:rPr>
        <w:t> </w:t>
      </w:r>
      <w:r>
        <w:rPr>
          <w:sz w:val="24"/>
        </w:rPr>
        <w:t>15 (Семизова</w:t>
      </w:r>
      <w:r>
        <w:rPr>
          <w:spacing w:val="-1"/>
          <w:sz w:val="24"/>
        </w:rPr>
        <w:t> </w:t>
      </w:r>
      <w:r>
        <w:rPr>
          <w:sz w:val="24"/>
        </w:rPr>
        <w:t>къща), гр.</w:t>
      </w:r>
      <w:r>
        <w:rPr>
          <w:spacing w:val="-1"/>
          <w:sz w:val="24"/>
        </w:rPr>
        <w:t> </w:t>
      </w:r>
      <w:r>
        <w:rPr>
          <w:sz w:val="24"/>
        </w:rPr>
        <w:t>Русе“;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rFonts w:ascii="Wingdings" w:hAnsi="Wingdings"/>
          <w:sz w:val="24"/>
        </w:rPr>
      </w:pPr>
      <w:r>
        <w:rPr>
          <w:sz w:val="24"/>
        </w:rPr>
        <w:t>Избран е изпълнител след проведена обществена поръчка за "Извършване на</w:t>
      </w:r>
      <w:r>
        <w:rPr>
          <w:spacing w:val="1"/>
          <w:sz w:val="24"/>
        </w:rPr>
        <w:t> </w:t>
      </w:r>
      <w:r>
        <w:rPr>
          <w:sz w:val="24"/>
        </w:rPr>
        <w:t>обследвания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установяване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техническите</w:t>
      </w:r>
      <w:r>
        <w:rPr>
          <w:spacing w:val="1"/>
          <w:sz w:val="24"/>
        </w:rPr>
        <w:t> </w:t>
      </w:r>
      <w:r>
        <w:rPr>
          <w:sz w:val="24"/>
        </w:rPr>
        <w:t>характеристики,</w:t>
      </w:r>
      <w:r>
        <w:rPr>
          <w:spacing w:val="1"/>
          <w:sz w:val="24"/>
        </w:rPr>
        <w:t> </w:t>
      </w:r>
      <w:r>
        <w:rPr>
          <w:sz w:val="24"/>
        </w:rPr>
        <w:t>свързани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изискванията по чл. 169, ал.1, т. (1 - 5) и ал. 3 от ЗУТ и изготвяне на технически</w:t>
      </w:r>
      <w:r>
        <w:rPr>
          <w:spacing w:val="1"/>
          <w:sz w:val="24"/>
        </w:rPr>
        <w:t> </w:t>
      </w:r>
      <w:r>
        <w:rPr>
          <w:sz w:val="24"/>
        </w:rPr>
        <w:t>паспорт,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извършване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обследване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енергийна</w:t>
      </w:r>
      <w:r>
        <w:rPr>
          <w:spacing w:val="1"/>
          <w:sz w:val="24"/>
        </w:rPr>
        <w:t> </w:t>
      </w:r>
      <w:r>
        <w:rPr>
          <w:sz w:val="24"/>
        </w:rPr>
        <w:t>ефективност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предписване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необходимите</w:t>
      </w:r>
      <w:r>
        <w:rPr>
          <w:spacing w:val="1"/>
          <w:sz w:val="24"/>
        </w:rPr>
        <w:t> </w:t>
      </w:r>
      <w:r>
        <w:rPr>
          <w:sz w:val="24"/>
        </w:rPr>
        <w:t>ЕСМ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съответствие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нормативните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минимални изисквания за енергийна ефективност на сгради за административно</w:t>
      </w:r>
      <w:r>
        <w:rPr>
          <w:spacing w:val="-57"/>
          <w:sz w:val="24"/>
        </w:rPr>
        <w:t> </w:t>
      </w:r>
      <w:r>
        <w:rPr>
          <w:sz w:val="24"/>
        </w:rPr>
        <w:t>обслужване, сгради за спорт и сгради за обществено обслужване в областта на</w:t>
      </w:r>
      <w:r>
        <w:rPr>
          <w:spacing w:val="1"/>
          <w:sz w:val="24"/>
        </w:rPr>
        <w:t> </w:t>
      </w:r>
      <w:r>
        <w:rPr>
          <w:sz w:val="24"/>
        </w:rPr>
        <w:t>културата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изкуството,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обособени</w:t>
      </w:r>
      <w:r>
        <w:rPr>
          <w:spacing w:val="1"/>
          <w:sz w:val="24"/>
        </w:rPr>
        <w:t> </w:t>
      </w:r>
      <w:r>
        <w:rPr>
          <w:sz w:val="24"/>
        </w:rPr>
        <w:t>позиции“.</w:t>
      </w:r>
      <w:r>
        <w:rPr>
          <w:spacing w:val="13"/>
          <w:sz w:val="24"/>
        </w:rPr>
        <w:t> </w:t>
      </w:r>
      <w:r>
        <w:rPr>
          <w:sz w:val="24"/>
        </w:rPr>
        <w:t>ОБОСОБЕНА</w:t>
      </w:r>
      <w:r>
        <w:rPr>
          <w:spacing w:val="13"/>
          <w:sz w:val="24"/>
        </w:rPr>
        <w:t> </w:t>
      </w:r>
      <w:r>
        <w:rPr>
          <w:sz w:val="24"/>
        </w:rPr>
        <w:t>ПОЗИЦИЯ</w:t>
      </w:r>
      <w:r>
        <w:rPr>
          <w:spacing w:val="14"/>
          <w:sz w:val="24"/>
        </w:rPr>
        <w:t> </w:t>
      </w:r>
      <w:r>
        <w:rPr>
          <w:sz w:val="24"/>
        </w:rPr>
        <w:t>№1:</w:t>
      </w:r>
      <w:r>
        <w:rPr>
          <w:spacing w:val="14"/>
          <w:sz w:val="24"/>
        </w:rPr>
        <w:t> </w:t>
      </w:r>
      <w:r>
        <w:rPr>
          <w:sz w:val="24"/>
        </w:rPr>
        <w:t>Сграда</w:t>
      </w:r>
      <w:r>
        <w:rPr>
          <w:spacing w:val="14"/>
          <w:sz w:val="24"/>
        </w:rPr>
        <w:t> </w:t>
      </w:r>
      <w:r>
        <w:rPr>
          <w:sz w:val="24"/>
        </w:rPr>
        <w:t>63427.7.268.1</w:t>
      </w:r>
      <w:r>
        <w:rPr>
          <w:spacing w:val="16"/>
          <w:sz w:val="24"/>
        </w:rPr>
        <w:t> </w:t>
      </w:r>
      <w:r>
        <w:rPr>
          <w:sz w:val="24"/>
        </w:rPr>
        <w:t>ул.</w:t>
      </w:r>
      <w:r>
        <w:rPr>
          <w:spacing w:val="16"/>
          <w:sz w:val="24"/>
        </w:rPr>
        <w:t> </w:t>
      </w:r>
      <w:r>
        <w:rPr>
          <w:sz w:val="24"/>
        </w:rPr>
        <w:t>"КОТОВСК"</w:t>
      </w:r>
    </w:p>
    <w:p>
      <w:pPr>
        <w:pStyle w:val="BodyText"/>
        <w:ind w:left="1540"/>
      </w:pPr>
      <w:r>
        <w:rPr/>
        <w:t>№</w:t>
      </w:r>
      <w:r>
        <w:rPr>
          <w:spacing w:val="6"/>
        </w:rPr>
        <w:t> </w:t>
      </w:r>
      <w:r>
        <w:rPr/>
        <w:t>2,</w:t>
      </w:r>
      <w:r>
        <w:rPr>
          <w:spacing w:val="8"/>
        </w:rPr>
        <w:t> </w:t>
      </w:r>
      <w:r>
        <w:rPr/>
        <w:t>РЗП</w:t>
      </w:r>
      <w:r>
        <w:rPr>
          <w:spacing w:val="7"/>
        </w:rPr>
        <w:t> </w:t>
      </w:r>
      <w:r>
        <w:rPr/>
        <w:t>3</w:t>
      </w:r>
      <w:r>
        <w:rPr>
          <w:spacing w:val="10"/>
        </w:rPr>
        <w:t> </w:t>
      </w:r>
      <w:r>
        <w:rPr/>
        <w:t>605</w:t>
      </w:r>
      <w:r>
        <w:rPr>
          <w:spacing w:val="7"/>
        </w:rPr>
        <w:t> </w:t>
      </w:r>
      <w:r>
        <w:rPr/>
        <w:t>кв.</w:t>
      </w:r>
      <w:r>
        <w:rPr>
          <w:spacing w:val="7"/>
        </w:rPr>
        <w:t> </w:t>
      </w:r>
      <w:r>
        <w:rPr/>
        <w:t>м.</w:t>
      </w:r>
      <w:r>
        <w:rPr>
          <w:spacing w:val="13"/>
        </w:rPr>
        <w:t> </w:t>
      </w:r>
      <w:r>
        <w:rPr/>
        <w:t>ОБОСОБЕНА</w:t>
      </w:r>
      <w:r>
        <w:rPr>
          <w:spacing w:val="7"/>
        </w:rPr>
        <w:t> </w:t>
      </w:r>
      <w:r>
        <w:rPr/>
        <w:t>ПОЗИЦИЯ</w:t>
      </w:r>
      <w:r>
        <w:rPr>
          <w:spacing w:val="8"/>
        </w:rPr>
        <w:t> </w:t>
      </w:r>
      <w:r>
        <w:rPr/>
        <w:t>№2:</w:t>
      </w:r>
      <w:r>
        <w:rPr>
          <w:spacing w:val="7"/>
        </w:rPr>
        <w:t> </w:t>
      </w:r>
      <w:r>
        <w:rPr/>
        <w:t>Сграда</w:t>
      </w:r>
      <w:r>
        <w:rPr>
          <w:spacing w:val="7"/>
        </w:rPr>
        <w:t> </w:t>
      </w:r>
      <w:r>
        <w:rPr/>
        <w:t>63427.2.1907.12</w:t>
      </w:r>
      <w:r>
        <w:rPr>
          <w:spacing w:val="10"/>
        </w:rPr>
        <w:t> </w:t>
      </w:r>
      <w:r>
        <w:rPr/>
        <w:t>ул.</w:t>
      </w:r>
    </w:p>
    <w:p>
      <w:pPr>
        <w:pStyle w:val="BodyText"/>
        <w:spacing w:before="41"/>
        <w:ind w:left="1540"/>
      </w:pPr>
      <w:r>
        <w:rPr/>
        <w:t>БОРИСОВА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45,</w:t>
      </w:r>
      <w:r>
        <w:rPr>
          <w:spacing w:val="-2"/>
        </w:rPr>
        <w:t> </w:t>
      </w:r>
      <w:r>
        <w:rPr/>
        <w:t>РЗП 1</w:t>
      </w:r>
      <w:r>
        <w:rPr>
          <w:spacing w:val="-2"/>
        </w:rPr>
        <w:t> </w:t>
      </w:r>
      <w:r>
        <w:rPr/>
        <w:t>360</w:t>
      </w:r>
      <w:r>
        <w:rPr>
          <w:spacing w:val="-2"/>
        </w:rPr>
        <w:t> </w:t>
      </w:r>
      <w:r>
        <w:rPr/>
        <w:t>кв.</w:t>
      </w:r>
      <w:r>
        <w:rPr>
          <w:spacing w:val="-3"/>
        </w:rPr>
        <w:t> </w:t>
      </w:r>
      <w:r>
        <w:rPr/>
        <w:t>м.</w:t>
      </w:r>
      <w:r>
        <w:rPr>
          <w:spacing w:val="-1"/>
        </w:rPr>
        <w:t> </w:t>
      </w:r>
      <w:r>
        <w:rPr/>
        <w:t>Художествена</w:t>
      </w:r>
      <w:r>
        <w:rPr>
          <w:spacing w:val="-3"/>
        </w:rPr>
        <w:t> </w:t>
      </w:r>
      <w:r>
        <w:rPr/>
        <w:t>галерия;</w:t>
      </w:r>
    </w:p>
    <w:p>
      <w:pPr>
        <w:spacing w:after="0"/>
        <w:sectPr>
          <w:pgSz w:w="11910" w:h="16840"/>
          <w:pgMar w:header="0" w:footer="1334" w:top="1340" w:bottom="1600" w:left="620" w:right="580"/>
        </w:sectPr>
      </w:pPr>
    </w:p>
    <w:p>
      <w:pPr>
        <w:spacing w:line="276" w:lineRule="auto" w:before="153"/>
        <w:ind w:left="820" w:right="854" w:firstLine="707"/>
        <w:jc w:val="both"/>
        <w:rPr>
          <w:sz w:val="24"/>
        </w:rPr>
      </w:pPr>
      <w:r>
        <w:rPr>
          <w:sz w:val="24"/>
        </w:rPr>
        <w:t>Работи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тясна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връзка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кметовете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малките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населени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места</w:t>
      </w:r>
      <w:r>
        <w:rPr>
          <w:b/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пълномощниците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квартали,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търсят</w:t>
      </w:r>
      <w:r>
        <w:rPr>
          <w:spacing w:val="1"/>
          <w:sz w:val="24"/>
        </w:rPr>
        <w:t> </w:t>
      </w:r>
      <w:r>
        <w:rPr>
          <w:sz w:val="24"/>
        </w:rPr>
        <w:t>възможности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удовлетворяване</w:t>
      </w:r>
      <w:r>
        <w:rPr>
          <w:spacing w:val="1"/>
          <w:sz w:val="24"/>
        </w:rPr>
        <w:t> </w:t>
      </w:r>
      <w:r>
        <w:rPr>
          <w:sz w:val="24"/>
        </w:rPr>
        <w:t>нуждите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жителите им.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1" w:after="0"/>
        <w:ind w:left="1540" w:right="862" w:hanging="360"/>
        <w:jc w:val="both"/>
        <w:rPr>
          <w:rFonts w:ascii="Wingdings" w:hAnsi="Wingdings"/>
          <w:sz w:val="24"/>
        </w:rPr>
      </w:pPr>
      <w:r>
        <w:rPr>
          <w:sz w:val="24"/>
        </w:rPr>
        <w:t>На кметовете на кметства са предоставени средства за асфалтиране увеличени с</w:t>
      </w:r>
      <w:r>
        <w:rPr>
          <w:spacing w:val="1"/>
          <w:sz w:val="24"/>
        </w:rPr>
        <w:t> </w:t>
      </w:r>
      <w:r>
        <w:rPr>
          <w:sz w:val="24"/>
        </w:rPr>
        <w:t>30%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сравнение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предходни</w:t>
      </w:r>
      <w:r>
        <w:rPr>
          <w:spacing w:val="1"/>
          <w:sz w:val="24"/>
        </w:rPr>
        <w:t> </w:t>
      </w:r>
      <w:r>
        <w:rPr>
          <w:sz w:val="24"/>
        </w:rPr>
        <w:t>години,</w:t>
      </w:r>
      <w:r>
        <w:rPr>
          <w:spacing w:val="1"/>
          <w:sz w:val="24"/>
        </w:rPr>
        <w:t> </w:t>
      </w:r>
      <w:r>
        <w:rPr>
          <w:sz w:val="24"/>
        </w:rPr>
        <w:t>разпределени</w:t>
      </w:r>
      <w:r>
        <w:rPr>
          <w:spacing w:val="1"/>
          <w:sz w:val="24"/>
        </w:rPr>
        <w:t> </w:t>
      </w:r>
      <w:r>
        <w:rPr>
          <w:sz w:val="24"/>
        </w:rPr>
        <w:t>съобразно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-1"/>
          <w:sz w:val="24"/>
        </w:rPr>
        <w:t> </w:t>
      </w:r>
      <w:r>
        <w:rPr>
          <w:sz w:val="24"/>
        </w:rPr>
        <w:t>съвет Русе.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  <w:rPr>
          <w:rFonts w:ascii="Wingdings" w:hAnsi="Wingdings"/>
          <w:sz w:val="24"/>
        </w:rPr>
      </w:pPr>
      <w:r>
        <w:rPr>
          <w:sz w:val="24"/>
        </w:rPr>
        <w:t>На кметствата са предоставени материали за извършване на благоустроителни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-4"/>
          <w:sz w:val="24"/>
        </w:rPr>
        <w:t> </w:t>
      </w:r>
      <w:r>
        <w:rPr>
          <w:sz w:val="24"/>
        </w:rPr>
        <w:t>пред</w:t>
      </w:r>
      <w:r>
        <w:rPr>
          <w:spacing w:val="-1"/>
          <w:sz w:val="24"/>
        </w:rPr>
        <w:t> </w:t>
      </w:r>
      <w:r>
        <w:rPr>
          <w:sz w:val="24"/>
        </w:rPr>
        <w:t>сградите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кметствата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спирките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градския</w:t>
      </w:r>
      <w:r>
        <w:rPr>
          <w:spacing w:val="-1"/>
          <w:sz w:val="24"/>
        </w:rPr>
        <w:t> </w:t>
      </w:r>
      <w:r>
        <w:rPr>
          <w:sz w:val="24"/>
        </w:rPr>
        <w:t>транспорт.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6" w:hanging="360"/>
        <w:jc w:val="both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кметовете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малките</w:t>
      </w:r>
      <w:r>
        <w:rPr>
          <w:spacing w:val="1"/>
          <w:sz w:val="24"/>
        </w:rPr>
        <w:t> </w:t>
      </w:r>
      <w:r>
        <w:rPr>
          <w:sz w:val="24"/>
        </w:rPr>
        <w:t>населени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заявка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предоставя</w:t>
      </w:r>
      <w:r>
        <w:rPr>
          <w:spacing w:val="1"/>
          <w:sz w:val="24"/>
        </w:rPr>
        <w:t> </w:t>
      </w:r>
      <w:r>
        <w:rPr>
          <w:sz w:val="24"/>
        </w:rPr>
        <w:t>фрезован</w:t>
      </w:r>
      <w:r>
        <w:rPr>
          <w:spacing w:val="-57"/>
          <w:sz w:val="24"/>
        </w:rPr>
        <w:t> </w:t>
      </w:r>
      <w:r>
        <w:rPr>
          <w:sz w:val="24"/>
        </w:rPr>
        <w:t>асфалт,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който да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подобри достъпът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по-малко населените</w:t>
      </w:r>
      <w:r>
        <w:rPr>
          <w:spacing w:val="-1"/>
          <w:sz w:val="24"/>
        </w:rPr>
        <w:t> </w:t>
      </w:r>
      <w:r>
        <w:rPr>
          <w:sz w:val="24"/>
        </w:rPr>
        <w:t>райони.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текущ</w:t>
      </w:r>
      <w:r>
        <w:rPr>
          <w:spacing w:val="-1"/>
          <w:sz w:val="24"/>
        </w:rPr>
        <w:t> </w:t>
      </w: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кметство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с. Долно</w:t>
      </w:r>
      <w:r>
        <w:rPr>
          <w:spacing w:val="-1"/>
          <w:sz w:val="24"/>
        </w:rPr>
        <w:t> </w:t>
      </w:r>
      <w:r>
        <w:rPr>
          <w:sz w:val="24"/>
        </w:rPr>
        <w:t>Абланово.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-3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текущ</w:t>
      </w:r>
      <w:r>
        <w:rPr>
          <w:spacing w:val="-2"/>
          <w:sz w:val="24"/>
        </w:rPr>
        <w:t> </w:t>
      </w: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пенсионерски</w:t>
      </w:r>
      <w:r>
        <w:rPr>
          <w:spacing w:val="-2"/>
          <w:sz w:val="24"/>
        </w:rPr>
        <w:t> </w:t>
      </w:r>
      <w:r>
        <w:rPr>
          <w:sz w:val="24"/>
        </w:rPr>
        <w:t>клуб</w:t>
      </w:r>
      <w:r>
        <w:rPr>
          <w:spacing w:val="56"/>
          <w:sz w:val="24"/>
        </w:rPr>
        <w:t> </w:t>
      </w:r>
      <w:r>
        <w:rPr>
          <w:sz w:val="24"/>
        </w:rPr>
        <w:t>„Липник“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Николово.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2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-3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текущ</w:t>
      </w:r>
      <w:r>
        <w:rPr>
          <w:spacing w:val="-2"/>
          <w:sz w:val="24"/>
        </w:rPr>
        <w:t> </w:t>
      </w: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пенсионерски</w:t>
      </w:r>
      <w:r>
        <w:rPr>
          <w:spacing w:val="-2"/>
          <w:sz w:val="24"/>
        </w:rPr>
        <w:t> </w:t>
      </w:r>
      <w:r>
        <w:rPr>
          <w:sz w:val="24"/>
        </w:rPr>
        <w:t>клуб</w:t>
      </w:r>
      <w:r>
        <w:rPr>
          <w:spacing w:val="-2"/>
          <w:sz w:val="24"/>
        </w:rPr>
        <w:t> </w:t>
      </w:r>
      <w:r>
        <w:rPr>
          <w:sz w:val="24"/>
        </w:rPr>
        <w:t>„Гагаля“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Николово.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Подменена</w:t>
      </w:r>
      <w:r>
        <w:rPr>
          <w:spacing w:val="-3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дограма</w:t>
      </w:r>
      <w:r>
        <w:rPr>
          <w:spacing w:val="-3"/>
          <w:sz w:val="24"/>
        </w:rPr>
        <w:t> </w:t>
      </w:r>
      <w:r>
        <w:rPr>
          <w:sz w:val="24"/>
        </w:rPr>
        <w:t>в Здравна</w:t>
      </w:r>
      <w:r>
        <w:rPr>
          <w:spacing w:val="-3"/>
          <w:sz w:val="24"/>
        </w:rPr>
        <w:t> </w:t>
      </w:r>
      <w:r>
        <w:rPr>
          <w:sz w:val="24"/>
        </w:rPr>
        <w:t>служба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Ново</w:t>
      </w:r>
      <w:r>
        <w:rPr>
          <w:spacing w:val="-3"/>
          <w:sz w:val="24"/>
        </w:rPr>
        <w:t> </w:t>
      </w:r>
      <w:r>
        <w:rPr>
          <w:sz w:val="24"/>
        </w:rPr>
        <w:t>село.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4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текущ</w:t>
      </w:r>
      <w:r>
        <w:rPr>
          <w:spacing w:val="-2"/>
          <w:sz w:val="24"/>
        </w:rPr>
        <w:t> </w:t>
      </w:r>
      <w:r>
        <w:rPr>
          <w:sz w:val="24"/>
        </w:rPr>
        <w:t>ремонт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покрив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Спортна</w:t>
      </w:r>
      <w:r>
        <w:rPr>
          <w:spacing w:val="-3"/>
          <w:sz w:val="24"/>
        </w:rPr>
        <w:t> </w:t>
      </w:r>
      <w:r>
        <w:rPr>
          <w:sz w:val="24"/>
        </w:rPr>
        <w:t>зала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Ново село.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Сключен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започва</w:t>
      </w:r>
      <w:r>
        <w:rPr>
          <w:spacing w:val="-4"/>
          <w:sz w:val="24"/>
        </w:rPr>
        <w:t> </w:t>
      </w:r>
      <w:r>
        <w:rPr>
          <w:sz w:val="24"/>
        </w:rPr>
        <w:t>изграждането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детска</w:t>
      </w:r>
      <w:r>
        <w:rPr>
          <w:spacing w:val="-1"/>
          <w:sz w:val="24"/>
        </w:rPr>
        <w:t> </w:t>
      </w:r>
      <w:r>
        <w:rPr>
          <w:sz w:val="24"/>
        </w:rPr>
        <w:t>площадка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кв.</w:t>
      </w:r>
      <w:r>
        <w:rPr>
          <w:spacing w:val="-2"/>
          <w:sz w:val="24"/>
        </w:rPr>
        <w:t> </w:t>
      </w:r>
      <w:r>
        <w:rPr>
          <w:sz w:val="24"/>
        </w:rPr>
        <w:t>Долапите.</w:t>
      </w: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spacing w:line="278" w:lineRule="auto" w:before="1"/>
        <w:ind w:left="820" w:right="856" w:firstLine="707"/>
        <w:jc w:val="both"/>
        <w:rPr>
          <w:sz w:val="24"/>
        </w:rPr>
      </w:pPr>
      <w:r>
        <w:rPr>
          <w:sz w:val="24"/>
        </w:rPr>
        <w:t>Извършени са действия за подобряване средата така, че</w:t>
      </w:r>
      <w:r>
        <w:rPr>
          <w:spacing w:val="1"/>
          <w:sz w:val="24"/>
        </w:rPr>
        <w:t> </w:t>
      </w:r>
      <w:r>
        <w:rPr>
          <w:b/>
          <w:sz w:val="24"/>
        </w:rPr>
        <w:t>повече русенци да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предпочитат велосипедния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транспорт</w:t>
      </w:r>
      <w:r>
        <w:rPr>
          <w:b/>
          <w:spacing w:val="6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повече</w:t>
      </w:r>
      <w:r>
        <w:rPr>
          <w:spacing w:val="-1"/>
          <w:sz w:val="24"/>
        </w:rPr>
        <w:t> </w:t>
      </w:r>
      <w:r>
        <w:rPr>
          <w:sz w:val="24"/>
        </w:rPr>
        <w:t>точки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града: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rFonts w:ascii="Wingdings" w:hAnsi="Wingdings"/>
          <w:sz w:val="24"/>
        </w:rPr>
      </w:pPr>
      <w:r>
        <w:rPr>
          <w:sz w:val="24"/>
        </w:rPr>
        <w:t>Търси се най-подходящият и разумен вариант за ново трасе на велоалея между</w:t>
      </w:r>
      <w:r>
        <w:rPr>
          <w:spacing w:val="1"/>
          <w:sz w:val="24"/>
        </w:rPr>
        <w:t> </w:t>
      </w:r>
      <w:r>
        <w:rPr>
          <w:sz w:val="24"/>
        </w:rPr>
        <w:t>Русе и Николово и след определяне на бюджет ще бъде решен източникът на</w:t>
      </w:r>
      <w:r>
        <w:rPr>
          <w:spacing w:val="1"/>
          <w:sz w:val="24"/>
        </w:rPr>
        <w:t> </w:t>
      </w:r>
      <w:r>
        <w:rPr>
          <w:sz w:val="24"/>
        </w:rPr>
        <w:t>финансиране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съответно</w:t>
      </w:r>
      <w:r>
        <w:rPr>
          <w:spacing w:val="1"/>
          <w:sz w:val="24"/>
        </w:rPr>
        <w:t> </w:t>
      </w:r>
      <w:r>
        <w:rPr>
          <w:sz w:val="24"/>
        </w:rPr>
        <w:t>поетапно</w:t>
      </w:r>
      <w:r>
        <w:rPr>
          <w:spacing w:val="1"/>
          <w:sz w:val="24"/>
        </w:rPr>
        <w:t> </w:t>
      </w:r>
      <w:r>
        <w:rPr>
          <w:sz w:val="24"/>
        </w:rPr>
        <w:t>включване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следващите</w:t>
      </w:r>
      <w:r>
        <w:rPr>
          <w:spacing w:val="1"/>
          <w:sz w:val="24"/>
        </w:rPr>
        <w:t> </w:t>
      </w:r>
      <w:r>
        <w:rPr>
          <w:sz w:val="24"/>
        </w:rPr>
        <w:t>години;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29"/>
          <w:sz w:val="24"/>
        </w:rPr>
        <w:t> </w:t>
      </w:r>
      <w:r>
        <w:rPr>
          <w:sz w:val="24"/>
        </w:rPr>
        <w:t>е</w:t>
      </w:r>
      <w:r>
        <w:rPr>
          <w:spacing w:val="30"/>
          <w:sz w:val="24"/>
        </w:rPr>
        <w:t> </w:t>
      </w:r>
      <w:r>
        <w:rPr>
          <w:sz w:val="24"/>
        </w:rPr>
        <w:t>ремонт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тротоара</w:t>
      </w:r>
      <w:r>
        <w:rPr>
          <w:spacing w:val="30"/>
          <w:sz w:val="24"/>
        </w:rPr>
        <w:t> </w:t>
      </w:r>
      <w:r>
        <w:rPr>
          <w:sz w:val="24"/>
        </w:rPr>
        <w:t>по</w:t>
      </w:r>
      <w:r>
        <w:rPr>
          <w:spacing w:val="30"/>
          <w:sz w:val="24"/>
        </w:rPr>
        <w:t> </w:t>
      </w:r>
      <w:r>
        <w:rPr>
          <w:sz w:val="24"/>
        </w:rPr>
        <w:t>бул.</w:t>
      </w:r>
      <w:r>
        <w:rPr>
          <w:spacing w:val="31"/>
          <w:sz w:val="24"/>
        </w:rPr>
        <w:t> </w:t>
      </w:r>
      <w:r>
        <w:rPr>
          <w:sz w:val="24"/>
        </w:rPr>
        <w:t>„Неофит</w:t>
      </w:r>
      <w:r>
        <w:rPr>
          <w:spacing w:val="31"/>
          <w:sz w:val="24"/>
        </w:rPr>
        <w:t> </w:t>
      </w:r>
      <w:r>
        <w:rPr>
          <w:sz w:val="24"/>
        </w:rPr>
        <w:t>Бозвели“,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участъка</w:t>
      </w:r>
      <w:r>
        <w:rPr>
          <w:spacing w:val="30"/>
          <w:sz w:val="24"/>
        </w:rPr>
        <w:t> </w:t>
      </w:r>
      <w:r>
        <w:rPr>
          <w:sz w:val="24"/>
        </w:rPr>
        <w:t>от</w:t>
      </w:r>
      <w:r>
        <w:rPr>
          <w:spacing w:val="32"/>
          <w:sz w:val="24"/>
        </w:rPr>
        <w:t> </w:t>
      </w:r>
      <w:r>
        <w:rPr>
          <w:sz w:val="24"/>
        </w:rPr>
        <w:t>бул.</w:t>
      </w:r>
    </w:p>
    <w:p>
      <w:pPr>
        <w:pStyle w:val="BodyText"/>
        <w:spacing w:line="276" w:lineRule="auto" w:before="37"/>
        <w:ind w:left="1540" w:right="864"/>
      </w:pPr>
      <w:r>
        <w:rPr/>
        <w:t>„Цар Освободител“ до ул. „Борисова“, като е изпълнена двупосочна велоалея по</w:t>
      </w:r>
      <w:r>
        <w:rPr>
          <w:spacing w:val="-57"/>
        </w:rPr>
        <w:t> </w:t>
      </w:r>
      <w:r>
        <w:rPr/>
        <w:t>южния</w:t>
      </w:r>
      <w:r>
        <w:rPr>
          <w:spacing w:val="-1"/>
        </w:rPr>
        <w:t> </w:t>
      </w:r>
      <w:r>
        <w:rPr/>
        <w:t>тротоар;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през изминалата година съвместно с ВЕЛО РУСЕ бе извършен подробен оглед и</w:t>
      </w:r>
      <w:r>
        <w:rPr>
          <w:spacing w:val="-57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съществуващите</w:t>
      </w:r>
      <w:r>
        <w:rPr>
          <w:spacing w:val="1"/>
          <w:sz w:val="24"/>
        </w:rPr>
        <w:t> </w:t>
      </w:r>
      <w:r>
        <w:rPr>
          <w:sz w:val="24"/>
        </w:rPr>
        <w:t>трасета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велосипедната</w:t>
      </w:r>
      <w:r>
        <w:rPr>
          <w:spacing w:val="1"/>
          <w:sz w:val="24"/>
        </w:rPr>
        <w:t> </w:t>
      </w:r>
      <w:r>
        <w:rPr>
          <w:sz w:val="24"/>
        </w:rPr>
        <w:t>мрежа,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набелязани</w:t>
      </w:r>
      <w:r>
        <w:rPr>
          <w:spacing w:val="-1"/>
          <w:sz w:val="24"/>
        </w:rPr>
        <w:t> </w:t>
      </w:r>
      <w:r>
        <w:rPr>
          <w:sz w:val="24"/>
        </w:rPr>
        <w:t>дефекти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опасни</w:t>
      </w:r>
      <w:r>
        <w:rPr>
          <w:spacing w:val="2"/>
          <w:sz w:val="24"/>
        </w:rPr>
        <w:t> </w:t>
      </w:r>
      <w:r>
        <w:rPr>
          <w:sz w:val="24"/>
        </w:rPr>
        <w:t>участъци, които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отстраняват</w:t>
      </w:r>
      <w:r>
        <w:rPr>
          <w:spacing w:val="-1"/>
          <w:sz w:val="24"/>
        </w:rPr>
        <w:t> </w:t>
      </w:r>
      <w:r>
        <w:rPr>
          <w:sz w:val="24"/>
        </w:rPr>
        <w:t>поетапно.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spacing w:line="278" w:lineRule="auto"/>
        <w:ind w:right="864" w:firstLine="707"/>
      </w:pPr>
      <w:r>
        <w:rPr/>
        <w:t>Подобряване</w:t>
      </w:r>
      <w:r>
        <w:rPr>
          <w:spacing w:val="1"/>
        </w:rPr>
        <w:t> </w:t>
      </w:r>
      <w:r>
        <w:rPr/>
        <w:t>микроградската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влизаме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благоустройствени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във</w:t>
      </w:r>
      <w:r>
        <w:rPr>
          <w:spacing w:val="-1"/>
        </w:rPr>
        <w:t> </w:t>
      </w:r>
      <w:r>
        <w:rPr/>
        <w:t>всички квартали:</w:t>
      </w:r>
    </w:p>
    <w:p>
      <w:pPr>
        <w:pStyle w:val="BodyText"/>
        <w:spacing w:before="9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3" w:hanging="360"/>
        <w:jc w:val="left"/>
        <w:rPr>
          <w:rFonts w:ascii="Wingdings" w:hAnsi="Wingdings"/>
          <w:sz w:val="24"/>
        </w:rPr>
      </w:pPr>
      <w:r>
        <w:rPr>
          <w:sz w:val="24"/>
        </w:rPr>
        <w:t>Стартираха</w:t>
      </w:r>
      <w:r>
        <w:rPr>
          <w:spacing w:val="1"/>
          <w:sz w:val="24"/>
        </w:rPr>
        <w:t> </w:t>
      </w:r>
      <w:r>
        <w:rPr>
          <w:sz w:val="24"/>
        </w:rPr>
        <w:t>строителните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обект:</w:t>
      </w:r>
      <w:r>
        <w:rPr>
          <w:spacing w:val="1"/>
          <w:sz w:val="24"/>
        </w:rPr>
        <w:t> </w:t>
      </w:r>
      <w:r>
        <w:rPr>
          <w:sz w:val="24"/>
        </w:rPr>
        <w:t>„Благоустрояване</w:t>
      </w:r>
      <w:r>
        <w:rPr>
          <w:spacing w:val="1"/>
          <w:sz w:val="24"/>
        </w:rPr>
        <w:t> </w:t>
      </w:r>
      <w:r>
        <w:rPr>
          <w:sz w:val="24"/>
        </w:rPr>
        <w:t>прилежащите</w:t>
      </w:r>
      <w:r>
        <w:rPr>
          <w:spacing w:val="-57"/>
          <w:sz w:val="24"/>
        </w:rPr>
        <w:t> </w:t>
      </w:r>
      <w:r>
        <w:rPr>
          <w:sz w:val="24"/>
        </w:rPr>
        <w:t>пространства</w:t>
      </w:r>
      <w:r>
        <w:rPr>
          <w:spacing w:val="5"/>
          <w:sz w:val="24"/>
        </w:rPr>
        <w:t> </w:t>
      </w:r>
      <w:r>
        <w:rPr>
          <w:sz w:val="24"/>
        </w:rPr>
        <w:t>около</w:t>
      </w:r>
      <w:r>
        <w:rPr>
          <w:spacing w:val="5"/>
          <w:sz w:val="24"/>
        </w:rPr>
        <w:t> </w:t>
      </w:r>
      <w:r>
        <w:rPr>
          <w:sz w:val="24"/>
        </w:rPr>
        <w:t>жилищни</w:t>
      </w:r>
      <w:r>
        <w:rPr>
          <w:spacing w:val="6"/>
          <w:sz w:val="24"/>
        </w:rPr>
        <w:t> </w:t>
      </w:r>
      <w:r>
        <w:rPr>
          <w:sz w:val="24"/>
        </w:rPr>
        <w:t>блокове</w:t>
      </w:r>
      <w:r>
        <w:rPr>
          <w:spacing w:val="4"/>
          <w:sz w:val="24"/>
        </w:rPr>
        <w:t> </w:t>
      </w:r>
      <w:r>
        <w:rPr>
          <w:sz w:val="24"/>
        </w:rPr>
        <w:t>„Мир“,</w:t>
      </w:r>
      <w:r>
        <w:rPr>
          <w:spacing w:val="5"/>
          <w:sz w:val="24"/>
        </w:rPr>
        <w:t> </w:t>
      </w:r>
      <w:r>
        <w:rPr>
          <w:sz w:val="24"/>
        </w:rPr>
        <w:t>„Гоце</w:t>
      </w:r>
      <w:r>
        <w:rPr>
          <w:spacing w:val="5"/>
          <w:sz w:val="24"/>
        </w:rPr>
        <w:t> </w:t>
      </w:r>
      <w:r>
        <w:rPr>
          <w:sz w:val="24"/>
        </w:rPr>
        <w:t>Делчев“,</w:t>
      </w:r>
      <w:r>
        <w:rPr>
          <w:spacing w:val="5"/>
          <w:sz w:val="24"/>
        </w:rPr>
        <w:t> </w:t>
      </w:r>
      <w:r>
        <w:rPr>
          <w:sz w:val="24"/>
        </w:rPr>
        <w:t>„Енерго“,</w:t>
      </w:r>
    </w:p>
    <w:p>
      <w:pPr>
        <w:pStyle w:val="BodyText"/>
        <w:spacing w:before="2"/>
        <w:ind w:left="1540"/>
        <w:jc w:val="left"/>
      </w:pPr>
      <w:r>
        <w:rPr/>
        <w:t>„Люляк“,</w:t>
      </w:r>
      <w:r>
        <w:rPr>
          <w:spacing w:val="-3"/>
        </w:rPr>
        <w:t> </w:t>
      </w:r>
      <w:r>
        <w:rPr/>
        <w:t>кв.</w:t>
      </w:r>
      <w:r>
        <w:rPr>
          <w:spacing w:val="-4"/>
        </w:rPr>
        <w:t> </w:t>
      </w:r>
      <w:r>
        <w:rPr/>
        <w:t>„Дружба“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гр.</w:t>
      </w:r>
      <w:r>
        <w:rPr>
          <w:spacing w:val="-4"/>
        </w:rPr>
        <w:t> </w:t>
      </w:r>
      <w:r>
        <w:rPr/>
        <w:t>Русе“;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През</w:t>
      </w:r>
      <w:r>
        <w:rPr>
          <w:spacing w:val="11"/>
          <w:sz w:val="24"/>
        </w:rPr>
        <w:t> </w:t>
      </w:r>
      <w:r>
        <w:rPr>
          <w:sz w:val="24"/>
        </w:rPr>
        <w:t>м.</w:t>
      </w:r>
      <w:r>
        <w:rPr>
          <w:spacing w:val="68"/>
          <w:sz w:val="24"/>
        </w:rPr>
        <w:t> </w:t>
      </w:r>
      <w:r>
        <w:rPr>
          <w:sz w:val="24"/>
        </w:rPr>
        <w:t>октомври</w:t>
      </w:r>
      <w:r>
        <w:rPr>
          <w:spacing w:val="68"/>
          <w:sz w:val="24"/>
        </w:rPr>
        <w:t> </w:t>
      </w:r>
      <w:r>
        <w:rPr>
          <w:sz w:val="24"/>
        </w:rPr>
        <w:t>започва</w:t>
      </w:r>
      <w:r>
        <w:rPr>
          <w:spacing w:val="68"/>
          <w:sz w:val="24"/>
        </w:rPr>
        <w:t> </w:t>
      </w:r>
      <w:r>
        <w:rPr>
          <w:sz w:val="24"/>
        </w:rPr>
        <w:t>изпълнението</w:t>
      </w:r>
      <w:r>
        <w:rPr>
          <w:spacing w:val="67"/>
          <w:sz w:val="24"/>
        </w:rPr>
        <w:t> </w:t>
      </w:r>
      <w:r>
        <w:rPr>
          <w:sz w:val="24"/>
        </w:rPr>
        <w:t>на</w:t>
      </w:r>
      <w:r>
        <w:rPr>
          <w:spacing w:val="66"/>
          <w:sz w:val="24"/>
        </w:rPr>
        <w:t> </w:t>
      </w:r>
      <w:r>
        <w:rPr>
          <w:sz w:val="24"/>
        </w:rPr>
        <w:t>обект:</w:t>
      </w:r>
      <w:r>
        <w:rPr>
          <w:spacing w:val="68"/>
          <w:sz w:val="24"/>
        </w:rPr>
        <w:t> </w:t>
      </w:r>
      <w:r>
        <w:rPr>
          <w:sz w:val="24"/>
        </w:rPr>
        <w:t>„Благоустрояване</w:t>
      </w:r>
      <w:r>
        <w:rPr>
          <w:spacing w:val="68"/>
          <w:sz w:val="24"/>
        </w:rPr>
        <w:t> </w:t>
      </w:r>
      <w:r>
        <w:rPr>
          <w:sz w:val="24"/>
        </w:rPr>
        <w:t>на</w:t>
      </w:r>
      <w:r>
        <w:rPr>
          <w:spacing w:val="67"/>
          <w:sz w:val="24"/>
        </w:rPr>
        <w:t> </w:t>
      </w:r>
      <w:r>
        <w:rPr>
          <w:sz w:val="24"/>
        </w:rPr>
        <w:t>бл.</w:t>
      </w:r>
    </w:p>
    <w:p>
      <w:pPr>
        <w:pStyle w:val="BodyText"/>
        <w:spacing w:before="41"/>
        <w:ind w:left="1540"/>
        <w:jc w:val="left"/>
      </w:pPr>
      <w:r>
        <w:rPr/>
        <w:t>„Енергетик</w:t>
      </w:r>
      <w:r>
        <w:rPr>
          <w:spacing w:val="-2"/>
        </w:rPr>
        <w:t> </w:t>
      </w:r>
      <w:r>
        <w:rPr/>
        <w:t>1“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бл.</w:t>
      </w:r>
      <w:r>
        <w:rPr>
          <w:spacing w:val="-1"/>
        </w:rPr>
        <w:t> </w:t>
      </w:r>
      <w:r>
        <w:rPr/>
        <w:t>„Енергетик</w:t>
      </w:r>
      <w:r>
        <w:rPr>
          <w:spacing w:val="-1"/>
        </w:rPr>
        <w:t> </w:t>
      </w:r>
      <w:r>
        <w:rPr/>
        <w:t>2“,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ч.</w:t>
      </w:r>
      <w:r>
        <w:rPr>
          <w:spacing w:val="-1"/>
        </w:rPr>
        <w:t> </w:t>
      </w:r>
      <w:r>
        <w:rPr/>
        <w:t>изграждане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паркинг“;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През</w:t>
      </w:r>
      <w:r>
        <w:rPr>
          <w:spacing w:val="21"/>
          <w:sz w:val="24"/>
        </w:rPr>
        <w:t> </w:t>
      </w:r>
      <w:r>
        <w:rPr>
          <w:sz w:val="24"/>
        </w:rPr>
        <w:t>годината</w:t>
      </w:r>
      <w:r>
        <w:rPr>
          <w:spacing w:val="21"/>
          <w:sz w:val="24"/>
        </w:rPr>
        <w:t> </w:t>
      </w:r>
      <w:r>
        <w:rPr>
          <w:sz w:val="24"/>
        </w:rPr>
        <w:t>бяха</w:t>
      </w:r>
      <w:r>
        <w:rPr>
          <w:spacing w:val="19"/>
          <w:sz w:val="24"/>
        </w:rPr>
        <w:t> </w:t>
      </w:r>
      <w:r>
        <w:rPr>
          <w:sz w:val="24"/>
        </w:rPr>
        <w:t>извършени</w:t>
      </w:r>
      <w:r>
        <w:rPr>
          <w:spacing w:val="22"/>
          <w:sz w:val="24"/>
        </w:rPr>
        <w:t> </w:t>
      </w:r>
      <w:r>
        <w:rPr>
          <w:sz w:val="24"/>
        </w:rPr>
        <w:t>текущи</w:t>
      </w:r>
      <w:r>
        <w:rPr>
          <w:spacing w:val="21"/>
          <w:sz w:val="24"/>
        </w:rPr>
        <w:t> </w:t>
      </w:r>
      <w:r>
        <w:rPr>
          <w:sz w:val="24"/>
        </w:rPr>
        <w:t>ремонти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асфалтовите</w:t>
      </w:r>
      <w:r>
        <w:rPr>
          <w:spacing w:val="21"/>
          <w:sz w:val="24"/>
        </w:rPr>
        <w:t> </w:t>
      </w:r>
      <w:r>
        <w:rPr>
          <w:sz w:val="24"/>
        </w:rPr>
        <w:t>настилки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кв.</w:t>
      </w:r>
    </w:p>
    <w:p>
      <w:pPr>
        <w:pStyle w:val="BodyText"/>
        <w:tabs>
          <w:tab w:pos="2833" w:val="left" w:leader="none"/>
          <w:tab w:pos="6367" w:val="left" w:leader="none"/>
          <w:tab w:pos="7856" w:val="left" w:leader="none"/>
          <w:tab w:pos="9542" w:val="left" w:leader="none"/>
        </w:tabs>
        <w:spacing w:before="44"/>
        <w:ind w:left="1540"/>
        <w:jc w:val="left"/>
      </w:pPr>
      <w:r>
        <w:rPr/>
        <w:t>„Здравец“,</w:t>
        <w:tab/>
        <w:t>участък  </w:t>
      </w:r>
      <w:r>
        <w:rPr>
          <w:spacing w:val="16"/>
        </w:rPr>
        <w:t> </w:t>
      </w:r>
      <w:r>
        <w:rPr/>
        <w:t>заключен  </w:t>
      </w:r>
      <w:r>
        <w:rPr>
          <w:spacing w:val="16"/>
        </w:rPr>
        <w:t> </w:t>
      </w:r>
      <w:r>
        <w:rPr/>
        <w:t>между  </w:t>
      </w:r>
      <w:r>
        <w:rPr>
          <w:spacing w:val="15"/>
        </w:rPr>
        <w:t> </w:t>
      </w:r>
      <w:r>
        <w:rPr/>
        <w:t>ул.</w:t>
        <w:tab/>
        <w:t>„Околчица“,</w:t>
        <w:tab/>
        <w:t>ул.  </w:t>
      </w:r>
      <w:r>
        <w:rPr>
          <w:spacing w:val="14"/>
        </w:rPr>
        <w:t> </w:t>
      </w:r>
      <w:r>
        <w:rPr/>
        <w:t>„Байкал“,</w:t>
        <w:tab/>
        <w:t>ул.</w:t>
      </w:r>
    </w:p>
    <w:p>
      <w:pPr>
        <w:pStyle w:val="BodyText"/>
        <w:spacing w:before="40"/>
        <w:ind w:left="1540"/>
        <w:jc w:val="left"/>
      </w:pPr>
      <w:r>
        <w:rPr/>
        <w:t>„Юндола“,</w:t>
      </w:r>
      <w:r>
        <w:rPr>
          <w:spacing w:val="-1"/>
        </w:rPr>
        <w:t> </w:t>
      </w:r>
      <w:r>
        <w:rPr/>
        <w:t>ул.</w:t>
      </w:r>
      <w:r>
        <w:rPr>
          <w:spacing w:val="-3"/>
        </w:rPr>
        <w:t> </w:t>
      </w:r>
      <w:r>
        <w:rPr/>
        <w:t>„Чипровци“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локално</w:t>
      </w:r>
      <w:r>
        <w:rPr>
          <w:spacing w:val="-2"/>
        </w:rPr>
        <w:t> </w:t>
      </w:r>
      <w:r>
        <w:rPr/>
        <w:t>платно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бул.</w:t>
      </w:r>
      <w:r>
        <w:rPr>
          <w:spacing w:val="-3"/>
        </w:rPr>
        <w:t> </w:t>
      </w:r>
      <w:r>
        <w:rPr/>
        <w:t>„Липник“;</w:t>
      </w:r>
    </w:p>
    <w:p>
      <w:pPr>
        <w:spacing w:after="0"/>
        <w:jc w:val="left"/>
        <w:sectPr>
          <w:pgSz w:w="11910" w:h="16840"/>
          <w:pgMar w:header="0" w:footer="1334" w:top="1580" w:bottom="1600" w:left="620" w:right="580"/>
        </w:sectPr>
      </w:pP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76" w:after="0"/>
        <w:ind w:left="1540" w:right="862" w:hanging="360"/>
        <w:jc w:val="left"/>
        <w:rPr>
          <w:rFonts w:ascii="Wingdings" w:hAnsi="Wingdings"/>
          <w:sz w:val="24"/>
        </w:rPr>
      </w:pPr>
      <w:r>
        <w:rPr>
          <w:sz w:val="24"/>
        </w:rPr>
        <w:t>Завърши</w:t>
      </w:r>
      <w:r>
        <w:rPr>
          <w:spacing w:val="37"/>
          <w:sz w:val="24"/>
        </w:rPr>
        <w:t> </w:t>
      </w:r>
      <w:r>
        <w:rPr>
          <w:sz w:val="24"/>
        </w:rPr>
        <w:t>изпълнението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текущ</w:t>
      </w:r>
      <w:r>
        <w:rPr>
          <w:spacing w:val="36"/>
          <w:sz w:val="24"/>
        </w:rPr>
        <w:t> </w:t>
      </w:r>
      <w:r>
        <w:rPr>
          <w:sz w:val="24"/>
        </w:rPr>
        <w:t>ремонт</w:t>
      </w:r>
      <w:r>
        <w:rPr>
          <w:spacing w:val="36"/>
          <w:sz w:val="24"/>
        </w:rPr>
        <w:t> </w:t>
      </w:r>
      <w:r>
        <w:rPr>
          <w:sz w:val="24"/>
        </w:rPr>
        <w:t>за</w:t>
      </w:r>
      <w:r>
        <w:rPr>
          <w:spacing w:val="35"/>
          <w:sz w:val="24"/>
        </w:rPr>
        <w:t> </w:t>
      </w:r>
      <w:r>
        <w:rPr>
          <w:sz w:val="24"/>
        </w:rPr>
        <w:t>подобряване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условията</w:t>
      </w:r>
      <w:r>
        <w:rPr>
          <w:spacing w:val="35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паркиране</w:t>
      </w:r>
      <w:r>
        <w:rPr>
          <w:spacing w:val="-2"/>
          <w:sz w:val="24"/>
        </w:rPr>
        <w:t> </w:t>
      </w:r>
      <w:r>
        <w:rPr>
          <w:sz w:val="24"/>
        </w:rPr>
        <w:t>при бл.</w:t>
      </w:r>
      <w:r>
        <w:rPr>
          <w:spacing w:val="2"/>
          <w:sz w:val="24"/>
        </w:rPr>
        <w:t> </w:t>
      </w:r>
      <w:r>
        <w:rPr>
          <w:sz w:val="24"/>
        </w:rPr>
        <w:t>„Вела</w:t>
      </w:r>
      <w:r>
        <w:rPr>
          <w:spacing w:val="-2"/>
          <w:sz w:val="24"/>
        </w:rPr>
        <w:t> </w:t>
      </w:r>
      <w:r>
        <w:rPr>
          <w:sz w:val="24"/>
        </w:rPr>
        <w:t>Благоева“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кв.</w:t>
      </w:r>
      <w:r>
        <w:rPr>
          <w:spacing w:val="-1"/>
          <w:sz w:val="24"/>
        </w:rPr>
        <w:t> </w:t>
      </w:r>
      <w:r>
        <w:rPr>
          <w:sz w:val="24"/>
        </w:rPr>
        <w:t>„Възраждане“;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  <w:tab w:pos="2924" w:val="left" w:leader="none"/>
          <w:tab w:pos="3353" w:val="left" w:leader="none"/>
          <w:tab w:pos="4334" w:val="left" w:leader="none"/>
          <w:tab w:pos="5413" w:val="left" w:leader="none"/>
          <w:tab w:pos="5869" w:val="left" w:leader="none"/>
          <w:tab w:pos="6830" w:val="left" w:leader="none"/>
          <w:tab w:pos="7985" w:val="left" w:leader="none"/>
          <w:tab w:pos="8333" w:val="left" w:leader="none"/>
        </w:tabs>
        <w:spacing w:line="278" w:lineRule="auto" w:before="0" w:after="0"/>
        <w:ind w:left="1540" w:right="867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Извършиха</w:t>
        <w:tab/>
        <w:t>се</w:t>
        <w:tab/>
        <w:t>текущи</w:t>
        <w:tab/>
        <w:t>ремонти</w:t>
        <w:tab/>
        <w:t>на</w:t>
        <w:tab/>
        <w:t>улични</w:t>
        <w:tab/>
        <w:t>настилки</w:t>
        <w:tab/>
        <w:t>и</w:t>
        <w:tab/>
      </w:r>
      <w:r>
        <w:rPr>
          <w:spacing w:val="-1"/>
          <w:sz w:val="24"/>
        </w:rPr>
        <w:t>междублокови</w:t>
      </w:r>
      <w:r>
        <w:rPr>
          <w:spacing w:val="-57"/>
          <w:sz w:val="24"/>
        </w:rPr>
        <w:t> </w:t>
      </w:r>
      <w:r>
        <w:rPr>
          <w:sz w:val="24"/>
        </w:rPr>
        <w:t>пространства,</w:t>
      </w:r>
      <w:r>
        <w:rPr>
          <w:spacing w:val="-1"/>
          <w:sz w:val="24"/>
        </w:rPr>
        <w:t> </w:t>
      </w:r>
      <w:r>
        <w:rPr>
          <w:sz w:val="24"/>
        </w:rPr>
        <w:t>както следва:</w:t>
      </w:r>
    </w:p>
    <w:p>
      <w:pPr>
        <w:pStyle w:val="ListParagraph"/>
        <w:numPr>
          <w:ilvl w:val="1"/>
          <w:numId w:val="203"/>
        </w:numPr>
        <w:tabs>
          <w:tab w:pos="1668" w:val="left" w:leader="none"/>
        </w:tabs>
        <w:spacing w:line="272" w:lineRule="exact" w:before="0" w:after="0"/>
        <w:ind w:left="1667" w:right="0" w:hanging="140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„Плевен“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участъка</w:t>
      </w:r>
      <w:r>
        <w:rPr>
          <w:spacing w:val="-4"/>
          <w:sz w:val="24"/>
        </w:rPr>
        <w:t> </w:t>
      </w:r>
      <w:r>
        <w:rPr>
          <w:sz w:val="24"/>
        </w:rPr>
        <w:t>от ул.</w:t>
      </w:r>
      <w:r>
        <w:rPr>
          <w:spacing w:val="-4"/>
          <w:sz w:val="24"/>
        </w:rPr>
        <w:t> </w:t>
      </w:r>
      <w:r>
        <w:rPr>
          <w:sz w:val="24"/>
        </w:rPr>
        <w:t>„Солун“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магазин</w:t>
      </w:r>
      <w:r>
        <w:rPr>
          <w:spacing w:val="-2"/>
          <w:sz w:val="24"/>
        </w:rPr>
        <w:t> </w:t>
      </w:r>
      <w:r>
        <w:rPr>
          <w:sz w:val="24"/>
        </w:rPr>
        <w:t>БИЛЛА;</w:t>
      </w:r>
    </w:p>
    <w:p>
      <w:pPr>
        <w:pStyle w:val="ListParagraph"/>
        <w:numPr>
          <w:ilvl w:val="1"/>
          <w:numId w:val="203"/>
        </w:numPr>
        <w:tabs>
          <w:tab w:pos="1668" w:val="left" w:leader="none"/>
        </w:tabs>
        <w:spacing w:line="240" w:lineRule="auto" w:before="40" w:after="0"/>
        <w:ind w:left="1667" w:right="0" w:hanging="140"/>
        <w:jc w:val="left"/>
        <w:rPr>
          <w:sz w:val="24"/>
        </w:rPr>
      </w:pPr>
      <w:r>
        <w:rPr>
          <w:sz w:val="24"/>
        </w:rPr>
        <w:t>частичен</w:t>
      </w:r>
      <w:r>
        <w:rPr>
          <w:spacing w:val="-3"/>
          <w:sz w:val="24"/>
        </w:rPr>
        <w:t> </w:t>
      </w: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обслужваща</w:t>
      </w:r>
      <w:r>
        <w:rPr>
          <w:spacing w:val="-1"/>
          <w:sz w:val="24"/>
        </w:rPr>
        <w:t> </w:t>
      </w:r>
      <w:r>
        <w:rPr>
          <w:sz w:val="24"/>
        </w:rPr>
        <w:t>алея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бл.</w:t>
      </w:r>
      <w:r>
        <w:rPr>
          <w:spacing w:val="-2"/>
          <w:sz w:val="24"/>
        </w:rPr>
        <w:t> </w:t>
      </w:r>
      <w:r>
        <w:rPr>
          <w:sz w:val="24"/>
        </w:rPr>
        <w:t>„Перущица“;</w:t>
      </w:r>
    </w:p>
    <w:p>
      <w:pPr>
        <w:pStyle w:val="ListParagraph"/>
        <w:numPr>
          <w:ilvl w:val="1"/>
          <w:numId w:val="203"/>
        </w:numPr>
        <w:tabs>
          <w:tab w:pos="1668" w:val="left" w:leader="none"/>
        </w:tabs>
        <w:spacing w:line="240" w:lineRule="auto" w:before="41" w:after="0"/>
        <w:ind w:left="1667" w:right="0" w:hanging="140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пространството</w:t>
      </w:r>
      <w:r>
        <w:rPr>
          <w:spacing w:val="-1"/>
          <w:sz w:val="24"/>
        </w:rPr>
        <w:t> </w:t>
      </w:r>
      <w:r>
        <w:rPr>
          <w:sz w:val="24"/>
        </w:rPr>
        <w:t>пред</w:t>
      </w:r>
      <w:r>
        <w:rPr>
          <w:spacing w:val="-1"/>
          <w:sz w:val="24"/>
        </w:rPr>
        <w:t> </w:t>
      </w:r>
      <w:r>
        <w:rPr>
          <w:sz w:val="24"/>
        </w:rPr>
        <w:t>блок</w:t>
      </w:r>
      <w:r>
        <w:rPr>
          <w:spacing w:val="-1"/>
          <w:sz w:val="24"/>
        </w:rPr>
        <w:t> </w:t>
      </w:r>
      <w:r>
        <w:rPr>
          <w:sz w:val="24"/>
        </w:rPr>
        <w:t>МНО-3,</w:t>
      </w:r>
      <w:r>
        <w:rPr>
          <w:spacing w:val="-1"/>
          <w:sz w:val="24"/>
        </w:rPr>
        <w:t> </w:t>
      </w:r>
      <w:r>
        <w:rPr>
          <w:sz w:val="24"/>
        </w:rPr>
        <w:t>вх. Д;</w:t>
      </w:r>
    </w:p>
    <w:p>
      <w:pPr>
        <w:pStyle w:val="ListParagraph"/>
        <w:numPr>
          <w:ilvl w:val="1"/>
          <w:numId w:val="203"/>
        </w:numPr>
        <w:tabs>
          <w:tab w:pos="1668" w:val="left" w:leader="none"/>
        </w:tabs>
        <w:spacing w:line="240" w:lineRule="auto" w:before="43" w:after="0"/>
        <w:ind w:left="1667" w:right="0" w:hanging="140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„Мадарски</w:t>
      </w:r>
      <w:r>
        <w:rPr>
          <w:spacing w:val="-3"/>
          <w:sz w:val="24"/>
        </w:rPr>
        <w:t> </w:t>
      </w:r>
      <w:r>
        <w:rPr>
          <w:sz w:val="24"/>
        </w:rPr>
        <w:t>конник“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участъка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ул.</w:t>
      </w:r>
      <w:r>
        <w:rPr>
          <w:spacing w:val="-4"/>
          <w:sz w:val="24"/>
        </w:rPr>
        <w:t> </w:t>
      </w:r>
      <w:r>
        <w:rPr>
          <w:sz w:val="24"/>
        </w:rPr>
        <w:t>„Плевен“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бул. „Родина“;</w:t>
      </w:r>
    </w:p>
    <w:p>
      <w:pPr>
        <w:pStyle w:val="ListParagraph"/>
        <w:numPr>
          <w:ilvl w:val="1"/>
          <w:numId w:val="203"/>
        </w:numPr>
        <w:tabs>
          <w:tab w:pos="1668" w:val="left" w:leader="none"/>
        </w:tabs>
        <w:spacing w:line="240" w:lineRule="auto" w:before="41" w:after="0"/>
        <w:ind w:left="1667" w:right="0" w:hanging="140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пространството</w:t>
      </w:r>
      <w:r>
        <w:rPr>
          <w:spacing w:val="-2"/>
          <w:sz w:val="24"/>
        </w:rPr>
        <w:t> </w:t>
      </w:r>
      <w:r>
        <w:rPr>
          <w:sz w:val="24"/>
        </w:rPr>
        <w:t>пред</w:t>
      </w:r>
      <w:r>
        <w:rPr>
          <w:spacing w:val="-2"/>
          <w:sz w:val="24"/>
        </w:rPr>
        <w:t> </w:t>
      </w:r>
      <w:r>
        <w:rPr>
          <w:sz w:val="24"/>
        </w:rPr>
        <w:t>бл.</w:t>
      </w:r>
      <w:r>
        <w:rPr>
          <w:spacing w:val="-2"/>
          <w:sz w:val="24"/>
        </w:rPr>
        <w:t> </w:t>
      </w:r>
      <w:r>
        <w:rPr>
          <w:sz w:val="24"/>
        </w:rPr>
        <w:t>„Мадарски</w:t>
      </w:r>
      <w:r>
        <w:rPr>
          <w:spacing w:val="-2"/>
          <w:sz w:val="24"/>
        </w:rPr>
        <w:t> </w:t>
      </w:r>
      <w:r>
        <w:rPr>
          <w:sz w:val="24"/>
        </w:rPr>
        <w:t>конник“;</w:t>
      </w:r>
    </w:p>
    <w:p>
      <w:pPr>
        <w:pStyle w:val="ListParagraph"/>
        <w:numPr>
          <w:ilvl w:val="1"/>
          <w:numId w:val="203"/>
        </w:numPr>
        <w:tabs>
          <w:tab w:pos="1697" w:val="left" w:leader="none"/>
        </w:tabs>
        <w:spacing w:line="276" w:lineRule="auto" w:before="40" w:after="0"/>
        <w:ind w:left="1672" w:right="866" w:hanging="144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площите</w:t>
      </w:r>
      <w:r>
        <w:rPr>
          <w:spacing w:val="27"/>
          <w:sz w:val="24"/>
        </w:rPr>
        <w:t> </w:t>
      </w:r>
      <w:r>
        <w:rPr>
          <w:sz w:val="24"/>
        </w:rPr>
        <w:t>при</w:t>
      </w:r>
      <w:r>
        <w:rPr>
          <w:spacing w:val="27"/>
          <w:sz w:val="24"/>
        </w:rPr>
        <w:t> </w:t>
      </w:r>
      <w:r>
        <w:rPr>
          <w:sz w:val="24"/>
        </w:rPr>
        <w:t>жилищни</w:t>
      </w:r>
      <w:r>
        <w:rPr>
          <w:spacing w:val="28"/>
          <w:sz w:val="24"/>
        </w:rPr>
        <w:t> </w:t>
      </w:r>
      <w:r>
        <w:rPr>
          <w:sz w:val="24"/>
        </w:rPr>
        <w:t>блокове</w:t>
      </w:r>
      <w:r>
        <w:rPr>
          <w:spacing w:val="26"/>
          <w:sz w:val="24"/>
        </w:rPr>
        <w:t> </w:t>
      </w:r>
      <w:r>
        <w:rPr>
          <w:sz w:val="24"/>
        </w:rPr>
        <w:t>„Шипка“,</w:t>
      </w:r>
      <w:r>
        <w:rPr>
          <w:spacing w:val="27"/>
          <w:sz w:val="24"/>
        </w:rPr>
        <w:t> </w:t>
      </w:r>
      <w:r>
        <w:rPr>
          <w:sz w:val="24"/>
        </w:rPr>
        <w:t>„Плевен“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„Приста“,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това</w:t>
      </w:r>
      <w:r>
        <w:rPr>
          <w:spacing w:val="-4"/>
          <w:sz w:val="24"/>
        </w:rPr>
        <w:t> </w:t>
      </w:r>
      <w:r>
        <w:rPr>
          <w:sz w:val="24"/>
        </w:rPr>
        <w:t>число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„Воден“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участъка</w:t>
      </w:r>
      <w:r>
        <w:rPr>
          <w:spacing w:val="-3"/>
          <w:sz w:val="24"/>
        </w:rPr>
        <w:t> </w:t>
      </w:r>
      <w:r>
        <w:rPr>
          <w:sz w:val="24"/>
        </w:rPr>
        <w:t>от ул.</w:t>
      </w:r>
      <w:r>
        <w:rPr>
          <w:spacing w:val="-2"/>
          <w:sz w:val="24"/>
        </w:rPr>
        <w:t> </w:t>
      </w:r>
      <w:r>
        <w:rPr>
          <w:sz w:val="24"/>
        </w:rPr>
        <w:t>„Приста“</w:t>
      </w:r>
      <w:r>
        <w:rPr>
          <w:spacing w:val="-4"/>
          <w:sz w:val="24"/>
        </w:rPr>
        <w:t> </w:t>
      </w:r>
      <w:r>
        <w:rPr>
          <w:sz w:val="24"/>
        </w:rPr>
        <w:t>до ул.</w:t>
      </w:r>
      <w:r>
        <w:rPr>
          <w:spacing w:val="-3"/>
          <w:sz w:val="24"/>
        </w:rPr>
        <w:t> </w:t>
      </w:r>
      <w:r>
        <w:rPr>
          <w:sz w:val="24"/>
        </w:rPr>
        <w:t>„Неофит</w:t>
      </w:r>
      <w:r>
        <w:rPr>
          <w:spacing w:val="-2"/>
          <w:sz w:val="24"/>
        </w:rPr>
        <w:t> </w:t>
      </w:r>
      <w:r>
        <w:rPr>
          <w:sz w:val="24"/>
        </w:rPr>
        <w:t>Бозвели“</w:t>
      </w:r>
    </w:p>
    <w:p>
      <w:pPr>
        <w:pStyle w:val="ListParagraph"/>
        <w:numPr>
          <w:ilvl w:val="1"/>
          <w:numId w:val="203"/>
        </w:numPr>
        <w:tabs>
          <w:tab w:pos="1690" w:val="left" w:leader="none"/>
        </w:tabs>
        <w:spacing w:line="276" w:lineRule="auto" w:before="2" w:after="0"/>
        <w:ind w:left="820" w:right="863" w:firstLine="707"/>
        <w:jc w:val="left"/>
        <w:rPr>
          <w:sz w:val="24"/>
        </w:rPr>
      </w:pPr>
      <w:r>
        <w:rPr>
          <w:sz w:val="24"/>
        </w:rPr>
        <w:t>извършен</w:t>
      </w:r>
      <w:r>
        <w:rPr>
          <w:spacing w:val="20"/>
          <w:sz w:val="24"/>
        </w:rPr>
        <w:t> </w:t>
      </w:r>
      <w:r>
        <w:rPr>
          <w:sz w:val="24"/>
        </w:rPr>
        <w:t>бе</w:t>
      </w:r>
      <w:r>
        <w:rPr>
          <w:spacing w:val="18"/>
          <w:sz w:val="24"/>
        </w:rPr>
        <w:t> </w:t>
      </w:r>
      <w:r>
        <w:rPr>
          <w:sz w:val="24"/>
        </w:rPr>
        <w:t>ремонт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бяха</w:t>
      </w:r>
      <w:r>
        <w:rPr>
          <w:spacing w:val="19"/>
          <w:sz w:val="24"/>
        </w:rPr>
        <w:t> </w:t>
      </w:r>
      <w:r>
        <w:rPr>
          <w:sz w:val="24"/>
        </w:rPr>
        <w:t>положени</w:t>
      </w:r>
      <w:r>
        <w:rPr>
          <w:spacing w:val="17"/>
          <w:sz w:val="24"/>
        </w:rPr>
        <w:t> </w:t>
      </w:r>
      <w:r>
        <w:rPr>
          <w:sz w:val="24"/>
        </w:rPr>
        <w:t>нова</w:t>
      </w:r>
      <w:r>
        <w:rPr>
          <w:spacing w:val="18"/>
          <w:sz w:val="24"/>
        </w:rPr>
        <w:t> </w:t>
      </w:r>
      <w:r>
        <w:rPr>
          <w:sz w:val="24"/>
        </w:rPr>
        <w:t>асфалтова</w:t>
      </w:r>
      <w:r>
        <w:rPr>
          <w:spacing w:val="18"/>
          <w:sz w:val="24"/>
        </w:rPr>
        <w:t> </w:t>
      </w:r>
      <w:r>
        <w:rPr>
          <w:sz w:val="24"/>
        </w:rPr>
        <w:t>настилка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бордюри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алея</w:t>
      </w:r>
      <w:r>
        <w:rPr>
          <w:spacing w:val="-1"/>
          <w:sz w:val="24"/>
        </w:rPr>
        <w:t> </w:t>
      </w:r>
      <w:r>
        <w:rPr>
          <w:sz w:val="24"/>
        </w:rPr>
        <w:t>„Перистери“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Парка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младежта.</w:t>
      </w:r>
    </w:p>
    <w:p>
      <w:pPr>
        <w:pStyle w:val="ListParagraph"/>
        <w:numPr>
          <w:ilvl w:val="1"/>
          <w:numId w:val="203"/>
        </w:numPr>
        <w:tabs>
          <w:tab w:pos="1783" w:val="left" w:leader="none"/>
        </w:tabs>
        <w:spacing w:line="275" w:lineRule="exact" w:before="0" w:after="0"/>
        <w:ind w:left="1782" w:right="0" w:hanging="255"/>
        <w:jc w:val="left"/>
        <w:rPr>
          <w:sz w:val="24"/>
        </w:rPr>
      </w:pPr>
      <w:r>
        <w:rPr>
          <w:sz w:val="24"/>
        </w:rPr>
        <w:t>бяха</w:t>
      </w:r>
      <w:r>
        <w:rPr>
          <w:spacing w:val="53"/>
          <w:sz w:val="24"/>
        </w:rPr>
        <w:t> </w:t>
      </w:r>
      <w:r>
        <w:rPr>
          <w:sz w:val="24"/>
        </w:rPr>
        <w:t>възстановени</w:t>
      </w:r>
      <w:r>
        <w:rPr>
          <w:spacing w:val="111"/>
          <w:sz w:val="24"/>
        </w:rPr>
        <w:t> </w:t>
      </w:r>
      <w:r>
        <w:rPr>
          <w:sz w:val="24"/>
        </w:rPr>
        <w:t>водопровода</w:t>
      </w:r>
      <w:r>
        <w:rPr>
          <w:spacing w:val="111"/>
          <w:sz w:val="24"/>
        </w:rPr>
        <w:t> </w:t>
      </w:r>
      <w:r>
        <w:rPr>
          <w:sz w:val="24"/>
        </w:rPr>
        <w:t>и</w:t>
      </w:r>
      <w:r>
        <w:rPr>
          <w:spacing w:val="113"/>
          <w:sz w:val="24"/>
        </w:rPr>
        <w:t> </w:t>
      </w:r>
      <w:r>
        <w:rPr>
          <w:sz w:val="24"/>
        </w:rPr>
        <w:t>канализацията</w:t>
      </w:r>
      <w:r>
        <w:rPr>
          <w:spacing w:val="113"/>
          <w:sz w:val="24"/>
        </w:rPr>
        <w:t> </w:t>
      </w:r>
      <w:r>
        <w:rPr>
          <w:sz w:val="24"/>
        </w:rPr>
        <w:t>на</w:t>
      </w:r>
      <w:r>
        <w:rPr>
          <w:spacing w:val="112"/>
          <w:sz w:val="24"/>
        </w:rPr>
        <w:t> </w:t>
      </w:r>
      <w:r>
        <w:rPr>
          <w:sz w:val="24"/>
        </w:rPr>
        <w:t>фонтана</w:t>
      </w:r>
      <w:r>
        <w:rPr>
          <w:spacing w:val="112"/>
          <w:sz w:val="24"/>
        </w:rPr>
        <w:t> </w:t>
      </w:r>
      <w:r>
        <w:rPr>
          <w:sz w:val="24"/>
        </w:rPr>
        <w:t>при</w:t>
      </w:r>
      <w:r>
        <w:rPr>
          <w:spacing w:val="114"/>
          <w:sz w:val="24"/>
        </w:rPr>
        <w:t> </w:t>
      </w:r>
      <w:r>
        <w:rPr>
          <w:sz w:val="24"/>
        </w:rPr>
        <w:t>алея</w:t>
      </w:r>
    </w:p>
    <w:p>
      <w:pPr>
        <w:pStyle w:val="BodyText"/>
        <w:spacing w:before="40"/>
        <w:jc w:val="left"/>
      </w:pPr>
      <w:r>
        <w:rPr/>
        <w:t>„Перистери“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ремонтът</w:t>
      </w:r>
      <w:r>
        <w:rPr>
          <w:spacing w:val="-1"/>
        </w:rPr>
        <w:t> </w:t>
      </w:r>
      <w:r>
        <w:rPr/>
        <w:t>му</w:t>
      </w:r>
      <w:r>
        <w:rPr>
          <w:spacing w:val="-6"/>
        </w:rPr>
        <w:t> </w:t>
      </w:r>
      <w:r>
        <w:rPr/>
        <w:t>продължава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възвръщане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подобаващия</w:t>
      </w:r>
      <w:r>
        <w:rPr>
          <w:spacing w:val="-1"/>
        </w:rPr>
        <w:t> </w:t>
      </w:r>
      <w:r>
        <w:rPr/>
        <w:t>му</w:t>
      </w:r>
      <w:r>
        <w:rPr>
          <w:spacing w:val="-6"/>
        </w:rPr>
        <w:t> </w:t>
      </w:r>
      <w:r>
        <w:rPr/>
        <w:t>облик.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pStyle w:val="Heading3"/>
        <w:spacing w:line="276" w:lineRule="auto"/>
        <w:ind w:right="857" w:firstLine="707"/>
      </w:pPr>
      <w:r>
        <w:rPr/>
        <w:t>Подобрена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инфраструктурата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лечебни</w:t>
      </w:r>
      <w:r>
        <w:rPr>
          <w:spacing w:val="1"/>
        </w:rPr>
        <w:t> </w:t>
      </w:r>
      <w:r>
        <w:rPr/>
        <w:t>заведения</w:t>
      </w:r>
      <w:r>
        <w:rPr>
          <w:spacing w:val="1"/>
        </w:rPr>
        <w:t> </w:t>
      </w: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увеличаване на транспортния поток към тях в следствие световната пандемия от</w:t>
      </w:r>
      <w:r>
        <w:rPr>
          <w:spacing w:val="1"/>
        </w:rPr>
        <w:t> </w:t>
      </w:r>
      <w:r>
        <w:rPr/>
        <w:t>COVID-19 с цел улесняване достъпа на гражданите. Извършени бяха следните</w:t>
      </w:r>
      <w:r>
        <w:rPr>
          <w:spacing w:val="1"/>
        </w:rPr>
        <w:t> </w:t>
      </w:r>
      <w:r>
        <w:rPr/>
        <w:t>ремонти</w:t>
      </w:r>
      <w:r>
        <w:rPr>
          <w:spacing w:val="-3"/>
        </w:rPr>
        <w:t> </w:t>
      </w:r>
      <w:r>
        <w:rPr/>
        <w:t>дейности: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4" w:hanging="360"/>
        <w:jc w:val="both"/>
        <w:rPr>
          <w:rFonts w:ascii="Wingdings" w:hAnsi="Wingdings"/>
          <w:sz w:val="24"/>
        </w:rPr>
      </w:pPr>
      <w:r>
        <w:rPr>
          <w:sz w:val="24"/>
        </w:rPr>
        <w:t>Нова асфалтова настилка по бул. „Придунавски“ в участъка от ул. „Мостова“ до</w:t>
      </w:r>
      <w:r>
        <w:rPr>
          <w:spacing w:val="-57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„Независимост“;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rFonts w:ascii="Wingdings" w:hAnsi="Wingdings"/>
          <w:sz w:val="24"/>
        </w:rPr>
      </w:pPr>
      <w:r>
        <w:rPr>
          <w:sz w:val="24"/>
        </w:rPr>
        <w:t>Нова</w:t>
      </w:r>
      <w:r>
        <w:rPr>
          <w:spacing w:val="1"/>
          <w:sz w:val="24"/>
        </w:rPr>
        <w:t> </w:t>
      </w:r>
      <w:r>
        <w:rPr>
          <w:sz w:val="24"/>
        </w:rPr>
        <w:t>асфалтова</w:t>
      </w:r>
      <w:r>
        <w:rPr>
          <w:spacing w:val="1"/>
          <w:sz w:val="24"/>
        </w:rPr>
        <w:t> </w:t>
      </w:r>
      <w:r>
        <w:rPr>
          <w:sz w:val="24"/>
        </w:rPr>
        <w:t>настилка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ал.</w:t>
      </w:r>
      <w:r>
        <w:rPr>
          <w:spacing w:val="1"/>
          <w:sz w:val="24"/>
        </w:rPr>
        <w:t> </w:t>
      </w:r>
      <w:r>
        <w:rPr>
          <w:sz w:val="24"/>
        </w:rPr>
        <w:t>„Лилия“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паркиране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изграждане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допълнителни</w:t>
      </w:r>
      <w:r>
        <w:rPr>
          <w:spacing w:val="1"/>
          <w:sz w:val="24"/>
        </w:rPr>
        <w:t> </w:t>
      </w:r>
      <w:r>
        <w:rPr>
          <w:sz w:val="24"/>
        </w:rPr>
        <w:t>паркоместа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перфорирани</w:t>
      </w:r>
      <w:r>
        <w:rPr>
          <w:spacing w:val="1"/>
          <w:sz w:val="24"/>
        </w:rPr>
        <w:t> </w:t>
      </w:r>
      <w:r>
        <w:rPr>
          <w:sz w:val="24"/>
        </w:rPr>
        <w:t>паркоелементи;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rFonts w:ascii="Wingdings" w:hAnsi="Wingdings"/>
          <w:sz w:val="24"/>
        </w:rPr>
      </w:pPr>
      <w:r>
        <w:rPr>
          <w:sz w:val="24"/>
        </w:rPr>
        <w:t>Нови</w:t>
      </w:r>
      <w:r>
        <w:rPr>
          <w:spacing w:val="-3"/>
          <w:sz w:val="24"/>
        </w:rPr>
        <w:t> </w:t>
      </w:r>
      <w:r>
        <w:rPr>
          <w:sz w:val="24"/>
        </w:rPr>
        <w:t>настилки</w:t>
      </w:r>
      <w:r>
        <w:rPr>
          <w:spacing w:val="-4"/>
          <w:sz w:val="24"/>
        </w:rPr>
        <w:t> </w:t>
      </w:r>
      <w:r>
        <w:rPr>
          <w:sz w:val="24"/>
        </w:rPr>
        <w:t>по ул.</w:t>
      </w:r>
      <w:r>
        <w:rPr>
          <w:spacing w:val="-3"/>
          <w:sz w:val="24"/>
        </w:rPr>
        <w:t> </w:t>
      </w:r>
      <w:r>
        <w:rPr>
          <w:sz w:val="24"/>
        </w:rPr>
        <w:t>„Рени“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прилежащите</w:t>
      </w:r>
      <w:r>
        <w:rPr>
          <w:spacing w:val="-2"/>
          <w:sz w:val="24"/>
        </w:rPr>
        <w:t> </w:t>
      </w:r>
      <w:r>
        <w:rPr>
          <w:sz w:val="24"/>
        </w:rPr>
        <w:t>площи</w:t>
      </w:r>
      <w:r>
        <w:rPr>
          <w:spacing w:val="-1"/>
          <w:sz w:val="24"/>
        </w:rPr>
        <w:t> </w:t>
      </w:r>
      <w:r>
        <w:rPr>
          <w:sz w:val="24"/>
        </w:rPr>
        <w:t>около</w:t>
      </w:r>
      <w:r>
        <w:rPr>
          <w:spacing w:val="-3"/>
          <w:sz w:val="24"/>
        </w:rPr>
        <w:t> </w:t>
      </w:r>
      <w:r>
        <w:rPr>
          <w:sz w:val="24"/>
        </w:rPr>
        <w:t>жилищните</w:t>
      </w:r>
      <w:r>
        <w:rPr>
          <w:spacing w:val="-3"/>
          <w:sz w:val="24"/>
        </w:rPr>
        <w:t> </w:t>
      </w:r>
      <w:r>
        <w:rPr>
          <w:sz w:val="24"/>
        </w:rPr>
        <w:t>блокове;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36" w:after="0"/>
        <w:ind w:left="1540" w:right="0" w:hanging="361"/>
        <w:jc w:val="both"/>
        <w:rPr>
          <w:rFonts w:ascii="Wingdings" w:hAnsi="Wingdings"/>
          <w:sz w:val="24"/>
        </w:rPr>
      </w:pPr>
      <w:r>
        <w:rPr>
          <w:sz w:val="24"/>
        </w:rPr>
        <w:t>Нови</w:t>
      </w:r>
      <w:r>
        <w:rPr>
          <w:spacing w:val="38"/>
          <w:sz w:val="24"/>
        </w:rPr>
        <w:t> </w:t>
      </w:r>
      <w:r>
        <w:rPr>
          <w:sz w:val="24"/>
        </w:rPr>
        <w:t>настилки</w:t>
      </w:r>
      <w:r>
        <w:rPr>
          <w:spacing w:val="36"/>
          <w:sz w:val="24"/>
        </w:rPr>
        <w:t> </w:t>
      </w:r>
      <w:r>
        <w:rPr>
          <w:sz w:val="24"/>
        </w:rPr>
        <w:t>по</w:t>
      </w:r>
      <w:r>
        <w:rPr>
          <w:spacing w:val="39"/>
          <w:sz w:val="24"/>
        </w:rPr>
        <w:t> </w:t>
      </w:r>
      <w:r>
        <w:rPr>
          <w:sz w:val="24"/>
        </w:rPr>
        <w:t>ул.</w:t>
      </w:r>
      <w:r>
        <w:rPr>
          <w:spacing w:val="37"/>
          <w:sz w:val="24"/>
        </w:rPr>
        <w:t> </w:t>
      </w:r>
      <w:r>
        <w:rPr>
          <w:sz w:val="24"/>
        </w:rPr>
        <w:t>„Лисец</w:t>
      </w:r>
      <w:r>
        <w:rPr>
          <w:spacing w:val="36"/>
          <w:sz w:val="24"/>
        </w:rPr>
        <w:t> </w:t>
      </w:r>
      <w:r>
        <w:rPr>
          <w:sz w:val="24"/>
        </w:rPr>
        <w:t>планина“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прилежащото</w:t>
      </w:r>
      <w:r>
        <w:rPr>
          <w:spacing w:val="39"/>
          <w:sz w:val="24"/>
        </w:rPr>
        <w:t> </w:t>
      </w:r>
      <w:r>
        <w:rPr>
          <w:sz w:val="24"/>
        </w:rPr>
        <w:t>пространство</w:t>
      </w:r>
      <w:r>
        <w:rPr>
          <w:spacing w:val="37"/>
          <w:sz w:val="24"/>
        </w:rPr>
        <w:t> </w:t>
      </w:r>
      <w:r>
        <w:rPr>
          <w:sz w:val="24"/>
        </w:rPr>
        <w:t>при</w:t>
      </w:r>
      <w:r>
        <w:rPr>
          <w:spacing w:val="36"/>
          <w:sz w:val="24"/>
        </w:rPr>
        <w:t> </w:t>
      </w:r>
      <w:r>
        <w:rPr>
          <w:sz w:val="24"/>
        </w:rPr>
        <w:t>бл.</w:t>
      </w:r>
    </w:p>
    <w:p>
      <w:pPr>
        <w:pStyle w:val="BodyText"/>
        <w:spacing w:before="41"/>
        <w:ind w:left="1540"/>
        <w:jc w:val="left"/>
      </w:pPr>
      <w:r>
        <w:rPr/>
        <w:t>„Беласица“.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3"/>
        <w:spacing w:line="276" w:lineRule="auto"/>
        <w:ind w:right="735" w:firstLine="707"/>
        <w:jc w:val="left"/>
      </w:pPr>
      <w:r>
        <w:rPr/>
        <w:t>Бяха</w:t>
      </w:r>
      <w:r>
        <w:rPr>
          <w:spacing w:val="10"/>
        </w:rPr>
        <w:t> </w:t>
      </w:r>
      <w:r>
        <w:rPr/>
        <w:t>изготвени</w:t>
      </w:r>
      <w:r>
        <w:rPr>
          <w:spacing w:val="9"/>
        </w:rPr>
        <w:t> </w:t>
      </w:r>
      <w:r>
        <w:rPr/>
        <w:t>инвестиционни</w:t>
      </w:r>
      <w:r>
        <w:rPr>
          <w:spacing w:val="10"/>
        </w:rPr>
        <w:t> </w:t>
      </w:r>
      <w:r>
        <w:rPr/>
        <w:t>проекти</w:t>
      </w:r>
      <w:r>
        <w:rPr>
          <w:spacing w:val="11"/>
        </w:rPr>
        <w:t> </w:t>
      </w:r>
      <w:r>
        <w:rPr/>
        <w:t>за</w:t>
      </w:r>
      <w:r>
        <w:rPr>
          <w:spacing w:val="9"/>
        </w:rPr>
        <w:t> </w:t>
      </w:r>
      <w:r>
        <w:rPr/>
        <w:t>основен</w:t>
      </w:r>
      <w:r>
        <w:rPr>
          <w:spacing w:val="18"/>
        </w:rPr>
        <w:t> </w:t>
      </w:r>
      <w:r>
        <w:rPr/>
        <w:t>ремонт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изграждане</w:t>
      </w:r>
      <w:r>
        <w:rPr>
          <w:spacing w:val="-57"/>
        </w:rPr>
        <w:t> </w:t>
      </w:r>
      <w:r>
        <w:rPr/>
        <w:t>на</w:t>
      </w:r>
      <w:r>
        <w:rPr>
          <w:spacing w:val="59"/>
        </w:rPr>
        <w:t> </w:t>
      </w:r>
      <w:r>
        <w:rPr/>
        <w:t>следните</w:t>
      </w:r>
      <w:r>
        <w:rPr>
          <w:spacing w:val="-1"/>
        </w:rPr>
        <w:t> </w:t>
      </w:r>
      <w:r>
        <w:rPr/>
        <w:t>обекти:</w:t>
      </w:r>
    </w:p>
    <w:p>
      <w:pPr>
        <w:pStyle w:val="ListParagraph"/>
        <w:numPr>
          <w:ilvl w:val="0"/>
          <w:numId w:val="203"/>
        </w:numPr>
        <w:tabs>
          <w:tab w:pos="1600" w:val="left" w:leader="none"/>
          <w:tab w:pos="1601" w:val="left" w:leader="none"/>
        </w:tabs>
        <w:spacing w:line="270" w:lineRule="exact" w:before="0" w:after="0"/>
        <w:ind w:left="1600" w:right="0" w:hanging="421"/>
        <w:jc w:val="left"/>
        <w:rPr>
          <w:rFonts w:ascii="Wingdings" w:hAnsi="Wingdings"/>
          <w:sz w:val="24"/>
        </w:rPr>
      </w:pPr>
      <w:r>
        <w:rPr>
          <w:sz w:val="24"/>
        </w:rPr>
        <w:t>„Основен</w:t>
      </w:r>
      <w:r>
        <w:rPr>
          <w:spacing w:val="40"/>
          <w:sz w:val="24"/>
        </w:rPr>
        <w:t> </w:t>
      </w:r>
      <w:r>
        <w:rPr>
          <w:sz w:val="24"/>
        </w:rPr>
        <w:t>ремонт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отводняване</w:t>
      </w:r>
      <w:r>
        <w:rPr>
          <w:spacing w:val="39"/>
          <w:sz w:val="24"/>
        </w:rPr>
        <w:t> </w:t>
      </w:r>
      <w:r>
        <w:rPr>
          <w:sz w:val="24"/>
        </w:rPr>
        <w:t>на</w:t>
      </w:r>
      <w:r>
        <w:rPr>
          <w:spacing w:val="39"/>
          <w:sz w:val="24"/>
        </w:rPr>
        <w:t> </w:t>
      </w:r>
      <w:r>
        <w:rPr>
          <w:sz w:val="24"/>
        </w:rPr>
        <w:t>бул.</w:t>
      </w:r>
      <w:r>
        <w:rPr>
          <w:spacing w:val="40"/>
          <w:sz w:val="24"/>
        </w:rPr>
        <w:t> </w:t>
      </w:r>
      <w:r>
        <w:rPr>
          <w:sz w:val="24"/>
        </w:rPr>
        <w:t>„Придунавски“,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участъка</w:t>
      </w:r>
      <w:r>
        <w:rPr>
          <w:spacing w:val="40"/>
          <w:sz w:val="24"/>
        </w:rPr>
        <w:t> </w:t>
      </w:r>
      <w:r>
        <w:rPr>
          <w:sz w:val="24"/>
        </w:rPr>
        <w:t>пред</w:t>
      </w:r>
      <w:r>
        <w:rPr>
          <w:spacing w:val="40"/>
          <w:sz w:val="24"/>
        </w:rPr>
        <w:t> </w:t>
      </w:r>
      <w:r>
        <w:rPr>
          <w:sz w:val="24"/>
        </w:rPr>
        <w:t>бл.</w:t>
      </w:r>
    </w:p>
    <w:p>
      <w:pPr>
        <w:pStyle w:val="BodyText"/>
        <w:spacing w:before="43"/>
        <w:ind w:left="1540"/>
        <w:jc w:val="left"/>
      </w:pPr>
      <w:r>
        <w:rPr/>
        <w:t>„Москва“;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1" w:after="0"/>
        <w:ind w:left="1540" w:right="861" w:hanging="360"/>
        <w:jc w:val="left"/>
        <w:rPr>
          <w:rFonts w:ascii="Wingdings" w:hAnsi="Wingdings"/>
          <w:sz w:val="24"/>
        </w:rPr>
      </w:pPr>
      <w:r>
        <w:rPr>
          <w:sz w:val="24"/>
        </w:rPr>
        <w:t>„Благоустрояване</w:t>
      </w:r>
      <w:r>
        <w:rPr>
          <w:spacing w:val="24"/>
          <w:sz w:val="24"/>
        </w:rPr>
        <w:t> </w:t>
      </w:r>
      <w:r>
        <w:rPr>
          <w:sz w:val="24"/>
        </w:rPr>
        <w:t>при</w:t>
      </w:r>
      <w:r>
        <w:rPr>
          <w:spacing w:val="24"/>
          <w:sz w:val="24"/>
        </w:rPr>
        <w:t> </w:t>
      </w:r>
      <w:r>
        <w:rPr>
          <w:sz w:val="24"/>
        </w:rPr>
        <w:t>бл.</w:t>
      </w:r>
      <w:r>
        <w:rPr>
          <w:spacing w:val="26"/>
          <w:sz w:val="24"/>
        </w:rPr>
        <w:t> </w:t>
      </w:r>
      <w:r>
        <w:rPr>
          <w:sz w:val="24"/>
        </w:rPr>
        <w:t>„Иван</w:t>
      </w:r>
      <w:r>
        <w:rPr>
          <w:spacing w:val="26"/>
          <w:sz w:val="24"/>
        </w:rPr>
        <w:t> </w:t>
      </w:r>
      <w:r>
        <w:rPr>
          <w:sz w:val="24"/>
        </w:rPr>
        <w:t>Дечев“,</w:t>
      </w:r>
      <w:r>
        <w:rPr>
          <w:spacing w:val="25"/>
          <w:sz w:val="24"/>
        </w:rPr>
        <w:t> </w:t>
      </w:r>
      <w:r>
        <w:rPr>
          <w:sz w:val="24"/>
        </w:rPr>
        <w:t>бл.</w:t>
      </w:r>
      <w:r>
        <w:rPr>
          <w:spacing w:val="26"/>
          <w:sz w:val="24"/>
        </w:rPr>
        <w:t> </w:t>
      </w:r>
      <w:r>
        <w:rPr>
          <w:sz w:val="24"/>
        </w:rPr>
        <w:t>„Елба“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бл.</w:t>
      </w:r>
      <w:r>
        <w:rPr>
          <w:spacing w:val="23"/>
          <w:sz w:val="24"/>
        </w:rPr>
        <w:t> </w:t>
      </w:r>
      <w:r>
        <w:rPr>
          <w:sz w:val="24"/>
        </w:rPr>
        <w:t>„Гребенец</w:t>
      </w:r>
      <w:r>
        <w:rPr>
          <w:spacing w:val="27"/>
          <w:sz w:val="24"/>
        </w:rPr>
        <w:t> </w:t>
      </w:r>
      <w:r>
        <w:rPr>
          <w:sz w:val="24"/>
        </w:rPr>
        <w:t>планина“,</w:t>
      </w:r>
      <w:r>
        <w:rPr>
          <w:spacing w:val="-57"/>
          <w:sz w:val="24"/>
        </w:rPr>
        <w:t> </w:t>
      </w:r>
      <w:r>
        <w:rPr>
          <w:sz w:val="24"/>
        </w:rPr>
        <w:t>гр.</w:t>
      </w:r>
      <w:r>
        <w:rPr>
          <w:spacing w:val="-2"/>
          <w:sz w:val="24"/>
        </w:rPr>
        <w:t> </w:t>
      </w:r>
      <w:r>
        <w:rPr>
          <w:sz w:val="24"/>
        </w:rPr>
        <w:t>Русе“;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8" w:lineRule="auto" w:before="0" w:after="0"/>
        <w:ind w:left="1540" w:right="859" w:hanging="360"/>
        <w:jc w:val="left"/>
        <w:rPr>
          <w:rFonts w:ascii="Wingdings" w:hAnsi="Wingdings"/>
          <w:sz w:val="24"/>
        </w:rPr>
      </w:pPr>
      <w:r>
        <w:rPr>
          <w:sz w:val="24"/>
        </w:rPr>
        <w:t>„Благоустрояване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8"/>
          <w:sz w:val="24"/>
        </w:rPr>
        <w:t> </w:t>
      </w:r>
      <w:r>
        <w:rPr>
          <w:sz w:val="24"/>
        </w:rPr>
        <w:t>бл.</w:t>
      </w:r>
      <w:r>
        <w:rPr>
          <w:spacing w:val="39"/>
          <w:sz w:val="24"/>
        </w:rPr>
        <w:t> </w:t>
      </w:r>
      <w:r>
        <w:rPr>
          <w:sz w:val="24"/>
        </w:rPr>
        <w:t>„Асен“,</w:t>
      </w:r>
      <w:r>
        <w:rPr>
          <w:spacing w:val="39"/>
          <w:sz w:val="24"/>
        </w:rPr>
        <w:t> </w:t>
      </w:r>
      <w:r>
        <w:rPr>
          <w:sz w:val="24"/>
        </w:rPr>
        <w:t>бл.</w:t>
      </w:r>
      <w:r>
        <w:rPr>
          <w:spacing w:val="40"/>
          <w:sz w:val="24"/>
        </w:rPr>
        <w:t> </w:t>
      </w:r>
      <w:r>
        <w:rPr>
          <w:sz w:val="24"/>
        </w:rPr>
        <w:t>„Петър“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бл.</w:t>
      </w:r>
      <w:r>
        <w:rPr>
          <w:spacing w:val="40"/>
          <w:sz w:val="24"/>
        </w:rPr>
        <w:t> </w:t>
      </w:r>
      <w:r>
        <w:rPr>
          <w:sz w:val="24"/>
        </w:rPr>
        <w:t>„Калоян“,</w:t>
      </w:r>
      <w:r>
        <w:rPr>
          <w:spacing w:val="39"/>
          <w:sz w:val="24"/>
        </w:rPr>
        <w:t> </w:t>
      </w:r>
      <w:r>
        <w:rPr>
          <w:sz w:val="24"/>
        </w:rPr>
        <w:t>кв.</w:t>
      </w:r>
      <w:r>
        <w:rPr>
          <w:spacing w:val="36"/>
          <w:sz w:val="24"/>
        </w:rPr>
        <w:t> </w:t>
      </w:r>
      <w:r>
        <w:rPr>
          <w:sz w:val="24"/>
        </w:rPr>
        <w:t>„Изток“,</w:t>
      </w:r>
      <w:r>
        <w:rPr>
          <w:spacing w:val="39"/>
          <w:sz w:val="24"/>
        </w:rPr>
        <w:t> </w:t>
      </w:r>
      <w:r>
        <w:rPr>
          <w:sz w:val="24"/>
        </w:rPr>
        <w:t>гр.</w:t>
      </w:r>
      <w:r>
        <w:rPr>
          <w:spacing w:val="-57"/>
          <w:sz w:val="24"/>
        </w:rPr>
        <w:t> </w:t>
      </w:r>
      <w:r>
        <w:rPr>
          <w:sz w:val="24"/>
        </w:rPr>
        <w:t>Русе“;</w:t>
      </w:r>
    </w:p>
    <w:p>
      <w:pPr>
        <w:pStyle w:val="ListParagraph"/>
        <w:numPr>
          <w:ilvl w:val="0"/>
          <w:numId w:val="203"/>
        </w:numPr>
        <w:tabs>
          <w:tab w:pos="1600" w:val="left" w:leader="none"/>
          <w:tab w:pos="1601" w:val="left" w:leader="none"/>
        </w:tabs>
        <w:spacing w:line="272" w:lineRule="exact" w:before="0" w:after="0"/>
        <w:ind w:left="1600" w:right="0" w:hanging="421"/>
        <w:jc w:val="left"/>
        <w:rPr>
          <w:rFonts w:ascii="Wingdings" w:hAnsi="Wingdings"/>
          <w:sz w:val="24"/>
        </w:rPr>
      </w:pPr>
      <w:r>
        <w:rPr>
          <w:sz w:val="24"/>
        </w:rPr>
        <w:t>„Канализационно</w:t>
      </w:r>
      <w:r>
        <w:rPr>
          <w:spacing w:val="4"/>
          <w:sz w:val="24"/>
        </w:rPr>
        <w:t> </w:t>
      </w:r>
      <w:r>
        <w:rPr>
          <w:sz w:val="24"/>
        </w:rPr>
        <w:t>отклонение</w:t>
      </w:r>
      <w:r>
        <w:rPr>
          <w:spacing w:val="63"/>
          <w:sz w:val="24"/>
        </w:rPr>
        <w:t> </w:t>
      </w:r>
      <w:r>
        <w:rPr>
          <w:sz w:val="24"/>
        </w:rPr>
        <w:t>и</w:t>
      </w:r>
      <w:r>
        <w:rPr>
          <w:spacing w:val="62"/>
          <w:sz w:val="24"/>
        </w:rPr>
        <w:t> </w:t>
      </w:r>
      <w:r>
        <w:rPr>
          <w:sz w:val="24"/>
        </w:rPr>
        <w:t>площадкова</w:t>
      </w:r>
      <w:r>
        <w:rPr>
          <w:spacing w:val="64"/>
          <w:sz w:val="24"/>
        </w:rPr>
        <w:t> </w:t>
      </w:r>
      <w:r>
        <w:rPr>
          <w:sz w:val="24"/>
        </w:rPr>
        <w:t>канализация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63"/>
          <w:sz w:val="24"/>
        </w:rPr>
        <w:t> </w:t>
      </w:r>
      <w:r>
        <w:rPr>
          <w:sz w:val="24"/>
        </w:rPr>
        <w:t>Гробищен</w:t>
      </w:r>
      <w:r>
        <w:rPr>
          <w:spacing w:val="65"/>
          <w:sz w:val="24"/>
        </w:rPr>
        <w:t> </w:t>
      </w:r>
      <w:r>
        <w:rPr>
          <w:sz w:val="24"/>
        </w:rPr>
        <w:t>парк</w:t>
      </w:r>
    </w:p>
    <w:p>
      <w:pPr>
        <w:pStyle w:val="BodyText"/>
        <w:spacing w:before="40"/>
        <w:ind w:left="1540"/>
        <w:jc w:val="left"/>
      </w:pPr>
      <w:r>
        <w:rPr/>
        <w:t>„Чародейка“,</w:t>
      </w:r>
      <w:r>
        <w:rPr>
          <w:spacing w:val="-3"/>
        </w:rPr>
        <w:t> </w:t>
      </w:r>
      <w:r>
        <w:rPr/>
        <w:t>град</w:t>
      </w:r>
      <w:r>
        <w:rPr>
          <w:spacing w:val="-2"/>
        </w:rPr>
        <w:t> </w:t>
      </w:r>
      <w:r>
        <w:rPr/>
        <w:t>Русе“.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3"/>
        <w:spacing w:line="276" w:lineRule="auto"/>
        <w:ind w:right="1587" w:firstLine="707"/>
        <w:jc w:val="left"/>
      </w:pPr>
      <w:r>
        <w:rPr/>
        <w:t>Извършва</w:t>
      </w:r>
      <w:r>
        <w:rPr>
          <w:spacing w:val="2"/>
        </w:rPr>
        <w:t> </w:t>
      </w:r>
      <w:r>
        <w:rPr/>
        <w:t>се</w:t>
      </w:r>
      <w:r>
        <w:rPr>
          <w:spacing w:val="1"/>
        </w:rPr>
        <w:t> </w:t>
      </w:r>
      <w:r>
        <w:rPr/>
        <w:t>целогодишно</w:t>
      </w:r>
      <w:r>
        <w:rPr>
          <w:spacing w:val="2"/>
        </w:rPr>
        <w:t> </w:t>
      </w:r>
      <w:r>
        <w:rPr/>
        <w:t>поддържане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обслужване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фонтани</w:t>
      </w:r>
      <w:r>
        <w:rPr>
          <w:spacing w:val="60"/>
        </w:rPr>
        <w:t> </w:t>
      </w:r>
      <w:r>
        <w:rPr/>
        <w:t>в</w:t>
      </w:r>
      <w:r>
        <w:rPr>
          <w:spacing w:val="-57"/>
        </w:rPr>
        <w:t> </w:t>
      </w:r>
      <w:r>
        <w:rPr/>
        <w:t>Централна</w:t>
      </w:r>
      <w:r>
        <w:rPr>
          <w:spacing w:val="-1"/>
        </w:rPr>
        <w:t> </w:t>
      </w:r>
      <w:r>
        <w:rPr/>
        <w:t>градска част</w:t>
      </w:r>
      <w:r>
        <w:rPr>
          <w:spacing w:val="1"/>
        </w:rPr>
        <w:t> </w:t>
      </w:r>
      <w:r>
        <w:rPr/>
        <w:t>на гр. Русе,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това число:</w:t>
      </w:r>
    </w:p>
    <w:p>
      <w:pPr>
        <w:pStyle w:val="ListParagraph"/>
        <w:numPr>
          <w:ilvl w:val="1"/>
          <w:numId w:val="203"/>
        </w:numPr>
        <w:tabs>
          <w:tab w:pos="1888" w:val="left" w:leader="none"/>
          <w:tab w:pos="1889" w:val="left" w:leader="none"/>
        </w:tabs>
        <w:spacing w:line="406" w:lineRule="exact" w:before="0" w:after="0"/>
        <w:ind w:left="1888" w:right="0" w:hanging="361"/>
        <w:jc w:val="left"/>
        <w:rPr>
          <w:color w:val="2AA0AF"/>
          <w:sz w:val="36"/>
        </w:rPr>
      </w:pPr>
      <w:r>
        <w:rPr>
          <w:sz w:val="24"/>
        </w:rPr>
        <w:t>Фонтан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пл.</w:t>
      </w:r>
      <w:r>
        <w:rPr>
          <w:spacing w:val="-3"/>
          <w:sz w:val="24"/>
        </w:rPr>
        <w:t> </w:t>
      </w:r>
      <w:r>
        <w:rPr>
          <w:sz w:val="24"/>
        </w:rPr>
        <w:t>“Хан</w:t>
      </w:r>
      <w:r>
        <w:rPr>
          <w:spacing w:val="-3"/>
          <w:sz w:val="24"/>
        </w:rPr>
        <w:t> </w:t>
      </w:r>
      <w:r>
        <w:rPr>
          <w:sz w:val="24"/>
        </w:rPr>
        <w:t>Крум“</w:t>
      </w:r>
      <w:r>
        <w:rPr>
          <w:spacing w:val="1"/>
          <w:sz w:val="24"/>
        </w:rPr>
        <w:t> </w:t>
      </w:r>
      <w:r>
        <w:rPr>
          <w:sz w:val="24"/>
        </w:rPr>
        <w:t>(Цигуларчето);</w:t>
      </w:r>
    </w:p>
    <w:p>
      <w:pPr>
        <w:spacing w:after="0" w:line="406" w:lineRule="exact"/>
        <w:jc w:val="left"/>
        <w:rPr>
          <w:sz w:val="36"/>
        </w:rPr>
        <w:sectPr>
          <w:pgSz w:w="11910" w:h="16840"/>
          <w:pgMar w:header="0" w:footer="1334" w:top="1340" w:bottom="1580" w:left="620" w:right="580"/>
        </w:sectPr>
      </w:pPr>
    </w:p>
    <w:p>
      <w:pPr>
        <w:pStyle w:val="ListParagraph"/>
        <w:numPr>
          <w:ilvl w:val="1"/>
          <w:numId w:val="203"/>
        </w:numPr>
        <w:tabs>
          <w:tab w:pos="1888" w:val="left" w:leader="none"/>
          <w:tab w:pos="1889" w:val="left" w:leader="none"/>
        </w:tabs>
        <w:spacing w:line="240" w:lineRule="auto" w:before="74" w:after="0"/>
        <w:ind w:left="1888" w:right="0" w:hanging="361"/>
        <w:jc w:val="left"/>
        <w:rPr>
          <w:color w:val="2AA0AF"/>
          <w:sz w:val="36"/>
        </w:rPr>
      </w:pPr>
      <w:r>
        <w:rPr>
          <w:sz w:val="24"/>
        </w:rPr>
        <w:t>Сух фонтан</w:t>
      </w:r>
      <w:r>
        <w:rPr>
          <w:spacing w:val="-2"/>
          <w:sz w:val="24"/>
        </w:rPr>
        <w:t> </w:t>
      </w:r>
      <w:r>
        <w:rPr>
          <w:sz w:val="24"/>
        </w:rPr>
        <w:t>пред</w:t>
      </w:r>
      <w:r>
        <w:rPr>
          <w:spacing w:val="-2"/>
          <w:sz w:val="24"/>
        </w:rPr>
        <w:t> </w:t>
      </w:r>
      <w:r>
        <w:rPr>
          <w:sz w:val="24"/>
        </w:rPr>
        <w:t>сградата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операта;</w:t>
      </w:r>
    </w:p>
    <w:p>
      <w:pPr>
        <w:pStyle w:val="ListParagraph"/>
        <w:numPr>
          <w:ilvl w:val="1"/>
          <w:numId w:val="203"/>
        </w:numPr>
        <w:tabs>
          <w:tab w:pos="1888" w:val="left" w:leader="none"/>
          <w:tab w:pos="1889" w:val="left" w:leader="none"/>
        </w:tabs>
        <w:spacing w:line="240" w:lineRule="auto" w:before="18" w:after="0"/>
        <w:ind w:left="1888" w:right="0" w:hanging="361"/>
        <w:jc w:val="left"/>
        <w:rPr>
          <w:sz w:val="24"/>
        </w:rPr>
      </w:pPr>
      <w:r>
        <w:rPr>
          <w:sz w:val="24"/>
        </w:rPr>
        <w:t>Фонтана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пл.“Батенберг“;</w:t>
      </w:r>
    </w:p>
    <w:p>
      <w:pPr>
        <w:pStyle w:val="ListParagraph"/>
        <w:numPr>
          <w:ilvl w:val="1"/>
          <w:numId w:val="203"/>
        </w:numPr>
        <w:tabs>
          <w:tab w:pos="1888" w:val="left" w:leader="none"/>
          <w:tab w:pos="1889" w:val="left" w:leader="none"/>
        </w:tabs>
        <w:spacing w:line="240" w:lineRule="auto" w:before="40" w:after="0"/>
        <w:ind w:left="1888" w:right="0" w:hanging="361"/>
        <w:jc w:val="left"/>
        <w:rPr>
          <w:sz w:val="24"/>
        </w:rPr>
      </w:pPr>
      <w:r>
        <w:rPr>
          <w:sz w:val="24"/>
        </w:rPr>
        <w:t>Кръгъл</w:t>
      </w:r>
      <w:r>
        <w:rPr>
          <w:spacing w:val="-3"/>
          <w:sz w:val="24"/>
        </w:rPr>
        <w:t> </w:t>
      </w:r>
      <w:r>
        <w:rPr>
          <w:sz w:val="24"/>
        </w:rPr>
        <w:t>фонтан</w:t>
      </w:r>
      <w:r>
        <w:rPr>
          <w:spacing w:val="-2"/>
          <w:sz w:val="24"/>
        </w:rPr>
        <w:t> </w:t>
      </w:r>
      <w:r>
        <w:rPr>
          <w:sz w:val="24"/>
        </w:rPr>
        <w:t>пред</w:t>
      </w:r>
      <w:r>
        <w:rPr>
          <w:spacing w:val="-2"/>
          <w:sz w:val="24"/>
        </w:rPr>
        <w:t> </w:t>
      </w:r>
      <w:r>
        <w:rPr>
          <w:sz w:val="24"/>
        </w:rPr>
        <w:t>сградата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съда;</w:t>
      </w:r>
    </w:p>
    <w:p>
      <w:pPr>
        <w:pStyle w:val="ListParagraph"/>
        <w:numPr>
          <w:ilvl w:val="1"/>
          <w:numId w:val="203"/>
        </w:numPr>
        <w:tabs>
          <w:tab w:pos="1888" w:val="left" w:leader="none"/>
          <w:tab w:pos="1889" w:val="left" w:leader="none"/>
        </w:tabs>
        <w:spacing w:line="240" w:lineRule="auto" w:before="41" w:after="0"/>
        <w:ind w:left="1888" w:right="0" w:hanging="361"/>
        <w:jc w:val="left"/>
        <w:rPr>
          <w:sz w:val="24"/>
        </w:rPr>
      </w:pPr>
      <w:r>
        <w:rPr>
          <w:sz w:val="24"/>
        </w:rPr>
        <w:t>Правоъгълен</w:t>
      </w:r>
      <w:r>
        <w:rPr>
          <w:spacing w:val="-4"/>
          <w:sz w:val="24"/>
        </w:rPr>
        <w:t> </w:t>
      </w:r>
      <w:r>
        <w:rPr>
          <w:sz w:val="24"/>
        </w:rPr>
        <w:t>фонтан</w:t>
      </w:r>
      <w:r>
        <w:rPr>
          <w:spacing w:val="-3"/>
          <w:sz w:val="24"/>
        </w:rPr>
        <w:t> </w:t>
      </w:r>
      <w:r>
        <w:rPr>
          <w:sz w:val="24"/>
        </w:rPr>
        <w:t>пред</w:t>
      </w:r>
      <w:r>
        <w:rPr>
          <w:spacing w:val="-3"/>
          <w:sz w:val="24"/>
        </w:rPr>
        <w:t> </w:t>
      </w:r>
      <w:r>
        <w:rPr>
          <w:sz w:val="24"/>
        </w:rPr>
        <w:t>сградата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Община</w:t>
      </w:r>
      <w:r>
        <w:rPr>
          <w:spacing w:val="-4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1"/>
          <w:numId w:val="203"/>
        </w:numPr>
        <w:tabs>
          <w:tab w:pos="1888" w:val="left" w:leader="none"/>
          <w:tab w:pos="1889" w:val="left" w:leader="none"/>
        </w:tabs>
        <w:spacing w:line="240" w:lineRule="auto" w:before="44" w:after="0"/>
        <w:ind w:left="1888" w:right="0" w:hanging="361"/>
        <w:jc w:val="left"/>
        <w:rPr>
          <w:sz w:val="24"/>
        </w:rPr>
      </w:pPr>
      <w:r>
        <w:rPr>
          <w:sz w:val="24"/>
        </w:rPr>
        <w:t>Фонтана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хидрата;</w:t>
      </w:r>
    </w:p>
    <w:p>
      <w:pPr>
        <w:pStyle w:val="ListParagraph"/>
        <w:numPr>
          <w:ilvl w:val="1"/>
          <w:numId w:val="203"/>
        </w:numPr>
        <w:tabs>
          <w:tab w:pos="1888" w:val="left" w:leader="none"/>
          <w:tab w:pos="1889" w:val="left" w:leader="none"/>
        </w:tabs>
        <w:spacing w:line="240" w:lineRule="auto" w:before="40" w:after="0"/>
        <w:ind w:left="1888" w:right="0" w:hanging="361"/>
        <w:jc w:val="left"/>
        <w:rPr>
          <w:sz w:val="24"/>
        </w:rPr>
      </w:pPr>
      <w:r>
        <w:rPr>
          <w:sz w:val="24"/>
        </w:rPr>
        <w:t>Фонтан</w:t>
      </w:r>
      <w:r>
        <w:rPr>
          <w:spacing w:val="-2"/>
          <w:sz w:val="24"/>
        </w:rPr>
        <w:t> </w:t>
      </w:r>
      <w:r>
        <w:rPr>
          <w:sz w:val="24"/>
        </w:rPr>
        <w:t>пред</w:t>
      </w:r>
      <w:r>
        <w:rPr>
          <w:spacing w:val="-1"/>
          <w:sz w:val="24"/>
        </w:rPr>
        <w:t> </w:t>
      </w:r>
      <w:r>
        <w:rPr>
          <w:sz w:val="24"/>
        </w:rPr>
        <w:t>р-т</w:t>
      </w:r>
      <w:r>
        <w:rPr>
          <w:spacing w:val="-1"/>
          <w:sz w:val="24"/>
        </w:rPr>
        <w:t> </w:t>
      </w:r>
      <w:r>
        <w:rPr>
          <w:sz w:val="24"/>
        </w:rPr>
        <w:t>Хепи;</w:t>
      </w:r>
    </w:p>
    <w:p>
      <w:pPr>
        <w:pStyle w:val="ListParagraph"/>
        <w:numPr>
          <w:ilvl w:val="1"/>
          <w:numId w:val="203"/>
        </w:numPr>
        <w:tabs>
          <w:tab w:pos="1888" w:val="left" w:leader="none"/>
          <w:tab w:pos="1889" w:val="left" w:leader="none"/>
        </w:tabs>
        <w:spacing w:line="240" w:lineRule="auto" w:before="41" w:after="0"/>
        <w:ind w:left="1888" w:right="0" w:hanging="361"/>
        <w:jc w:val="left"/>
        <w:rPr>
          <w:sz w:val="24"/>
        </w:rPr>
      </w:pPr>
      <w:r>
        <w:rPr>
          <w:sz w:val="24"/>
        </w:rPr>
        <w:t>Фонтан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пл.“Елиас</w:t>
      </w:r>
      <w:r>
        <w:rPr>
          <w:spacing w:val="-2"/>
          <w:sz w:val="24"/>
        </w:rPr>
        <w:t> </w:t>
      </w:r>
      <w:r>
        <w:rPr>
          <w:sz w:val="24"/>
        </w:rPr>
        <w:t>Канети“.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3"/>
        <w:spacing w:line="276" w:lineRule="auto" w:before="1"/>
        <w:ind w:right="860" w:firstLine="707"/>
      </w:pPr>
      <w:r>
        <w:rPr/>
        <w:t>Във връзка с настъпило природно явление (буря) на 06.06.2022 г., от Кмета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създадена</w:t>
      </w:r>
      <w:r>
        <w:rPr>
          <w:spacing w:val="1"/>
        </w:rPr>
        <w:t> </w:t>
      </w:r>
      <w:r>
        <w:rPr/>
        <w:t>комисия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експерти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общинската</w:t>
      </w:r>
      <w:r>
        <w:rPr>
          <w:spacing w:val="1"/>
        </w:rPr>
        <w:t> </w:t>
      </w:r>
      <w:r>
        <w:rPr/>
        <w:t>администрация за определяне на състоянието на засегнати жилища и недвижими</w:t>
      </w:r>
      <w:r>
        <w:rPr>
          <w:spacing w:val="1"/>
        </w:rPr>
        <w:t> </w:t>
      </w:r>
      <w:r>
        <w:rPr/>
        <w:t>културни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експерти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извършени</w:t>
      </w:r>
      <w:r>
        <w:rPr>
          <w:spacing w:val="-1"/>
        </w:rPr>
        <w:t> </w:t>
      </w:r>
      <w:r>
        <w:rPr/>
        <w:t>огледи на частни сгради,</w:t>
      </w:r>
      <w:r>
        <w:rPr>
          <w:spacing w:val="-4"/>
        </w:rPr>
        <w:t> </w:t>
      </w:r>
      <w:r>
        <w:rPr/>
        <w:t>както</w:t>
      </w:r>
      <w:r>
        <w:rPr>
          <w:spacing w:val="-3"/>
        </w:rPr>
        <w:t> </w:t>
      </w:r>
      <w:r>
        <w:rPr/>
        <w:t>следва:</w:t>
      </w:r>
    </w:p>
    <w:p>
      <w:pPr>
        <w:pStyle w:val="ListParagraph"/>
        <w:numPr>
          <w:ilvl w:val="2"/>
          <w:numId w:val="203"/>
        </w:numPr>
        <w:tabs>
          <w:tab w:pos="2249" w:val="left" w:leader="none"/>
        </w:tabs>
        <w:spacing w:line="276" w:lineRule="auto" w:before="0" w:after="0"/>
        <w:ind w:left="2248" w:right="861" w:hanging="360"/>
        <w:jc w:val="both"/>
        <w:rPr>
          <w:sz w:val="24"/>
        </w:rPr>
      </w:pPr>
      <w:r>
        <w:rPr>
          <w:sz w:val="24"/>
        </w:rPr>
        <w:t>сграда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идентификатор</w:t>
      </w:r>
      <w:r>
        <w:rPr>
          <w:spacing w:val="1"/>
          <w:sz w:val="24"/>
        </w:rPr>
        <w:t> </w:t>
      </w:r>
      <w:r>
        <w:rPr>
          <w:sz w:val="24"/>
        </w:rPr>
        <w:t>63427.2.873.1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Кадастрална</w:t>
      </w:r>
      <w:r>
        <w:rPr>
          <w:spacing w:val="1"/>
          <w:sz w:val="24"/>
        </w:rPr>
        <w:t> </w:t>
      </w:r>
      <w:r>
        <w:rPr>
          <w:sz w:val="24"/>
        </w:rPr>
        <w:t>карта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кадастрални</w:t>
      </w:r>
      <w:r>
        <w:rPr>
          <w:spacing w:val="1"/>
          <w:sz w:val="24"/>
        </w:rPr>
        <w:t> </w:t>
      </w:r>
      <w:r>
        <w:rPr>
          <w:sz w:val="24"/>
        </w:rPr>
        <w:t>регистри</w:t>
      </w:r>
      <w:r>
        <w:rPr>
          <w:spacing w:val="1"/>
          <w:sz w:val="24"/>
        </w:rPr>
        <w:t> </w:t>
      </w:r>
      <w:r>
        <w:rPr>
          <w:sz w:val="24"/>
        </w:rPr>
        <w:t>(КККР)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гр.</w:t>
      </w:r>
      <w:r>
        <w:rPr>
          <w:spacing w:val="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„Духовно</w:t>
      </w:r>
      <w:r>
        <w:rPr>
          <w:spacing w:val="-57"/>
          <w:sz w:val="24"/>
        </w:rPr>
        <w:t> </w:t>
      </w:r>
      <w:r>
        <w:rPr>
          <w:sz w:val="24"/>
        </w:rPr>
        <w:t>възраждане“</w:t>
      </w:r>
      <w:r>
        <w:rPr>
          <w:spacing w:val="-2"/>
          <w:sz w:val="24"/>
        </w:rPr>
        <w:t> </w:t>
      </w:r>
      <w:r>
        <w:rPr>
          <w:sz w:val="24"/>
        </w:rPr>
        <w:t>№17;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4" w:hanging="360"/>
        <w:jc w:val="both"/>
        <w:rPr>
          <w:rFonts w:ascii="Wingdings" w:hAnsi="Wingdings"/>
          <w:sz w:val="24"/>
        </w:rPr>
      </w:pPr>
      <w:r>
        <w:rPr>
          <w:sz w:val="24"/>
        </w:rPr>
        <w:t>сграда с идентификатор 63427.2.5800.1 по КККР на гр. Русе, с адрес ул. „Хан</w:t>
      </w:r>
      <w:r>
        <w:rPr>
          <w:spacing w:val="1"/>
          <w:sz w:val="24"/>
        </w:rPr>
        <w:t> </w:t>
      </w:r>
      <w:r>
        <w:rPr>
          <w:sz w:val="24"/>
        </w:rPr>
        <w:t>Омуртаг“</w:t>
      </w:r>
      <w:r>
        <w:rPr>
          <w:spacing w:val="-3"/>
          <w:sz w:val="24"/>
        </w:rPr>
        <w:t> </w:t>
      </w:r>
      <w:r>
        <w:rPr>
          <w:sz w:val="24"/>
        </w:rPr>
        <w:t>№1;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5" w:lineRule="exact" w:before="0" w:after="0"/>
        <w:ind w:left="1540" w:right="0" w:hanging="361"/>
        <w:jc w:val="both"/>
        <w:rPr>
          <w:rFonts w:ascii="Wingdings" w:hAnsi="Wingdings"/>
          <w:sz w:val="24"/>
        </w:rPr>
      </w:pPr>
      <w:r>
        <w:rPr>
          <w:sz w:val="24"/>
        </w:rPr>
        <w:t>сграда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71"/>
          <w:sz w:val="24"/>
        </w:rPr>
        <w:t> </w:t>
      </w:r>
      <w:r>
        <w:rPr>
          <w:sz w:val="24"/>
        </w:rPr>
        <w:t>идентификатор</w:t>
      </w:r>
      <w:r>
        <w:rPr>
          <w:spacing w:val="73"/>
          <w:sz w:val="24"/>
        </w:rPr>
        <w:t> </w:t>
      </w:r>
      <w:r>
        <w:rPr>
          <w:sz w:val="24"/>
        </w:rPr>
        <w:t>63427.2.1912.1</w:t>
      </w:r>
      <w:r>
        <w:rPr>
          <w:spacing w:val="72"/>
          <w:sz w:val="24"/>
        </w:rPr>
        <w:t> </w:t>
      </w:r>
      <w:r>
        <w:rPr>
          <w:sz w:val="24"/>
        </w:rPr>
        <w:t>по</w:t>
      </w:r>
      <w:r>
        <w:rPr>
          <w:spacing w:val="70"/>
          <w:sz w:val="24"/>
        </w:rPr>
        <w:t> </w:t>
      </w:r>
      <w:r>
        <w:rPr>
          <w:sz w:val="24"/>
        </w:rPr>
        <w:t>КККР</w:t>
      </w:r>
      <w:r>
        <w:rPr>
          <w:spacing w:val="71"/>
          <w:sz w:val="24"/>
        </w:rPr>
        <w:t> </w:t>
      </w:r>
      <w:r>
        <w:rPr>
          <w:sz w:val="24"/>
        </w:rPr>
        <w:t>на</w:t>
      </w:r>
      <w:r>
        <w:rPr>
          <w:spacing w:val="71"/>
          <w:sz w:val="24"/>
        </w:rPr>
        <w:t> </w:t>
      </w:r>
      <w:r>
        <w:rPr>
          <w:sz w:val="24"/>
        </w:rPr>
        <w:t>гр.</w:t>
      </w:r>
      <w:r>
        <w:rPr>
          <w:spacing w:val="73"/>
          <w:sz w:val="24"/>
        </w:rPr>
        <w:t> </w:t>
      </w:r>
      <w:r>
        <w:rPr>
          <w:sz w:val="24"/>
        </w:rPr>
        <w:t>Русе,</w:t>
      </w:r>
      <w:r>
        <w:rPr>
          <w:spacing w:val="72"/>
          <w:sz w:val="24"/>
        </w:rPr>
        <w:t> </w:t>
      </w:r>
      <w:r>
        <w:rPr>
          <w:sz w:val="24"/>
        </w:rPr>
        <w:t>с</w:t>
      </w:r>
      <w:r>
        <w:rPr>
          <w:spacing w:val="74"/>
          <w:sz w:val="24"/>
        </w:rPr>
        <w:t> </w:t>
      </w:r>
      <w:r>
        <w:rPr>
          <w:sz w:val="24"/>
        </w:rPr>
        <w:t>адрес</w:t>
      </w:r>
      <w:r>
        <w:rPr>
          <w:spacing w:val="72"/>
          <w:sz w:val="24"/>
        </w:rPr>
        <w:t> </w:t>
      </w:r>
      <w:r>
        <w:rPr>
          <w:sz w:val="24"/>
        </w:rPr>
        <w:t>бул.</w:t>
      </w:r>
    </w:p>
    <w:p>
      <w:pPr>
        <w:pStyle w:val="BodyText"/>
        <w:spacing w:before="36"/>
        <w:ind w:left="1540"/>
      </w:pPr>
      <w:r>
        <w:rPr/>
        <w:t>„Генерал</w:t>
      </w:r>
      <w:r>
        <w:rPr>
          <w:spacing w:val="-4"/>
        </w:rPr>
        <w:t> </w:t>
      </w:r>
      <w:r>
        <w:rPr/>
        <w:t>Скобелев“</w:t>
      </w:r>
      <w:r>
        <w:rPr>
          <w:spacing w:val="-4"/>
        </w:rPr>
        <w:t> </w:t>
      </w:r>
      <w:r>
        <w:rPr/>
        <w:t>№48;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8" w:lineRule="auto" w:before="41" w:after="0"/>
        <w:ind w:left="1540" w:right="866" w:hanging="360"/>
        <w:jc w:val="both"/>
        <w:rPr>
          <w:rFonts w:ascii="Wingdings" w:hAnsi="Wingdings"/>
          <w:sz w:val="24"/>
        </w:rPr>
      </w:pPr>
      <w:r>
        <w:rPr>
          <w:sz w:val="24"/>
        </w:rPr>
        <w:t>сграда с идентификатор 63427.5.450.12 по КККР на гр. Русе, с адрес ул. „Димчо</w:t>
      </w:r>
      <w:r>
        <w:rPr>
          <w:spacing w:val="1"/>
          <w:sz w:val="24"/>
        </w:rPr>
        <w:t> </w:t>
      </w:r>
      <w:r>
        <w:rPr>
          <w:sz w:val="24"/>
        </w:rPr>
        <w:t>Дебелянов“</w:t>
      </w:r>
      <w:r>
        <w:rPr>
          <w:spacing w:val="-3"/>
          <w:sz w:val="24"/>
        </w:rPr>
        <w:t> </w:t>
      </w:r>
      <w:r>
        <w:rPr>
          <w:sz w:val="24"/>
        </w:rPr>
        <w:t>№1</w:t>
      </w:r>
    </w:p>
    <w:p>
      <w:pPr>
        <w:pStyle w:val="BodyText"/>
        <w:spacing w:line="276" w:lineRule="auto"/>
        <w:ind w:right="859" w:firstLine="707"/>
      </w:pPr>
      <w:r>
        <w:rPr/>
        <w:t>В</w:t>
      </w:r>
      <w:r>
        <w:rPr>
          <w:spacing w:val="1"/>
        </w:rPr>
        <w:t> </w:t>
      </w:r>
      <w:r>
        <w:rPr/>
        <w:t>резултат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изготвените</w:t>
      </w:r>
      <w:r>
        <w:rPr>
          <w:spacing w:val="1"/>
        </w:rPr>
        <w:t> </w:t>
      </w:r>
      <w:r>
        <w:rPr/>
        <w:t>констативни</w:t>
      </w:r>
      <w:r>
        <w:rPr>
          <w:spacing w:val="1"/>
        </w:rPr>
        <w:t> </w:t>
      </w:r>
      <w:r>
        <w:rPr/>
        <w:t>протоколи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огледите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регистрирани щетите по недвижимото имощество на гражданите с цел кандидатстване</w:t>
      </w:r>
      <w:r>
        <w:rPr>
          <w:spacing w:val="1"/>
        </w:rPr>
        <w:t> </w:t>
      </w:r>
      <w:r>
        <w:rPr/>
        <w:t>за възстановителна помощ пред Междуведомствената комисия за</w:t>
      </w:r>
      <w:r>
        <w:rPr>
          <w:spacing w:val="1"/>
        </w:rPr>
        <w:t> </w:t>
      </w:r>
      <w:r>
        <w:rPr/>
        <w:t>възстановяване и</w:t>
      </w:r>
      <w:r>
        <w:rPr>
          <w:spacing w:val="1"/>
        </w:rPr>
        <w:t> </w:t>
      </w:r>
      <w:r>
        <w:rPr/>
        <w:t>подпомагане към Министерски съвет. Бе извършена</w:t>
      </w:r>
      <w:r>
        <w:rPr>
          <w:spacing w:val="60"/>
        </w:rPr>
        <w:t> </w:t>
      </w:r>
      <w:r>
        <w:rPr/>
        <w:t>оценка на щетите от бурята и на</w:t>
      </w:r>
      <w:r>
        <w:rPr>
          <w:spacing w:val="1"/>
        </w:rPr>
        <w:t> </w:t>
      </w:r>
      <w:r>
        <w:rPr/>
        <w:t>15 сгради общинска собственост, за някои от които са получени и възстановителните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от Комисията.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3"/>
        <w:ind w:left="1528"/>
        <w:jc w:val="left"/>
      </w:pPr>
      <w:r>
        <w:rPr/>
        <w:t>Изграждане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нови</w:t>
      </w:r>
      <w:r>
        <w:rPr>
          <w:spacing w:val="-2"/>
        </w:rPr>
        <w:t> </w:t>
      </w:r>
      <w:r>
        <w:rPr/>
        <w:t>детски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спортни</w:t>
      </w:r>
      <w:r>
        <w:rPr>
          <w:spacing w:val="-4"/>
        </w:rPr>
        <w:t> </w:t>
      </w:r>
      <w:r>
        <w:rPr/>
        <w:t>площадки: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36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Започна</w:t>
      </w:r>
      <w:r>
        <w:rPr>
          <w:spacing w:val="-4"/>
          <w:sz w:val="24"/>
        </w:rPr>
        <w:t> </w:t>
      </w:r>
      <w:r>
        <w:rPr>
          <w:sz w:val="24"/>
        </w:rPr>
        <w:t>изпълнението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„СКЕЙТ</w:t>
      </w:r>
      <w:r>
        <w:rPr>
          <w:spacing w:val="-2"/>
          <w:sz w:val="24"/>
        </w:rPr>
        <w:t> </w:t>
      </w:r>
      <w:r>
        <w:rPr>
          <w:sz w:val="24"/>
        </w:rPr>
        <w:t>ПАРК“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Парка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Младежта;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1" w:after="0"/>
        <w:ind w:left="1540" w:right="859" w:hanging="360"/>
        <w:jc w:val="left"/>
        <w:rPr>
          <w:rFonts w:ascii="Wingdings" w:hAnsi="Wingdings"/>
          <w:sz w:val="24"/>
        </w:rPr>
      </w:pPr>
      <w:r>
        <w:rPr>
          <w:sz w:val="24"/>
        </w:rPr>
        <w:t>Приключи</w:t>
      </w:r>
      <w:r>
        <w:rPr>
          <w:spacing w:val="11"/>
          <w:sz w:val="24"/>
        </w:rPr>
        <w:t> </w:t>
      </w:r>
      <w:r>
        <w:rPr>
          <w:sz w:val="24"/>
        </w:rPr>
        <w:t>изграждането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детска</w:t>
      </w:r>
      <w:r>
        <w:rPr>
          <w:spacing w:val="12"/>
          <w:sz w:val="24"/>
        </w:rPr>
        <w:t> </w:t>
      </w:r>
      <w:r>
        <w:rPr>
          <w:sz w:val="24"/>
        </w:rPr>
        <w:t>площадка</w:t>
      </w:r>
      <w:r>
        <w:rPr>
          <w:spacing w:val="11"/>
          <w:sz w:val="24"/>
        </w:rPr>
        <w:t> </w:t>
      </w:r>
      <w:r>
        <w:rPr>
          <w:sz w:val="24"/>
        </w:rPr>
        <w:t>при</w:t>
      </w:r>
      <w:r>
        <w:rPr>
          <w:spacing w:val="13"/>
          <w:sz w:val="24"/>
        </w:rPr>
        <w:t> </w:t>
      </w:r>
      <w:r>
        <w:rPr>
          <w:sz w:val="24"/>
        </w:rPr>
        <w:t>бл.</w:t>
      </w:r>
      <w:r>
        <w:rPr>
          <w:spacing w:val="12"/>
          <w:sz w:val="24"/>
        </w:rPr>
        <w:t> </w:t>
      </w:r>
      <w:r>
        <w:rPr>
          <w:sz w:val="24"/>
        </w:rPr>
        <w:t>213,</w:t>
      </w:r>
      <w:r>
        <w:rPr>
          <w:spacing w:val="10"/>
          <w:sz w:val="24"/>
        </w:rPr>
        <w:t> </w:t>
      </w:r>
      <w:r>
        <w:rPr>
          <w:sz w:val="24"/>
        </w:rPr>
        <w:t>кв.</w:t>
      </w:r>
      <w:r>
        <w:rPr>
          <w:spacing w:val="11"/>
          <w:sz w:val="24"/>
        </w:rPr>
        <w:t> </w:t>
      </w:r>
      <w:r>
        <w:rPr>
          <w:sz w:val="24"/>
        </w:rPr>
        <w:t>„Чародейка</w:t>
      </w:r>
      <w:r>
        <w:rPr>
          <w:spacing w:val="11"/>
          <w:sz w:val="24"/>
        </w:rPr>
        <w:t> </w:t>
      </w:r>
      <w:r>
        <w:rPr>
          <w:sz w:val="24"/>
        </w:rPr>
        <w:t>Г</w:t>
      </w:r>
      <w:r>
        <w:rPr>
          <w:spacing w:val="12"/>
          <w:sz w:val="24"/>
        </w:rPr>
        <w:t> </w:t>
      </w:r>
      <w:r>
        <w:rPr>
          <w:sz w:val="24"/>
        </w:rPr>
        <w:t>юг“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плана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1" w:after="0"/>
        <w:ind w:left="1540" w:right="856" w:hanging="360"/>
        <w:jc w:val="left"/>
        <w:rPr>
          <w:rFonts w:ascii="Wingdings" w:hAnsi="Wingdings"/>
          <w:sz w:val="24"/>
        </w:rPr>
      </w:pPr>
      <w:r>
        <w:rPr>
          <w:sz w:val="24"/>
        </w:rPr>
        <w:t>Приключи</w:t>
      </w:r>
      <w:r>
        <w:rPr>
          <w:spacing w:val="5"/>
          <w:sz w:val="24"/>
        </w:rPr>
        <w:t> </w:t>
      </w:r>
      <w:r>
        <w:rPr>
          <w:sz w:val="24"/>
        </w:rPr>
        <w:t>обновяването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детска</w:t>
      </w:r>
      <w:r>
        <w:rPr>
          <w:spacing w:val="6"/>
          <w:sz w:val="24"/>
        </w:rPr>
        <w:t> </w:t>
      </w:r>
      <w:r>
        <w:rPr>
          <w:sz w:val="24"/>
        </w:rPr>
        <w:t>площадка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2"/>
          <w:sz w:val="24"/>
        </w:rPr>
        <w:t> </w:t>
      </w:r>
      <w:r>
        <w:rPr>
          <w:sz w:val="24"/>
        </w:rPr>
        <w:t>деца</w:t>
      </w:r>
      <w:r>
        <w:rPr>
          <w:spacing w:val="5"/>
          <w:sz w:val="24"/>
        </w:rPr>
        <w:t> </w:t>
      </w:r>
      <w:r>
        <w:rPr>
          <w:sz w:val="24"/>
        </w:rPr>
        <w:t>от</w:t>
      </w:r>
      <w:r>
        <w:rPr>
          <w:spacing w:val="5"/>
          <w:sz w:val="24"/>
        </w:rPr>
        <w:t> </w:t>
      </w:r>
      <w:r>
        <w:rPr>
          <w:sz w:val="24"/>
        </w:rPr>
        <w:t>0</w:t>
      </w:r>
      <w:r>
        <w:rPr>
          <w:spacing w:val="3"/>
          <w:sz w:val="24"/>
        </w:rPr>
        <w:t> </w:t>
      </w:r>
      <w:r>
        <w:rPr>
          <w:sz w:val="24"/>
        </w:rPr>
        <w:t>г.</w:t>
      </w:r>
      <w:r>
        <w:rPr>
          <w:spacing w:val="6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4"/>
          <w:sz w:val="24"/>
        </w:rPr>
        <w:t> </w:t>
      </w:r>
      <w:r>
        <w:rPr>
          <w:sz w:val="24"/>
        </w:rPr>
        <w:t>г.,</w:t>
      </w:r>
      <w:r>
        <w:rPr>
          <w:spacing w:val="7"/>
          <w:sz w:val="24"/>
        </w:rPr>
        <w:t> </w:t>
      </w:r>
      <w:r>
        <w:rPr>
          <w:sz w:val="24"/>
        </w:rPr>
        <w:t>разположена</w:t>
      </w:r>
      <w:r>
        <w:rPr>
          <w:spacing w:val="-57"/>
          <w:sz w:val="24"/>
        </w:rPr>
        <w:t> </w:t>
      </w:r>
      <w:r>
        <w:rPr>
          <w:sz w:val="24"/>
        </w:rPr>
        <w:t>западно</w:t>
      </w:r>
      <w:r>
        <w:rPr>
          <w:spacing w:val="-1"/>
          <w:sz w:val="24"/>
        </w:rPr>
        <w:t> </w:t>
      </w:r>
      <w:r>
        <w:rPr>
          <w:sz w:val="24"/>
        </w:rPr>
        <w:t>от блок</w:t>
      </w:r>
      <w:r>
        <w:rPr>
          <w:spacing w:val="-1"/>
          <w:sz w:val="24"/>
        </w:rPr>
        <w:t> </w:t>
      </w:r>
      <w:r>
        <w:rPr>
          <w:sz w:val="24"/>
        </w:rPr>
        <w:t>„Георги Кирков“,</w:t>
      </w:r>
      <w:r>
        <w:rPr>
          <w:spacing w:val="-1"/>
          <w:sz w:val="24"/>
        </w:rPr>
        <w:t> </w:t>
      </w:r>
      <w:r>
        <w:rPr>
          <w:sz w:val="24"/>
        </w:rPr>
        <w:t>кв.</w:t>
      </w:r>
      <w:r>
        <w:rPr>
          <w:spacing w:val="-1"/>
          <w:sz w:val="24"/>
        </w:rPr>
        <w:t> </w:t>
      </w:r>
      <w:r>
        <w:rPr>
          <w:sz w:val="24"/>
        </w:rPr>
        <w:t>ЦГЧ,</w:t>
      </w:r>
      <w:r>
        <w:rPr>
          <w:spacing w:val="-2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6" w:hanging="360"/>
        <w:jc w:val="left"/>
        <w:rPr>
          <w:rFonts w:ascii="Wingdings" w:hAnsi="Wingdings"/>
          <w:sz w:val="24"/>
        </w:rPr>
      </w:pPr>
      <w:r>
        <w:rPr>
          <w:sz w:val="24"/>
        </w:rPr>
        <w:t>Приключи</w:t>
      </w:r>
      <w:r>
        <w:rPr>
          <w:spacing w:val="5"/>
          <w:sz w:val="24"/>
        </w:rPr>
        <w:t> </w:t>
      </w:r>
      <w:r>
        <w:rPr>
          <w:sz w:val="24"/>
        </w:rPr>
        <w:t>обновяването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детска</w:t>
      </w:r>
      <w:r>
        <w:rPr>
          <w:spacing w:val="6"/>
          <w:sz w:val="24"/>
        </w:rPr>
        <w:t> </w:t>
      </w:r>
      <w:r>
        <w:rPr>
          <w:sz w:val="24"/>
        </w:rPr>
        <w:t>площадка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3"/>
          <w:sz w:val="24"/>
        </w:rPr>
        <w:t> </w:t>
      </w:r>
      <w:r>
        <w:rPr>
          <w:sz w:val="24"/>
        </w:rPr>
        <w:t>деца</w:t>
      </w:r>
      <w:r>
        <w:rPr>
          <w:spacing w:val="4"/>
          <w:sz w:val="24"/>
        </w:rPr>
        <w:t> </w:t>
      </w:r>
      <w:r>
        <w:rPr>
          <w:sz w:val="24"/>
        </w:rPr>
        <w:t>от</w:t>
      </w:r>
      <w:r>
        <w:rPr>
          <w:spacing w:val="5"/>
          <w:sz w:val="24"/>
        </w:rPr>
        <w:t> </w:t>
      </w:r>
      <w:r>
        <w:rPr>
          <w:sz w:val="24"/>
        </w:rPr>
        <w:t>0</w:t>
      </w:r>
      <w:r>
        <w:rPr>
          <w:spacing w:val="4"/>
          <w:sz w:val="24"/>
        </w:rPr>
        <w:t> </w:t>
      </w:r>
      <w:r>
        <w:rPr>
          <w:sz w:val="24"/>
        </w:rPr>
        <w:t>г.</w:t>
      </w:r>
      <w:r>
        <w:rPr>
          <w:spacing w:val="5"/>
          <w:sz w:val="24"/>
        </w:rPr>
        <w:t> </w:t>
      </w:r>
      <w:r>
        <w:rPr>
          <w:sz w:val="24"/>
        </w:rPr>
        <w:t>до</w:t>
      </w:r>
      <w:r>
        <w:rPr>
          <w:spacing w:val="4"/>
          <w:sz w:val="24"/>
        </w:rPr>
        <w:t> </w:t>
      </w:r>
      <w:r>
        <w:rPr>
          <w:sz w:val="24"/>
        </w:rPr>
        <w:t>3</w:t>
      </w:r>
      <w:r>
        <w:rPr>
          <w:spacing w:val="3"/>
          <w:sz w:val="24"/>
        </w:rPr>
        <w:t> </w:t>
      </w:r>
      <w:r>
        <w:rPr>
          <w:sz w:val="24"/>
        </w:rPr>
        <w:t>г.,</w:t>
      </w:r>
      <w:r>
        <w:rPr>
          <w:spacing w:val="7"/>
          <w:sz w:val="24"/>
        </w:rPr>
        <w:t> </w:t>
      </w:r>
      <w:r>
        <w:rPr>
          <w:sz w:val="24"/>
        </w:rPr>
        <w:t>разположена</w:t>
      </w:r>
      <w:r>
        <w:rPr>
          <w:spacing w:val="-57"/>
          <w:sz w:val="24"/>
        </w:rPr>
        <w:t> </w:t>
      </w:r>
      <w:r>
        <w:rPr>
          <w:sz w:val="24"/>
        </w:rPr>
        <w:t>североизточно</w:t>
      </w:r>
      <w:r>
        <w:rPr>
          <w:spacing w:val="-1"/>
          <w:sz w:val="24"/>
        </w:rPr>
        <w:t> </w:t>
      </w:r>
      <w:r>
        <w:rPr>
          <w:sz w:val="24"/>
        </w:rPr>
        <w:t>от блок</w:t>
      </w:r>
      <w:r>
        <w:rPr>
          <w:spacing w:val="-3"/>
          <w:sz w:val="24"/>
        </w:rPr>
        <w:t> </w:t>
      </w:r>
      <w:r>
        <w:rPr>
          <w:sz w:val="24"/>
        </w:rPr>
        <w:t>„Странджата“, кв.</w:t>
      </w:r>
      <w:r>
        <w:rPr>
          <w:spacing w:val="-2"/>
          <w:sz w:val="24"/>
        </w:rPr>
        <w:t> </w:t>
      </w:r>
      <w:r>
        <w:rPr>
          <w:sz w:val="24"/>
        </w:rPr>
        <w:t>„Родина</w:t>
      </w:r>
      <w:r>
        <w:rPr>
          <w:spacing w:val="-1"/>
          <w:sz w:val="24"/>
        </w:rPr>
        <w:t> </w:t>
      </w:r>
      <w:r>
        <w:rPr>
          <w:sz w:val="24"/>
        </w:rPr>
        <w:t>2“,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1" w:after="0"/>
        <w:ind w:left="1540" w:right="856" w:hanging="360"/>
        <w:jc w:val="left"/>
        <w:rPr>
          <w:rFonts w:ascii="Wingdings" w:hAnsi="Wingdings"/>
          <w:sz w:val="24"/>
        </w:rPr>
      </w:pPr>
      <w:r>
        <w:rPr>
          <w:sz w:val="24"/>
        </w:rPr>
        <w:t>Приключи</w:t>
      </w:r>
      <w:r>
        <w:rPr>
          <w:spacing w:val="5"/>
          <w:sz w:val="24"/>
        </w:rPr>
        <w:t> </w:t>
      </w:r>
      <w:r>
        <w:rPr>
          <w:sz w:val="24"/>
        </w:rPr>
        <w:t>обновяването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детска</w:t>
      </w:r>
      <w:r>
        <w:rPr>
          <w:spacing w:val="6"/>
          <w:sz w:val="24"/>
        </w:rPr>
        <w:t> </w:t>
      </w:r>
      <w:r>
        <w:rPr>
          <w:sz w:val="24"/>
        </w:rPr>
        <w:t>площадка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2"/>
          <w:sz w:val="24"/>
        </w:rPr>
        <w:t> </w:t>
      </w:r>
      <w:r>
        <w:rPr>
          <w:sz w:val="24"/>
        </w:rPr>
        <w:t>деца</w:t>
      </w:r>
      <w:r>
        <w:rPr>
          <w:spacing w:val="5"/>
          <w:sz w:val="24"/>
        </w:rPr>
        <w:t> </w:t>
      </w:r>
      <w:r>
        <w:rPr>
          <w:sz w:val="24"/>
        </w:rPr>
        <w:t>от</w:t>
      </w:r>
      <w:r>
        <w:rPr>
          <w:spacing w:val="5"/>
          <w:sz w:val="24"/>
        </w:rPr>
        <w:t> </w:t>
      </w:r>
      <w:r>
        <w:rPr>
          <w:sz w:val="24"/>
        </w:rPr>
        <w:t>0</w:t>
      </w:r>
      <w:r>
        <w:rPr>
          <w:spacing w:val="3"/>
          <w:sz w:val="24"/>
        </w:rPr>
        <w:t> </w:t>
      </w:r>
      <w:r>
        <w:rPr>
          <w:sz w:val="24"/>
        </w:rPr>
        <w:t>г.</w:t>
      </w:r>
      <w:r>
        <w:rPr>
          <w:spacing w:val="6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4"/>
          <w:sz w:val="24"/>
        </w:rPr>
        <w:t> </w:t>
      </w:r>
      <w:r>
        <w:rPr>
          <w:sz w:val="24"/>
        </w:rPr>
        <w:t>г.,</w:t>
      </w:r>
      <w:r>
        <w:rPr>
          <w:spacing w:val="7"/>
          <w:sz w:val="24"/>
        </w:rPr>
        <w:t> </w:t>
      </w:r>
      <w:r>
        <w:rPr>
          <w:sz w:val="24"/>
        </w:rPr>
        <w:t>разположена</w:t>
      </w:r>
      <w:r>
        <w:rPr>
          <w:spacing w:val="-57"/>
          <w:sz w:val="24"/>
        </w:rPr>
        <w:t> </w:t>
      </w:r>
      <w:r>
        <w:rPr>
          <w:sz w:val="24"/>
        </w:rPr>
        <w:t>североизточно</w:t>
      </w:r>
      <w:r>
        <w:rPr>
          <w:spacing w:val="-1"/>
          <w:sz w:val="24"/>
        </w:rPr>
        <w:t> </w:t>
      </w:r>
      <w:r>
        <w:rPr>
          <w:sz w:val="24"/>
        </w:rPr>
        <w:t>от блок</w:t>
      </w:r>
      <w:r>
        <w:rPr>
          <w:spacing w:val="-2"/>
          <w:sz w:val="24"/>
        </w:rPr>
        <w:t> </w:t>
      </w:r>
      <w:r>
        <w:rPr>
          <w:sz w:val="24"/>
        </w:rPr>
        <w:t>№45, кв.</w:t>
      </w:r>
      <w:r>
        <w:rPr>
          <w:spacing w:val="-2"/>
          <w:sz w:val="24"/>
        </w:rPr>
        <w:t> </w:t>
      </w:r>
      <w:r>
        <w:rPr>
          <w:sz w:val="24"/>
        </w:rPr>
        <w:t>„Дружба</w:t>
      </w:r>
      <w:r>
        <w:rPr>
          <w:spacing w:val="-1"/>
          <w:sz w:val="24"/>
        </w:rPr>
        <w:t> </w:t>
      </w:r>
      <w:r>
        <w:rPr>
          <w:sz w:val="24"/>
        </w:rPr>
        <w:t>3“, гр. 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0" w:hanging="360"/>
        <w:jc w:val="left"/>
        <w:rPr>
          <w:rFonts w:ascii="Wingdings" w:hAnsi="Wingdings"/>
          <w:sz w:val="24"/>
        </w:rPr>
      </w:pPr>
      <w:r>
        <w:rPr>
          <w:sz w:val="24"/>
        </w:rPr>
        <w:t>Приключи</w:t>
      </w:r>
      <w:r>
        <w:rPr>
          <w:spacing w:val="8"/>
          <w:sz w:val="24"/>
        </w:rPr>
        <w:t> </w:t>
      </w:r>
      <w:r>
        <w:rPr>
          <w:sz w:val="24"/>
        </w:rPr>
        <w:t>основния</w:t>
      </w:r>
      <w:r>
        <w:rPr>
          <w:spacing w:val="7"/>
          <w:sz w:val="24"/>
        </w:rPr>
        <w:t> </w:t>
      </w:r>
      <w:r>
        <w:rPr>
          <w:sz w:val="24"/>
        </w:rPr>
        <w:t>ремонт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спортно</w:t>
      </w:r>
      <w:r>
        <w:rPr>
          <w:spacing w:val="6"/>
          <w:sz w:val="24"/>
        </w:rPr>
        <w:t> </w:t>
      </w:r>
      <w:r>
        <w:rPr>
          <w:sz w:val="24"/>
        </w:rPr>
        <w:t>игрище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размери</w:t>
      </w:r>
      <w:r>
        <w:rPr>
          <w:spacing w:val="8"/>
          <w:sz w:val="24"/>
        </w:rPr>
        <w:t> </w:t>
      </w:r>
      <w:r>
        <w:rPr>
          <w:sz w:val="24"/>
        </w:rPr>
        <w:t>20м/10м</w:t>
      </w:r>
      <w:r>
        <w:rPr>
          <w:spacing w:val="7"/>
          <w:sz w:val="24"/>
        </w:rPr>
        <w:t> </w:t>
      </w:r>
      <w:r>
        <w:rPr>
          <w:sz w:val="24"/>
        </w:rPr>
        <w:t>находящо</w:t>
      </w:r>
      <w:r>
        <w:rPr>
          <w:spacing w:val="6"/>
          <w:sz w:val="24"/>
        </w:rPr>
        <w:t> </w:t>
      </w:r>
      <w:r>
        <w:rPr>
          <w:sz w:val="24"/>
        </w:rPr>
        <w:t>се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север от блок №18,</w:t>
      </w:r>
      <w:r>
        <w:rPr>
          <w:spacing w:val="-1"/>
          <w:sz w:val="24"/>
        </w:rPr>
        <w:t> </w:t>
      </w:r>
      <w:r>
        <w:rPr>
          <w:sz w:val="24"/>
        </w:rPr>
        <w:t>кв.</w:t>
      </w:r>
      <w:r>
        <w:rPr>
          <w:spacing w:val="-1"/>
          <w:sz w:val="24"/>
        </w:rPr>
        <w:t> </w:t>
      </w:r>
      <w:r>
        <w:rPr>
          <w:sz w:val="24"/>
        </w:rPr>
        <w:t>„Дружба</w:t>
      </w:r>
      <w:r>
        <w:rPr>
          <w:spacing w:val="-1"/>
          <w:sz w:val="24"/>
        </w:rPr>
        <w:t> </w:t>
      </w:r>
      <w:r>
        <w:rPr>
          <w:sz w:val="24"/>
        </w:rPr>
        <w:t>3“, 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spacing w:after="0" w:line="276" w:lineRule="auto"/>
        <w:jc w:val="left"/>
        <w:rPr>
          <w:rFonts w:ascii="Wingdings" w:hAnsi="Wingdings"/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76" w:after="0"/>
        <w:ind w:left="1540" w:right="856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Приключи изграждането на детски площадки за деца от 0 г. до 3 г. в двора на</w:t>
      </w:r>
      <w:r>
        <w:rPr>
          <w:spacing w:val="1"/>
          <w:sz w:val="24"/>
        </w:rPr>
        <w:t> </w:t>
      </w:r>
      <w:r>
        <w:rPr>
          <w:sz w:val="24"/>
        </w:rPr>
        <w:t>детска ясла №15, ул. „Околчица“ №4, ж. к. „Здравец“, УПИ III-230, кв. 657, гр.</w:t>
      </w:r>
      <w:r>
        <w:rPr>
          <w:spacing w:val="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1" w:after="0"/>
        <w:ind w:left="1540" w:right="859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Приключи изграждането на детски площадки за деца от 0 г. до 3 г. в двора на</w:t>
      </w:r>
      <w:r>
        <w:rPr>
          <w:spacing w:val="1"/>
          <w:sz w:val="24"/>
        </w:rPr>
        <w:t> </w:t>
      </w:r>
      <w:r>
        <w:rPr>
          <w:sz w:val="24"/>
        </w:rPr>
        <w:t>детска ясла №5,</w:t>
      </w:r>
      <w:r>
        <w:rPr>
          <w:spacing w:val="1"/>
          <w:sz w:val="24"/>
        </w:rPr>
        <w:t> </w:t>
      </w:r>
      <w:r>
        <w:rPr>
          <w:sz w:val="24"/>
        </w:rPr>
        <w:t>ул. „Алея Ела“ №9, ж. к. „Възраждане“,</w:t>
      </w:r>
      <w:r>
        <w:rPr>
          <w:spacing w:val="1"/>
          <w:sz w:val="24"/>
        </w:rPr>
        <w:t> </w:t>
      </w:r>
      <w:r>
        <w:rPr>
          <w:sz w:val="24"/>
        </w:rPr>
        <w:t>УПИ</w:t>
      </w:r>
      <w:r>
        <w:rPr>
          <w:spacing w:val="60"/>
          <w:sz w:val="24"/>
        </w:rPr>
        <w:t> </w:t>
      </w:r>
      <w:r>
        <w:rPr>
          <w:sz w:val="24"/>
        </w:rPr>
        <w:t>II-3422, кв. 886,</w:t>
      </w:r>
      <w:r>
        <w:rPr>
          <w:spacing w:val="1"/>
          <w:sz w:val="24"/>
        </w:rPr>
        <w:t> </w:t>
      </w:r>
      <w:r>
        <w:rPr>
          <w:sz w:val="24"/>
        </w:rPr>
        <w:t>гр.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8" w:lineRule="auto" w:before="0" w:after="0"/>
        <w:ind w:left="1540" w:right="863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Приключи изграждането на детски площадки за деца от 0 г. до 3 г. в двора на</w:t>
      </w:r>
      <w:r>
        <w:rPr>
          <w:spacing w:val="1"/>
          <w:sz w:val="24"/>
        </w:rPr>
        <w:t> </w:t>
      </w:r>
      <w:r>
        <w:rPr>
          <w:sz w:val="24"/>
        </w:rPr>
        <w:t>детска</w:t>
      </w:r>
      <w:r>
        <w:rPr>
          <w:spacing w:val="-1"/>
          <w:sz w:val="24"/>
        </w:rPr>
        <w:t> </w:t>
      </w:r>
      <w:r>
        <w:rPr>
          <w:sz w:val="24"/>
        </w:rPr>
        <w:t>ясла</w:t>
      </w:r>
      <w:r>
        <w:rPr>
          <w:spacing w:val="-2"/>
          <w:sz w:val="24"/>
        </w:rPr>
        <w:t> </w:t>
      </w:r>
      <w:r>
        <w:rPr>
          <w:sz w:val="24"/>
        </w:rPr>
        <w:t>№4,</w:t>
      </w:r>
      <w:r>
        <w:rPr>
          <w:spacing w:val="4"/>
          <w:sz w:val="24"/>
        </w:rPr>
        <w:t> </w: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„Муткурова“</w:t>
      </w:r>
      <w:r>
        <w:rPr>
          <w:spacing w:val="1"/>
          <w:sz w:val="24"/>
        </w:rPr>
        <w:t> </w:t>
      </w:r>
      <w:r>
        <w:rPr>
          <w:sz w:val="24"/>
        </w:rPr>
        <w:t>№98,</w:t>
      </w:r>
      <w:r>
        <w:rPr>
          <w:spacing w:val="-1"/>
          <w:sz w:val="24"/>
        </w:rPr>
        <w:t> </w:t>
      </w:r>
      <w:r>
        <w:rPr>
          <w:sz w:val="24"/>
        </w:rPr>
        <w:t>УПИ</w:t>
      </w:r>
      <w:r>
        <w:rPr>
          <w:spacing w:val="1"/>
          <w:sz w:val="24"/>
        </w:rPr>
        <w:t> </w:t>
      </w:r>
      <w:r>
        <w:rPr>
          <w:sz w:val="24"/>
        </w:rPr>
        <w:t>II-2629,</w:t>
      </w:r>
      <w:r>
        <w:rPr>
          <w:spacing w:val="-1"/>
          <w:sz w:val="24"/>
        </w:rPr>
        <w:t> </w:t>
      </w:r>
      <w:r>
        <w:rPr>
          <w:sz w:val="24"/>
        </w:rPr>
        <w:t>кв.</w:t>
      </w:r>
      <w:r>
        <w:rPr>
          <w:spacing w:val="-2"/>
          <w:sz w:val="24"/>
        </w:rPr>
        <w:t> </w:t>
      </w:r>
      <w:r>
        <w:rPr>
          <w:sz w:val="24"/>
        </w:rPr>
        <w:t>184, гр.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3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Приключи изграждането на детски площадки за деца от 0 г. до 3 г. в двора на</w:t>
      </w:r>
      <w:r>
        <w:rPr>
          <w:spacing w:val="1"/>
          <w:sz w:val="24"/>
        </w:rPr>
        <w:t> </w:t>
      </w:r>
      <w:r>
        <w:rPr>
          <w:sz w:val="24"/>
        </w:rPr>
        <w:t>детска</w:t>
      </w:r>
      <w:r>
        <w:rPr>
          <w:spacing w:val="-1"/>
          <w:sz w:val="24"/>
        </w:rPr>
        <w:t> </w:t>
      </w:r>
      <w:r>
        <w:rPr>
          <w:sz w:val="24"/>
        </w:rPr>
        <w:t>ясла</w:t>
      </w:r>
      <w:r>
        <w:rPr>
          <w:spacing w:val="-1"/>
          <w:sz w:val="24"/>
        </w:rPr>
        <w:t> </w:t>
      </w:r>
      <w:r>
        <w:rPr>
          <w:sz w:val="24"/>
        </w:rPr>
        <w:t>№1,</w:t>
      </w:r>
      <w:r>
        <w:rPr>
          <w:spacing w:val="3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„Червен“</w:t>
      </w:r>
      <w:r>
        <w:rPr>
          <w:spacing w:val="-2"/>
          <w:sz w:val="24"/>
        </w:rPr>
        <w:t> </w:t>
      </w:r>
      <w:r>
        <w:rPr>
          <w:sz w:val="24"/>
        </w:rPr>
        <w:t>№5, УПИ</w:t>
      </w:r>
      <w:r>
        <w:rPr>
          <w:spacing w:val="3"/>
          <w:sz w:val="24"/>
        </w:rPr>
        <w:t> </w:t>
      </w:r>
      <w:r>
        <w:rPr>
          <w:sz w:val="24"/>
        </w:rPr>
        <w:t>I-2744,</w:t>
      </w:r>
      <w:r>
        <w:rPr>
          <w:spacing w:val="1"/>
          <w:sz w:val="24"/>
        </w:rPr>
        <w:t> </w:t>
      </w:r>
      <w:r>
        <w:rPr>
          <w:sz w:val="24"/>
        </w:rPr>
        <w:t>кв.</w:t>
      </w:r>
      <w:r>
        <w:rPr>
          <w:spacing w:val="-1"/>
          <w:sz w:val="24"/>
        </w:rPr>
        <w:t> </w:t>
      </w:r>
      <w:r>
        <w:rPr>
          <w:sz w:val="24"/>
        </w:rPr>
        <w:t>52, гр.</w:t>
      </w:r>
      <w:r>
        <w:rPr>
          <w:spacing w:val="-2"/>
          <w:sz w:val="24"/>
        </w:rPr>
        <w:t> </w:t>
      </w:r>
      <w:r>
        <w:rPr>
          <w:sz w:val="24"/>
        </w:rPr>
        <w:t>Русе.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3"/>
        <w:spacing w:line="276" w:lineRule="auto"/>
        <w:ind w:right="735" w:firstLine="707"/>
        <w:jc w:val="left"/>
      </w:pPr>
      <w:r>
        <w:rPr/>
        <w:t>Изготвени</w:t>
      </w:r>
      <w:r>
        <w:rPr>
          <w:spacing w:val="21"/>
        </w:rPr>
        <w:t> </w:t>
      </w:r>
      <w:r>
        <w:rPr/>
        <w:t>са</w:t>
      </w:r>
      <w:r>
        <w:rPr>
          <w:spacing w:val="20"/>
        </w:rPr>
        <w:t> </w:t>
      </w:r>
      <w:r>
        <w:rPr/>
        <w:t>инвестиционни</w:t>
      </w:r>
      <w:r>
        <w:rPr>
          <w:spacing w:val="21"/>
        </w:rPr>
        <w:t> </w:t>
      </w:r>
      <w:r>
        <w:rPr/>
        <w:t>проекти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са</w:t>
      </w:r>
      <w:r>
        <w:rPr>
          <w:spacing w:val="20"/>
        </w:rPr>
        <w:t> </w:t>
      </w:r>
      <w:r>
        <w:rPr/>
        <w:t>издадени</w:t>
      </w:r>
      <w:r>
        <w:rPr>
          <w:spacing w:val="21"/>
        </w:rPr>
        <w:t> </w:t>
      </w:r>
      <w:r>
        <w:rPr/>
        <w:t>разрешения</w:t>
      </w:r>
      <w:r>
        <w:rPr>
          <w:spacing w:val="20"/>
        </w:rPr>
        <w:t> </w:t>
      </w:r>
      <w:r>
        <w:rPr/>
        <w:t>за</w:t>
      </w:r>
      <w:r>
        <w:rPr>
          <w:spacing w:val="20"/>
        </w:rPr>
        <w:t> </w:t>
      </w:r>
      <w:r>
        <w:rPr/>
        <w:t>строеж</w:t>
      </w:r>
      <w:r>
        <w:rPr>
          <w:spacing w:val="-57"/>
        </w:rPr>
        <w:t> </w:t>
      </w:r>
      <w:r>
        <w:rPr/>
        <w:t>за</w:t>
      </w:r>
      <w:r>
        <w:rPr>
          <w:spacing w:val="-1"/>
        </w:rPr>
        <w:t> </w:t>
      </w:r>
      <w:r>
        <w:rPr/>
        <w:t>изграждане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следните</w:t>
      </w:r>
      <w:r>
        <w:rPr>
          <w:spacing w:val="-1"/>
        </w:rPr>
        <w:t> </w:t>
      </w:r>
      <w:r>
        <w:rPr/>
        <w:t>детски и</w:t>
      </w:r>
      <w:r>
        <w:rPr>
          <w:spacing w:val="-1"/>
        </w:rPr>
        <w:t> </w:t>
      </w:r>
      <w:r>
        <w:rPr/>
        <w:t>спортни</w:t>
      </w:r>
      <w:r>
        <w:rPr>
          <w:spacing w:val="-2"/>
        </w:rPr>
        <w:t> </w:t>
      </w:r>
      <w:r>
        <w:rPr/>
        <w:t>площадки: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2" w:hanging="360"/>
        <w:jc w:val="left"/>
        <w:rPr>
          <w:rFonts w:ascii="Wingdings" w:hAnsi="Wingdings"/>
          <w:sz w:val="24"/>
        </w:rPr>
      </w:pPr>
      <w:r>
        <w:rPr>
          <w:sz w:val="24"/>
        </w:rPr>
        <w:t>Обновяване</w:t>
      </w:r>
      <w:r>
        <w:rPr>
          <w:spacing w:val="59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детска</w:t>
      </w:r>
      <w:r>
        <w:rPr>
          <w:spacing w:val="4"/>
          <w:sz w:val="24"/>
        </w:rPr>
        <w:t> </w:t>
      </w:r>
      <w:r>
        <w:rPr>
          <w:sz w:val="24"/>
        </w:rPr>
        <w:t>площадка</w:t>
      </w:r>
      <w:r>
        <w:rPr>
          <w:spacing w:val="60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възрастова</w:t>
      </w:r>
      <w:r>
        <w:rPr>
          <w:spacing w:val="59"/>
          <w:sz w:val="24"/>
        </w:rPr>
        <w:t> </w:t>
      </w:r>
      <w:r>
        <w:rPr>
          <w:sz w:val="24"/>
        </w:rPr>
        <w:t>група</w:t>
      </w:r>
      <w:r>
        <w:rPr>
          <w:spacing w:val="60"/>
          <w:sz w:val="24"/>
        </w:rPr>
        <w:t> </w:t>
      </w:r>
      <w:r>
        <w:rPr>
          <w:sz w:val="24"/>
        </w:rPr>
        <w:t>деца</w:t>
      </w:r>
      <w:r>
        <w:rPr>
          <w:spacing w:val="60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61"/>
          <w:sz w:val="24"/>
        </w:rPr>
        <w:t> </w:t>
      </w:r>
      <w:r>
        <w:rPr>
          <w:sz w:val="24"/>
        </w:rPr>
        <w:t>г.</w:t>
      </w:r>
      <w:r>
        <w:rPr>
          <w:spacing w:val="6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бл.</w:t>
      </w:r>
      <w:r>
        <w:rPr>
          <w:spacing w:val="-1"/>
          <w:sz w:val="24"/>
        </w:rPr>
        <w:t> </w:t>
      </w:r>
      <w:r>
        <w:rPr>
          <w:sz w:val="24"/>
        </w:rPr>
        <w:t>„Фазан“, ЦГЧ,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4" w:hanging="360"/>
        <w:jc w:val="left"/>
        <w:rPr>
          <w:rFonts w:ascii="Wingdings" w:hAnsi="Wingdings"/>
          <w:sz w:val="24"/>
        </w:rPr>
      </w:pPr>
      <w:r>
        <w:rPr>
          <w:sz w:val="24"/>
        </w:rPr>
        <w:t>Обновяване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детска</w:t>
      </w:r>
      <w:r>
        <w:rPr>
          <w:spacing w:val="12"/>
          <w:sz w:val="24"/>
        </w:rPr>
        <w:t> </w:t>
      </w:r>
      <w:r>
        <w:rPr>
          <w:sz w:val="24"/>
        </w:rPr>
        <w:t>площадка</w:t>
      </w:r>
      <w:r>
        <w:rPr>
          <w:spacing w:val="12"/>
          <w:sz w:val="24"/>
        </w:rPr>
        <w:t> </w:t>
      </w:r>
      <w:r>
        <w:rPr>
          <w:sz w:val="24"/>
        </w:rPr>
        <w:t>за</w:t>
      </w:r>
      <w:r>
        <w:rPr>
          <w:spacing w:val="12"/>
          <w:sz w:val="24"/>
        </w:rPr>
        <w:t> </w:t>
      </w:r>
      <w:r>
        <w:rPr>
          <w:sz w:val="24"/>
        </w:rPr>
        <w:t>възрастова</w:t>
      </w:r>
      <w:r>
        <w:rPr>
          <w:spacing w:val="12"/>
          <w:sz w:val="24"/>
        </w:rPr>
        <w:t> </w:t>
      </w:r>
      <w:r>
        <w:rPr>
          <w:sz w:val="24"/>
        </w:rPr>
        <w:t>група</w:t>
      </w:r>
      <w:r>
        <w:rPr>
          <w:spacing w:val="12"/>
          <w:sz w:val="24"/>
        </w:rPr>
        <w:t> </w:t>
      </w:r>
      <w:r>
        <w:rPr>
          <w:sz w:val="24"/>
        </w:rPr>
        <w:t>деца</w:t>
      </w:r>
      <w:r>
        <w:rPr>
          <w:spacing w:val="12"/>
          <w:sz w:val="24"/>
        </w:rPr>
        <w:t> </w:t>
      </w:r>
      <w:r>
        <w:rPr>
          <w:sz w:val="24"/>
        </w:rPr>
        <w:t>от</w:t>
      </w:r>
      <w:r>
        <w:rPr>
          <w:spacing w:val="13"/>
          <w:sz w:val="24"/>
        </w:rPr>
        <w:t> </w:t>
      </w:r>
      <w:r>
        <w:rPr>
          <w:sz w:val="24"/>
        </w:rPr>
        <w:t>3</w:t>
      </w:r>
      <w:r>
        <w:rPr>
          <w:spacing w:val="13"/>
          <w:sz w:val="24"/>
        </w:rPr>
        <w:t> </w:t>
      </w:r>
      <w:r>
        <w:rPr>
          <w:sz w:val="24"/>
        </w:rPr>
        <w:t>до</w:t>
      </w:r>
      <w:r>
        <w:rPr>
          <w:spacing w:val="12"/>
          <w:sz w:val="24"/>
        </w:rPr>
        <w:t> </w:t>
      </w:r>
      <w:r>
        <w:rPr>
          <w:sz w:val="24"/>
        </w:rPr>
        <w:t>12</w:t>
      </w:r>
      <w:r>
        <w:rPr>
          <w:spacing w:val="13"/>
          <w:sz w:val="24"/>
        </w:rPr>
        <w:t> </w:t>
      </w:r>
      <w:r>
        <w:rPr>
          <w:sz w:val="24"/>
        </w:rPr>
        <w:t>г.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юг</w:t>
      </w:r>
      <w:r>
        <w:rPr>
          <w:spacing w:val="21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бл.</w:t>
      </w:r>
      <w:r>
        <w:rPr>
          <w:spacing w:val="-1"/>
          <w:sz w:val="24"/>
        </w:rPr>
        <w:t> </w:t>
      </w:r>
      <w:r>
        <w:rPr>
          <w:sz w:val="24"/>
        </w:rPr>
        <w:t>3, жил.</w:t>
      </w:r>
      <w:r>
        <w:rPr>
          <w:spacing w:val="-1"/>
          <w:sz w:val="24"/>
        </w:rPr>
        <w:t> </w:t>
      </w:r>
      <w:r>
        <w:rPr>
          <w:sz w:val="24"/>
        </w:rPr>
        <w:t>кв.</w:t>
      </w:r>
      <w:r>
        <w:rPr>
          <w:spacing w:val="-1"/>
          <w:sz w:val="24"/>
        </w:rPr>
        <w:t> </w:t>
      </w:r>
      <w:r>
        <w:rPr>
          <w:sz w:val="24"/>
        </w:rPr>
        <w:t>„Дружба</w:t>
      </w:r>
      <w:r>
        <w:rPr>
          <w:spacing w:val="1"/>
          <w:sz w:val="24"/>
        </w:rPr>
        <w:t> </w:t>
      </w:r>
      <w:r>
        <w:rPr>
          <w:sz w:val="24"/>
        </w:rPr>
        <w:t>3“, гр.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4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Изграждане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комбинирана</w:t>
      </w:r>
      <w:r>
        <w:rPr>
          <w:spacing w:val="13"/>
          <w:sz w:val="24"/>
        </w:rPr>
        <w:t> </w:t>
      </w:r>
      <w:r>
        <w:rPr>
          <w:sz w:val="24"/>
        </w:rPr>
        <w:t>детска</w:t>
      </w:r>
      <w:r>
        <w:rPr>
          <w:spacing w:val="15"/>
          <w:sz w:val="24"/>
        </w:rPr>
        <w:t> </w:t>
      </w:r>
      <w:r>
        <w:rPr>
          <w:sz w:val="24"/>
        </w:rPr>
        <w:t>площадка</w:t>
      </w:r>
      <w:r>
        <w:rPr>
          <w:spacing w:val="13"/>
          <w:sz w:val="24"/>
        </w:rPr>
        <w:t> </w:t>
      </w:r>
      <w:r>
        <w:rPr>
          <w:sz w:val="24"/>
        </w:rPr>
        <w:t>за</w:t>
      </w:r>
      <w:r>
        <w:rPr>
          <w:spacing w:val="13"/>
          <w:sz w:val="24"/>
        </w:rPr>
        <w:t> </w:t>
      </w:r>
      <w:r>
        <w:rPr>
          <w:sz w:val="24"/>
        </w:rPr>
        <w:t>възрастови</w:t>
      </w:r>
      <w:r>
        <w:rPr>
          <w:spacing w:val="15"/>
          <w:sz w:val="24"/>
        </w:rPr>
        <w:t> </w:t>
      </w:r>
      <w:r>
        <w:rPr>
          <w:sz w:val="24"/>
        </w:rPr>
        <w:t>групи</w:t>
      </w:r>
      <w:r>
        <w:rPr>
          <w:spacing w:val="16"/>
          <w:sz w:val="24"/>
        </w:rPr>
        <w:t> </w:t>
      </w:r>
      <w:r>
        <w:rPr>
          <w:sz w:val="24"/>
        </w:rPr>
        <w:t>деца</w:t>
      </w:r>
      <w:r>
        <w:rPr>
          <w:spacing w:val="13"/>
          <w:sz w:val="24"/>
        </w:rPr>
        <w:t> </w:t>
      </w:r>
      <w:r>
        <w:rPr>
          <w:sz w:val="24"/>
        </w:rPr>
        <w:t>от</w:t>
      </w:r>
      <w:r>
        <w:rPr>
          <w:spacing w:val="15"/>
          <w:sz w:val="24"/>
        </w:rPr>
        <w:t> </w:t>
      </w:r>
      <w:r>
        <w:rPr>
          <w:sz w:val="24"/>
        </w:rPr>
        <w:t>0</w:t>
      </w:r>
      <w:r>
        <w:rPr>
          <w:spacing w:val="14"/>
          <w:sz w:val="24"/>
        </w:rPr>
        <w:t> </w:t>
      </w:r>
      <w:r>
        <w:rPr>
          <w:sz w:val="24"/>
        </w:rPr>
        <w:t>до</w:t>
      </w:r>
      <w:r>
        <w:rPr>
          <w:spacing w:val="-57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УПИ</w:t>
      </w:r>
      <w:r>
        <w:rPr>
          <w:spacing w:val="-1"/>
          <w:sz w:val="24"/>
        </w:rPr>
        <w:t> </w:t>
      </w:r>
      <w:r>
        <w:rPr>
          <w:sz w:val="24"/>
        </w:rPr>
        <w:t>VI-</w:t>
      </w:r>
      <w:r>
        <w:rPr>
          <w:spacing w:val="-1"/>
          <w:sz w:val="24"/>
        </w:rPr>
        <w:t> </w:t>
      </w:r>
      <w:r>
        <w:rPr>
          <w:sz w:val="24"/>
        </w:rPr>
        <w:t>3759, кв.</w:t>
      </w:r>
      <w:r>
        <w:rPr>
          <w:spacing w:val="-2"/>
          <w:sz w:val="24"/>
        </w:rPr>
        <w:t> </w:t>
      </w:r>
      <w:r>
        <w:rPr>
          <w:sz w:val="24"/>
        </w:rPr>
        <w:t>300 (до НАП), 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Изграждане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97"/>
          <w:sz w:val="24"/>
        </w:rPr>
        <w:t> </w:t>
      </w:r>
      <w:r>
        <w:rPr>
          <w:sz w:val="24"/>
        </w:rPr>
        <w:t>баскетболно</w:t>
      </w:r>
      <w:r>
        <w:rPr>
          <w:spacing w:val="98"/>
          <w:sz w:val="24"/>
        </w:rPr>
        <w:t> </w:t>
      </w:r>
      <w:r>
        <w:rPr>
          <w:sz w:val="24"/>
        </w:rPr>
        <w:t>игрище</w:t>
      </w:r>
      <w:r>
        <w:rPr>
          <w:spacing w:val="97"/>
          <w:sz w:val="24"/>
        </w:rPr>
        <w:t> </w:t>
      </w:r>
      <w:r>
        <w:rPr>
          <w:sz w:val="24"/>
        </w:rPr>
        <w:t>в</w:t>
      </w:r>
      <w:r>
        <w:rPr>
          <w:spacing w:val="98"/>
          <w:sz w:val="24"/>
        </w:rPr>
        <w:t> </w:t>
      </w:r>
      <w:r>
        <w:rPr>
          <w:sz w:val="24"/>
        </w:rPr>
        <w:t>междублоково</w:t>
      </w:r>
      <w:r>
        <w:rPr>
          <w:spacing w:val="98"/>
          <w:sz w:val="24"/>
        </w:rPr>
        <w:t> </w:t>
      </w:r>
      <w:r>
        <w:rPr>
          <w:sz w:val="24"/>
        </w:rPr>
        <w:t>пространство</w:t>
      </w:r>
      <w:r>
        <w:rPr>
          <w:spacing w:val="97"/>
          <w:sz w:val="24"/>
        </w:rPr>
        <w:t> </w:t>
      </w:r>
      <w:r>
        <w:rPr>
          <w:sz w:val="24"/>
        </w:rPr>
        <w:t>на</w:t>
      </w:r>
      <w:r>
        <w:rPr>
          <w:spacing w:val="98"/>
          <w:sz w:val="24"/>
        </w:rPr>
        <w:t> </w:t>
      </w:r>
      <w:r>
        <w:rPr>
          <w:sz w:val="24"/>
        </w:rPr>
        <w:t>бл.</w:t>
      </w:r>
    </w:p>
    <w:p>
      <w:pPr>
        <w:pStyle w:val="BodyText"/>
        <w:spacing w:before="37"/>
        <w:ind w:left="1540"/>
        <w:jc w:val="left"/>
      </w:pPr>
      <w:r>
        <w:rPr/>
        <w:t>„Мура“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бл.</w:t>
      </w:r>
      <w:r>
        <w:rPr>
          <w:spacing w:val="-2"/>
        </w:rPr>
        <w:t> </w:t>
      </w:r>
      <w:r>
        <w:rPr/>
        <w:t>„Хвойна“, жил.</w:t>
      </w:r>
      <w:r>
        <w:rPr>
          <w:spacing w:val="-3"/>
        </w:rPr>
        <w:t> </w:t>
      </w:r>
      <w:r>
        <w:rPr/>
        <w:t>кв.</w:t>
      </w:r>
      <w:r>
        <w:rPr>
          <w:spacing w:val="-3"/>
        </w:rPr>
        <w:t> </w:t>
      </w:r>
      <w:r>
        <w:rPr/>
        <w:t>„Здравец</w:t>
      </w:r>
      <w:r>
        <w:rPr>
          <w:spacing w:val="-2"/>
        </w:rPr>
        <w:t> </w:t>
      </w:r>
      <w:r>
        <w:rPr/>
        <w:t>Изток“,</w:t>
      </w:r>
      <w:r>
        <w:rPr>
          <w:spacing w:val="-2"/>
        </w:rPr>
        <w:t> </w:t>
      </w:r>
      <w:r>
        <w:rPr/>
        <w:t>гр.</w:t>
      </w:r>
      <w:r>
        <w:rPr>
          <w:spacing w:val="-3"/>
        </w:rPr>
        <w:t> </w:t>
      </w:r>
      <w:r>
        <w:rPr/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1" w:after="0"/>
        <w:ind w:left="1540" w:right="861" w:hanging="360"/>
        <w:jc w:val="both"/>
        <w:rPr>
          <w:rFonts w:ascii="Wingdings" w:hAnsi="Wingdings"/>
          <w:sz w:val="24"/>
        </w:rPr>
      </w:pPr>
      <w:r>
        <w:rPr>
          <w:sz w:val="24"/>
        </w:rPr>
        <w:t>Благоустрояване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волейболно</w:t>
      </w:r>
      <w:r>
        <w:rPr>
          <w:spacing w:val="1"/>
          <w:sz w:val="24"/>
        </w:rPr>
        <w:t> </w:t>
      </w:r>
      <w:r>
        <w:rPr>
          <w:sz w:val="24"/>
        </w:rPr>
        <w:t>игрище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1"/>
          <w:sz w:val="24"/>
        </w:rPr>
        <w:t> </w:t>
      </w:r>
      <w:r>
        <w:rPr>
          <w:sz w:val="24"/>
        </w:rPr>
        <w:t>терен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кв.</w:t>
      </w:r>
      <w:r>
        <w:rPr>
          <w:spacing w:val="1"/>
          <w:sz w:val="24"/>
        </w:rPr>
        <w:t> </w:t>
      </w:r>
      <w:r>
        <w:rPr>
          <w:sz w:val="24"/>
        </w:rPr>
        <w:t>205,</w:t>
      </w:r>
      <w:r>
        <w:rPr>
          <w:spacing w:val="1"/>
          <w:sz w:val="24"/>
        </w:rPr>
        <w:t> </w:t>
      </w:r>
      <w:r>
        <w:rPr>
          <w:sz w:val="24"/>
        </w:rPr>
        <w:t>ПИ</w:t>
      </w:r>
      <w:r>
        <w:rPr>
          <w:spacing w:val="1"/>
          <w:sz w:val="24"/>
        </w:rPr>
        <w:t> </w:t>
      </w:r>
      <w:r>
        <w:rPr>
          <w:sz w:val="24"/>
        </w:rPr>
        <w:t>63427.2.2136</w:t>
      </w:r>
      <w:r>
        <w:rPr>
          <w:spacing w:val="34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за</w:t>
      </w:r>
      <w:r>
        <w:rPr>
          <w:spacing w:val="32"/>
          <w:sz w:val="24"/>
        </w:rPr>
        <w:t> </w:t>
      </w:r>
      <w:r>
        <w:rPr>
          <w:sz w:val="24"/>
        </w:rPr>
        <w:t>жил.</w:t>
      </w:r>
      <w:r>
        <w:rPr>
          <w:spacing w:val="34"/>
          <w:sz w:val="24"/>
        </w:rPr>
        <w:t> </w:t>
      </w:r>
      <w:r>
        <w:rPr>
          <w:sz w:val="24"/>
        </w:rPr>
        <w:t>строителство</w:t>
      </w:r>
      <w:r>
        <w:rPr>
          <w:spacing w:val="34"/>
          <w:sz w:val="24"/>
        </w:rPr>
        <w:t> </w:t>
      </w:r>
      <w:r>
        <w:rPr>
          <w:sz w:val="24"/>
        </w:rPr>
        <w:t>заключен</w:t>
      </w:r>
      <w:r>
        <w:rPr>
          <w:spacing w:val="34"/>
          <w:sz w:val="24"/>
        </w:rPr>
        <w:t> </w:t>
      </w:r>
      <w:r>
        <w:rPr>
          <w:sz w:val="24"/>
        </w:rPr>
        <w:t>между</w:t>
      </w:r>
      <w:r>
        <w:rPr>
          <w:spacing w:val="33"/>
          <w:sz w:val="24"/>
        </w:rPr>
        <w:t> </w:t>
      </w:r>
      <w:r>
        <w:rPr>
          <w:sz w:val="24"/>
        </w:rPr>
        <w:t>ул.</w:t>
      </w:r>
      <w:r>
        <w:rPr>
          <w:spacing w:val="34"/>
          <w:sz w:val="24"/>
        </w:rPr>
        <w:t> </w:t>
      </w:r>
      <w:r>
        <w:rPr>
          <w:sz w:val="24"/>
        </w:rPr>
        <w:t>„Цариград“,</w:t>
      </w:r>
      <w:r>
        <w:rPr>
          <w:spacing w:val="33"/>
          <w:sz w:val="24"/>
        </w:rPr>
        <w:t> </w:t>
      </w:r>
      <w:r>
        <w:rPr>
          <w:sz w:val="24"/>
        </w:rPr>
        <w:t>Механа</w:t>
      </w:r>
    </w:p>
    <w:p>
      <w:pPr>
        <w:pStyle w:val="BodyText"/>
        <w:spacing w:line="275" w:lineRule="exact"/>
        <w:ind w:left="1540"/>
      </w:pPr>
      <w:r>
        <w:rPr/>
        <w:t>„Русе“,</w:t>
      </w:r>
      <w:r>
        <w:rPr>
          <w:spacing w:val="-2"/>
        </w:rPr>
        <w:t> </w:t>
      </w:r>
      <w:r>
        <w:rPr/>
        <w:t>гаражи,</w:t>
      </w:r>
      <w:r>
        <w:rPr>
          <w:spacing w:val="-1"/>
        </w:rPr>
        <w:t> </w:t>
      </w:r>
      <w:r>
        <w:rPr/>
        <w:t>бл.</w:t>
      </w:r>
      <w:r>
        <w:rPr>
          <w:spacing w:val="-2"/>
        </w:rPr>
        <w:t> </w:t>
      </w:r>
      <w:r>
        <w:rPr/>
        <w:t>„Мургаш“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бл.</w:t>
      </w:r>
      <w:r>
        <w:rPr>
          <w:spacing w:val="-1"/>
        </w:rPr>
        <w:t> </w:t>
      </w:r>
      <w:r>
        <w:rPr/>
        <w:t>„Георги</w:t>
      </w:r>
      <w:r>
        <w:rPr>
          <w:spacing w:val="-3"/>
        </w:rPr>
        <w:t> </w:t>
      </w:r>
      <w:r>
        <w:rPr/>
        <w:t>Димитров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2“,</w:t>
      </w:r>
      <w:r>
        <w:rPr>
          <w:spacing w:val="-1"/>
        </w:rPr>
        <w:t> </w:t>
      </w:r>
      <w:r>
        <w:rPr/>
        <w:t>гр.</w:t>
      </w:r>
      <w:r>
        <w:rPr>
          <w:spacing w:val="-3"/>
        </w:rPr>
        <w:t> </w:t>
      </w:r>
      <w:r>
        <w:rPr/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3" w:after="0"/>
        <w:ind w:left="1540" w:right="859" w:hanging="360"/>
        <w:jc w:val="both"/>
        <w:rPr>
          <w:rFonts w:ascii="Wingdings" w:hAnsi="Wingdings"/>
          <w:sz w:val="24"/>
        </w:rPr>
      </w:pPr>
      <w:r>
        <w:rPr>
          <w:sz w:val="24"/>
        </w:rPr>
        <w:t>Облагородяване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входно</w:t>
      </w:r>
      <w:r>
        <w:rPr>
          <w:spacing w:val="1"/>
          <w:sz w:val="24"/>
        </w:rPr>
        <w:t> </w:t>
      </w:r>
      <w:r>
        <w:rPr>
          <w:sz w:val="24"/>
        </w:rPr>
        <w:t>пространство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детска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фитнес</w:t>
      </w:r>
      <w:r>
        <w:rPr>
          <w:spacing w:val="1"/>
          <w:sz w:val="24"/>
        </w:rPr>
        <w:t> </w:t>
      </w:r>
      <w:r>
        <w:rPr>
          <w:sz w:val="24"/>
        </w:rPr>
        <w:t>площадки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открито при жил. к-с „Чародейка Г юг“, кв. 604, на запад и на юг от бл. 117 и бл.</w:t>
      </w:r>
      <w:r>
        <w:rPr>
          <w:spacing w:val="-57"/>
          <w:sz w:val="24"/>
        </w:rPr>
        <w:t> </w:t>
      </w:r>
      <w:r>
        <w:rPr>
          <w:sz w:val="24"/>
        </w:rPr>
        <w:t>118,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857" w:firstLine="707"/>
      </w:pPr>
      <w:r>
        <w:rPr/>
        <w:t>Налага се строг контрол още по време на строителството на общински обекти,</w:t>
      </w:r>
      <w:r>
        <w:rPr>
          <w:spacing w:val="1"/>
        </w:rPr>
        <w:t> </w:t>
      </w:r>
      <w:r>
        <w:rPr/>
        <w:t>като се ангажира отговорността на строителите за некачествено и забавено изпълнение.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обекта</w:t>
      </w:r>
      <w:r>
        <w:rPr>
          <w:spacing w:val="1"/>
        </w:rPr>
        <w:t> </w:t>
      </w:r>
      <w:r>
        <w:rPr/>
        <w:t>експертите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договорите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установили</w:t>
      </w:r>
      <w:r>
        <w:rPr>
          <w:spacing w:val="-57"/>
        </w:rPr>
        <w:t> </w:t>
      </w:r>
      <w:r>
        <w:rPr/>
        <w:t>забавено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наложена</w:t>
      </w:r>
      <w:r>
        <w:rPr>
          <w:spacing w:val="1"/>
        </w:rPr>
        <w:t> </w:t>
      </w:r>
      <w:r>
        <w:rPr/>
        <w:t>неустойка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забава.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констатирани</w:t>
      </w:r>
      <w:r>
        <w:rPr>
          <w:spacing w:val="1"/>
        </w:rPr>
        <w:t> </w:t>
      </w:r>
      <w:r>
        <w:rPr/>
        <w:t>дефекти в гаранционния срок се изисква от изпълнителя да бъдат отстранени за негова</w:t>
      </w:r>
      <w:r>
        <w:rPr>
          <w:spacing w:val="1"/>
        </w:rPr>
        <w:t> </w:t>
      </w:r>
      <w:r>
        <w:rPr/>
        <w:t>сметка.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spacing w:line="278" w:lineRule="auto"/>
        <w:ind w:right="860" w:firstLine="707"/>
      </w:pPr>
      <w:r>
        <w:rPr/>
        <w:t>Продължават</w:t>
      </w:r>
      <w:r>
        <w:rPr>
          <w:spacing w:val="1"/>
        </w:rPr>
        <w:t> </w:t>
      </w:r>
      <w:r>
        <w:rPr/>
        <w:t>ремонтите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сгради-паметници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културата,</w:t>
      </w:r>
      <w:r>
        <w:rPr>
          <w:spacing w:val="1"/>
        </w:rPr>
        <w:t> </w:t>
      </w:r>
      <w:r>
        <w:rPr/>
        <w:t>съобразно</w:t>
      </w:r>
      <w:r>
        <w:rPr>
          <w:spacing w:val="1"/>
        </w:rPr>
        <w:t> </w:t>
      </w:r>
      <w:r>
        <w:rPr/>
        <w:t>финансовите</w:t>
      </w:r>
      <w:r>
        <w:rPr>
          <w:spacing w:val="-2"/>
        </w:rPr>
        <w:t> </w:t>
      </w:r>
      <w:r>
        <w:rPr/>
        <w:t>възможности.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rFonts w:ascii="Wingdings" w:hAnsi="Wingdings"/>
          <w:sz w:val="24"/>
        </w:rPr>
      </w:pPr>
      <w:r>
        <w:rPr>
          <w:sz w:val="24"/>
        </w:rPr>
        <w:t>Сключен е договор за изготвяне на инвестиционен проект за основен ремонт на</w:t>
      </w:r>
      <w:r>
        <w:rPr>
          <w:spacing w:val="1"/>
          <w:sz w:val="24"/>
        </w:rPr>
        <w:t> </w:t>
      </w:r>
      <w:r>
        <w:rPr>
          <w:sz w:val="24"/>
        </w:rPr>
        <w:t>Клуба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дейците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културата,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изпълнението</w:t>
      </w:r>
      <w:r>
        <w:rPr>
          <w:spacing w:val="1"/>
          <w:sz w:val="24"/>
        </w:rPr>
        <w:t> </w:t>
      </w:r>
      <w:r>
        <w:rPr>
          <w:sz w:val="24"/>
        </w:rPr>
        <w:t>му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забавено</w:t>
      </w:r>
      <w:r>
        <w:rPr>
          <w:spacing w:val="1"/>
          <w:sz w:val="24"/>
        </w:rPr>
        <w:t> </w:t>
      </w:r>
      <w:r>
        <w:rPr>
          <w:sz w:val="24"/>
        </w:rPr>
        <w:t>поради</w:t>
      </w:r>
      <w:r>
        <w:rPr>
          <w:spacing w:val="1"/>
          <w:sz w:val="24"/>
        </w:rPr>
        <w:t> </w:t>
      </w:r>
      <w:r>
        <w:rPr>
          <w:sz w:val="24"/>
        </w:rPr>
        <w:t>продължаваща повече от 6 месеца съгласувателна процедура в Министерството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културата.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rFonts w:ascii="Wingdings" w:hAnsi="Wingdings"/>
          <w:sz w:val="24"/>
        </w:rPr>
      </w:pPr>
      <w:r>
        <w:rPr>
          <w:sz w:val="24"/>
        </w:rPr>
        <w:t>Стартира</w:t>
      </w:r>
      <w:r>
        <w:rPr>
          <w:spacing w:val="1"/>
          <w:sz w:val="24"/>
        </w:rPr>
        <w:t> </w:t>
      </w:r>
      <w:r>
        <w:rPr>
          <w:sz w:val="24"/>
        </w:rPr>
        <w:t>изпълнението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обект</w:t>
      </w:r>
      <w:r>
        <w:rPr>
          <w:spacing w:val="1"/>
          <w:sz w:val="24"/>
        </w:rPr>
        <w:t> </w:t>
      </w:r>
      <w:r>
        <w:rPr>
          <w:sz w:val="24"/>
        </w:rPr>
        <w:t>„Консервация,</w:t>
      </w:r>
      <w:r>
        <w:rPr>
          <w:spacing w:val="1"/>
          <w:sz w:val="24"/>
        </w:rPr>
        <w:t> </w:t>
      </w:r>
      <w:r>
        <w:rPr>
          <w:sz w:val="24"/>
        </w:rPr>
        <w:t>реставрация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адаптация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сграда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улица</w:t>
      </w:r>
      <w:r>
        <w:rPr>
          <w:spacing w:val="-2"/>
          <w:sz w:val="24"/>
        </w:rPr>
        <w:t> </w:t>
      </w:r>
      <w:r>
        <w:rPr>
          <w:sz w:val="24"/>
        </w:rPr>
        <w:t>„Иван Вазов“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(Семизова къща),</w:t>
      </w:r>
      <w:r>
        <w:rPr>
          <w:spacing w:val="-1"/>
          <w:sz w:val="24"/>
        </w:rPr>
        <w:t> </w:t>
      </w:r>
      <w:r>
        <w:rPr>
          <w:sz w:val="24"/>
        </w:rPr>
        <w:t>гр. Русе“</w:t>
      </w:r>
    </w:p>
    <w:p>
      <w:pPr>
        <w:spacing w:after="0" w:line="276" w:lineRule="auto"/>
        <w:jc w:val="both"/>
        <w:rPr>
          <w:rFonts w:ascii="Wingdings" w:hAnsi="Wingdings"/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76" w:after="0"/>
        <w:ind w:left="1540" w:right="862" w:hanging="360"/>
        <w:jc w:val="both"/>
        <w:rPr>
          <w:rFonts w:ascii="Wingdings" w:hAnsi="Wingdings"/>
          <w:sz w:val="24"/>
        </w:rPr>
      </w:pP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проведена</w:t>
      </w:r>
      <w:r>
        <w:rPr>
          <w:spacing w:val="1"/>
          <w:sz w:val="24"/>
        </w:rPr>
        <w:t> </w:t>
      </w:r>
      <w:r>
        <w:rPr>
          <w:sz w:val="24"/>
        </w:rPr>
        <w:t>процедура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избор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изпълнител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</w:t>
      </w:r>
      <w:r>
        <w:rPr>
          <w:spacing w:val="1"/>
          <w:sz w:val="24"/>
        </w:rPr>
        <w:t> </w:t>
      </w:r>
      <w:r>
        <w:rPr>
          <w:sz w:val="24"/>
        </w:rPr>
        <w:t>изготвянето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инвестиционен технически проект за обект: „Изработване на ИТП за ремонт на</w:t>
      </w:r>
      <w:r>
        <w:rPr>
          <w:spacing w:val="1"/>
          <w:sz w:val="24"/>
        </w:rPr>
        <w:t> </w:t>
      </w:r>
      <w:r>
        <w:rPr>
          <w:sz w:val="24"/>
        </w:rPr>
        <w:t>фасади и</w:t>
      </w:r>
      <w:r>
        <w:rPr>
          <w:spacing w:val="-1"/>
          <w:sz w:val="24"/>
        </w:rPr>
        <w:t> </w:t>
      </w:r>
      <w:r>
        <w:rPr>
          <w:sz w:val="24"/>
        </w:rPr>
        <w:t>покрив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общинска</w:t>
      </w:r>
      <w:r>
        <w:rPr>
          <w:spacing w:val="-2"/>
          <w:sz w:val="24"/>
        </w:rPr>
        <w:t> </w:t>
      </w:r>
      <w:r>
        <w:rPr>
          <w:sz w:val="24"/>
        </w:rPr>
        <w:t>сграда</w:t>
      </w:r>
      <w:r>
        <w:rPr>
          <w:spacing w:val="-2"/>
          <w:sz w:val="24"/>
        </w:rPr>
        <w:t> </w:t>
      </w:r>
      <w:r>
        <w:rPr>
          <w:sz w:val="24"/>
        </w:rPr>
        <w:t>на ул.</w:t>
      </w:r>
      <w:r>
        <w:rPr>
          <w:spacing w:val="1"/>
          <w:sz w:val="24"/>
        </w:rPr>
        <w:t> </w:t>
      </w:r>
      <w:r>
        <w:rPr>
          <w:sz w:val="24"/>
        </w:rPr>
        <w:t>"Цариброд"</w:t>
      </w:r>
      <w:r>
        <w:rPr>
          <w:spacing w:val="-3"/>
          <w:sz w:val="24"/>
        </w:rPr>
        <w:t> </w:t>
      </w:r>
      <w:r>
        <w:rPr>
          <w:sz w:val="24"/>
        </w:rPr>
        <w:t>№3</w:t>
      </w:r>
      <w:r>
        <w:rPr>
          <w:spacing w:val="-1"/>
          <w:sz w:val="24"/>
        </w:rPr>
        <w:t> </w:t>
      </w:r>
      <w:r>
        <w:rPr>
          <w:sz w:val="24"/>
        </w:rPr>
        <w:t>/отдел</w:t>
      </w:r>
      <w:r>
        <w:rPr>
          <w:spacing w:val="-2"/>
          <w:sz w:val="24"/>
        </w:rPr>
        <w:t> </w:t>
      </w:r>
      <w:r>
        <w:rPr>
          <w:sz w:val="24"/>
        </w:rPr>
        <w:t>Култура/.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858" w:firstLine="707"/>
      </w:pPr>
      <w:r>
        <w:rPr/>
        <w:t>Работи се за подобряването както подстъпите към училища, за да са безопасни и</w:t>
      </w:r>
      <w:r>
        <w:rPr>
          <w:spacing w:val="-57"/>
        </w:rPr>
        <w:t> </w:t>
      </w:r>
      <w:r>
        <w:rPr/>
        <w:t>удобни за родители и ученици, така и на </w:t>
      </w:r>
      <w:r>
        <w:rPr>
          <w:b/>
        </w:rPr>
        <w:t>училищните сгради, и сгради на детските</w:t>
      </w:r>
      <w:r>
        <w:rPr>
          <w:b/>
          <w:spacing w:val="1"/>
        </w:rPr>
        <w:t> </w:t>
      </w:r>
      <w:r>
        <w:rPr>
          <w:b/>
        </w:rPr>
        <w:t>ясли</w:t>
      </w:r>
      <w:r>
        <w:rPr/>
        <w:t>.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2022г.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въпреки</w:t>
      </w:r>
      <w:r>
        <w:rPr>
          <w:spacing w:val="1"/>
        </w:rPr>
        <w:t> </w:t>
      </w:r>
      <w:r>
        <w:rPr/>
        <w:t>усложнената</w:t>
      </w:r>
      <w:r>
        <w:rPr>
          <w:spacing w:val="1"/>
        </w:rPr>
        <w:t> </w:t>
      </w:r>
      <w:r>
        <w:rPr/>
        <w:t>икономическа</w:t>
      </w:r>
      <w:r>
        <w:rPr>
          <w:spacing w:val="1"/>
        </w:rPr>
        <w:t> </w:t>
      </w:r>
      <w:r>
        <w:rPr/>
        <w:t>обстановка</w:t>
      </w:r>
      <w:r>
        <w:rPr>
          <w:spacing w:val="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стартира</w:t>
      </w:r>
      <w:r>
        <w:rPr>
          <w:spacing w:val="-1"/>
        </w:rPr>
        <w:t> </w:t>
      </w:r>
      <w:r>
        <w:rPr/>
        <w:t>изпълнението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следните обекти: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3" w:hanging="360"/>
        <w:jc w:val="both"/>
        <w:rPr>
          <w:rFonts w:ascii="Wingdings" w:hAnsi="Wingdings"/>
          <w:sz w:val="24"/>
        </w:rPr>
      </w:pPr>
      <w:r>
        <w:rPr>
          <w:sz w:val="24"/>
        </w:rPr>
        <w:t>„Прилагане на мерки за енергийна ефективност на обект ОУ „Отец Паисий –</w:t>
      </w:r>
      <w:r>
        <w:rPr>
          <w:spacing w:val="1"/>
          <w:sz w:val="24"/>
        </w:rPr>
        <w:t> </w:t>
      </w:r>
      <w:r>
        <w:rPr>
          <w:sz w:val="24"/>
        </w:rPr>
        <w:t>град</w:t>
      </w:r>
      <w:r>
        <w:rPr>
          <w:spacing w:val="1"/>
          <w:sz w:val="24"/>
        </w:rPr>
        <w:t> </w:t>
      </w:r>
      <w:r>
        <w:rPr>
          <w:sz w:val="24"/>
        </w:rPr>
        <w:t>Мартен“ УПИ XIII 769 - основно училище, кв. 36, ЕКАТТЕ 47336, гр.</w:t>
      </w:r>
      <w:r>
        <w:rPr>
          <w:spacing w:val="1"/>
          <w:sz w:val="24"/>
        </w:rPr>
        <w:t> </w:t>
      </w:r>
      <w:r>
        <w:rPr>
          <w:sz w:val="24"/>
        </w:rPr>
        <w:t>Мартен,</w:t>
      </w:r>
      <w:r>
        <w:rPr>
          <w:spacing w:val="1"/>
          <w:sz w:val="24"/>
        </w:rPr>
        <w:t> </w:t>
      </w:r>
      <w:r>
        <w:rPr>
          <w:sz w:val="24"/>
        </w:rPr>
        <w:t>общ.</w:t>
      </w:r>
      <w:r>
        <w:rPr>
          <w:spacing w:val="1"/>
          <w:sz w:val="24"/>
        </w:rPr>
        <w:t> </w:t>
      </w:r>
      <w:r>
        <w:rPr>
          <w:sz w:val="24"/>
        </w:rPr>
        <w:t>Русе“.</w:t>
      </w:r>
      <w:r>
        <w:rPr>
          <w:spacing w:val="1"/>
          <w:sz w:val="24"/>
        </w:rPr>
        <w:t> </w:t>
      </w:r>
      <w:r>
        <w:rPr>
          <w:sz w:val="24"/>
        </w:rPr>
        <w:t>Проектът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реализира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финансовата</w:t>
      </w:r>
      <w:r>
        <w:rPr>
          <w:spacing w:val="1"/>
          <w:sz w:val="24"/>
        </w:rPr>
        <w:t> </w:t>
      </w:r>
      <w:r>
        <w:rPr>
          <w:sz w:val="24"/>
        </w:rPr>
        <w:t>подкрепа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Национален</w:t>
      </w:r>
      <w:r>
        <w:rPr>
          <w:spacing w:val="1"/>
          <w:sz w:val="24"/>
        </w:rPr>
        <w:t> </w:t>
      </w:r>
      <w:r>
        <w:rPr>
          <w:sz w:val="24"/>
        </w:rPr>
        <w:t>доверителен</w:t>
      </w:r>
      <w:r>
        <w:rPr>
          <w:spacing w:val="1"/>
          <w:sz w:val="24"/>
        </w:rPr>
        <w:t> </w:t>
      </w:r>
      <w:r>
        <w:rPr>
          <w:sz w:val="24"/>
        </w:rPr>
        <w:t>екофонд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гр.</w:t>
      </w:r>
      <w:r>
        <w:rPr>
          <w:spacing w:val="1"/>
          <w:sz w:val="24"/>
        </w:rPr>
        <w:t> </w:t>
      </w:r>
      <w:r>
        <w:rPr>
          <w:sz w:val="24"/>
        </w:rPr>
        <w:t>София.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предвидено</w:t>
      </w:r>
      <w:r>
        <w:rPr>
          <w:spacing w:val="1"/>
          <w:sz w:val="24"/>
        </w:rPr>
        <w:t> </w:t>
      </w:r>
      <w:r>
        <w:rPr>
          <w:sz w:val="24"/>
        </w:rPr>
        <w:t>изпълнението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СМР,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ще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извърши</w:t>
      </w:r>
      <w:r>
        <w:rPr>
          <w:spacing w:val="1"/>
          <w:sz w:val="24"/>
        </w:rPr>
        <w:t> </w:t>
      </w:r>
      <w:r>
        <w:rPr>
          <w:sz w:val="24"/>
        </w:rPr>
        <w:t>саниране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сградата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училището,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покрив, изграждане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нова</w:t>
      </w:r>
      <w:r>
        <w:rPr>
          <w:spacing w:val="1"/>
          <w:sz w:val="24"/>
        </w:rPr>
        <w:t> </w:t>
      </w:r>
      <w:r>
        <w:rPr>
          <w:sz w:val="24"/>
        </w:rPr>
        <w:t>отоплителна</w:t>
      </w:r>
      <w:r>
        <w:rPr>
          <w:spacing w:val="1"/>
          <w:sz w:val="24"/>
        </w:rPr>
        <w:t> </w:t>
      </w:r>
      <w:r>
        <w:rPr>
          <w:sz w:val="24"/>
        </w:rPr>
        <w:t>инсталация,</w:t>
      </w:r>
      <w:r>
        <w:rPr>
          <w:spacing w:val="-4"/>
          <w:sz w:val="24"/>
        </w:rPr>
        <w:t> </w:t>
      </w:r>
      <w:r>
        <w:rPr>
          <w:sz w:val="24"/>
        </w:rPr>
        <w:t>подмяна на</w:t>
      </w:r>
      <w:r>
        <w:rPr>
          <w:spacing w:val="-4"/>
          <w:sz w:val="24"/>
        </w:rPr>
        <w:t> </w:t>
      </w:r>
      <w:r>
        <w:rPr>
          <w:sz w:val="24"/>
        </w:rPr>
        <w:t>дограми;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2" w:after="0"/>
        <w:ind w:left="1540" w:right="861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Приключи</w:t>
      </w:r>
      <w:r>
        <w:rPr>
          <w:spacing w:val="1"/>
          <w:sz w:val="24"/>
        </w:rPr>
        <w:t> </w:t>
      </w:r>
      <w:r>
        <w:rPr>
          <w:sz w:val="24"/>
        </w:rPr>
        <w:t>изпълнението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обект</w:t>
      </w:r>
      <w:r>
        <w:rPr>
          <w:spacing w:val="1"/>
          <w:sz w:val="24"/>
        </w:rPr>
        <w:t> </w:t>
      </w:r>
      <w:r>
        <w:rPr>
          <w:sz w:val="24"/>
        </w:rPr>
        <w:t>„Внедряване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мерки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енергийна</w:t>
      </w:r>
      <w:r>
        <w:rPr>
          <w:spacing w:val="1"/>
          <w:sz w:val="24"/>
        </w:rPr>
        <w:t> </w:t>
      </w:r>
      <w:r>
        <w:rPr>
          <w:sz w:val="24"/>
        </w:rPr>
        <w:t>ефективност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Детска</w:t>
      </w:r>
      <w:r>
        <w:rPr>
          <w:spacing w:val="-1"/>
          <w:sz w:val="24"/>
        </w:rPr>
        <w:t> </w:t>
      </w:r>
      <w:r>
        <w:rPr>
          <w:sz w:val="24"/>
        </w:rPr>
        <w:t>ясла</w:t>
      </w:r>
      <w:r>
        <w:rPr>
          <w:spacing w:val="-1"/>
          <w:sz w:val="24"/>
        </w:rPr>
        <w:t> </w:t>
      </w:r>
      <w:r>
        <w:rPr>
          <w:sz w:val="24"/>
        </w:rPr>
        <w:t>№9“,</w:t>
      </w:r>
      <w:r>
        <w:rPr>
          <w:spacing w:val="3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„Ловеч“</w:t>
      </w:r>
      <w:r>
        <w:rPr>
          <w:spacing w:val="-2"/>
          <w:sz w:val="24"/>
        </w:rPr>
        <w:t> </w:t>
      </w:r>
      <w:r>
        <w:rPr>
          <w:sz w:val="24"/>
        </w:rPr>
        <w:t>№27, гр.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5" w:lineRule="exact" w:before="0" w:after="0"/>
        <w:ind w:left="1540" w:right="0" w:hanging="361"/>
        <w:jc w:val="both"/>
        <w:rPr>
          <w:rFonts w:ascii="Wingdings" w:hAnsi="Wingdings"/>
          <w:sz w:val="24"/>
        </w:rPr>
      </w:pPr>
      <w:r>
        <w:rPr>
          <w:sz w:val="24"/>
        </w:rPr>
        <w:t>Започнаха</w:t>
      </w:r>
      <w:r>
        <w:rPr>
          <w:spacing w:val="57"/>
          <w:sz w:val="24"/>
        </w:rPr>
        <w:t> </w:t>
      </w:r>
      <w:r>
        <w:rPr>
          <w:sz w:val="24"/>
        </w:rPr>
        <w:t>демонтажните</w:t>
      </w:r>
      <w:r>
        <w:rPr>
          <w:spacing w:val="116"/>
          <w:sz w:val="24"/>
        </w:rPr>
        <w:t> </w:t>
      </w:r>
      <w:r>
        <w:rPr>
          <w:sz w:val="24"/>
        </w:rPr>
        <w:t>дейности</w:t>
      </w:r>
      <w:r>
        <w:rPr>
          <w:spacing w:val="119"/>
          <w:sz w:val="24"/>
        </w:rPr>
        <w:t> </w:t>
      </w:r>
      <w:r>
        <w:rPr>
          <w:sz w:val="24"/>
        </w:rPr>
        <w:t>и</w:t>
      </w:r>
      <w:r>
        <w:rPr>
          <w:spacing w:val="117"/>
          <w:sz w:val="24"/>
        </w:rPr>
        <w:t> </w:t>
      </w:r>
      <w:r>
        <w:rPr>
          <w:sz w:val="24"/>
        </w:rPr>
        <w:t>продължава</w:t>
      </w:r>
      <w:r>
        <w:rPr>
          <w:spacing w:val="116"/>
          <w:sz w:val="24"/>
        </w:rPr>
        <w:t> </w:t>
      </w:r>
      <w:r>
        <w:rPr>
          <w:sz w:val="24"/>
        </w:rPr>
        <w:t>изграждането</w:t>
      </w:r>
      <w:r>
        <w:rPr>
          <w:spacing w:val="119"/>
          <w:sz w:val="24"/>
        </w:rPr>
        <w:t> </w:t>
      </w:r>
      <w:r>
        <w:rPr>
          <w:sz w:val="24"/>
        </w:rPr>
        <w:t>на</w:t>
      </w:r>
      <w:r>
        <w:rPr>
          <w:spacing w:val="116"/>
          <w:sz w:val="24"/>
        </w:rPr>
        <w:t> </w:t>
      </w:r>
      <w:r>
        <w:rPr>
          <w:sz w:val="24"/>
        </w:rPr>
        <w:t>обект</w:t>
      </w:r>
    </w:p>
    <w:p>
      <w:pPr>
        <w:pStyle w:val="BodyText"/>
        <w:spacing w:line="276" w:lineRule="auto" w:before="40"/>
        <w:ind w:left="1540" w:right="855"/>
      </w:pPr>
      <w:r>
        <w:rPr/>
        <w:t>„Изграждане на нова детска градина в кв.103, Централна градска част, гр. Русе,</w:t>
      </w:r>
      <w:r>
        <w:rPr>
          <w:spacing w:val="1"/>
        </w:rPr>
        <w:t> </w:t>
      </w:r>
      <w:r>
        <w:rPr/>
        <w:t>63427.2.436, УПИ-436-за детска градина, кв. 103, с административен адрес: гр.</w:t>
      </w:r>
      <w:r>
        <w:rPr>
          <w:spacing w:val="1"/>
        </w:rPr>
        <w:t> </w:t>
      </w:r>
      <w:r>
        <w:rPr/>
        <w:t>Русе,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„Дондуков-Корсаков“</w:t>
      </w:r>
      <w:r>
        <w:rPr>
          <w:spacing w:val="1"/>
        </w:rPr>
        <w:t> </w:t>
      </w:r>
      <w:r>
        <w:rPr/>
        <w:t>№3”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подготвен,</w:t>
      </w:r>
      <w:r>
        <w:rPr>
          <w:spacing w:val="1"/>
        </w:rPr>
        <w:t> </w:t>
      </w:r>
      <w:r>
        <w:rPr/>
        <w:t>подаден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финансиране проект по „Програма за изграждане, пристрояване, надстрояване и</w:t>
      </w:r>
      <w:r>
        <w:rPr>
          <w:spacing w:val="-57"/>
        </w:rPr>
        <w:t> </w:t>
      </w:r>
      <w:r>
        <w:rPr/>
        <w:t>реконструкция на</w:t>
      </w:r>
      <w:r>
        <w:rPr>
          <w:spacing w:val="1"/>
        </w:rPr>
        <w:t> </w:t>
      </w:r>
      <w:r>
        <w:rPr/>
        <w:t>детски ясли, детски градини и училища 2020 - 2022 г.“ на</w:t>
      </w:r>
      <w:r>
        <w:rPr>
          <w:spacing w:val="1"/>
        </w:rPr>
        <w:t> </w:t>
      </w:r>
      <w:r>
        <w:rPr/>
        <w:t>Министерство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образованието</w:t>
      </w:r>
      <w:r>
        <w:rPr>
          <w:spacing w:val="-2"/>
        </w:rPr>
        <w:t> </w:t>
      </w:r>
      <w:r>
        <w:rPr/>
        <w:t>и науката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съфинансиран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Община</w:t>
      </w:r>
      <w:r>
        <w:rPr>
          <w:spacing w:val="-3"/>
        </w:rPr>
        <w:t> </w:t>
      </w:r>
      <w:r>
        <w:rPr/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2" w:after="0"/>
        <w:ind w:left="1540" w:right="863" w:hanging="360"/>
        <w:jc w:val="both"/>
        <w:rPr>
          <w:rFonts w:ascii="Wingdings" w:hAnsi="Wingdings"/>
          <w:sz w:val="24"/>
        </w:rPr>
      </w:pPr>
      <w:r>
        <w:rPr>
          <w:sz w:val="24"/>
        </w:rPr>
        <w:t>Одобрен за финансиране от Министерството на младежта и спорта, но чакащ</w:t>
      </w:r>
      <w:r>
        <w:rPr>
          <w:spacing w:val="1"/>
          <w:sz w:val="24"/>
        </w:rPr>
        <w:t> </w:t>
      </w:r>
      <w:r>
        <w:rPr>
          <w:sz w:val="24"/>
        </w:rPr>
        <w:t>наличие на финансови средства, е обект: „Обследване и укрепване на аварирал</w:t>
      </w:r>
      <w:r>
        <w:rPr>
          <w:spacing w:val="1"/>
          <w:sz w:val="24"/>
        </w:rPr>
        <w:t> </w:t>
      </w:r>
      <w:r>
        <w:rPr>
          <w:sz w:val="24"/>
        </w:rPr>
        <w:t>физкултурен</w:t>
      </w:r>
      <w:r>
        <w:rPr>
          <w:spacing w:val="-1"/>
          <w:sz w:val="24"/>
        </w:rPr>
        <w:t> </w:t>
      </w:r>
      <w:r>
        <w:rPr>
          <w:sz w:val="24"/>
        </w:rPr>
        <w:t>салон</w:t>
      </w:r>
      <w:r>
        <w:rPr>
          <w:spacing w:val="1"/>
          <w:sz w:val="24"/>
        </w:rPr>
        <w:t> </w:t>
      </w:r>
      <w:r>
        <w:rPr>
          <w:sz w:val="24"/>
        </w:rPr>
        <w:t>в училище</w:t>
      </w:r>
      <w:r>
        <w:rPr>
          <w:spacing w:val="-1"/>
          <w:sz w:val="24"/>
        </w:rPr>
        <w:t> </w:t>
      </w:r>
      <w:r>
        <w:rPr>
          <w:sz w:val="24"/>
        </w:rPr>
        <w:t>„Иван Вазов“</w:t>
      </w:r>
      <w:r>
        <w:rPr>
          <w:spacing w:val="1"/>
          <w:sz w:val="24"/>
        </w:rPr>
        <w:t> </w:t>
      </w:r>
      <w:r>
        <w:rPr>
          <w:sz w:val="24"/>
        </w:rPr>
        <w:t>– гр. Русе“;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5" w:lineRule="exact" w:before="0" w:after="0"/>
        <w:ind w:left="1540" w:right="0" w:hanging="361"/>
        <w:jc w:val="both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-4"/>
          <w:sz w:val="24"/>
        </w:rPr>
        <w:t> </w:t>
      </w:r>
      <w:r>
        <w:rPr>
          <w:sz w:val="24"/>
        </w:rPr>
        <w:t>е</w:t>
      </w:r>
      <w:r>
        <w:rPr>
          <w:spacing w:val="-4"/>
          <w:sz w:val="24"/>
        </w:rPr>
        <w:t> </w:t>
      </w:r>
      <w:r>
        <w:rPr>
          <w:sz w:val="24"/>
        </w:rPr>
        <w:t>вътрешен</w:t>
      </w:r>
      <w:r>
        <w:rPr>
          <w:spacing w:val="-3"/>
          <w:sz w:val="24"/>
        </w:rPr>
        <w:t> </w:t>
      </w:r>
      <w:r>
        <w:rPr>
          <w:sz w:val="24"/>
        </w:rPr>
        <w:t>ремонт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Детска</w:t>
      </w:r>
      <w:r>
        <w:rPr>
          <w:spacing w:val="-3"/>
          <w:sz w:val="24"/>
        </w:rPr>
        <w:t> </w:t>
      </w:r>
      <w:r>
        <w:rPr>
          <w:sz w:val="24"/>
        </w:rPr>
        <w:t>ясла</w:t>
      </w:r>
      <w:r>
        <w:rPr>
          <w:spacing w:val="-3"/>
          <w:sz w:val="24"/>
        </w:rPr>
        <w:t> </w:t>
      </w:r>
      <w:r>
        <w:rPr>
          <w:sz w:val="24"/>
        </w:rPr>
        <w:t>№4,</w:t>
      </w:r>
      <w:r>
        <w:rPr>
          <w:spacing w:val="-3"/>
          <w:sz w:val="24"/>
        </w:rPr>
        <w:t> </w:t>
      </w:r>
      <w:r>
        <w:rPr>
          <w:sz w:val="24"/>
        </w:rPr>
        <w:t>гр.Русе ул.</w:t>
      </w:r>
      <w:r>
        <w:rPr>
          <w:spacing w:val="-1"/>
          <w:sz w:val="24"/>
        </w:rPr>
        <w:t> </w:t>
      </w:r>
      <w:r>
        <w:rPr>
          <w:sz w:val="24"/>
        </w:rPr>
        <w:t>"Муткурова"</w:t>
      </w:r>
      <w:r>
        <w:rPr>
          <w:spacing w:val="-3"/>
          <w:sz w:val="24"/>
        </w:rPr>
        <w:t> </w:t>
      </w:r>
      <w:r>
        <w:rPr>
          <w:sz w:val="24"/>
        </w:rPr>
        <w:t>№98;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3" w:after="0"/>
        <w:ind w:left="1540" w:right="864" w:hanging="360"/>
        <w:jc w:val="left"/>
        <w:rPr>
          <w:rFonts w:ascii="Wingdings" w:hAnsi="Wingdings"/>
          <w:sz w:val="24"/>
        </w:rPr>
      </w:pPr>
      <w:r>
        <w:rPr>
          <w:sz w:val="24"/>
        </w:rPr>
        <w:t>Приключи</w:t>
      </w:r>
      <w:r>
        <w:rPr>
          <w:spacing w:val="2"/>
          <w:sz w:val="24"/>
        </w:rPr>
        <w:t> </w:t>
      </w:r>
      <w:r>
        <w:rPr>
          <w:sz w:val="24"/>
        </w:rPr>
        <w:t>текущият</w:t>
      </w:r>
      <w:r>
        <w:rPr>
          <w:spacing w:val="5"/>
          <w:sz w:val="24"/>
        </w:rPr>
        <w:t> </w:t>
      </w:r>
      <w:r>
        <w:rPr>
          <w:sz w:val="24"/>
        </w:rPr>
        <w:t>ремонт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външна</w:t>
      </w:r>
      <w:r>
        <w:rPr>
          <w:spacing w:val="4"/>
          <w:sz w:val="24"/>
        </w:rPr>
        <w:t> </w:t>
      </w:r>
      <w:r>
        <w:rPr>
          <w:sz w:val="24"/>
        </w:rPr>
        <w:t>входна</w:t>
      </w:r>
      <w:r>
        <w:rPr>
          <w:spacing w:val="4"/>
          <w:sz w:val="24"/>
        </w:rPr>
        <w:t> </w:t>
      </w:r>
      <w:r>
        <w:rPr>
          <w:sz w:val="24"/>
        </w:rPr>
        <w:t>площадка</w:t>
      </w:r>
      <w:r>
        <w:rPr>
          <w:spacing w:val="4"/>
          <w:sz w:val="24"/>
        </w:rPr>
        <w:t> </w:t>
      </w:r>
      <w:r>
        <w:rPr>
          <w:sz w:val="24"/>
        </w:rPr>
        <w:t>пред</w:t>
      </w:r>
      <w:r>
        <w:rPr>
          <w:spacing w:val="4"/>
          <w:sz w:val="24"/>
        </w:rPr>
        <w:t> </w:t>
      </w:r>
      <w:r>
        <w:rPr>
          <w:sz w:val="24"/>
        </w:rPr>
        <w:t>сграда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ДЯ</w:t>
      </w:r>
      <w:r>
        <w:rPr>
          <w:spacing w:val="5"/>
          <w:sz w:val="24"/>
        </w:rPr>
        <w:t> </w:t>
      </w:r>
      <w:r>
        <w:rPr>
          <w:sz w:val="24"/>
        </w:rPr>
        <w:t>№1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ДГ</w:t>
      </w:r>
      <w:r>
        <w:rPr>
          <w:spacing w:val="-2"/>
          <w:sz w:val="24"/>
        </w:rPr>
        <w:t> </w:t>
      </w:r>
      <w:r>
        <w:rPr>
          <w:sz w:val="24"/>
        </w:rPr>
        <w:t>"Радост"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"Червен"№5,</w:t>
      </w:r>
      <w:r>
        <w:rPr>
          <w:spacing w:val="58"/>
          <w:sz w:val="24"/>
        </w:rPr>
        <w:t> </w:t>
      </w:r>
      <w:r>
        <w:rPr>
          <w:sz w:val="24"/>
        </w:rPr>
        <w:t>собственост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Община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7" w:hanging="360"/>
        <w:jc w:val="left"/>
        <w:rPr>
          <w:rFonts w:ascii="Wingdings" w:hAnsi="Wingdings"/>
          <w:sz w:val="24"/>
        </w:rPr>
      </w:pPr>
      <w:r>
        <w:rPr>
          <w:sz w:val="24"/>
        </w:rPr>
        <w:t>Направен</w:t>
      </w:r>
      <w:r>
        <w:rPr>
          <w:spacing w:val="1"/>
          <w:sz w:val="24"/>
        </w:rPr>
        <w:t> </w:t>
      </w:r>
      <w:r>
        <w:rPr>
          <w:sz w:val="24"/>
        </w:rPr>
        <w:t>е ремонт</w:t>
      </w:r>
      <w:r>
        <w:rPr>
          <w:spacing w:val="1"/>
          <w:sz w:val="24"/>
        </w:rPr>
        <w:t> </w:t>
      </w:r>
      <w:r>
        <w:rPr>
          <w:sz w:val="24"/>
        </w:rPr>
        <w:t>на покрива</w:t>
      </w:r>
      <w:r>
        <w:rPr>
          <w:spacing w:val="-1"/>
          <w:sz w:val="24"/>
        </w:rPr>
        <w:t> </w:t>
      </w:r>
      <w:r>
        <w:rPr>
          <w:sz w:val="24"/>
        </w:rPr>
        <w:t>на 3-та яслена група в сграда на Детска ясла</w:t>
      </w:r>
      <w:r>
        <w:rPr>
          <w:spacing w:val="-1"/>
          <w:sz w:val="24"/>
        </w:rPr>
        <w:t> </w:t>
      </w:r>
      <w:r>
        <w:rPr>
          <w:sz w:val="24"/>
        </w:rPr>
        <w:t>№1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„Червен“</w:t>
      </w:r>
      <w:r>
        <w:rPr>
          <w:spacing w:val="1"/>
          <w:sz w:val="24"/>
        </w:rPr>
        <w:t> </w:t>
      </w:r>
      <w:r>
        <w:rPr>
          <w:sz w:val="24"/>
        </w:rPr>
        <w:t>№5, 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6" w:hanging="360"/>
        <w:jc w:val="left"/>
        <w:rPr>
          <w:rFonts w:ascii="Wingdings" w:hAnsi="Wingdings"/>
          <w:sz w:val="24"/>
        </w:rPr>
      </w:pPr>
      <w:r>
        <w:rPr>
          <w:sz w:val="24"/>
        </w:rPr>
        <w:t>Направен</w:t>
      </w:r>
      <w:r>
        <w:rPr>
          <w:spacing w:val="8"/>
          <w:sz w:val="24"/>
        </w:rPr>
        <w:t> </w:t>
      </w:r>
      <w:r>
        <w:rPr>
          <w:sz w:val="24"/>
        </w:rPr>
        <w:t>е</w:t>
      </w:r>
      <w:r>
        <w:rPr>
          <w:spacing w:val="7"/>
          <w:sz w:val="24"/>
        </w:rPr>
        <w:t> </w:t>
      </w:r>
      <w:r>
        <w:rPr>
          <w:sz w:val="24"/>
        </w:rPr>
        <w:t>текущ</w:t>
      </w:r>
      <w:r>
        <w:rPr>
          <w:spacing w:val="7"/>
          <w:sz w:val="24"/>
        </w:rPr>
        <w:t> </w:t>
      </w:r>
      <w:r>
        <w:rPr>
          <w:sz w:val="24"/>
        </w:rPr>
        <w:t>вътрешен</w:t>
      </w:r>
      <w:r>
        <w:rPr>
          <w:spacing w:val="9"/>
          <w:sz w:val="24"/>
        </w:rPr>
        <w:t> </w:t>
      </w:r>
      <w:r>
        <w:rPr>
          <w:sz w:val="24"/>
        </w:rPr>
        <w:t>ремонт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складове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ДЯ</w:t>
      </w:r>
      <w:r>
        <w:rPr>
          <w:spacing w:val="7"/>
          <w:sz w:val="24"/>
        </w:rPr>
        <w:t> </w:t>
      </w:r>
      <w:r>
        <w:rPr>
          <w:sz w:val="24"/>
        </w:rPr>
        <w:t>№6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общинска</w:t>
      </w:r>
      <w:r>
        <w:rPr>
          <w:spacing w:val="6"/>
          <w:sz w:val="24"/>
        </w:rPr>
        <w:t> </w:t>
      </w:r>
      <w:r>
        <w:rPr>
          <w:sz w:val="24"/>
        </w:rPr>
        <w:t>сграда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„Н.</w:t>
      </w:r>
      <w:r>
        <w:rPr>
          <w:spacing w:val="-1"/>
          <w:sz w:val="24"/>
        </w:rPr>
        <w:t> </w:t>
      </w:r>
      <w:r>
        <w:rPr>
          <w:sz w:val="24"/>
        </w:rPr>
        <w:t>Й. Вапцаров“</w:t>
      </w:r>
      <w:r>
        <w:rPr>
          <w:spacing w:val="-2"/>
          <w:sz w:val="24"/>
        </w:rPr>
        <w:t> </w:t>
      </w:r>
      <w:r>
        <w:rPr>
          <w:sz w:val="24"/>
        </w:rPr>
        <w:t>№20, 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6" w:hanging="360"/>
        <w:jc w:val="left"/>
        <w:rPr>
          <w:rFonts w:ascii="Wingdings" w:hAnsi="Wingdings"/>
          <w:sz w:val="24"/>
        </w:rPr>
      </w:pPr>
      <w:r>
        <w:rPr>
          <w:sz w:val="24"/>
        </w:rPr>
        <w:t>Ремонт</w:t>
      </w:r>
      <w:r>
        <w:rPr>
          <w:spacing w:val="16"/>
          <w:sz w:val="24"/>
        </w:rPr>
        <w:t> </w:t>
      </w:r>
      <w:r>
        <w:rPr>
          <w:sz w:val="24"/>
        </w:rPr>
        <w:t>по</w:t>
      </w:r>
      <w:r>
        <w:rPr>
          <w:spacing w:val="15"/>
          <w:sz w:val="24"/>
        </w:rPr>
        <w:t> </w:t>
      </w:r>
      <w:r>
        <w:rPr>
          <w:sz w:val="24"/>
        </w:rPr>
        <w:t>отоплителна</w:t>
      </w:r>
      <w:r>
        <w:rPr>
          <w:spacing w:val="12"/>
          <w:sz w:val="24"/>
        </w:rPr>
        <w:t> </w:t>
      </w:r>
      <w:r>
        <w:rPr>
          <w:sz w:val="24"/>
        </w:rPr>
        <w:t>инсталация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Детска</w:t>
      </w:r>
      <w:r>
        <w:rPr>
          <w:spacing w:val="15"/>
          <w:sz w:val="24"/>
        </w:rPr>
        <w:t> </w:t>
      </w:r>
      <w:r>
        <w:rPr>
          <w:sz w:val="24"/>
        </w:rPr>
        <w:t>ясла</w:t>
      </w:r>
      <w:r>
        <w:rPr>
          <w:spacing w:val="15"/>
          <w:sz w:val="24"/>
        </w:rPr>
        <w:t> </w:t>
      </w:r>
      <w:r>
        <w:rPr>
          <w:sz w:val="24"/>
        </w:rPr>
        <w:t>№15,</w:t>
      </w:r>
      <w:r>
        <w:rPr>
          <w:spacing w:val="20"/>
          <w:sz w:val="24"/>
        </w:rPr>
        <w:t> </w:t>
      </w:r>
      <w:r>
        <w:rPr>
          <w:sz w:val="24"/>
        </w:rPr>
        <w:t>ул.</w:t>
      </w:r>
      <w:r>
        <w:rPr>
          <w:spacing w:val="18"/>
          <w:sz w:val="24"/>
        </w:rPr>
        <w:t> </w:t>
      </w:r>
      <w:r>
        <w:rPr>
          <w:sz w:val="24"/>
        </w:rPr>
        <w:t>"Околчица"</w:t>
      </w:r>
      <w:r>
        <w:rPr>
          <w:spacing w:val="17"/>
          <w:sz w:val="24"/>
        </w:rPr>
        <w:t> </w:t>
      </w:r>
      <w:r>
        <w:rPr>
          <w:sz w:val="24"/>
        </w:rPr>
        <w:t>№4,</w:t>
      </w:r>
      <w:r>
        <w:rPr>
          <w:spacing w:val="15"/>
          <w:sz w:val="24"/>
        </w:rPr>
        <w:t> </w:t>
      </w:r>
      <w:r>
        <w:rPr>
          <w:sz w:val="24"/>
        </w:rPr>
        <w:t>гр.</w:t>
      </w:r>
      <w:r>
        <w:rPr>
          <w:spacing w:val="-57"/>
          <w:sz w:val="24"/>
        </w:rPr>
        <w:t> </w:t>
      </w:r>
      <w:r>
        <w:rPr>
          <w:sz w:val="24"/>
        </w:rPr>
        <w:t>Русе.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861" w:firstLine="707"/>
      </w:pPr>
      <w:r>
        <w:rPr/>
        <w:t>Реализирани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инвестиции,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възможностите,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материалната база в общинските имоти чрез периодична поддръжка и отстраняване на</w:t>
      </w:r>
      <w:r>
        <w:rPr>
          <w:spacing w:val="1"/>
        </w:rPr>
        <w:t> </w:t>
      </w:r>
      <w:r>
        <w:rPr/>
        <w:t>повреди.</w:t>
      </w:r>
      <w:r>
        <w:rPr>
          <w:spacing w:val="1"/>
        </w:rPr>
        <w:t> </w:t>
      </w:r>
      <w:r>
        <w:rPr/>
        <w:t>Успоредно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строителната</w:t>
      </w:r>
      <w:r>
        <w:rPr>
          <w:spacing w:val="1"/>
        </w:rPr>
        <w:t> </w:t>
      </w:r>
      <w:r>
        <w:rPr/>
        <w:t>бригада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“Комунални</w:t>
      </w:r>
      <w:r>
        <w:rPr>
          <w:spacing w:val="1"/>
        </w:rPr>
        <w:t> </w:t>
      </w:r>
      <w:r>
        <w:rPr/>
        <w:t>дейности“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 за текущи ремонти са извършени </w:t>
      </w:r>
      <w:r>
        <w:rPr>
          <w:b/>
        </w:rPr>
        <w:t>многобройни ремонти в обекти общинска</w:t>
      </w:r>
      <w:r>
        <w:rPr>
          <w:b/>
          <w:spacing w:val="1"/>
        </w:rPr>
        <w:t> </w:t>
      </w:r>
      <w:r>
        <w:rPr>
          <w:b/>
        </w:rPr>
        <w:t>собственост. </w:t>
      </w:r>
      <w:r>
        <w:rPr/>
        <w:t>Ремонт на детски градини, детски ясли и общински сгради. Възстановени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ремонтирани са</w:t>
      </w:r>
      <w:r>
        <w:rPr>
          <w:spacing w:val="-1"/>
        </w:rPr>
        <w:t> </w:t>
      </w:r>
      <w:r>
        <w:rPr/>
        <w:t>десетки тротоарни</w:t>
      </w:r>
      <w:r>
        <w:rPr>
          <w:spacing w:val="-2"/>
        </w:rPr>
        <w:t> </w:t>
      </w:r>
      <w:r>
        <w:rPr/>
        <w:t>площи: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153" w:after="0"/>
        <w:ind w:left="1540" w:right="861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36"/>
          <w:sz w:val="24"/>
        </w:rPr>
        <w:t> </w:t>
      </w:r>
      <w:r>
        <w:rPr>
          <w:sz w:val="24"/>
        </w:rPr>
        <w:t>е</w:t>
      </w:r>
      <w:r>
        <w:rPr>
          <w:spacing w:val="35"/>
          <w:sz w:val="24"/>
        </w:rPr>
        <w:t> </w:t>
      </w:r>
      <w:r>
        <w:rPr>
          <w:sz w:val="24"/>
        </w:rPr>
        <w:t>текущ</w:t>
      </w:r>
      <w:r>
        <w:rPr>
          <w:spacing w:val="36"/>
          <w:sz w:val="24"/>
        </w:rPr>
        <w:t> </w:t>
      </w:r>
      <w:r>
        <w:rPr>
          <w:sz w:val="24"/>
        </w:rPr>
        <w:t>ремонт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ВиК</w:t>
      </w:r>
      <w:r>
        <w:rPr>
          <w:spacing w:val="36"/>
          <w:sz w:val="24"/>
        </w:rPr>
        <w:t> </w:t>
      </w:r>
      <w:r>
        <w:rPr>
          <w:sz w:val="24"/>
        </w:rPr>
        <w:t>инсталацията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Дом</w:t>
      </w:r>
      <w:r>
        <w:rPr>
          <w:spacing w:val="34"/>
          <w:sz w:val="24"/>
        </w:rPr>
        <w:t> </w:t>
      </w:r>
      <w:r>
        <w:rPr>
          <w:sz w:val="24"/>
        </w:rPr>
        <w:t>за</w:t>
      </w:r>
      <w:r>
        <w:rPr>
          <w:spacing w:val="35"/>
          <w:sz w:val="24"/>
        </w:rPr>
        <w:t> </w:t>
      </w:r>
      <w:r>
        <w:rPr>
          <w:sz w:val="24"/>
        </w:rPr>
        <w:t>пълнолетни</w:t>
      </w:r>
      <w:r>
        <w:rPr>
          <w:spacing w:val="36"/>
          <w:sz w:val="24"/>
        </w:rPr>
        <w:t> </w:t>
      </w:r>
      <w:r>
        <w:rPr>
          <w:sz w:val="24"/>
        </w:rPr>
        <w:t>лица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увреждания "Милосърдие“, кв.</w:t>
      </w:r>
      <w:r>
        <w:rPr>
          <w:spacing w:val="-1"/>
          <w:sz w:val="24"/>
        </w:rPr>
        <w:t> </w:t>
      </w:r>
      <w:r>
        <w:rPr>
          <w:sz w:val="24"/>
        </w:rPr>
        <w:t>Средна</w:t>
      </w:r>
      <w:r>
        <w:rPr>
          <w:spacing w:val="-2"/>
          <w:sz w:val="24"/>
        </w:rPr>
        <w:t> </w:t>
      </w:r>
      <w:r>
        <w:rPr>
          <w:sz w:val="24"/>
        </w:rPr>
        <w:t>кула, гр. 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1" w:after="0"/>
        <w:ind w:left="1540" w:right="860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7"/>
          <w:sz w:val="24"/>
        </w:rPr>
        <w:t> </w:t>
      </w:r>
      <w:r>
        <w:rPr>
          <w:sz w:val="24"/>
        </w:rPr>
        <w:t>е</w:t>
      </w:r>
      <w:r>
        <w:rPr>
          <w:spacing w:val="6"/>
          <w:sz w:val="24"/>
        </w:rPr>
        <w:t> </w:t>
      </w:r>
      <w:r>
        <w:rPr>
          <w:sz w:val="24"/>
        </w:rPr>
        <w:t>спешен</w:t>
      </w:r>
      <w:r>
        <w:rPr>
          <w:spacing w:val="7"/>
          <w:sz w:val="24"/>
        </w:rPr>
        <w:t> </w:t>
      </w:r>
      <w:r>
        <w:rPr>
          <w:sz w:val="24"/>
        </w:rPr>
        <w:t>ремонт</w:t>
      </w:r>
      <w:r>
        <w:rPr>
          <w:spacing w:val="8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подмяна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водопроводно</w:t>
      </w:r>
      <w:r>
        <w:rPr>
          <w:spacing w:val="7"/>
          <w:sz w:val="24"/>
        </w:rPr>
        <w:t> </w:t>
      </w:r>
      <w:r>
        <w:rPr>
          <w:sz w:val="24"/>
        </w:rPr>
        <w:t>отклонение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двора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ДСХ</w:t>
      </w:r>
      <w:r>
        <w:rPr>
          <w:spacing w:val="-2"/>
          <w:sz w:val="24"/>
        </w:rPr>
        <w:t> </w:t>
      </w:r>
      <w:r>
        <w:rPr>
          <w:sz w:val="24"/>
        </w:rPr>
        <w:t>„Възраждане“, гр.</w:t>
      </w:r>
      <w:r>
        <w:rPr>
          <w:spacing w:val="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1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Извършва</w:t>
      </w:r>
      <w:r>
        <w:rPr>
          <w:spacing w:val="3"/>
          <w:sz w:val="24"/>
        </w:rPr>
        <w:t> </w:t>
      </w:r>
      <w:r>
        <w:rPr>
          <w:sz w:val="24"/>
        </w:rPr>
        <w:t>се</w:t>
      </w:r>
      <w:r>
        <w:rPr>
          <w:spacing w:val="4"/>
          <w:sz w:val="24"/>
        </w:rPr>
        <w:t> </w:t>
      </w:r>
      <w:r>
        <w:rPr>
          <w:sz w:val="24"/>
        </w:rPr>
        <w:t>спешен</w:t>
      </w:r>
      <w:r>
        <w:rPr>
          <w:spacing w:val="5"/>
          <w:sz w:val="24"/>
        </w:rPr>
        <w:t> </w:t>
      </w:r>
      <w:r>
        <w:rPr>
          <w:sz w:val="24"/>
        </w:rPr>
        <w:t>ремонт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СКО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изграждане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ревизионна</w:t>
      </w:r>
      <w:r>
        <w:rPr>
          <w:spacing w:val="4"/>
          <w:sz w:val="24"/>
        </w:rPr>
        <w:t> </w:t>
      </w:r>
      <w:r>
        <w:rPr>
          <w:sz w:val="24"/>
        </w:rPr>
        <w:t>шахта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Общински</w:t>
      </w:r>
      <w:r>
        <w:rPr>
          <w:spacing w:val="-3"/>
          <w:sz w:val="24"/>
        </w:rPr>
        <w:t> </w:t>
      </w:r>
      <w:r>
        <w:rPr>
          <w:sz w:val="24"/>
        </w:rPr>
        <w:t>имот на</w:t>
      </w:r>
      <w:r>
        <w:rPr>
          <w:spacing w:val="1"/>
          <w:sz w:val="24"/>
        </w:rPr>
        <w:t> </w:t>
      </w:r>
      <w:r>
        <w:rPr>
          <w:sz w:val="24"/>
        </w:rPr>
        <w:t>ул.“Пирот“</w:t>
      </w:r>
      <w:r>
        <w:rPr>
          <w:spacing w:val="-1"/>
          <w:sz w:val="24"/>
        </w:rPr>
        <w:t> </w:t>
      </w:r>
      <w:r>
        <w:rPr>
          <w:sz w:val="24"/>
        </w:rPr>
        <w:t>№15, 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Изгради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газова</w:t>
      </w:r>
      <w:r>
        <w:rPr>
          <w:spacing w:val="-4"/>
          <w:sz w:val="24"/>
        </w:rPr>
        <w:t> </w:t>
      </w:r>
      <w:r>
        <w:rPr>
          <w:sz w:val="24"/>
        </w:rPr>
        <w:t>инсталация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РПУ участък</w:t>
      </w:r>
      <w:r>
        <w:rPr>
          <w:spacing w:val="-2"/>
          <w:sz w:val="24"/>
        </w:rPr>
        <w:t> </w:t>
      </w:r>
      <w:r>
        <w:rPr>
          <w:sz w:val="24"/>
        </w:rPr>
        <w:t>Мартен;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1" w:after="0"/>
        <w:ind w:left="1540" w:right="864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Изгради</w:t>
      </w:r>
      <w:r>
        <w:rPr>
          <w:spacing w:val="2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газова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отоплителна инсталация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сградата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ул.</w:t>
      </w:r>
      <w:r>
        <w:rPr>
          <w:spacing w:val="2"/>
          <w:sz w:val="24"/>
        </w:rPr>
        <w:t> </w:t>
      </w:r>
      <w:r>
        <w:rPr>
          <w:sz w:val="24"/>
        </w:rPr>
        <w:t>„Котовск“</w:t>
      </w:r>
      <w:r>
        <w:rPr>
          <w:spacing w:val="1"/>
          <w:sz w:val="24"/>
        </w:rPr>
        <w:t> </w:t>
      </w:r>
      <w:r>
        <w:rPr>
          <w:sz w:val="24"/>
        </w:rPr>
        <w:t>№1,</w:t>
      </w:r>
      <w:r>
        <w:rPr>
          <w:spacing w:val="2"/>
          <w:sz w:val="24"/>
        </w:rPr>
        <w:t> </w:t>
      </w:r>
      <w:r>
        <w:rPr>
          <w:sz w:val="24"/>
        </w:rPr>
        <w:t>ет.</w:t>
      </w:r>
      <w:r>
        <w:rPr>
          <w:spacing w:val="-57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град 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Изгради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газова</w:t>
      </w:r>
      <w:r>
        <w:rPr>
          <w:spacing w:val="-4"/>
          <w:sz w:val="24"/>
        </w:rPr>
        <w:t> </w:t>
      </w:r>
      <w:r>
        <w:rPr>
          <w:sz w:val="24"/>
        </w:rPr>
        <w:t>инсталация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"Обществена</w:t>
      </w:r>
      <w:r>
        <w:rPr>
          <w:spacing w:val="-3"/>
          <w:sz w:val="24"/>
        </w:rPr>
        <w:t> </w:t>
      </w:r>
      <w:r>
        <w:rPr>
          <w:sz w:val="24"/>
        </w:rPr>
        <w:t>пералня",</w:t>
      </w:r>
      <w:r>
        <w:rPr>
          <w:spacing w:val="-2"/>
          <w:sz w:val="24"/>
        </w:rPr>
        <w:t> </w:t>
      </w:r>
      <w:r>
        <w:rPr>
          <w:sz w:val="24"/>
        </w:rPr>
        <w:t>град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3" w:after="0"/>
        <w:ind w:left="1540" w:right="859" w:hanging="360"/>
        <w:jc w:val="left"/>
        <w:rPr>
          <w:rFonts w:ascii="Wingdings" w:hAnsi="Wingdings"/>
          <w:sz w:val="24"/>
        </w:rPr>
      </w:pPr>
      <w:r>
        <w:rPr>
          <w:sz w:val="24"/>
        </w:rPr>
        <w:t>Отоплителен</w:t>
      </w:r>
      <w:r>
        <w:rPr>
          <w:spacing w:val="46"/>
          <w:sz w:val="24"/>
        </w:rPr>
        <w:t> </w:t>
      </w:r>
      <w:r>
        <w:rPr>
          <w:sz w:val="24"/>
        </w:rPr>
        <w:t>газов</w:t>
      </w:r>
      <w:r>
        <w:rPr>
          <w:spacing w:val="46"/>
          <w:sz w:val="24"/>
        </w:rPr>
        <w:t> </w:t>
      </w:r>
      <w:r>
        <w:rPr>
          <w:sz w:val="24"/>
        </w:rPr>
        <w:t>котел</w:t>
      </w:r>
      <w:r>
        <w:rPr>
          <w:spacing w:val="45"/>
          <w:sz w:val="24"/>
        </w:rPr>
        <w:t> </w:t>
      </w:r>
      <w:r>
        <w:rPr>
          <w:sz w:val="24"/>
        </w:rPr>
        <w:t>за</w:t>
      </w:r>
      <w:r>
        <w:rPr>
          <w:spacing w:val="45"/>
          <w:sz w:val="24"/>
        </w:rPr>
        <w:t> </w:t>
      </w:r>
      <w:r>
        <w:rPr>
          <w:sz w:val="24"/>
        </w:rPr>
        <w:t>Сдружение</w:t>
      </w:r>
      <w:r>
        <w:rPr>
          <w:spacing w:val="45"/>
          <w:sz w:val="24"/>
        </w:rPr>
        <w:t> </w:t>
      </w:r>
      <w:r>
        <w:rPr>
          <w:sz w:val="24"/>
        </w:rPr>
        <w:t>„Дете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пространство“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сградата</w:t>
      </w:r>
      <w:r>
        <w:rPr>
          <w:spacing w:val="4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Дома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медико-социални грижи за</w:t>
      </w:r>
      <w:r>
        <w:rPr>
          <w:spacing w:val="-1"/>
          <w:sz w:val="24"/>
        </w:rPr>
        <w:t> </w:t>
      </w:r>
      <w:r>
        <w:rPr>
          <w:sz w:val="24"/>
        </w:rPr>
        <w:t>деца;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3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Изгради</w:t>
      </w:r>
      <w:r>
        <w:rPr>
          <w:spacing w:val="27"/>
          <w:sz w:val="24"/>
        </w:rPr>
        <w:t> </w:t>
      </w:r>
      <w:r>
        <w:rPr>
          <w:sz w:val="24"/>
        </w:rPr>
        <w:t>се</w:t>
      </w:r>
      <w:r>
        <w:rPr>
          <w:spacing w:val="25"/>
          <w:sz w:val="24"/>
        </w:rPr>
        <w:t> </w:t>
      </w:r>
      <w:r>
        <w:rPr>
          <w:sz w:val="24"/>
        </w:rPr>
        <w:t>надземна</w:t>
      </w:r>
      <w:r>
        <w:rPr>
          <w:spacing w:val="25"/>
          <w:sz w:val="24"/>
        </w:rPr>
        <w:t> </w:t>
      </w:r>
      <w:r>
        <w:rPr>
          <w:sz w:val="24"/>
        </w:rPr>
        <w:t>отоплителна</w:t>
      </w:r>
      <w:r>
        <w:rPr>
          <w:spacing w:val="26"/>
          <w:sz w:val="24"/>
        </w:rPr>
        <w:t> </w:t>
      </w:r>
      <w:r>
        <w:rPr>
          <w:sz w:val="24"/>
        </w:rPr>
        <w:t>инсталация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5"/>
          <w:sz w:val="24"/>
        </w:rPr>
        <w:t> </w:t>
      </w:r>
      <w:r>
        <w:rPr>
          <w:sz w:val="24"/>
        </w:rPr>
        <w:t>ДПЛД</w:t>
      </w:r>
      <w:r>
        <w:rPr>
          <w:spacing w:val="27"/>
          <w:sz w:val="24"/>
        </w:rPr>
        <w:t> </w:t>
      </w:r>
      <w:r>
        <w:rPr>
          <w:sz w:val="24"/>
        </w:rPr>
        <w:t>„Приста“,</w:t>
      </w:r>
      <w:r>
        <w:rPr>
          <w:spacing w:val="26"/>
          <w:sz w:val="24"/>
        </w:rPr>
        <w:t> </w:t>
      </w:r>
      <w:r>
        <w:rPr>
          <w:sz w:val="24"/>
        </w:rPr>
        <w:t>бул.</w:t>
      </w:r>
      <w:r>
        <w:rPr>
          <w:spacing w:val="26"/>
          <w:sz w:val="24"/>
        </w:rPr>
        <w:t> </w:t>
      </w:r>
      <w:r>
        <w:rPr>
          <w:sz w:val="24"/>
        </w:rPr>
        <w:t>„Трети</w:t>
      </w:r>
      <w:r>
        <w:rPr>
          <w:spacing w:val="-57"/>
          <w:sz w:val="24"/>
        </w:rPr>
        <w:t> </w:t>
      </w:r>
      <w:r>
        <w:rPr>
          <w:sz w:val="24"/>
        </w:rPr>
        <w:t>март“</w:t>
      </w:r>
      <w:r>
        <w:rPr>
          <w:spacing w:val="-1"/>
          <w:sz w:val="24"/>
        </w:rPr>
        <w:t> </w:t>
      </w:r>
      <w:r>
        <w:rPr>
          <w:sz w:val="24"/>
        </w:rPr>
        <w:t>№55, ПИ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идентификатор</w:t>
      </w:r>
      <w:r>
        <w:rPr>
          <w:spacing w:val="-1"/>
          <w:sz w:val="24"/>
        </w:rPr>
        <w:t> </w:t>
      </w:r>
      <w:r>
        <w:rPr>
          <w:sz w:val="24"/>
        </w:rPr>
        <w:t>63427.182.35 в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Направен</w:t>
      </w:r>
      <w:r>
        <w:rPr>
          <w:spacing w:val="5"/>
          <w:sz w:val="24"/>
        </w:rPr>
        <w:t> </w:t>
      </w:r>
      <w:r>
        <w:rPr>
          <w:sz w:val="24"/>
        </w:rPr>
        <w:t>бе</w:t>
      </w:r>
      <w:r>
        <w:rPr>
          <w:spacing w:val="4"/>
          <w:sz w:val="24"/>
        </w:rPr>
        <w:t> </w:t>
      </w:r>
      <w:r>
        <w:rPr>
          <w:sz w:val="24"/>
        </w:rPr>
        <w:t>ремонт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отоплителна</w:t>
      </w:r>
      <w:r>
        <w:rPr>
          <w:spacing w:val="4"/>
          <w:sz w:val="24"/>
        </w:rPr>
        <w:t> </w:t>
      </w:r>
      <w:r>
        <w:rPr>
          <w:sz w:val="24"/>
        </w:rPr>
        <w:t>инсталация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ет.</w:t>
      </w:r>
      <w:r>
        <w:rPr>
          <w:spacing w:val="5"/>
          <w:sz w:val="24"/>
        </w:rPr>
        <w:t> </w:t>
      </w:r>
      <w:r>
        <w:rPr>
          <w:sz w:val="24"/>
        </w:rPr>
        <w:t>1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ет.</w:t>
      </w:r>
      <w:r>
        <w:rPr>
          <w:spacing w:val="5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сградата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ул.</w:t>
      </w:r>
    </w:p>
    <w:p>
      <w:pPr>
        <w:pStyle w:val="BodyText"/>
        <w:spacing w:before="41"/>
        <w:ind w:left="1540"/>
        <w:jc w:val="left"/>
      </w:pPr>
      <w:r>
        <w:rPr/>
        <w:t>„Котовск“</w:t>
      </w:r>
      <w:r>
        <w:rPr>
          <w:spacing w:val="-3"/>
        </w:rPr>
        <w:t> </w:t>
      </w:r>
      <w:r>
        <w:rPr/>
        <w:t>№2,</w:t>
      </w:r>
      <w:r>
        <w:rPr>
          <w:spacing w:val="-1"/>
        </w:rPr>
        <w:t> </w:t>
      </w:r>
      <w:r>
        <w:rPr/>
        <w:t>кв.</w:t>
      </w:r>
      <w:r>
        <w:rPr>
          <w:spacing w:val="-3"/>
        </w:rPr>
        <w:t> </w:t>
      </w:r>
      <w:r>
        <w:rPr/>
        <w:t>„Изток“,</w:t>
      </w:r>
      <w:r>
        <w:rPr>
          <w:spacing w:val="-1"/>
        </w:rPr>
        <w:t> </w:t>
      </w:r>
      <w:r>
        <w:rPr/>
        <w:t>гр.</w:t>
      </w:r>
      <w:r>
        <w:rPr>
          <w:spacing w:val="-2"/>
        </w:rPr>
        <w:t> </w:t>
      </w:r>
      <w:r>
        <w:rPr/>
        <w:t>Русе, ПИ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идентификатор</w:t>
      </w:r>
      <w:r>
        <w:rPr>
          <w:spacing w:val="-2"/>
        </w:rPr>
        <w:t> </w:t>
      </w:r>
      <w:r>
        <w:rPr/>
        <w:t>63427.7.268;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Изпълнен</w:t>
      </w:r>
      <w:r>
        <w:rPr>
          <w:spacing w:val="24"/>
          <w:sz w:val="24"/>
        </w:rPr>
        <w:t> </w:t>
      </w:r>
      <w:r>
        <w:rPr>
          <w:sz w:val="24"/>
        </w:rPr>
        <w:t>бе</w:t>
      </w:r>
      <w:r>
        <w:rPr>
          <w:spacing w:val="23"/>
          <w:sz w:val="24"/>
        </w:rPr>
        <w:t> </w:t>
      </w:r>
      <w:r>
        <w:rPr>
          <w:sz w:val="24"/>
        </w:rPr>
        <w:t>текущ</w:t>
      </w:r>
      <w:r>
        <w:rPr>
          <w:spacing w:val="24"/>
          <w:sz w:val="24"/>
        </w:rPr>
        <w:t> </w:t>
      </w:r>
      <w:r>
        <w:rPr>
          <w:sz w:val="24"/>
        </w:rPr>
        <w:t>ремонт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фасади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общинска</w:t>
      </w:r>
      <w:r>
        <w:rPr>
          <w:spacing w:val="23"/>
          <w:sz w:val="24"/>
        </w:rPr>
        <w:t> </w:t>
      </w:r>
      <w:r>
        <w:rPr>
          <w:sz w:val="24"/>
        </w:rPr>
        <w:t>сграда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ул.</w:t>
      </w:r>
      <w:r>
        <w:rPr>
          <w:spacing w:val="26"/>
          <w:sz w:val="24"/>
        </w:rPr>
        <w:t> </w:t>
      </w:r>
      <w:r>
        <w:rPr>
          <w:sz w:val="24"/>
        </w:rPr>
        <w:t>"Фердинанд"</w:t>
      </w:r>
    </w:p>
    <w:p>
      <w:pPr>
        <w:pStyle w:val="BodyText"/>
        <w:spacing w:before="40"/>
        <w:ind w:left="1540"/>
        <w:jc w:val="left"/>
      </w:pPr>
      <w:r>
        <w:rPr/>
        <w:t>№3А“;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4" w:after="0"/>
        <w:ind w:left="1540" w:right="863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Изпълнен</w:t>
      </w:r>
      <w:r>
        <w:rPr>
          <w:spacing w:val="6"/>
          <w:sz w:val="24"/>
        </w:rPr>
        <w:t> </w:t>
      </w:r>
      <w:r>
        <w:rPr>
          <w:sz w:val="24"/>
        </w:rPr>
        <w:t>е</w:t>
      </w:r>
      <w:r>
        <w:rPr>
          <w:spacing w:val="5"/>
          <w:sz w:val="24"/>
        </w:rPr>
        <w:t> </w:t>
      </w:r>
      <w:r>
        <w:rPr>
          <w:sz w:val="24"/>
        </w:rPr>
        <w:t>текущ</w:t>
      </w:r>
      <w:r>
        <w:rPr>
          <w:spacing w:val="8"/>
          <w:sz w:val="24"/>
        </w:rPr>
        <w:t> </w:t>
      </w:r>
      <w:r>
        <w:rPr>
          <w:sz w:val="24"/>
        </w:rPr>
        <w:t>ремонт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покрив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общинска</w:t>
      </w:r>
      <w:r>
        <w:rPr>
          <w:spacing w:val="5"/>
          <w:sz w:val="24"/>
        </w:rPr>
        <w:t> </w:t>
      </w:r>
      <w:r>
        <w:rPr>
          <w:sz w:val="24"/>
        </w:rPr>
        <w:t>сграда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идентификатор</w:t>
      </w:r>
      <w:r>
        <w:rPr>
          <w:spacing w:val="-57"/>
          <w:sz w:val="24"/>
        </w:rPr>
        <w:t> </w:t>
      </w:r>
      <w:r>
        <w:rPr>
          <w:sz w:val="24"/>
        </w:rPr>
        <w:t>63427.7.782.1,</w:t>
      </w:r>
      <w:r>
        <w:rPr>
          <w:spacing w:val="-1"/>
          <w:sz w:val="24"/>
        </w:rPr>
        <w:t> </w:t>
      </w:r>
      <w:r>
        <w:rPr>
          <w:sz w:val="24"/>
        </w:rPr>
        <w:t>кв.</w:t>
      </w:r>
      <w:r>
        <w:rPr>
          <w:spacing w:val="-1"/>
          <w:sz w:val="24"/>
        </w:rPr>
        <w:t> </w:t>
      </w:r>
      <w:r>
        <w:rPr>
          <w:sz w:val="24"/>
        </w:rPr>
        <w:t>Здравец,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(до</w:t>
      </w:r>
      <w:r>
        <w:rPr>
          <w:spacing w:val="-1"/>
          <w:sz w:val="24"/>
        </w:rPr>
        <w:t> </w:t>
      </w:r>
      <w:r>
        <w:rPr>
          <w:sz w:val="24"/>
        </w:rPr>
        <w:t>стадион „Дунав“);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текущ</w:t>
      </w:r>
      <w:r>
        <w:rPr>
          <w:spacing w:val="-2"/>
          <w:sz w:val="24"/>
        </w:rPr>
        <w:t> </w:t>
      </w: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помещения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Гробищен</w:t>
      </w:r>
      <w:r>
        <w:rPr>
          <w:spacing w:val="-2"/>
          <w:sz w:val="24"/>
        </w:rPr>
        <w:t> </w:t>
      </w:r>
      <w:r>
        <w:rPr>
          <w:sz w:val="24"/>
        </w:rPr>
        <w:t>парк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кв.“Чародейка“;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текущ</w:t>
      </w:r>
      <w:r>
        <w:rPr>
          <w:spacing w:val="-2"/>
          <w:sz w:val="24"/>
        </w:rPr>
        <w:t> </w:t>
      </w:r>
      <w:r>
        <w:rPr>
          <w:sz w:val="24"/>
        </w:rPr>
        <w:t>ремонт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помещения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Гробищен</w:t>
      </w:r>
      <w:r>
        <w:rPr>
          <w:spacing w:val="-2"/>
          <w:sz w:val="24"/>
        </w:rPr>
        <w:t> </w:t>
      </w:r>
      <w:r>
        <w:rPr>
          <w:sz w:val="24"/>
        </w:rPr>
        <w:t>парк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Басарбово;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текущ</w:t>
      </w:r>
      <w:r>
        <w:rPr>
          <w:spacing w:val="-1"/>
          <w:sz w:val="24"/>
        </w:rPr>
        <w:t> </w:t>
      </w:r>
      <w:r>
        <w:rPr>
          <w:sz w:val="24"/>
        </w:rPr>
        <w:t>ремонт –</w:t>
      </w:r>
      <w:r>
        <w:rPr>
          <w:spacing w:val="-2"/>
          <w:sz w:val="24"/>
        </w:rPr>
        <w:t> </w:t>
      </w:r>
      <w:r>
        <w:rPr>
          <w:sz w:val="24"/>
        </w:rPr>
        <w:t>Ремонт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покрив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НЧ"</w:t>
      </w:r>
      <w:r>
        <w:rPr>
          <w:spacing w:val="-5"/>
          <w:sz w:val="24"/>
        </w:rPr>
        <w:t> </w:t>
      </w:r>
      <w:r>
        <w:rPr>
          <w:sz w:val="24"/>
        </w:rPr>
        <w:t>ГЮНЕШ</w:t>
      </w:r>
      <w:r>
        <w:rPr>
          <w:spacing w:val="-1"/>
          <w:sz w:val="24"/>
        </w:rPr>
        <w:t> </w:t>
      </w:r>
      <w:r>
        <w:rPr>
          <w:sz w:val="24"/>
        </w:rPr>
        <w:t>2012"</w:t>
      </w:r>
      <w:r>
        <w:rPr>
          <w:spacing w:val="-3"/>
          <w:sz w:val="24"/>
        </w:rPr>
        <w:t> </w:t>
      </w:r>
      <w:r>
        <w:rPr>
          <w:sz w:val="24"/>
        </w:rPr>
        <w:t>гр.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4" w:after="0"/>
        <w:ind w:left="1540" w:right="859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34"/>
          <w:sz w:val="24"/>
        </w:rPr>
        <w:t> </w:t>
      </w:r>
      <w:r>
        <w:rPr>
          <w:sz w:val="24"/>
        </w:rPr>
        <w:t>е</w:t>
      </w:r>
      <w:r>
        <w:rPr>
          <w:spacing w:val="32"/>
          <w:sz w:val="24"/>
        </w:rPr>
        <w:t> </w:t>
      </w:r>
      <w:r>
        <w:rPr>
          <w:sz w:val="24"/>
        </w:rPr>
        <w:t>текущ</w:t>
      </w:r>
      <w:r>
        <w:rPr>
          <w:spacing w:val="33"/>
          <w:sz w:val="24"/>
        </w:rPr>
        <w:t> </w:t>
      </w:r>
      <w:r>
        <w:rPr>
          <w:sz w:val="24"/>
        </w:rPr>
        <w:t>ремонт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Подмяна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дограма/врати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прозорци/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ет.5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ет.7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„Котовск“</w:t>
      </w:r>
      <w:r>
        <w:rPr>
          <w:spacing w:val="-1"/>
          <w:sz w:val="24"/>
        </w:rPr>
        <w:t> </w:t>
      </w:r>
      <w:r>
        <w:rPr>
          <w:sz w:val="24"/>
        </w:rPr>
        <w:t>№1;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6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Изпълнено</w:t>
      </w:r>
      <w:r>
        <w:rPr>
          <w:spacing w:val="29"/>
          <w:sz w:val="24"/>
        </w:rPr>
        <w:t> </w:t>
      </w:r>
      <w:r>
        <w:rPr>
          <w:sz w:val="24"/>
        </w:rPr>
        <w:t>е</w:t>
      </w:r>
      <w:r>
        <w:rPr>
          <w:spacing w:val="29"/>
          <w:sz w:val="24"/>
        </w:rPr>
        <w:t> </w:t>
      </w:r>
      <w:r>
        <w:rPr>
          <w:sz w:val="24"/>
        </w:rPr>
        <w:t>пълно</w:t>
      </w:r>
      <w:r>
        <w:rPr>
          <w:spacing w:val="29"/>
          <w:sz w:val="24"/>
        </w:rPr>
        <w:t> </w:t>
      </w:r>
      <w:r>
        <w:rPr>
          <w:sz w:val="24"/>
        </w:rPr>
        <w:t>обновяване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текущ</w:t>
      </w:r>
      <w:r>
        <w:rPr>
          <w:spacing w:val="29"/>
          <w:sz w:val="24"/>
        </w:rPr>
        <w:t> </w:t>
      </w:r>
      <w:r>
        <w:rPr>
          <w:sz w:val="24"/>
        </w:rPr>
        <w:t>ремонт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трети</w:t>
      </w:r>
      <w:r>
        <w:rPr>
          <w:spacing w:val="31"/>
          <w:sz w:val="24"/>
        </w:rPr>
        <w:t> </w:t>
      </w:r>
      <w:r>
        <w:rPr>
          <w:sz w:val="24"/>
        </w:rPr>
        <w:t>етаж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Дом</w:t>
      </w:r>
      <w:r>
        <w:rPr>
          <w:spacing w:val="29"/>
          <w:sz w:val="24"/>
        </w:rPr>
        <w:t> </w:t>
      </w:r>
      <w:r>
        <w:rPr>
          <w:sz w:val="24"/>
        </w:rPr>
        <w:t>за</w:t>
      </w:r>
      <w:r>
        <w:rPr>
          <w:spacing w:val="29"/>
          <w:sz w:val="24"/>
        </w:rPr>
        <w:t> </w:t>
      </w:r>
      <w:r>
        <w:rPr>
          <w:sz w:val="24"/>
        </w:rPr>
        <w:t>стари</w:t>
      </w:r>
      <w:r>
        <w:rPr>
          <w:spacing w:val="-57"/>
          <w:sz w:val="24"/>
        </w:rPr>
        <w:t> </w:t>
      </w:r>
      <w:r>
        <w:rPr>
          <w:sz w:val="24"/>
        </w:rPr>
        <w:t>хора</w:t>
      </w:r>
      <w:r>
        <w:rPr>
          <w:spacing w:val="-2"/>
          <w:sz w:val="24"/>
        </w:rPr>
        <w:t> </w:t>
      </w:r>
      <w:r>
        <w:rPr>
          <w:sz w:val="24"/>
        </w:rPr>
        <w:t>Община</w:t>
      </w:r>
      <w:r>
        <w:rPr>
          <w:spacing w:val="-1"/>
          <w:sz w:val="24"/>
        </w:rPr>
        <w:t> </w:t>
      </w:r>
      <w:r>
        <w:rPr>
          <w:sz w:val="24"/>
        </w:rPr>
        <w:t>Русе,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сграда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алеи.</w:t>
      </w:r>
      <w:r>
        <w:rPr>
          <w:spacing w:val="-1"/>
          <w:sz w:val="24"/>
        </w:rPr>
        <w:t> </w:t>
      </w:r>
      <w:r>
        <w:rPr>
          <w:sz w:val="24"/>
        </w:rPr>
        <w:t>„Възраждане“, гр.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текущ</w:t>
      </w:r>
      <w:r>
        <w:rPr>
          <w:spacing w:val="-1"/>
          <w:sz w:val="24"/>
        </w:rPr>
        <w:t> </w:t>
      </w: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покрив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ОП</w:t>
      </w:r>
      <w:r>
        <w:rPr>
          <w:spacing w:val="-2"/>
          <w:sz w:val="24"/>
        </w:rPr>
        <w:t> </w:t>
      </w:r>
      <w:r>
        <w:rPr>
          <w:sz w:val="24"/>
        </w:rPr>
        <w:t>„ПАРКСТРОЙ“</w:t>
      </w:r>
      <w:r>
        <w:rPr>
          <w:spacing w:val="-3"/>
          <w:sz w:val="24"/>
        </w:rPr>
        <w:t> </w:t>
      </w:r>
      <w:r>
        <w:rPr>
          <w:sz w:val="24"/>
        </w:rPr>
        <w:t>гр.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1" w:after="0"/>
        <w:ind w:left="1540" w:right="862" w:hanging="360"/>
        <w:jc w:val="left"/>
        <w:rPr>
          <w:rFonts w:ascii="Wingdings" w:hAnsi="Wingdings"/>
          <w:sz w:val="24"/>
        </w:rPr>
      </w:pPr>
      <w:r>
        <w:rPr>
          <w:sz w:val="24"/>
        </w:rPr>
        <w:t>Направен</w:t>
      </w:r>
      <w:r>
        <w:rPr>
          <w:spacing w:val="42"/>
          <w:sz w:val="24"/>
        </w:rPr>
        <w:t> </w:t>
      </w:r>
      <w:r>
        <w:rPr>
          <w:sz w:val="24"/>
        </w:rPr>
        <w:t>е</w:t>
      </w:r>
      <w:r>
        <w:rPr>
          <w:spacing w:val="41"/>
          <w:sz w:val="24"/>
        </w:rPr>
        <w:t> </w:t>
      </w:r>
      <w:r>
        <w:rPr>
          <w:sz w:val="24"/>
        </w:rPr>
        <w:t>текущ</w:t>
      </w:r>
      <w:r>
        <w:rPr>
          <w:spacing w:val="41"/>
          <w:sz w:val="24"/>
        </w:rPr>
        <w:t> </w:t>
      </w:r>
      <w:r>
        <w:rPr>
          <w:sz w:val="24"/>
        </w:rPr>
        <w:t>ремонт</w:t>
      </w:r>
      <w:r>
        <w:rPr>
          <w:spacing w:val="42"/>
          <w:sz w:val="24"/>
        </w:rPr>
        <w:t> </w:t>
      </w:r>
      <w:r>
        <w:rPr>
          <w:sz w:val="24"/>
        </w:rPr>
        <w:t>на</w:t>
      </w:r>
      <w:r>
        <w:rPr>
          <w:spacing w:val="41"/>
          <w:sz w:val="24"/>
        </w:rPr>
        <w:t> </w:t>
      </w:r>
      <w:r>
        <w:rPr>
          <w:sz w:val="24"/>
        </w:rPr>
        <w:t>подлез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прилежащите</w:t>
      </w:r>
      <w:r>
        <w:rPr>
          <w:spacing w:val="41"/>
          <w:sz w:val="24"/>
        </w:rPr>
        <w:t> </w:t>
      </w:r>
      <w:r>
        <w:rPr>
          <w:sz w:val="24"/>
        </w:rPr>
        <w:t>му</w:t>
      </w:r>
      <w:r>
        <w:rPr>
          <w:spacing w:val="37"/>
          <w:sz w:val="24"/>
        </w:rPr>
        <w:t> </w:t>
      </w:r>
      <w:r>
        <w:rPr>
          <w:sz w:val="24"/>
        </w:rPr>
        <w:t>подходи</w:t>
      </w:r>
      <w:r>
        <w:rPr>
          <w:spacing w:val="43"/>
          <w:sz w:val="24"/>
        </w:rPr>
        <w:t> </w:t>
      </w:r>
      <w:r>
        <w:rPr>
          <w:sz w:val="24"/>
        </w:rPr>
        <w:t>(спирки)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бул.</w:t>
      </w:r>
      <w:r>
        <w:rPr>
          <w:spacing w:val="-2"/>
          <w:sz w:val="24"/>
        </w:rPr>
        <w:t> </w:t>
      </w:r>
      <w:r>
        <w:rPr>
          <w:sz w:val="24"/>
        </w:rPr>
        <w:t>„Липник“,</w:t>
      </w:r>
      <w:r>
        <w:rPr>
          <w:spacing w:val="-1"/>
          <w:sz w:val="24"/>
        </w:rPr>
        <w:t> </w:t>
      </w:r>
      <w:r>
        <w:rPr>
          <w:sz w:val="24"/>
        </w:rPr>
        <w:t>срещу</w:t>
      </w:r>
      <w:r>
        <w:rPr>
          <w:spacing w:val="-5"/>
          <w:sz w:val="24"/>
        </w:rPr>
        <w:t> </w:t>
      </w:r>
      <w:r>
        <w:rPr>
          <w:sz w:val="24"/>
        </w:rPr>
        <w:t>бивш</w:t>
      </w:r>
      <w:r>
        <w:rPr>
          <w:spacing w:val="-2"/>
          <w:sz w:val="24"/>
        </w:rPr>
        <w:t> </w:t>
      </w:r>
      <w:r>
        <w:rPr>
          <w:sz w:val="24"/>
        </w:rPr>
        <w:t>Завод</w:t>
      </w:r>
      <w:r>
        <w:rPr>
          <w:spacing w:val="-2"/>
          <w:sz w:val="24"/>
        </w:rPr>
        <w:t> </w:t>
      </w:r>
      <w:r>
        <w:rPr>
          <w:sz w:val="24"/>
        </w:rPr>
        <w:t>„Петър Караминчев“,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8" w:lineRule="auto" w:before="0" w:after="0"/>
        <w:ind w:left="1540" w:right="863" w:hanging="360"/>
        <w:jc w:val="left"/>
        <w:rPr>
          <w:rFonts w:ascii="Wingdings" w:hAnsi="Wingdings"/>
          <w:sz w:val="24"/>
        </w:rPr>
      </w:pPr>
      <w:r>
        <w:rPr>
          <w:sz w:val="24"/>
        </w:rPr>
        <w:t>Авариен</w:t>
      </w:r>
      <w:r>
        <w:rPr>
          <w:spacing w:val="28"/>
          <w:sz w:val="24"/>
        </w:rPr>
        <w:t> </w:t>
      </w:r>
      <w:r>
        <w:rPr>
          <w:sz w:val="24"/>
        </w:rPr>
        <w:t>ремонт</w:t>
      </w:r>
      <w:r>
        <w:rPr>
          <w:spacing w:val="28"/>
          <w:sz w:val="24"/>
        </w:rPr>
        <w:t> </w:t>
      </w:r>
      <w:r>
        <w:rPr>
          <w:sz w:val="24"/>
        </w:rPr>
        <w:t>бе</w:t>
      </w:r>
      <w:r>
        <w:rPr>
          <w:spacing w:val="29"/>
          <w:sz w:val="24"/>
        </w:rPr>
        <w:t> </w:t>
      </w:r>
      <w:r>
        <w:rPr>
          <w:sz w:val="24"/>
        </w:rPr>
        <w:t>изпълнен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топлопровод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Драматичен</w:t>
      </w:r>
      <w:r>
        <w:rPr>
          <w:spacing w:val="28"/>
          <w:sz w:val="24"/>
        </w:rPr>
        <w:t> </w:t>
      </w:r>
      <w:r>
        <w:rPr>
          <w:sz w:val="24"/>
        </w:rPr>
        <w:t>театър</w:t>
      </w:r>
      <w:r>
        <w:rPr>
          <w:spacing w:val="27"/>
          <w:sz w:val="24"/>
        </w:rPr>
        <w:t> </w:t>
      </w:r>
      <w:r>
        <w:rPr>
          <w:sz w:val="24"/>
        </w:rPr>
        <w:t>„Сава</w:t>
      </w:r>
      <w:r>
        <w:rPr>
          <w:spacing w:val="-57"/>
          <w:sz w:val="24"/>
        </w:rPr>
        <w:t> </w:t>
      </w:r>
      <w:r>
        <w:rPr>
          <w:sz w:val="24"/>
        </w:rPr>
        <w:t>Огнянов“,</w:t>
      </w:r>
      <w:r>
        <w:rPr>
          <w:spacing w:val="-1"/>
          <w:sz w:val="24"/>
        </w:rPr>
        <w:t> </w:t>
      </w:r>
      <w:r>
        <w:rPr>
          <w:sz w:val="24"/>
        </w:rPr>
        <w:t>пл.</w:t>
      </w:r>
      <w:r>
        <w:rPr>
          <w:spacing w:val="-1"/>
          <w:sz w:val="24"/>
        </w:rPr>
        <w:t> </w:t>
      </w:r>
      <w:r>
        <w:rPr>
          <w:sz w:val="24"/>
        </w:rPr>
        <w:t>"Свобода"</w:t>
      </w:r>
      <w:r>
        <w:rPr>
          <w:spacing w:val="-2"/>
          <w:sz w:val="24"/>
        </w:rPr>
        <w:t> </w:t>
      </w:r>
      <w:r>
        <w:rPr>
          <w:sz w:val="24"/>
        </w:rPr>
        <w:t>№4,гр. 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  <w:tab w:pos="5026" w:val="left" w:leader="none"/>
        </w:tabs>
        <w:spacing w:line="276" w:lineRule="auto" w:before="0" w:after="0"/>
        <w:ind w:left="1540" w:right="866" w:hanging="360"/>
        <w:jc w:val="left"/>
        <w:rPr>
          <w:rFonts w:ascii="Wingdings" w:hAnsi="Wingdings"/>
          <w:sz w:val="24"/>
        </w:rPr>
      </w:pPr>
      <w:r>
        <w:rPr>
          <w:sz w:val="24"/>
        </w:rPr>
        <w:t>Извършване</w:t>
      </w:r>
      <w:r>
        <w:rPr>
          <w:spacing w:val="59"/>
          <w:sz w:val="24"/>
        </w:rPr>
        <w:t> </w:t>
      </w:r>
      <w:r>
        <w:rPr>
          <w:sz w:val="24"/>
        </w:rPr>
        <w:t>на  текущ</w:t>
      </w:r>
      <w:r>
        <w:rPr>
          <w:spacing w:val="63"/>
          <w:sz w:val="24"/>
        </w:rPr>
        <w:t> </w:t>
      </w:r>
      <w:r>
        <w:rPr>
          <w:sz w:val="24"/>
        </w:rPr>
        <w:t>ремонт</w:t>
        <w:tab/>
        <w:t>на</w:t>
      </w:r>
      <w:r>
        <w:rPr>
          <w:spacing w:val="2"/>
          <w:sz w:val="24"/>
        </w:rPr>
        <w:t> </w:t>
      </w:r>
      <w:r>
        <w:rPr>
          <w:sz w:val="24"/>
        </w:rPr>
        <w:t>покрив  на</w:t>
      </w:r>
      <w:r>
        <w:rPr>
          <w:spacing w:val="2"/>
          <w:sz w:val="24"/>
        </w:rPr>
        <w:t> </w:t>
      </w:r>
      <w:r>
        <w:rPr>
          <w:sz w:val="24"/>
        </w:rPr>
        <w:t>общинска</w:t>
      </w:r>
      <w:r>
        <w:rPr>
          <w:spacing w:val="2"/>
          <w:sz w:val="24"/>
        </w:rPr>
        <w:t> </w:t>
      </w:r>
      <w:r>
        <w:rPr>
          <w:sz w:val="24"/>
        </w:rPr>
        <w:t>жилищна</w:t>
      </w:r>
      <w:r>
        <w:rPr>
          <w:spacing w:val="2"/>
          <w:sz w:val="24"/>
        </w:rPr>
        <w:t> </w:t>
      </w:r>
      <w:r>
        <w:rPr>
          <w:sz w:val="24"/>
        </w:rPr>
        <w:t>сграда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пенсионерски</w:t>
      </w:r>
      <w:r>
        <w:rPr>
          <w:spacing w:val="-3"/>
          <w:sz w:val="24"/>
        </w:rPr>
        <w:t> </w:t>
      </w:r>
      <w:r>
        <w:rPr>
          <w:sz w:val="24"/>
        </w:rPr>
        <w:t>клуб</w:t>
      </w:r>
      <w:r>
        <w:rPr>
          <w:spacing w:val="1"/>
          <w:sz w:val="24"/>
        </w:rPr>
        <w:t> </w:t>
      </w:r>
      <w:r>
        <w:rPr>
          <w:sz w:val="24"/>
        </w:rPr>
        <w:t>№5</w:t>
      </w:r>
      <w:r>
        <w:rPr>
          <w:spacing w:val="1"/>
          <w:sz w:val="24"/>
        </w:rPr>
        <w:t> </w:t>
      </w:r>
      <w:r>
        <w:rPr>
          <w:sz w:val="24"/>
        </w:rPr>
        <w:t>„Виктор</w:t>
      </w:r>
      <w:r>
        <w:rPr>
          <w:spacing w:val="-1"/>
          <w:sz w:val="24"/>
        </w:rPr>
        <w:t> </w:t>
      </w:r>
      <w:r>
        <w:rPr>
          <w:sz w:val="24"/>
        </w:rPr>
        <w:t>Юго“,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„Родопи“</w:t>
      </w:r>
      <w:r>
        <w:rPr>
          <w:spacing w:val="-2"/>
          <w:sz w:val="24"/>
        </w:rPr>
        <w:t> </w:t>
      </w:r>
      <w:r>
        <w:rPr>
          <w:sz w:val="24"/>
        </w:rPr>
        <w:t>№5,</w:t>
      </w:r>
      <w:r>
        <w:rPr>
          <w:spacing w:val="-1"/>
          <w:sz w:val="24"/>
        </w:rPr>
        <w:t> </w:t>
      </w:r>
      <w:r>
        <w:rPr>
          <w:sz w:val="24"/>
        </w:rPr>
        <w:t>гр.Русе;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Текущ</w:t>
      </w:r>
      <w:r>
        <w:rPr>
          <w:spacing w:val="-2"/>
          <w:sz w:val="24"/>
        </w:rPr>
        <w:t> </w:t>
      </w:r>
      <w:r>
        <w:rPr>
          <w:sz w:val="24"/>
        </w:rPr>
        <w:t>ремонт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плочник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стълбище</w:t>
      </w:r>
      <w:r>
        <w:rPr>
          <w:spacing w:val="-2"/>
          <w:sz w:val="24"/>
        </w:rPr>
        <w:t> </w:t>
      </w:r>
      <w:r>
        <w:rPr>
          <w:sz w:val="24"/>
        </w:rPr>
        <w:t>пред</w:t>
      </w:r>
      <w:r>
        <w:rPr>
          <w:spacing w:val="-2"/>
          <w:sz w:val="24"/>
        </w:rPr>
        <w:t> </w:t>
      </w:r>
      <w:r>
        <w:rPr>
          <w:sz w:val="24"/>
        </w:rPr>
        <w:t>Паметник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моряка;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38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отоплителната</w:t>
      </w:r>
      <w:r>
        <w:rPr>
          <w:spacing w:val="-2"/>
          <w:sz w:val="24"/>
        </w:rPr>
        <w:t> </w:t>
      </w:r>
      <w:r>
        <w:rPr>
          <w:sz w:val="24"/>
        </w:rPr>
        <w:t>инсталация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Дом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стари</w:t>
      </w:r>
      <w:r>
        <w:rPr>
          <w:spacing w:val="-1"/>
          <w:sz w:val="24"/>
        </w:rPr>
        <w:t> </w:t>
      </w:r>
      <w:r>
        <w:rPr>
          <w:sz w:val="24"/>
        </w:rPr>
        <w:t>хора</w:t>
      </w:r>
      <w:r>
        <w:rPr>
          <w:spacing w:val="1"/>
          <w:sz w:val="24"/>
        </w:rPr>
        <w:t> </w:t>
      </w:r>
      <w:r>
        <w:rPr>
          <w:sz w:val="24"/>
        </w:rPr>
        <w:t>„Възраждане“;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Текущ</w:t>
      </w:r>
      <w:r>
        <w:rPr>
          <w:spacing w:val="28"/>
          <w:sz w:val="24"/>
        </w:rPr>
        <w:t> </w:t>
      </w:r>
      <w:r>
        <w:rPr>
          <w:sz w:val="24"/>
        </w:rPr>
        <w:t>ремонт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сутерена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дом</w:t>
      </w:r>
      <w:r>
        <w:rPr>
          <w:spacing w:val="26"/>
          <w:sz w:val="24"/>
        </w:rPr>
        <w:t> </w:t>
      </w:r>
      <w:r>
        <w:rPr>
          <w:sz w:val="24"/>
        </w:rPr>
        <w:t>„Милосърдие“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29"/>
          <w:sz w:val="24"/>
        </w:rPr>
        <w:t> </w:t>
      </w:r>
      <w:r>
        <w:rPr>
          <w:sz w:val="24"/>
        </w:rPr>
        <w:t>трети</w:t>
      </w:r>
      <w:r>
        <w:rPr>
          <w:spacing w:val="29"/>
          <w:sz w:val="24"/>
        </w:rPr>
        <w:t> </w:t>
      </w:r>
      <w:r>
        <w:rPr>
          <w:sz w:val="24"/>
        </w:rPr>
        <w:t>етап,</w:t>
      </w:r>
      <w:r>
        <w:rPr>
          <w:spacing w:val="59"/>
          <w:sz w:val="24"/>
        </w:rPr>
        <w:t> </w:t>
      </w:r>
      <w:r>
        <w:rPr>
          <w:sz w:val="24"/>
        </w:rPr>
        <w:t>ул.</w:t>
      </w:r>
      <w:r>
        <w:rPr>
          <w:spacing w:val="28"/>
          <w:sz w:val="24"/>
        </w:rPr>
        <w:t> </w:t>
      </w:r>
      <w:r>
        <w:rPr>
          <w:sz w:val="24"/>
        </w:rPr>
        <w:t>„Белмекен“</w:t>
      </w:r>
    </w:p>
    <w:p>
      <w:pPr>
        <w:pStyle w:val="BodyText"/>
        <w:spacing w:before="41"/>
        <w:ind w:left="1540"/>
        <w:jc w:val="left"/>
      </w:pPr>
      <w:r>
        <w:rPr/>
        <w:t>№16,</w:t>
      </w:r>
      <w:r>
        <w:rPr>
          <w:spacing w:val="-2"/>
        </w:rPr>
        <w:t> </w:t>
      </w:r>
      <w:r>
        <w:rPr/>
        <w:t>гр.</w:t>
      </w:r>
      <w:r>
        <w:rPr>
          <w:spacing w:val="-2"/>
        </w:rPr>
        <w:t> </w:t>
      </w:r>
      <w:r>
        <w:rPr/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41" w:after="0"/>
        <w:ind w:left="1540" w:right="862" w:hanging="360"/>
        <w:jc w:val="both"/>
        <w:rPr>
          <w:rFonts w:ascii="Wingdings" w:hAnsi="Wingdings"/>
          <w:sz w:val="24"/>
        </w:rPr>
      </w:pPr>
      <w:r>
        <w:rPr>
          <w:sz w:val="24"/>
        </w:rPr>
        <w:t>Текущ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административен</w:t>
      </w:r>
      <w:r>
        <w:rPr>
          <w:spacing w:val="1"/>
          <w:sz w:val="24"/>
        </w:rPr>
        <w:t> </w:t>
      </w:r>
      <w:r>
        <w:rPr>
          <w:sz w:val="24"/>
        </w:rPr>
        <w:t>офис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Местна</w:t>
      </w:r>
      <w:r>
        <w:rPr>
          <w:spacing w:val="1"/>
          <w:sz w:val="24"/>
        </w:rPr>
        <w:t> </w:t>
      </w:r>
      <w:r>
        <w:rPr>
          <w:sz w:val="24"/>
        </w:rPr>
        <w:t>комисия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борба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противообществените прояви на малолетните и непълнолетните в Община Русе,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сграда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ул. „Пирот“ №</w:t>
      </w:r>
      <w:r>
        <w:rPr>
          <w:spacing w:val="-3"/>
          <w:sz w:val="24"/>
        </w:rPr>
        <w:t> </w:t>
      </w:r>
      <w:r>
        <w:rPr>
          <w:sz w:val="24"/>
        </w:rPr>
        <w:t>5, 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spacing w:after="0" w:line="276" w:lineRule="auto"/>
        <w:jc w:val="both"/>
        <w:rPr>
          <w:rFonts w:ascii="Wingdings" w:hAnsi="Wingdings"/>
          <w:sz w:val="24"/>
        </w:rPr>
        <w:sectPr>
          <w:pgSz w:w="11910" w:h="16840"/>
          <w:pgMar w:header="0" w:footer="1334" w:top="1580" w:bottom="1600" w:left="620" w:right="580"/>
        </w:sectPr>
      </w:pP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76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Частичен</w:t>
      </w:r>
      <w:r>
        <w:rPr>
          <w:spacing w:val="20"/>
          <w:sz w:val="24"/>
        </w:rPr>
        <w:t> </w:t>
      </w:r>
      <w:r>
        <w:rPr>
          <w:sz w:val="24"/>
        </w:rPr>
        <w:t>текущ</w:t>
      </w:r>
      <w:r>
        <w:rPr>
          <w:spacing w:val="19"/>
          <w:sz w:val="24"/>
        </w:rPr>
        <w:t> </w:t>
      </w:r>
      <w:r>
        <w:rPr>
          <w:sz w:val="24"/>
        </w:rPr>
        <w:t>ремонт</w:t>
      </w:r>
      <w:r>
        <w:rPr>
          <w:spacing w:val="20"/>
          <w:sz w:val="24"/>
        </w:rPr>
        <w:t> </w:t>
      </w:r>
      <w:r>
        <w:rPr>
          <w:sz w:val="24"/>
        </w:rPr>
        <w:t>покрив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административна</w:t>
      </w:r>
      <w:r>
        <w:rPr>
          <w:spacing w:val="18"/>
          <w:sz w:val="24"/>
        </w:rPr>
        <w:t> </w:t>
      </w:r>
      <w:r>
        <w:rPr>
          <w:sz w:val="24"/>
        </w:rPr>
        <w:t>сграда</w:t>
      </w:r>
      <w:r>
        <w:rPr>
          <w:spacing w:val="24"/>
          <w:sz w:val="24"/>
        </w:rPr>
        <w:t> </w:t>
      </w: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z w:val="24"/>
        </w:rPr>
        <w:t>ниско</w:t>
      </w:r>
      <w:r>
        <w:rPr>
          <w:spacing w:val="19"/>
          <w:sz w:val="24"/>
        </w:rPr>
        <w:t> </w:t>
      </w:r>
      <w:r>
        <w:rPr>
          <w:sz w:val="24"/>
        </w:rPr>
        <w:t>тяло,</w:t>
      </w:r>
      <w:r>
        <w:rPr>
          <w:spacing w:val="19"/>
          <w:sz w:val="24"/>
        </w:rPr>
        <w:t> </w:t>
      </w:r>
      <w:r>
        <w:rPr>
          <w:sz w:val="24"/>
        </w:rPr>
        <w:t>изток</w:t>
      </w:r>
    </w:p>
    <w:p>
      <w:pPr>
        <w:pStyle w:val="BodyText"/>
        <w:spacing w:before="41"/>
        <w:ind w:left="1540"/>
        <w:jc w:val="left"/>
      </w:pPr>
      <w:r>
        <w:rPr/>
        <w:t>/над</w:t>
      </w:r>
      <w:r>
        <w:rPr>
          <w:spacing w:val="-3"/>
        </w:rPr>
        <w:t> </w:t>
      </w:r>
      <w:r>
        <w:rPr/>
        <w:t>отдел</w:t>
      </w:r>
      <w:r>
        <w:rPr>
          <w:spacing w:val="55"/>
        </w:rPr>
        <w:t> </w:t>
      </w:r>
      <w:r>
        <w:rPr/>
        <w:t>"Бюджет"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"Гражданско</w:t>
      </w:r>
      <w:r>
        <w:rPr>
          <w:spacing w:val="-2"/>
        </w:rPr>
        <w:t> </w:t>
      </w:r>
      <w:r>
        <w:rPr/>
        <w:t>състояние"/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пл.</w:t>
      </w:r>
      <w:r>
        <w:rPr>
          <w:spacing w:val="-3"/>
        </w:rPr>
        <w:t> </w:t>
      </w:r>
      <w:r>
        <w:rPr/>
        <w:t>"Свобода"</w:t>
      </w:r>
      <w:r>
        <w:rPr>
          <w:spacing w:val="-4"/>
        </w:rPr>
        <w:t> </w:t>
      </w:r>
      <w:r>
        <w:rPr/>
        <w:t>№6,</w:t>
      </w:r>
      <w:r>
        <w:rPr>
          <w:spacing w:val="-3"/>
        </w:rPr>
        <w:t> </w:t>
      </w:r>
      <w:r>
        <w:rPr/>
        <w:t>гр.</w:t>
      </w:r>
      <w:r>
        <w:rPr>
          <w:spacing w:val="-2"/>
        </w:rPr>
        <w:t> </w:t>
      </w:r>
      <w:r>
        <w:rPr/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Текущ</w:t>
      </w:r>
      <w:r>
        <w:rPr>
          <w:spacing w:val="-2"/>
          <w:sz w:val="24"/>
        </w:rPr>
        <w:t> </w:t>
      </w: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покрив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санитарни</w:t>
      </w:r>
      <w:r>
        <w:rPr>
          <w:spacing w:val="-4"/>
          <w:sz w:val="24"/>
        </w:rPr>
        <w:t> </w:t>
      </w:r>
      <w:r>
        <w:rPr>
          <w:sz w:val="24"/>
        </w:rPr>
        <w:t>помещения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сграда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Летище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49" w:lineRule="auto" w:before="42" w:after="0"/>
        <w:ind w:left="1540" w:right="852" w:hanging="360"/>
        <w:jc w:val="both"/>
        <w:rPr>
          <w:rFonts w:ascii="Wingdings" w:hAnsi="Wingdings"/>
          <w:color w:val="2AA0AF"/>
          <w:sz w:val="36"/>
        </w:rPr>
      </w:pPr>
      <w:r>
        <w:rPr>
          <w:sz w:val="24"/>
        </w:rPr>
        <w:t>Текущи</w:t>
      </w:r>
      <w:r>
        <w:rPr>
          <w:spacing w:val="1"/>
          <w:sz w:val="24"/>
        </w:rPr>
        <w:t> </w:t>
      </w:r>
      <w:r>
        <w:rPr>
          <w:sz w:val="24"/>
        </w:rPr>
        <w:t>ремонтни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южна</w:t>
      </w:r>
      <w:r>
        <w:rPr>
          <w:spacing w:val="1"/>
          <w:sz w:val="24"/>
        </w:rPr>
        <w:t> </w:t>
      </w:r>
      <w:r>
        <w:rPr>
          <w:sz w:val="24"/>
        </w:rPr>
        <w:t>фасада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сграда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Дома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медико-</w:t>
      </w:r>
      <w:r>
        <w:rPr>
          <w:spacing w:val="-57"/>
          <w:sz w:val="24"/>
        </w:rPr>
        <w:t> </w:t>
      </w:r>
      <w:r>
        <w:rPr>
          <w:sz w:val="24"/>
        </w:rPr>
        <w:t>социални</w:t>
      </w:r>
      <w:r>
        <w:rPr>
          <w:spacing w:val="13"/>
          <w:sz w:val="24"/>
        </w:rPr>
        <w:t> </w:t>
      </w:r>
      <w:r>
        <w:rPr>
          <w:sz w:val="24"/>
        </w:rPr>
        <w:t>грижи</w:t>
      </w:r>
      <w:r>
        <w:rPr>
          <w:spacing w:val="14"/>
          <w:sz w:val="24"/>
        </w:rPr>
        <w:t> </w:t>
      </w:r>
      <w:r>
        <w:rPr>
          <w:sz w:val="24"/>
        </w:rPr>
        <w:t>за</w:t>
      </w:r>
      <w:r>
        <w:rPr>
          <w:spacing w:val="11"/>
          <w:sz w:val="24"/>
        </w:rPr>
        <w:t> </w:t>
      </w:r>
      <w:r>
        <w:rPr>
          <w:sz w:val="24"/>
        </w:rPr>
        <w:t>деца,</w:t>
      </w:r>
      <w:r>
        <w:rPr>
          <w:spacing w:val="26"/>
          <w:sz w:val="24"/>
        </w:rPr>
        <w:t> </w:t>
      </w:r>
      <w:r>
        <w:rPr>
          <w:sz w:val="24"/>
        </w:rPr>
        <w:t>ж.к.</w:t>
      </w:r>
      <w:r>
        <w:rPr>
          <w:spacing w:val="16"/>
          <w:sz w:val="24"/>
        </w:rPr>
        <w:t> </w:t>
      </w:r>
      <w:r>
        <w:rPr>
          <w:sz w:val="24"/>
        </w:rPr>
        <w:t>"Дружба-III",</w:t>
      </w:r>
      <w:r>
        <w:rPr>
          <w:spacing w:val="16"/>
          <w:sz w:val="24"/>
        </w:rPr>
        <w:t> </w:t>
      </w:r>
      <w:r>
        <w:rPr>
          <w:sz w:val="24"/>
        </w:rPr>
        <w:t>ул.</w:t>
      </w:r>
      <w:r>
        <w:rPr>
          <w:spacing w:val="13"/>
          <w:sz w:val="24"/>
        </w:rPr>
        <w:t> </w:t>
      </w:r>
      <w:r>
        <w:rPr>
          <w:sz w:val="24"/>
        </w:rPr>
        <w:t>"Н.</w:t>
      </w:r>
      <w:r>
        <w:rPr>
          <w:spacing w:val="13"/>
          <w:sz w:val="24"/>
        </w:rPr>
        <w:t> </w:t>
      </w:r>
      <w:r>
        <w:rPr>
          <w:sz w:val="24"/>
        </w:rPr>
        <w:t>Й.</w:t>
      </w:r>
      <w:r>
        <w:rPr>
          <w:spacing w:val="15"/>
          <w:sz w:val="24"/>
        </w:rPr>
        <w:t> </w:t>
      </w:r>
      <w:r>
        <w:rPr>
          <w:sz w:val="24"/>
        </w:rPr>
        <w:t>Вапцаров"</w:t>
      </w:r>
      <w:r>
        <w:rPr>
          <w:spacing w:val="12"/>
          <w:sz w:val="24"/>
        </w:rPr>
        <w:t> </w:t>
      </w:r>
      <w:r>
        <w:rPr>
          <w:sz w:val="24"/>
        </w:rPr>
        <w:t>№20,</w:t>
      </w:r>
      <w:r>
        <w:rPr>
          <w:spacing w:val="13"/>
          <w:sz w:val="24"/>
        </w:rPr>
        <w:t> </w:t>
      </w:r>
      <w:r>
        <w:rPr>
          <w:sz w:val="24"/>
        </w:rPr>
        <w:t>гр.</w:t>
      </w:r>
      <w:r>
        <w:rPr>
          <w:spacing w:val="12"/>
          <w:sz w:val="24"/>
        </w:rPr>
        <w:t> </w:t>
      </w:r>
      <w:r>
        <w:rPr>
          <w:sz w:val="24"/>
        </w:rPr>
        <w:t>Русе</w:t>
      </w:r>
    </w:p>
    <w:p>
      <w:pPr>
        <w:pStyle w:val="BodyText"/>
        <w:spacing w:line="276" w:lineRule="auto" w:before="33"/>
        <w:ind w:left="1540" w:right="857"/>
      </w:pPr>
      <w:r>
        <w:rPr/>
        <w:t>/Сдружение</w:t>
      </w:r>
      <w:r>
        <w:rPr>
          <w:spacing w:val="49"/>
        </w:rPr>
        <w:t> </w:t>
      </w:r>
      <w:r>
        <w:rPr/>
        <w:t>"Дете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пространство"-</w:t>
      </w:r>
      <w:r>
        <w:rPr>
          <w:spacing w:val="50"/>
        </w:rPr>
        <w:t> </w:t>
      </w:r>
      <w:r>
        <w:rPr/>
        <w:t>Център</w:t>
      </w:r>
      <w:r>
        <w:rPr>
          <w:spacing w:val="48"/>
        </w:rPr>
        <w:t> </w:t>
      </w:r>
      <w:r>
        <w:rPr/>
        <w:t>за</w:t>
      </w:r>
      <w:r>
        <w:rPr>
          <w:spacing w:val="49"/>
        </w:rPr>
        <w:t> </w:t>
      </w:r>
      <w:r>
        <w:rPr/>
        <w:t>настаняване</w:t>
      </w:r>
      <w:r>
        <w:rPr>
          <w:spacing w:val="49"/>
        </w:rPr>
        <w:t> </w:t>
      </w:r>
      <w:r>
        <w:rPr/>
        <w:t>от</w:t>
      </w:r>
      <w:r>
        <w:rPr>
          <w:spacing w:val="51"/>
        </w:rPr>
        <w:t> </w:t>
      </w:r>
      <w:r>
        <w:rPr/>
        <w:t>семеен</w:t>
      </w:r>
      <w:r>
        <w:rPr>
          <w:spacing w:val="51"/>
        </w:rPr>
        <w:t> </w:t>
      </w:r>
      <w:r>
        <w:rPr/>
        <w:t>тип</w:t>
      </w:r>
      <w:r>
        <w:rPr>
          <w:spacing w:val="49"/>
        </w:rPr>
        <w:t> </w:t>
      </w:r>
      <w:r>
        <w:rPr/>
        <w:t>за</w:t>
      </w:r>
      <w:r>
        <w:rPr>
          <w:spacing w:val="-58"/>
        </w:rPr>
        <w:t> </w:t>
      </w:r>
      <w:r>
        <w:rPr/>
        <w:t>деца</w:t>
      </w:r>
      <w:r>
        <w:rPr>
          <w:spacing w:val="-2"/>
        </w:rPr>
        <w:t> </w:t>
      </w:r>
      <w:r>
        <w:rPr/>
        <w:t>и младежи с</w:t>
      </w:r>
      <w:r>
        <w:rPr>
          <w:spacing w:val="3"/>
        </w:rPr>
        <w:t> </w:t>
      </w:r>
      <w:r>
        <w:rPr/>
        <w:t>увреждания 2/;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rFonts w:ascii="Wingdings" w:hAnsi="Wingdings"/>
          <w:sz w:val="24"/>
        </w:rPr>
      </w:pPr>
      <w:r>
        <w:rPr>
          <w:sz w:val="24"/>
        </w:rPr>
        <w:t>Текущ вътрешен ремонт на помещения в сградата на Професионална гимназия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зърнопреработвателни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хранителни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„Проф.</w:t>
      </w:r>
      <w:r>
        <w:rPr>
          <w:spacing w:val="61"/>
          <w:sz w:val="24"/>
        </w:rPr>
        <w:t> </w:t>
      </w:r>
      <w:r>
        <w:rPr>
          <w:sz w:val="24"/>
        </w:rPr>
        <w:t>д-р</w:t>
      </w:r>
      <w:r>
        <w:rPr>
          <w:spacing w:val="61"/>
          <w:sz w:val="24"/>
        </w:rPr>
        <w:t> </w:t>
      </w:r>
      <w:r>
        <w:rPr>
          <w:sz w:val="24"/>
        </w:rPr>
        <w:t>"Асен</w:t>
      </w:r>
      <w:r>
        <w:rPr>
          <w:spacing w:val="1"/>
          <w:sz w:val="24"/>
        </w:rPr>
        <w:t> </w:t>
      </w:r>
      <w:r>
        <w:rPr>
          <w:sz w:val="24"/>
        </w:rPr>
        <w:t>Златаров“,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rFonts w:ascii="Wingdings" w:hAnsi="Wingdings"/>
          <w:sz w:val="24"/>
        </w:rPr>
      </w:pPr>
      <w:r>
        <w:rPr>
          <w:sz w:val="24"/>
        </w:rPr>
        <w:t>Изработка и монтаж входни врати в сграда на Детска Ясла 9 - ул. "Ловеч" 27, гр.</w:t>
      </w:r>
      <w:r>
        <w:rPr>
          <w:spacing w:val="-57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398" w:lineRule="exact" w:before="0" w:after="0"/>
        <w:ind w:left="1540" w:right="0" w:hanging="361"/>
        <w:jc w:val="left"/>
        <w:rPr>
          <w:rFonts w:ascii="Wingdings" w:hAnsi="Wingdings"/>
          <w:color w:val="2AA0AF"/>
          <w:sz w:val="36"/>
        </w:rPr>
      </w:pPr>
      <w:r>
        <w:rPr>
          <w:sz w:val="24"/>
        </w:rPr>
        <w:t>Текущ</w:t>
      </w:r>
      <w:r>
        <w:rPr>
          <w:spacing w:val="36"/>
          <w:sz w:val="24"/>
        </w:rPr>
        <w:t> </w:t>
      </w:r>
      <w:r>
        <w:rPr>
          <w:sz w:val="24"/>
        </w:rPr>
        <w:t>вътрешен</w:t>
      </w:r>
      <w:r>
        <w:rPr>
          <w:spacing w:val="37"/>
          <w:sz w:val="24"/>
        </w:rPr>
        <w:t> </w:t>
      </w:r>
      <w:r>
        <w:rPr>
          <w:sz w:val="24"/>
        </w:rPr>
        <w:t>ремонт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зала</w:t>
      </w:r>
      <w:r>
        <w:rPr>
          <w:spacing w:val="36"/>
          <w:sz w:val="24"/>
        </w:rPr>
        <w:t> </w:t>
      </w:r>
      <w:r>
        <w:rPr>
          <w:sz w:val="24"/>
        </w:rPr>
        <w:t>за</w:t>
      </w:r>
      <w:r>
        <w:rPr>
          <w:spacing w:val="35"/>
          <w:sz w:val="24"/>
        </w:rPr>
        <w:t> </w:t>
      </w:r>
      <w:r>
        <w:rPr>
          <w:sz w:val="24"/>
        </w:rPr>
        <w:t>срещи</w:t>
      </w:r>
      <w:r>
        <w:rPr>
          <w:spacing w:val="39"/>
          <w:sz w:val="24"/>
        </w:rPr>
        <w:t> 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z w:val="24"/>
        </w:rPr>
        <w:t>прием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граждани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31"/>
          <w:sz w:val="24"/>
        </w:rPr>
        <w:t> </w:t>
      </w:r>
      <w:r>
        <w:rPr>
          <w:sz w:val="24"/>
        </w:rPr>
        <w:t>Механизъм</w:t>
      </w:r>
    </w:p>
    <w:p>
      <w:pPr>
        <w:pStyle w:val="BodyText"/>
        <w:spacing w:line="276" w:lineRule="auto" w:before="18"/>
        <w:ind w:left="1540" w:right="856"/>
      </w:pPr>
      <w:r>
        <w:rPr/>
        <w:t>„Лична помощ“ и Приемна грижа в сграда на</w:t>
      </w:r>
      <w:r>
        <w:rPr>
          <w:spacing w:val="60"/>
        </w:rPr>
        <w:t> </w:t>
      </w:r>
      <w:r>
        <w:rPr/>
        <w:t>Дома за медико-социални грижи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деца,</w:t>
      </w:r>
      <w:r>
        <w:rPr>
          <w:spacing w:val="-1"/>
        </w:rPr>
        <w:t> </w:t>
      </w:r>
      <w:r>
        <w:rPr/>
        <w:t>ж.к.</w:t>
      </w:r>
      <w:r>
        <w:rPr>
          <w:spacing w:val="-1"/>
        </w:rPr>
        <w:t> </w:t>
      </w:r>
      <w:r>
        <w:rPr/>
        <w:t>"Дружба-III",</w:t>
      </w:r>
      <w:r>
        <w:rPr>
          <w:spacing w:val="4"/>
        </w:rPr>
        <w:t> </w:t>
      </w:r>
      <w:r>
        <w:rPr/>
        <w:t>ул.</w:t>
      </w:r>
      <w:r>
        <w:rPr>
          <w:spacing w:val="1"/>
        </w:rPr>
        <w:t> </w:t>
      </w:r>
      <w:r>
        <w:rPr/>
        <w:t>"Н.</w:t>
      </w:r>
      <w:r>
        <w:rPr>
          <w:spacing w:val="-2"/>
        </w:rPr>
        <w:t> </w:t>
      </w:r>
      <w:r>
        <w:rPr/>
        <w:t>Й.</w:t>
      </w:r>
      <w:r>
        <w:rPr>
          <w:spacing w:val="1"/>
        </w:rPr>
        <w:t> </w:t>
      </w:r>
      <w:r>
        <w:rPr/>
        <w:t>Вапцаров"</w:t>
      </w:r>
      <w:r>
        <w:rPr>
          <w:spacing w:val="-1"/>
        </w:rPr>
        <w:t> </w:t>
      </w:r>
      <w:r>
        <w:rPr/>
        <w:t>№20,</w:t>
      </w:r>
      <w:r>
        <w:rPr>
          <w:spacing w:val="-2"/>
        </w:rPr>
        <w:t> </w:t>
      </w:r>
      <w:r>
        <w:rPr/>
        <w:t>гр.</w:t>
      </w:r>
      <w:r>
        <w:rPr>
          <w:spacing w:val="-2"/>
        </w:rPr>
        <w:t> </w:t>
      </w:r>
      <w:r>
        <w:rPr/>
        <w:t>Русе.;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2" w:after="0"/>
        <w:ind w:left="1540" w:right="853" w:hanging="360"/>
        <w:jc w:val="both"/>
        <w:rPr>
          <w:rFonts w:ascii="Wingdings" w:hAnsi="Wingdings"/>
          <w:sz w:val="24"/>
        </w:rPr>
      </w:pPr>
      <w:r>
        <w:rPr>
          <w:sz w:val="24"/>
        </w:rPr>
        <w:t>Извършен е ремонт и боядисване на стълбовете на уличното осветление и на</w:t>
      </w:r>
      <w:r>
        <w:rPr>
          <w:spacing w:val="1"/>
          <w:sz w:val="24"/>
        </w:rPr>
        <w:t> </w:t>
      </w:r>
      <w:r>
        <w:rPr>
          <w:sz w:val="24"/>
        </w:rPr>
        <w:t>контактната мрежа от кръговото кръстовище на ГКПП до Захарна фабрика по</w:t>
      </w:r>
      <w:r>
        <w:rPr>
          <w:spacing w:val="1"/>
          <w:sz w:val="24"/>
        </w:rPr>
        <w:t> </w:t>
      </w:r>
      <w:r>
        <w:rPr>
          <w:sz w:val="24"/>
        </w:rPr>
        <w:t>бул.“Тутракан“,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ул.“Майор</w:t>
      </w:r>
      <w:r>
        <w:rPr>
          <w:spacing w:val="1"/>
          <w:sz w:val="24"/>
        </w:rPr>
        <w:t> </w:t>
      </w:r>
      <w:r>
        <w:rPr>
          <w:sz w:val="24"/>
        </w:rPr>
        <w:t>Ат.</w:t>
      </w:r>
      <w:r>
        <w:rPr>
          <w:spacing w:val="1"/>
          <w:sz w:val="24"/>
        </w:rPr>
        <w:t> </w:t>
      </w:r>
      <w:r>
        <w:rPr>
          <w:sz w:val="24"/>
        </w:rPr>
        <w:t>Узунов“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ул.“Александровска“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бул.“Придунавски“,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бул.“В.Левски“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бул.“Хр.Ботев“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кръговото</w:t>
      </w:r>
      <w:r>
        <w:rPr>
          <w:spacing w:val="1"/>
          <w:sz w:val="24"/>
        </w:rPr>
        <w:t> </w:t>
      </w:r>
      <w:r>
        <w:rPr>
          <w:sz w:val="24"/>
        </w:rPr>
        <w:t>кръстовище с ул.“Тодор Икономов“ и от него по ул.“Тодор Икономов“ до ОУ</w:t>
      </w:r>
      <w:r>
        <w:rPr>
          <w:spacing w:val="1"/>
          <w:sz w:val="24"/>
        </w:rPr>
        <w:t> </w:t>
      </w:r>
      <w:r>
        <w:rPr>
          <w:sz w:val="24"/>
        </w:rPr>
        <w:t>“Никола</w:t>
      </w:r>
      <w:r>
        <w:rPr>
          <w:spacing w:val="-2"/>
          <w:sz w:val="24"/>
        </w:rPr>
        <w:t> </w:t>
      </w:r>
      <w:r>
        <w:rPr>
          <w:sz w:val="24"/>
        </w:rPr>
        <w:t>Обретенов“;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rFonts w:ascii="Wingdings" w:hAnsi="Wingdings"/>
          <w:sz w:val="24"/>
        </w:rPr>
      </w:pPr>
      <w:r>
        <w:rPr>
          <w:sz w:val="24"/>
        </w:rPr>
        <w:t>Извършен</w:t>
      </w:r>
      <w:r>
        <w:rPr>
          <w:spacing w:val="1"/>
          <w:sz w:val="24"/>
        </w:rPr>
        <w:t> </w:t>
      </w:r>
      <w:r>
        <w:rPr>
          <w:sz w:val="24"/>
        </w:rPr>
        <w:t>бе текущ ремонт</w:t>
      </w:r>
      <w:r>
        <w:rPr>
          <w:spacing w:val="1"/>
          <w:sz w:val="24"/>
        </w:rPr>
        <w:t> </w:t>
      </w:r>
      <w:r>
        <w:rPr>
          <w:sz w:val="24"/>
        </w:rPr>
        <w:t>на залата, в която</w:t>
      </w:r>
      <w:r>
        <w:rPr>
          <w:spacing w:val="1"/>
          <w:sz w:val="24"/>
        </w:rPr>
        <w:t> </w:t>
      </w:r>
      <w:r>
        <w:rPr>
          <w:sz w:val="24"/>
        </w:rPr>
        <w:t>се провеждат</w:t>
      </w:r>
      <w:r>
        <w:rPr>
          <w:spacing w:val="1"/>
          <w:sz w:val="24"/>
        </w:rPr>
        <w:t> </w:t>
      </w:r>
      <w:r>
        <w:rPr>
          <w:sz w:val="24"/>
        </w:rPr>
        <w:t>заседанията на</w:t>
      </w:r>
      <w:r>
        <w:rPr>
          <w:spacing w:val="1"/>
          <w:sz w:val="24"/>
        </w:rPr>
        <w:t> </w:t>
      </w:r>
      <w:r>
        <w:rPr>
          <w:sz w:val="24"/>
        </w:rPr>
        <w:t>Общинския</w:t>
      </w:r>
      <w:r>
        <w:rPr>
          <w:spacing w:val="1"/>
          <w:sz w:val="24"/>
        </w:rPr>
        <w:t> </w:t>
      </w:r>
      <w:r>
        <w:rPr>
          <w:sz w:val="24"/>
        </w:rPr>
        <w:t>експертен</w:t>
      </w:r>
      <w:r>
        <w:rPr>
          <w:spacing w:val="1"/>
          <w:sz w:val="24"/>
        </w:rPr>
        <w:t> </w:t>
      </w:r>
      <w:r>
        <w:rPr>
          <w:sz w:val="24"/>
        </w:rPr>
        <w:t>съвет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устройство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ул.“Олимпи</w:t>
      </w:r>
      <w:r>
        <w:rPr>
          <w:spacing w:val="1"/>
          <w:sz w:val="24"/>
        </w:rPr>
        <w:t> </w:t>
      </w:r>
      <w:r>
        <w:rPr>
          <w:sz w:val="24"/>
        </w:rPr>
        <w:t>Панов“</w:t>
      </w:r>
      <w:r>
        <w:rPr>
          <w:spacing w:val="-3"/>
          <w:sz w:val="24"/>
        </w:rPr>
        <w:t> </w:t>
      </w:r>
      <w:r>
        <w:rPr>
          <w:sz w:val="24"/>
        </w:rPr>
        <w:t>№6;</w:t>
      </w:r>
    </w:p>
    <w:p>
      <w:pPr>
        <w:pStyle w:val="ListParagraph"/>
        <w:numPr>
          <w:ilvl w:val="0"/>
          <w:numId w:val="203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rFonts w:ascii="Wingdings" w:hAnsi="Wingdings"/>
          <w:sz w:val="24"/>
        </w:rPr>
      </w:pPr>
      <w:r>
        <w:rPr>
          <w:sz w:val="24"/>
        </w:rPr>
        <w:t>Поради</w:t>
      </w:r>
      <w:r>
        <w:rPr>
          <w:spacing w:val="1"/>
          <w:sz w:val="24"/>
        </w:rPr>
        <w:t> </w:t>
      </w:r>
      <w:r>
        <w:rPr>
          <w:sz w:val="24"/>
        </w:rPr>
        <w:t>икономическа</w:t>
      </w:r>
      <w:r>
        <w:rPr>
          <w:spacing w:val="1"/>
          <w:sz w:val="24"/>
        </w:rPr>
        <w:t> </w:t>
      </w:r>
      <w:r>
        <w:rPr>
          <w:sz w:val="24"/>
        </w:rPr>
        <w:t>нецелесъобразност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единични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1"/>
          <w:sz w:val="24"/>
        </w:rPr>
        <w:t> </w:t>
      </w:r>
      <w:r>
        <w:rPr>
          <w:sz w:val="24"/>
        </w:rPr>
        <w:t>сгради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негодни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ползване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аварийно</w:t>
      </w:r>
      <w:r>
        <w:rPr>
          <w:spacing w:val="1"/>
          <w:sz w:val="24"/>
        </w:rPr>
        <w:t> </w:t>
      </w:r>
      <w:r>
        <w:rPr>
          <w:sz w:val="24"/>
        </w:rPr>
        <w:t>състояние,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предприето</w:t>
      </w:r>
      <w:r>
        <w:rPr>
          <w:spacing w:val="1"/>
          <w:sz w:val="24"/>
        </w:rPr>
        <w:t> </w:t>
      </w:r>
      <w:r>
        <w:rPr>
          <w:sz w:val="24"/>
        </w:rPr>
        <w:t>разрушаването</w:t>
      </w:r>
      <w:r>
        <w:rPr>
          <w:spacing w:val="1"/>
          <w:sz w:val="24"/>
        </w:rPr>
        <w:t> </w:t>
      </w:r>
      <w:r>
        <w:rPr>
          <w:sz w:val="24"/>
        </w:rPr>
        <w:t>им с цел подобряване на средата в района. Бяха премахнати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1"/>
          <w:sz w:val="24"/>
        </w:rPr>
        <w:t> </w:t>
      </w:r>
      <w:r>
        <w:rPr>
          <w:sz w:val="24"/>
        </w:rPr>
        <w:t>сгради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ул.“Студентска“№43,</w:t>
      </w:r>
      <w:r>
        <w:rPr>
          <w:spacing w:val="1"/>
          <w:sz w:val="24"/>
        </w:rPr>
        <w:t> </w:t>
      </w:r>
      <w:r>
        <w:rPr>
          <w:sz w:val="24"/>
        </w:rPr>
        <w:t>ул.“Петрохан“№59Б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ул.“Мала</w:t>
      </w:r>
      <w:r>
        <w:rPr>
          <w:spacing w:val="1"/>
          <w:sz w:val="24"/>
        </w:rPr>
        <w:t> </w:t>
      </w:r>
      <w:r>
        <w:rPr>
          <w:sz w:val="24"/>
        </w:rPr>
        <w:t>планина“№10.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BodyText"/>
        <w:spacing w:line="276" w:lineRule="auto" w:before="1"/>
        <w:ind w:right="855" w:firstLine="827"/>
      </w:pPr>
      <w:r>
        <w:rPr/>
        <w:t>В отдел „Инфраструктура и инвеститорски контрол“ се констатира отчетливо</w:t>
      </w:r>
      <w:r>
        <w:rPr>
          <w:spacing w:val="1"/>
        </w:rPr>
        <w:t> </w:t>
      </w:r>
      <w:r>
        <w:rPr/>
        <w:t>негативното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инфлацията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по-конкретно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покачването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строителството,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изразява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забавяне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капиталовата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допълнителен финансов ресурс и корекции в бюджета. Едва на 27 септември 2022 г. бе</w:t>
      </w:r>
      <w:r>
        <w:rPr>
          <w:spacing w:val="1"/>
        </w:rPr>
        <w:t> </w:t>
      </w:r>
      <w:r>
        <w:rPr/>
        <w:t>публикувана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влезе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>
          <w:b/>
        </w:rPr>
        <w:t>Методика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изменение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цената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договор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обществена поръчка за строителство </w:t>
      </w:r>
      <w:r>
        <w:rPr/>
        <w:t>в резултат на инфлация, което дава законово</w:t>
      </w:r>
      <w:r>
        <w:rPr>
          <w:spacing w:val="1"/>
        </w:rPr>
        <w:t> </w:t>
      </w:r>
      <w:r>
        <w:rPr/>
        <w:t>основание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анексиране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сключени</w:t>
      </w:r>
      <w:r>
        <w:rPr>
          <w:spacing w:val="1"/>
        </w:rPr>
        <w:t> </w:t>
      </w:r>
      <w:r>
        <w:rPr/>
        <w:t>договори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изпълнители,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могат</w:t>
      </w:r>
      <w:r>
        <w:rPr>
          <w:spacing w:val="1"/>
        </w:rPr>
        <w:t> </w:t>
      </w:r>
      <w:r>
        <w:rPr/>
        <w:t>да</w:t>
      </w:r>
      <w:r>
        <w:rPr>
          <w:spacing w:val="-57"/>
        </w:rPr>
        <w:t> </w:t>
      </w:r>
      <w:r>
        <w:rPr/>
        <w:t>продължат или започнат строителство в рамките на вече недостатъчните бюджети по</w:t>
      </w:r>
      <w:r>
        <w:rPr>
          <w:spacing w:val="1"/>
        </w:rPr>
        <w:t> </w:t>
      </w:r>
      <w:r>
        <w:rPr/>
        <w:t>договорите си в следствие на инфлацията. Поетапно се сключват анекси за индексация</w:t>
      </w:r>
      <w:r>
        <w:rPr>
          <w:spacing w:val="1"/>
        </w:rPr>
        <w:t> </w:t>
      </w:r>
      <w:r>
        <w:rPr/>
        <w:t>на вече сключени договори за строителство, съобразено с финансовите възможности на</w:t>
      </w:r>
      <w:r>
        <w:rPr>
          <w:spacing w:val="-57"/>
        </w:rPr>
        <w:t> </w:t>
      </w:r>
      <w:r>
        <w:rPr/>
        <w:t>общинския</w:t>
      </w:r>
      <w:r>
        <w:rPr>
          <w:spacing w:val="-1"/>
        </w:rPr>
        <w:t> </w:t>
      </w:r>
      <w:r>
        <w:rPr/>
        <w:t>бюджет.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spacing w:line="276" w:lineRule="auto" w:before="60"/>
        <w:ind w:left="820" w:right="853" w:firstLine="707"/>
        <w:jc w:val="both"/>
        <w:rPr>
          <w:b/>
          <w:sz w:val="24"/>
        </w:rPr>
      </w:pPr>
      <w:r>
        <w:rPr>
          <w:b/>
          <w:sz w:val="24"/>
        </w:rPr>
        <w:t>Изключително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влошено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състоянието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уличната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мрежа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засегната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проекта на ВиК-Русе за реконструкция на водопроводната и канална мрежа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града.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Текат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непрекъснати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проверки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постъпилите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изпълнители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възложителя ВиК-Русе уведомления за възстановени след ремонт настилки 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Наредба №27. Изготвят се констативни протоколи от огледи на над 100 улици,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описват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неприемливите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качеството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възстановяване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места,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събира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снимков материал и се отправя до съответния изпълнител за отстраняване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дефектите. Предстоят много нови и повторни огледи по участъците на проекта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ВиК-Русе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отправяне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констатациите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всички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изпълнители.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Извършват се и ежедневни огледи по сигнали на граждани за лошо качество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изпълнение от страна на контрагентите по проекта на ВиК-Русе, за забавяне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изпълнението на проекта и за създаване на неудобства на гражданите и опасни 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движение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участъци.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Неколкократно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подготвяни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изискваните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различни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периоди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годината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документи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министерства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изпращани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искания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финансиране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основен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ремонт 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засегнатите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проекта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ВиК-Русе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улици.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167"/>
        </w:numPr>
        <w:tabs>
          <w:tab w:pos="1313" w:val="left" w:leader="none"/>
        </w:tabs>
        <w:spacing w:line="276" w:lineRule="auto" w:before="0" w:after="0"/>
        <w:ind w:left="820" w:right="2531" w:firstLine="0"/>
        <w:jc w:val="left"/>
        <w:rPr>
          <w:b/>
          <w:color w:val="2AA0AF"/>
          <w:sz w:val="28"/>
        </w:rPr>
      </w:pPr>
      <w:r>
        <w:rPr>
          <w:b/>
          <w:color w:val="2AA0AF"/>
          <w:sz w:val="28"/>
        </w:rPr>
        <w:t>ДИРЕКЦИЯ „ИНВЕСТИЦИОННО ПРОЕКТИРАНЕ,</w:t>
      </w:r>
      <w:r>
        <w:rPr>
          <w:b/>
          <w:color w:val="2AA0AF"/>
          <w:spacing w:val="-67"/>
          <w:sz w:val="28"/>
        </w:rPr>
        <w:t> </w:t>
      </w:r>
      <w:r>
        <w:rPr>
          <w:b/>
          <w:color w:val="2AA0AF"/>
          <w:sz w:val="28"/>
        </w:rPr>
        <w:t>УСТРОЙСТВО</w:t>
      </w:r>
      <w:r>
        <w:rPr>
          <w:b/>
          <w:color w:val="2AA0AF"/>
          <w:spacing w:val="-2"/>
          <w:sz w:val="28"/>
        </w:rPr>
        <w:t> </w:t>
      </w:r>
      <w:r>
        <w:rPr>
          <w:b/>
          <w:color w:val="2AA0AF"/>
          <w:sz w:val="28"/>
        </w:rPr>
        <w:t>И</w:t>
      </w:r>
      <w:r>
        <w:rPr>
          <w:b/>
          <w:color w:val="2AA0AF"/>
          <w:spacing w:val="-3"/>
          <w:sz w:val="28"/>
        </w:rPr>
        <w:t> </w:t>
      </w:r>
      <w:r>
        <w:rPr>
          <w:b/>
          <w:color w:val="2AA0AF"/>
          <w:sz w:val="28"/>
        </w:rPr>
        <w:t>КАДАСТЪР“</w:t>
      </w:r>
    </w:p>
    <w:p>
      <w:pPr>
        <w:pStyle w:val="BodyText"/>
        <w:spacing w:before="1"/>
        <w:ind w:left="0"/>
        <w:jc w:val="left"/>
        <w:rPr>
          <w:b/>
          <w:sz w:val="41"/>
        </w:rPr>
      </w:pPr>
    </w:p>
    <w:p>
      <w:pPr>
        <w:pStyle w:val="BodyText"/>
        <w:spacing w:line="276" w:lineRule="auto" w:before="1"/>
        <w:ind w:right="858" w:firstLine="707"/>
      </w:pPr>
      <w:r>
        <w:rPr/>
        <w:t>Дирекция „Инвестиционно проектиране, устройство и кадастър” е в йерархично</w:t>
      </w:r>
      <w:r>
        <w:rPr>
          <w:spacing w:val="1"/>
        </w:rPr>
        <w:t> </w:t>
      </w:r>
      <w:r>
        <w:rPr/>
        <w:t>отношение на пряко подчинение на Заместник-кмета по устройство на територията и е</w:t>
      </w:r>
      <w:r>
        <w:rPr>
          <w:spacing w:val="1"/>
        </w:rPr>
        <w:t> </w:t>
      </w:r>
      <w:r>
        <w:rPr/>
        <w:t>структурирана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следните</w:t>
      </w:r>
      <w:r>
        <w:rPr>
          <w:spacing w:val="34"/>
        </w:rPr>
        <w:t> </w:t>
      </w:r>
      <w:r>
        <w:rPr/>
        <w:t>звена:</w:t>
      </w:r>
      <w:r>
        <w:rPr>
          <w:spacing w:val="35"/>
        </w:rPr>
        <w:t> </w:t>
      </w:r>
      <w:r>
        <w:rPr/>
        <w:t>Отдел</w:t>
      </w:r>
      <w:r>
        <w:rPr>
          <w:spacing w:val="32"/>
        </w:rPr>
        <w:t> </w:t>
      </w:r>
      <w:r>
        <w:rPr/>
        <w:t>„Устройствени</w:t>
      </w:r>
      <w:r>
        <w:rPr>
          <w:spacing w:val="36"/>
        </w:rPr>
        <w:t> </w:t>
      </w:r>
      <w:r>
        <w:rPr/>
        <w:t>планове</w:t>
      </w:r>
      <w:r>
        <w:rPr>
          <w:spacing w:val="33"/>
        </w:rPr>
        <w:t> </w:t>
      </w:r>
      <w:r>
        <w:rPr/>
        <w:t>и</w:t>
      </w:r>
      <w:r>
        <w:rPr>
          <w:spacing w:val="36"/>
        </w:rPr>
        <w:t> </w:t>
      </w:r>
      <w:r>
        <w:rPr/>
        <w:t>кадастър”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Отдел</w:t>
      </w:r>
    </w:p>
    <w:p>
      <w:pPr>
        <w:pStyle w:val="BodyText"/>
      </w:pPr>
      <w:r>
        <w:rPr/>
        <w:t>„Инвестиционно</w:t>
      </w:r>
      <w:r>
        <w:rPr>
          <w:spacing w:val="-4"/>
        </w:rPr>
        <w:t> </w:t>
      </w:r>
      <w:r>
        <w:rPr/>
        <w:t>проектиране</w:t>
      </w:r>
      <w:r>
        <w:rPr>
          <w:spacing w:val="-4"/>
        </w:rPr>
        <w:t> </w:t>
      </w:r>
      <w:r>
        <w:rPr/>
        <w:t>”.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3"/>
        <w:numPr>
          <w:ilvl w:val="2"/>
          <w:numId w:val="167"/>
        </w:numPr>
        <w:tabs>
          <w:tab w:pos="2189" w:val="left" w:leader="none"/>
        </w:tabs>
        <w:spacing w:line="240" w:lineRule="auto" w:before="1" w:after="0"/>
        <w:ind w:left="218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„Устройствени</w:t>
      </w:r>
      <w:r>
        <w:rPr>
          <w:color w:val="2AA0AF"/>
          <w:spacing w:val="-4"/>
        </w:rPr>
        <w:t> </w:t>
      </w:r>
      <w:r>
        <w:rPr>
          <w:color w:val="2AA0AF"/>
        </w:rPr>
        <w:t>планове</w:t>
      </w:r>
      <w:r>
        <w:rPr>
          <w:color w:val="2AA0AF"/>
          <w:spacing w:val="-4"/>
        </w:rPr>
        <w:t> </w:t>
      </w:r>
      <w:r>
        <w:rPr>
          <w:color w:val="2AA0AF"/>
        </w:rPr>
        <w:t>и</w:t>
      </w:r>
      <w:r>
        <w:rPr>
          <w:color w:val="2AA0AF"/>
          <w:spacing w:val="-3"/>
        </w:rPr>
        <w:t> </w:t>
      </w:r>
      <w:r>
        <w:rPr>
          <w:color w:val="2AA0AF"/>
        </w:rPr>
        <w:t>кадастър“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276" w:lineRule="auto" w:before="214"/>
        <w:ind w:left="820" w:right="855" w:firstLine="707"/>
        <w:jc w:val="both"/>
        <w:rPr>
          <w:sz w:val="24"/>
        </w:rPr>
      </w:pPr>
      <w:r>
        <w:rPr>
          <w:sz w:val="24"/>
        </w:rPr>
        <w:t>През третата година от управлението на Община Русе за мандат 2019-2023 г. в</w:t>
      </w:r>
      <w:r>
        <w:rPr>
          <w:spacing w:val="1"/>
          <w:sz w:val="24"/>
        </w:rPr>
        <w:t> </w:t>
      </w:r>
      <w:r>
        <w:rPr>
          <w:sz w:val="24"/>
        </w:rPr>
        <w:t>отдела влезе в сила </w:t>
      </w:r>
      <w:r>
        <w:rPr>
          <w:b/>
          <w:sz w:val="24"/>
        </w:rPr>
        <w:t>одобреният Окончателен проект за „Общ устройствен план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Община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Русе“</w:t>
      </w:r>
      <w:r>
        <w:rPr>
          <w:b/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Решение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Общински</w:t>
      </w:r>
      <w:r>
        <w:rPr>
          <w:spacing w:val="15"/>
          <w:sz w:val="24"/>
        </w:rPr>
        <w:t> </w:t>
      </w:r>
      <w:r>
        <w:rPr>
          <w:sz w:val="24"/>
        </w:rPr>
        <w:t>съвет</w:t>
      </w:r>
      <w:r>
        <w:rPr>
          <w:spacing w:val="17"/>
          <w:sz w:val="24"/>
        </w:rPr>
        <w:t> </w:t>
      </w:r>
      <w:r>
        <w:rPr>
          <w:sz w:val="24"/>
        </w:rPr>
        <w:t>-</w:t>
      </w:r>
      <w:r>
        <w:rPr>
          <w:spacing w:val="14"/>
          <w:sz w:val="24"/>
        </w:rPr>
        <w:t> </w:t>
      </w:r>
      <w:r>
        <w:rPr>
          <w:sz w:val="24"/>
        </w:rPr>
        <w:t>Русе</w:t>
      </w:r>
      <w:r>
        <w:rPr>
          <w:spacing w:val="13"/>
          <w:sz w:val="24"/>
        </w:rPr>
        <w:t> </w:t>
      </w:r>
      <w:r>
        <w:rPr>
          <w:sz w:val="24"/>
        </w:rPr>
        <w:t>№304,</w:t>
      </w:r>
      <w:r>
        <w:rPr>
          <w:spacing w:val="15"/>
          <w:sz w:val="24"/>
        </w:rPr>
        <w:t> </w:t>
      </w:r>
      <w:r>
        <w:rPr>
          <w:sz w:val="24"/>
        </w:rPr>
        <w:t>прието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Протокол</w:t>
      </w:r>
    </w:p>
    <w:p>
      <w:pPr>
        <w:pStyle w:val="BodyText"/>
        <w:spacing w:line="278" w:lineRule="auto"/>
        <w:ind w:right="860"/>
      </w:pPr>
      <w:r>
        <w:rPr/>
        <w:t>№14/19.11.2020 г. като той е важен стратегически проект за устройство на територията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цялата община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следващите 20 години.</w:t>
      </w:r>
    </w:p>
    <w:p>
      <w:pPr>
        <w:pStyle w:val="BodyText"/>
        <w:spacing w:line="276" w:lineRule="auto"/>
        <w:ind w:right="856" w:firstLine="707"/>
      </w:pPr>
      <w:r>
        <w:rPr/>
        <w:t>През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експертите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издали</w:t>
      </w:r>
      <w:r>
        <w:rPr>
          <w:spacing w:val="1"/>
        </w:rPr>
        <w:t> </w:t>
      </w:r>
      <w:r>
        <w:rPr/>
        <w:t>177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предписания за проектиране на ПУП; приключили са 150 бр. процедури по одобряване</w:t>
      </w:r>
      <w:r>
        <w:rPr>
          <w:spacing w:val="1"/>
        </w:rPr>
        <w:t> </w:t>
      </w:r>
      <w:r>
        <w:rPr/>
        <w:t>на ПУП; в резултат на изменения в ЗУТ, с цел облекчаване на процедурите за граждани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фирми,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извършени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служебно</w:t>
      </w:r>
      <w:r>
        <w:rPr>
          <w:spacing w:val="1"/>
        </w:rPr>
        <w:t> </w:t>
      </w:r>
      <w:r>
        <w:rPr/>
        <w:t>съгласуване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проекти,</w:t>
      </w:r>
      <w:r>
        <w:rPr>
          <w:spacing w:val="1"/>
        </w:rPr>
        <w:t> </w:t>
      </w:r>
      <w:r>
        <w:rPr/>
        <w:t>свързани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устройственото планиране.</w:t>
      </w:r>
    </w:p>
    <w:p>
      <w:pPr>
        <w:pStyle w:val="BodyText"/>
        <w:spacing w:line="276" w:lineRule="auto"/>
        <w:ind w:right="855" w:firstLine="707"/>
      </w:pPr>
      <w:r>
        <w:rPr/>
        <w:t>По-значимите ПУП за Община Русе са одобрените ПУП-ИПЗ за ПИ 63427.1.58,</w:t>
      </w:r>
      <w:r>
        <w:rPr>
          <w:spacing w:val="1"/>
        </w:rPr>
        <w:t> </w:t>
      </w:r>
      <w:r>
        <w:rPr/>
        <w:t>на територията на Парк на младежта /за градски басейн/ и ПУП-ПРЗ на нови УПИ</w:t>
      </w:r>
      <w:r>
        <w:rPr>
          <w:spacing w:val="1"/>
        </w:rPr>
        <w:t> </w:t>
      </w:r>
      <w:r>
        <w:rPr/>
        <w:t>XXIV-</w:t>
      </w:r>
      <w:r>
        <w:rPr>
          <w:spacing w:val="-2"/>
        </w:rPr>
        <w:t> </w:t>
      </w:r>
      <w:r>
        <w:rPr/>
        <w:t>114,54 и</w:t>
      </w:r>
      <w:r>
        <w:rPr>
          <w:spacing w:val="-1"/>
        </w:rPr>
        <w:t> </w:t>
      </w:r>
      <w:r>
        <w:rPr/>
        <w:t>XXV-114 в</w:t>
      </w:r>
      <w:r>
        <w:rPr>
          <w:spacing w:val="-2"/>
        </w:rPr>
        <w:t> </w:t>
      </w:r>
      <w:r>
        <w:rPr/>
        <w:t>кв. 905</w:t>
      </w:r>
      <w:r>
        <w:rPr>
          <w:spacing w:val="-1"/>
        </w:rPr>
        <w:t> </w:t>
      </w:r>
      <w:r>
        <w:rPr/>
        <w:t>по плана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град</w:t>
      </w:r>
      <w:r>
        <w:rPr>
          <w:spacing w:val="-1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/за</w:t>
      </w:r>
      <w:r>
        <w:rPr>
          <w:spacing w:val="-2"/>
        </w:rPr>
        <w:t> </w:t>
      </w:r>
      <w:r>
        <w:rPr/>
        <w:t>буферен паркинг/.</w:t>
      </w:r>
    </w:p>
    <w:p>
      <w:pPr>
        <w:pStyle w:val="BodyText"/>
        <w:spacing w:line="276" w:lineRule="auto"/>
        <w:ind w:right="860" w:firstLine="707"/>
      </w:pPr>
      <w:r>
        <w:rPr/>
        <w:t>Създадени са и се публикуват регистри за разрешени и одобрени ПУП, в това</w:t>
      </w:r>
      <w:r>
        <w:rPr>
          <w:spacing w:val="1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заповедите за</w:t>
      </w:r>
      <w:r>
        <w:rPr>
          <w:spacing w:val="-1"/>
        </w:rPr>
        <w:t> </w:t>
      </w:r>
      <w:r>
        <w:rPr/>
        <w:t>одобряването им.</w:t>
      </w:r>
    </w:p>
    <w:p>
      <w:pPr>
        <w:spacing w:after="0" w:line="276" w:lineRule="auto"/>
        <w:sectPr>
          <w:pgSz w:w="11910" w:h="16840"/>
          <w:pgMar w:header="0" w:footer="1334" w:top="1360" w:bottom="1600" w:left="620" w:right="580"/>
        </w:sectPr>
      </w:pPr>
    </w:p>
    <w:p>
      <w:pPr>
        <w:pStyle w:val="BodyText"/>
        <w:spacing w:line="276" w:lineRule="auto" w:before="76"/>
        <w:ind w:right="859" w:firstLine="707"/>
      </w:pPr>
      <w:r>
        <w:rPr/>
        <w:t>Актуализирана е Общата схема за град Русе на преместваемите обекти по чл. 56</w:t>
      </w:r>
      <w:r>
        <w:rPr>
          <w:spacing w:val="1"/>
        </w:rPr>
        <w:t> </w:t>
      </w:r>
      <w:r>
        <w:rPr/>
        <w:t>от</w:t>
      </w:r>
      <w:r>
        <w:rPr>
          <w:spacing w:val="34"/>
        </w:rPr>
        <w:t> </w:t>
      </w:r>
      <w:r>
        <w:rPr/>
        <w:t>ЗУТ.</w:t>
      </w:r>
      <w:r>
        <w:rPr>
          <w:spacing w:val="33"/>
        </w:rPr>
        <w:t> </w:t>
      </w:r>
      <w:r>
        <w:rPr/>
        <w:t>Разработени</w:t>
      </w:r>
      <w:r>
        <w:rPr>
          <w:spacing w:val="34"/>
        </w:rPr>
        <w:t> </w:t>
      </w:r>
      <w:r>
        <w:rPr/>
        <w:t>са</w:t>
      </w:r>
      <w:r>
        <w:rPr>
          <w:spacing w:val="33"/>
        </w:rPr>
        <w:t> </w:t>
      </w:r>
      <w:r>
        <w:rPr/>
        <w:t>нови</w:t>
      </w:r>
      <w:r>
        <w:rPr>
          <w:spacing w:val="34"/>
        </w:rPr>
        <w:t> </w:t>
      </w:r>
      <w:r>
        <w:rPr/>
        <w:t>схеми</w:t>
      </w:r>
      <w:r>
        <w:rPr>
          <w:spacing w:val="35"/>
        </w:rPr>
        <w:t> </w:t>
      </w:r>
      <w:r>
        <w:rPr/>
        <w:t>на</w:t>
      </w:r>
      <w:r>
        <w:rPr>
          <w:spacing w:val="32"/>
        </w:rPr>
        <w:t> </w:t>
      </w:r>
      <w:r>
        <w:rPr/>
        <w:t>преместваемите</w:t>
      </w:r>
      <w:r>
        <w:rPr>
          <w:spacing w:val="33"/>
        </w:rPr>
        <w:t> </w:t>
      </w:r>
      <w:r>
        <w:rPr/>
        <w:t>обекти</w:t>
      </w:r>
      <w:r>
        <w:rPr>
          <w:spacing w:val="36"/>
        </w:rPr>
        <w:t> </w:t>
      </w:r>
      <w:r>
        <w:rPr/>
        <w:t>за</w:t>
      </w:r>
      <w:r>
        <w:rPr>
          <w:spacing w:val="32"/>
        </w:rPr>
        <w:t> </w:t>
      </w:r>
      <w:r>
        <w:rPr/>
        <w:t>зони:</w:t>
      </w:r>
      <w:r>
        <w:rPr>
          <w:spacing w:val="31"/>
        </w:rPr>
        <w:t> </w:t>
      </w:r>
      <w:r>
        <w:rPr/>
        <w:t>„А“</w:t>
      </w:r>
      <w:r>
        <w:rPr>
          <w:spacing w:val="41"/>
        </w:rPr>
        <w:t> </w:t>
      </w:r>
      <w:r>
        <w:rPr/>
        <w:t>–</w:t>
      </w:r>
      <w:r>
        <w:rPr>
          <w:spacing w:val="35"/>
        </w:rPr>
        <w:t> </w:t>
      </w:r>
      <w:r>
        <w:rPr/>
        <w:t>по</w:t>
      </w:r>
      <w:r>
        <w:rPr>
          <w:spacing w:val="36"/>
        </w:rPr>
        <w:t> </w:t>
      </w:r>
      <w:r>
        <w:rPr/>
        <w:t>ул.</w:t>
      </w:r>
    </w:p>
    <w:p>
      <w:pPr>
        <w:pStyle w:val="BodyText"/>
        <w:spacing w:line="276" w:lineRule="auto"/>
        <w:ind w:right="855"/>
      </w:pPr>
      <w:r>
        <w:rPr/>
        <w:t>„Александровска“ /от пл. „Батенберг“ до пл. „Свобода“/, „Б” / пл. „Свобода”/, „В1“- по</w:t>
      </w:r>
      <w:r>
        <w:rPr>
          <w:spacing w:val="1"/>
        </w:rPr>
        <w:t> </w:t>
      </w:r>
      <w:r>
        <w:rPr/>
        <w:t>ул. Александровска /от пл. „Свобода“ до бул. „Цар Освободител“/ и „В2”</w:t>
      </w:r>
      <w:r>
        <w:rPr>
          <w:spacing w:val="60"/>
        </w:rPr>
        <w:t> </w:t>
      </w:r>
      <w:r>
        <w:rPr/>
        <w:t>– от бул.</w:t>
      </w:r>
      <w:r>
        <w:rPr>
          <w:spacing w:val="1"/>
        </w:rPr>
        <w:t> </w:t>
      </w:r>
      <w:r>
        <w:rPr/>
        <w:t>“Цар Освободител” до ул. “Мостова”, които се съгласуват в НИНКН. Разработена е и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преместваеми</w:t>
      </w:r>
      <w:r>
        <w:rPr>
          <w:spacing w:val="1"/>
        </w:rPr>
        <w:t> </w:t>
      </w:r>
      <w:r>
        <w:rPr/>
        <w:t>обекти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нововъведената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„К“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общата</w:t>
      </w:r>
      <w:r>
        <w:rPr>
          <w:spacing w:val="1"/>
        </w:rPr>
        <w:t> </w:t>
      </w:r>
      <w:r>
        <w:rPr/>
        <w:t>схема,</w:t>
      </w:r>
      <w:r>
        <w:rPr>
          <w:spacing w:val="1"/>
        </w:rPr>
        <w:t> </w:t>
      </w:r>
      <w:r>
        <w:rPr/>
        <w:t>включваща</w:t>
      </w:r>
      <w:r>
        <w:rPr>
          <w:spacing w:val="1"/>
        </w:rPr>
        <w:t> </w:t>
      </w:r>
      <w:r>
        <w:rPr/>
        <w:t>крайбрежната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град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/от</w:t>
      </w:r>
      <w:r>
        <w:rPr>
          <w:spacing w:val="1"/>
        </w:rPr>
        <w:t> </w:t>
      </w:r>
      <w:r>
        <w:rPr/>
        <w:t>речна</w:t>
      </w:r>
      <w:r>
        <w:rPr>
          <w:spacing w:val="1"/>
        </w:rPr>
        <w:t> </w:t>
      </w:r>
      <w:r>
        <w:rPr/>
        <w:t>гара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хотел</w:t>
      </w:r>
      <w:r>
        <w:rPr>
          <w:spacing w:val="1"/>
        </w:rPr>
        <w:t> </w:t>
      </w:r>
      <w:r>
        <w:rPr/>
        <w:t>„Рига“/.</w:t>
      </w:r>
      <w:r>
        <w:rPr>
          <w:spacing w:val="1"/>
        </w:rPr>
        <w:t> </w:t>
      </w:r>
      <w:r>
        <w:rPr/>
        <w:t>Допълнително са одобрени 166 бр. схеми за поставяне, част от които са придружени с</w:t>
      </w:r>
      <w:r>
        <w:rPr>
          <w:spacing w:val="1"/>
        </w:rPr>
        <w:t> </w:t>
      </w:r>
      <w:r>
        <w:rPr/>
        <w:t>проекти за преместваеми обекти в границите на имоти – общинска собственост и са</w:t>
      </w:r>
      <w:r>
        <w:rPr>
          <w:spacing w:val="1"/>
        </w:rPr>
        <w:t> </w:t>
      </w:r>
      <w:r>
        <w:rPr/>
        <w:t>издадени</w:t>
      </w:r>
      <w:r>
        <w:rPr>
          <w:spacing w:val="1"/>
        </w:rPr>
        <w:t> </w:t>
      </w:r>
      <w:r>
        <w:rPr/>
        <w:t>146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поставянето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това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рекламно-</w:t>
      </w:r>
      <w:r>
        <w:rPr>
          <w:spacing w:val="1"/>
        </w:rPr>
        <w:t> </w:t>
      </w:r>
      <w:r>
        <w:rPr/>
        <w:t>информационни</w:t>
      </w:r>
      <w:r>
        <w:rPr>
          <w:spacing w:val="1"/>
        </w:rPr>
        <w:t> </w:t>
      </w:r>
      <w:r>
        <w:rPr/>
        <w:t>елементи.</w:t>
      </w:r>
      <w:r>
        <w:rPr>
          <w:spacing w:val="1"/>
        </w:rPr>
        <w:t> </w:t>
      </w:r>
      <w:r>
        <w:rPr/>
        <w:t>Поддържа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актуално</w:t>
      </w:r>
      <w:r>
        <w:rPr>
          <w:spacing w:val="1"/>
        </w:rPr>
        <w:t> </w:t>
      </w:r>
      <w:r>
        <w:rPr/>
        <w:t>състояние</w:t>
      </w:r>
      <w:r>
        <w:rPr>
          <w:spacing w:val="1"/>
        </w:rPr>
        <w:t> </w:t>
      </w:r>
      <w:r>
        <w:rPr/>
        <w:t>регистър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преместваемите и рекламно-информационни обекти по чл. 56 и чл. 57 от ЗУТ, както 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разрешенията за</w:t>
      </w:r>
      <w:r>
        <w:rPr>
          <w:spacing w:val="-1"/>
        </w:rPr>
        <w:t> </w:t>
      </w:r>
      <w:r>
        <w:rPr/>
        <w:t>поставяне.</w:t>
      </w:r>
    </w:p>
    <w:p>
      <w:pPr>
        <w:pStyle w:val="BodyText"/>
        <w:spacing w:line="276" w:lineRule="auto"/>
        <w:ind w:right="863" w:firstLine="707"/>
      </w:pPr>
      <w:r>
        <w:rPr/>
        <w:t>Предоставени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325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документи,</w:t>
      </w:r>
      <w:r>
        <w:rPr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разрешаване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одобряване на ПУП, издаване на Визи за проектиране и др.; извършени са 150 бр.</w:t>
      </w:r>
      <w:r>
        <w:rPr>
          <w:spacing w:val="1"/>
        </w:rPr>
        <w:t> </w:t>
      </w:r>
      <w:r>
        <w:rPr/>
        <w:t>съгласувания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по част</w:t>
      </w:r>
      <w:r>
        <w:rPr>
          <w:spacing w:val="-1"/>
        </w:rPr>
        <w:t> </w:t>
      </w:r>
      <w:r>
        <w:rPr/>
        <w:t>геодезия и др.</w:t>
      </w:r>
    </w:p>
    <w:p>
      <w:pPr>
        <w:pStyle w:val="BodyText"/>
        <w:spacing w:line="276" w:lineRule="auto" w:before="1"/>
        <w:ind w:right="854" w:firstLine="707"/>
      </w:pPr>
      <w:r>
        <w:rPr/>
        <w:t>Текущите задачи на отдел „Устройствени планове и кадастър” са свързани с</w:t>
      </w:r>
      <w:r>
        <w:rPr>
          <w:spacing w:val="1"/>
        </w:rPr>
        <w:t> </w:t>
      </w:r>
      <w:r>
        <w:rPr/>
        <w:t>издаване и презаверяване на скици, от издаването на които са изтекли 6 месеца (2 600</w:t>
      </w:r>
      <w:r>
        <w:rPr>
          <w:spacing w:val="1"/>
        </w:rPr>
        <w:t> </w:t>
      </w:r>
      <w:r>
        <w:rPr/>
        <w:t>бр.); геодезическа проверка на строежи за жилищни, обществени и производствени</w:t>
      </w:r>
      <w:r>
        <w:rPr>
          <w:spacing w:val="1"/>
        </w:rPr>
        <w:t> </w:t>
      </w:r>
      <w:r>
        <w:rPr/>
        <w:t>сгради и техническа инфраструктура (145 бр.);</w:t>
      </w:r>
      <w:r>
        <w:rPr>
          <w:spacing w:val="1"/>
        </w:rPr>
        <w:t> </w:t>
      </w:r>
      <w:r>
        <w:rPr/>
        <w:t>издаване на удостоверения по Закона за</w:t>
      </w:r>
      <w:r>
        <w:rPr>
          <w:spacing w:val="-57"/>
        </w:rPr>
        <w:t> </w:t>
      </w:r>
      <w:r>
        <w:rPr/>
        <w:t>устройство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територията и</w:t>
      </w:r>
      <w:r>
        <w:rPr>
          <w:spacing w:val="-1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кадастъра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имотния регистър</w:t>
      </w:r>
      <w:r>
        <w:rPr>
          <w:spacing w:val="-3"/>
        </w:rPr>
        <w:t> </w:t>
      </w:r>
      <w:r>
        <w:rPr/>
        <w:t>(475</w:t>
      </w:r>
      <w:r>
        <w:rPr>
          <w:spacing w:val="-1"/>
        </w:rPr>
        <w:t> </w:t>
      </w:r>
      <w:r>
        <w:rPr/>
        <w:t>бр.).</w:t>
      </w:r>
    </w:p>
    <w:p>
      <w:pPr>
        <w:pStyle w:val="BodyText"/>
        <w:spacing w:line="276" w:lineRule="auto"/>
        <w:ind w:right="861" w:firstLine="707"/>
      </w:pPr>
      <w:r>
        <w:rPr/>
        <w:t>Сред задачите на служителите, които са изпълнени през посочения период са и</w:t>
      </w:r>
      <w:r>
        <w:rPr>
          <w:spacing w:val="1"/>
        </w:rPr>
        <w:t> </w:t>
      </w:r>
      <w:r>
        <w:rPr/>
        <w:t>предоставяне на данни</w:t>
      </w:r>
      <w:r>
        <w:rPr>
          <w:spacing w:val="1"/>
        </w:rPr>
        <w:t> </w:t>
      </w:r>
      <w:r>
        <w:rPr/>
        <w:t>в цифров вид, издаване на</w:t>
      </w:r>
      <w:r>
        <w:rPr>
          <w:spacing w:val="1"/>
        </w:rPr>
        <w:t> </w:t>
      </w:r>
      <w:r>
        <w:rPr/>
        <w:t>удостоверения, предоставяне на</w:t>
      </w:r>
      <w:r>
        <w:rPr>
          <w:spacing w:val="1"/>
        </w:rPr>
        <w:t> </w:t>
      </w:r>
      <w:r>
        <w:rPr/>
        <w:t>координати на геодезически основни единици (166 бр.), издаване на виза за недвижими</w:t>
      </w:r>
      <w:r>
        <w:rPr>
          <w:spacing w:val="-57"/>
        </w:rPr>
        <w:t> </w:t>
      </w:r>
      <w:r>
        <w:rPr/>
        <w:t>имоти с указан начин на застрояване, от новоприети ПУП (70 бр.), актуализиране на</w:t>
      </w:r>
      <w:r>
        <w:rPr>
          <w:spacing w:val="1"/>
        </w:rPr>
        <w:t> </w:t>
      </w:r>
      <w:r>
        <w:rPr/>
        <w:t>данни в Специализираната карта (планове за регулация, данни за нова и подменена</w:t>
      </w:r>
      <w:r>
        <w:rPr>
          <w:spacing w:val="1"/>
        </w:rPr>
        <w:t> </w:t>
      </w:r>
      <w:r>
        <w:rPr/>
        <w:t>техническа инфраструктура и съоръжения) на град Русе и за останалите населени места</w:t>
      </w:r>
      <w:r>
        <w:rPr>
          <w:spacing w:val="-57"/>
        </w:rPr>
        <w:t> </w:t>
      </w:r>
      <w:r>
        <w:rPr/>
        <w:t>от Община Русе (228 бр.). Предоставени са 116 бр. удостоверения за номера на имоти и</w:t>
      </w:r>
      <w:r>
        <w:rPr>
          <w:spacing w:val="-57"/>
        </w:rPr>
        <w:t> </w:t>
      </w:r>
      <w:r>
        <w:rPr/>
        <w:t>урегулирани поземлени имоти и са завършени процедурите за над 108 бр. искания за</w:t>
      </w:r>
      <w:r>
        <w:rPr>
          <w:spacing w:val="1"/>
        </w:rPr>
        <w:t> </w:t>
      </w:r>
      <w:r>
        <w:rPr/>
        <w:t>поправка, изменение и отстраняване на непълноти и грешки в кадастрални планове за</w:t>
      </w:r>
      <w:r>
        <w:rPr>
          <w:spacing w:val="1"/>
        </w:rPr>
        <w:t> </w:t>
      </w:r>
      <w:r>
        <w:rPr/>
        <w:t>населените</w:t>
      </w:r>
      <w:r>
        <w:rPr>
          <w:spacing w:val="-2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община</w:t>
      </w:r>
      <w:r>
        <w:rPr>
          <w:spacing w:val="-3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Планове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новообразувани</w:t>
      </w:r>
      <w:r>
        <w:rPr>
          <w:spacing w:val="-1"/>
        </w:rPr>
        <w:t> </w:t>
      </w:r>
      <w:r>
        <w:rPr/>
        <w:t>имоти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местности.</w:t>
      </w:r>
    </w:p>
    <w:p>
      <w:pPr>
        <w:pStyle w:val="BodyText"/>
        <w:spacing w:line="276" w:lineRule="auto"/>
        <w:ind w:right="860" w:firstLine="707"/>
      </w:pPr>
      <w:r>
        <w:rPr/>
        <w:t>Във връзка с прилагането на новоодобрени планове на новообразувани имоти за</w:t>
      </w:r>
      <w:r>
        <w:rPr>
          <w:spacing w:val="-57"/>
        </w:rPr>
        <w:t> </w:t>
      </w:r>
      <w:r>
        <w:rPr/>
        <w:t>територии по §4 от ЗСПЗЗ - местности в землищата на гр. Русе, с. Басарбово, с. Долно</w:t>
      </w:r>
      <w:r>
        <w:rPr>
          <w:spacing w:val="1"/>
        </w:rPr>
        <w:t> </w:t>
      </w:r>
      <w:r>
        <w:rPr/>
        <w:t>Абланово и с. Николово са приети и обработени 27 бр. искания за изготвяне на оценки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земеделски</w:t>
      </w:r>
      <w:r>
        <w:rPr>
          <w:spacing w:val="1"/>
        </w:rPr>
        <w:t> </w:t>
      </w:r>
      <w:r>
        <w:rPr/>
        <w:t>земи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приключили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издаване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заповеди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придобиване на собственост. Паралелно с това са разгледани и се води процедура по</w:t>
      </w:r>
      <w:r>
        <w:rPr>
          <w:spacing w:val="1"/>
        </w:rPr>
        <w:t> </w:t>
      </w:r>
      <w:r>
        <w:rPr/>
        <w:t>възстановяване на собствеността за 6 бр. бивши собственици по решения на Общинска</w:t>
      </w:r>
      <w:r>
        <w:rPr>
          <w:spacing w:val="1"/>
        </w:rPr>
        <w:t> </w:t>
      </w:r>
      <w:r>
        <w:rPr/>
        <w:t>служба</w:t>
      </w:r>
      <w:r>
        <w:rPr>
          <w:spacing w:val="-2"/>
        </w:rPr>
        <w:t> </w:t>
      </w:r>
      <w:r>
        <w:rPr/>
        <w:t>„Земеделие“</w:t>
      </w:r>
      <w:r>
        <w:rPr>
          <w:spacing w:val="59"/>
        </w:rPr>
        <w:t> </w:t>
      </w:r>
      <w:r>
        <w:rPr/>
        <w:t>Русе.</w:t>
      </w:r>
    </w:p>
    <w:p>
      <w:pPr>
        <w:pStyle w:val="BodyText"/>
        <w:spacing w:line="276" w:lineRule="auto"/>
        <w:ind w:right="860" w:firstLine="707"/>
      </w:pPr>
      <w:r>
        <w:rPr/>
        <w:t>Освен</w:t>
      </w:r>
      <w:r>
        <w:rPr>
          <w:spacing w:val="1"/>
        </w:rPr>
        <w:t> </w:t>
      </w:r>
      <w:r>
        <w:rPr/>
        <w:t>текущите</w:t>
      </w:r>
      <w:r>
        <w:rPr>
          <w:spacing w:val="1"/>
        </w:rPr>
        <w:t> </w:t>
      </w:r>
      <w:r>
        <w:rPr/>
        <w:t>административни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експерти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„Устройствени</w:t>
      </w:r>
      <w:r>
        <w:rPr>
          <w:spacing w:val="1"/>
        </w:rPr>
        <w:t> </w:t>
      </w:r>
      <w:r>
        <w:rPr/>
        <w:t>планове и кадастър” извършват огледи на имоти, изготвят справки на граждани, вещи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проектанти,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съветници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(общо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бр.),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отговори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постъпили молби и жалби.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numPr>
          <w:ilvl w:val="2"/>
          <w:numId w:val="167"/>
        </w:numPr>
        <w:tabs>
          <w:tab w:pos="2189" w:val="left" w:leader="none"/>
        </w:tabs>
        <w:spacing w:line="240" w:lineRule="auto" w:before="60" w:after="0"/>
        <w:ind w:left="218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5"/>
        </w:rPr>
        <w:t> </w:t>
      </w:r>
      <w:r>
        <w:rPr>
          <w:color w:val="2AA0AF"/>
        </w:rPr>
        <w:t>„Инвестиционно</w:t>
      </w:r>
      <w:r>
        <w:rPr>
          <w:color w:val="2AA0AF"/>
          <w:spacing w:val="-4"/>
        </w:rPr>
        <w:t> </w:t>
      </w:r>
      <w:r>
        <w:rPr>
          <w:color w:val="2AA0AF"/>
        </w:rPr>
        <w:t>проектиране“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5"/>
        <w:ind w:right="855" w:firstLine="707"/>
      </w:pPr>
      <w:r>
        <w:rPr/>
        <w:t>Статистиката за работата в отдела през периода на третата година от мандата за</w:t>
      </w:r>
      <w:r>
        <w:rPr>
          <w:spacing w:val="1"/>
        </w:rPr>
        <w:t> </w:t>
      </w:r>
      <w:r>
        <w:rPr/>
        <w:t>управление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</w:t>
      </w:r>
      <w:r>
        <w:rPr>
          <w:spacing w:val="-1"/>
        </w:rPr>
        <w:t> </w:t>
      </w:r>
      <w:r>
        <w:rPr/>
        <w:t>2019-2023 г.</w:t>
      </w:r>
      <w:r>
        <w:rPr>
          <w:spacing w:val="-1"/>
        </w:rPr>
        <w:t> </w:t>
      </w:r>
      <w:r>
        <w:rPr/>
        <w:t>е следната: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63" w:hanging="360"/>
        <w:jc w:val="both"/>
        <w:rPr>
          <w:sz w:val="24"/>
        </w:rPr>
      </w:pPr>
      <w:r>
        <w:rPr>
          <w:sz w:val="24"/>
        </w:rPr>
        <w:t>издадени визи за проектиране на ново строителство, преустройства за промяна</w:t>
      </w:r>
      <w:r>
        <w:rPr>
          <w:spacing w:val="1"/>
          <w:sz w:val="24"/>
        </w:rPr>
        <w:t> </w:t>
      </w:r>
      <w:r>
        <w:rPr>
          <w:sz w:val="24"/>
        </w:rPr>
        <w:t>предназначението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обекти</w:t>
      </w:r>
      <w:r>
        <w:rPr>
          <w:spacing w:val="1"/>
          <w:sz w:val="24"/>
        </w:rPr>
        <w:t> </w:t>
      </w:r>
      <w:r>
        <w:rPr>
          <w:sz w:val="24"/>
        </w:rPr>
        <w:t>и отказите</w:t>
      </w:r>
      <w:r>
        <w:rPr>
          <w:spacing w:val="-1"/>
          <w:sz w:val="24"/>
        </w:rPr>
        <w:t> </w:t>
      </w:r>
      <w:r>
        <w:rPr>
          <w:sz w:val="24"/>
        </w:rPr>
        <w:t>им</w:t>
      </w:r>
      <w:r>
        <w:rPr>
          <w:spacing w:val="3"/>
          <w:sz w:val="24"/>
        </w:rPr>
        <w:t> </w:t>
      </w:r>
      <w:r>
        <w:rPr>
          <w:sz w:val="24"/>
        </w:rPr>
        <w:t>– 173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1" w:after="0"/>
        <w:ind w:left="1540" w:right="857" w:hanging="360"/>
        <w:jc w:val="both"/>
        <w:rPr>
          <w:sz w:val="24"/>
        </w:rPr>
      </w:pPr>
      <w:r>
        <w:rPr>
          <w:sz w:val="24"/>
        </w:rPr>
        <w:t>съобщаване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визи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проектиране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ново</w:t>
      </w:r>
      <w:r>
        <w:rPr>
          <w:spacing w:val="1"/>
          <w:sz w:val="24"/>
        </w:rPr>
        <w:t> </w:t>
      </w:r>
      <w:r>
        <w:rPr>
          <w:sz w:val="24"/>
        </w:rPr>
        <w:t>строителство,</w:t>
      </w:r>
      <w:r>
        <w:rPr>
          <w:spacing w:val="1"/>
          <w:sz w:val="24"/>
        </w:rPr>
        <w:t> </w:t>
      </w:r>
      <w:r>
        <w:rPr>
          <w:sz w:val="24"/>
        </w:rPr>
        <w:t>преустройства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промяна</w:t>
      </w:r>
      <w:r>
        <w:rPr>
          <w:spacing w:val="-2"/>
          <w:sz w:val="24"/>
        </w:rPr>
        <w:t> </w:t>
      </w:r>
      <w:r>
        <w:rPr>
          <w:sz w:val="24"/>
        </w:rPr>
        <w:t>предназначението на</w:t>
      </w:r>
      <w:r>
        <w:rPr>
          <w:spacing w:val="-1"/>
          <w:sz w:val="24"/>
        </w:rPr>
        <w:t> </w:t>
      </w:r>
      <w:r>
        <w:rPr>
          <w:sz w:val="24"/>
        </w:rPr>
        <w:t>обекти</w:t>
      </w:r>
      <w:r>
        <w:rPr>
          <w:spacing w:val="4"/>
          <w:sz w:val="24"/>
        </w:rPr>
        <w:t> </w:t>
      </w:r>
      <w:r>
        <w:rPr>
          <w:sz w:val="24"/>
        </w:rPr>
        <w:t>– 189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64" w:hanging="360"/>
        <w:jc w:val="both"/>
        <w:rPr>
          <w:sz w:val="24"/>
        </w:rPr>
      </w:pPr>
      <w:r>
        <w:rPr>
          <w:sz w:val="24"/>
        </w:rPr>
        <w:t>одобряване на инвестиционни проекти</w:t>
      </w:r>
      <w:r>
        <w:rPr>
          <w:spacing w:val="1"/>
          <w:sz w:val="24"/>
        </w:rPr>
        <w:t> </w:t>
      </w:r>
      <w:r>
        <w:rPr>
          <w:sz w:val="24"/>
        </w:rPr>
        <w:t>с оценка за съответствие по чл.</w:t>
      </w:r>
      <w:r>
        <w:rPr>
          <w:spacing w:val="1"/>
          <w:sz w:val="24"/>
        </w:rPr>
        <w:t> </w:t>
      </w:r>
      <w:r>
        <w:rPr>
          <w:sz w:val="24"/>
        </w:rPr>
        <w:t>142,</w:t>
      </w:r>
      <w:r>
        <w:rPr>
          <w:spacing w:val="60"/>
          <w:sz w:val="24"/>
        </w:rPr>
        <w:t> </w:t>
      </w:r>
      <w:r>
        <w:rPr>
          <w:sz w:val="24"/>
        </w:rPr>
        <w:t>ал.</w:t>
      </w:r>
      <w:r>
        <w:rPr>
          <w:spacing w:val="-57"/>
          <w:sz w:val="24"/>
        </w:rPr>
        <w:t> </w:t>
      </w:r>
      <w:r>
        <w:rPr>
          <w:sz w:val="24"/>
        </w:rPr>
        <w:t>1, т. 1 и т. 2 (съответствие с издадената виза и градоустройство, съгласие от</w:t>
      </w:r>
      <w:r>
        <w:rPr>
          <w:spacing w:val="1"/>
          <w:sz w:val="24"/>
        </w:rPr>
        <w:t> </w:t>
      </w:r>
      <w:r>
        <w:rPr>
          <w:sz w:val="24"/>
        </w:rPr>
        <w:t>съседи и съсобственици) и</w:t>
      </w:r>
      <w:r>
        <w:rPr>
          <w:spacing w:val="-2"/>
          <w:sz w:val="24"/>
        </w:rPr>
        <w:t> </w:t>
      </w:r>
      <w:r>
        <w:rPr>
          <w:sz w:val="24"/>
        </w:rPr>
        <w:t>отказите им</w:t>
      </w:r>
      <w:r>
        <w:rPr>
          <w:spacing w:val="2"/>
          <w:sz w:val="24"/>
        </w:rPr>
        <w:t> </w:t>
      </w:r>
      <w:r>
        <w:rPr>
          <w:sz w:val="24"/>
        </w:rPr>
        <w:t>– 481</w:t>
      </w:r>
      <w:r>
        <w:rPr>
          <w:spacing w:val="-4"/>
          <w:sz w:val="24"/>
        </w:rPr>
        <w:t> </w:t>
      </w:r>
      <w:r>
        <w:rPr>
          <w:sz w:val="24"/>
        </w:rPr>
        <w:t>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65" w:hanging="360"/>
        <w:jc w:val="both"/>
        <w:rPr>
          <w:sz w:val="24"/>
        </w:rPr>
      </w:pPr>
      <w:r>
        <w:rPr>
          <w:sz w:val="24"/>
        </w:rPr>
        <w:t>приемане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екзекутивна</w:t>
      </w:r>
      <w:r>
        <w:rPr>
          <w:spacing w:val="1"/>
          <w:sz w:val="24"/>
        </w:rPr>
        <w:t> </w:t>
      </w:r>
      <w:r>
        <w:rPr>
          <w:sz w:val="24"/>
        </w:rPr>
        <w:t>документация,</w:t>
      </w:r>
      <w:r>
        <w:rPr>
          <w:spacing w:val="1"/>
          <w:sz w:val="24"/>
        </w:rPr>
        <w:t> </w:t>
      </w: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проверка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несъществени</w:t>
      </w:r>
      <w:r>
        <w:rPr>
          <w:spacing w:val="-57"/>
          <w:sz w:val="24"/>
        </w:rPr>
        <w:t> </w:t>
      </w:r>
      <w:r>
        <w:rPr>
          <w:sz w:val="24"/>
        </w:rPr>
        <w:t>отклонения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удостоверяване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печат и отказите им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34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67" w:hanging="360"/>
        <w:jc w:val="both"/>
        <w:rPr>
          <w:sz w:val="24"/>
        </w:rPr>
      </w:pPr>
      <w:r>
        <w:rPr>
          <w:sz w:val="24"/>
        </w:rPr>
        <w:t>издаване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Разрешение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строеж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отказ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издаване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разрешение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строеж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487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съобщаване на разрешение за строеж, след справка в кадастъра и на място за</w:t>
      </w:r>
      <w:r>
        <w:rPr>
          <w:spacing w:val="1"/>
          <w:sz w:val="24"/>
        </w:rPr>
        <w:t> </w:t>
      </w:r>
      <w:r>
        <w:rPr>
          <w:sz w:val="24"/>
        </w:rPr>
        <w:t>издирване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всички</w:t>
      </w:r>
      <w:r>
        <w:rPr>
          <w:spacing w:val="-1"/>
          <w:sz w:val="24"/>
        </w:rPr>
        <w:t> </w:t>
      </w:r>
      <w:r>
        <w:rPr>
          <w:sz w:val="24"/>
        </w:rPr>
        <w:t>съсобственици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заинтересованите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1115</w:t>
      </w:r>
      <w:r>
        <w:rPr>
          <w:spacing w:val="-1"/>
          <w:sz w:val="24"/>
        </w:rPr>
        <w:t> </w:t>
      </w:r>
      <w:r>
        <w:rPr>
          <w:sz w:val="24"/>
        </w:rPr>
        <w:t>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  <w:rPr>
          <w:sz w:val="24"/>
        </w:rPr>
      </w:pPr>
      <w:r>
        <w:rPr>
          <w:sz w:val="24"/>
        </w:rPr>
        <w:t>присъствие при откриване на строителна площадка на строежи на основание чл.</w:t>
      </w:r>
      <w:r>
        <w:rPr>
          <w:spacing w:val="-57"/>
          <w:sz w:val="24"/>
        </w:rPr>
        <w:t> </w:t>
      </w:r>
      <w:r>
        <w:rPr>
          <w:sz w:val="24"/>
        </w:rPr>
        <w:t>157,</w:t>
      </w:r>
      <w:r>
        <w:rPr>
          <w:spacing w:val="-1"/>
          <w:sz w:val="24"/>
        </w:rPr>
        <w:t> </w:t>
      </w:r>
      <w:r>
        <w:rPr>
          <w:sz w:val="24"/>
        </w:rPr>
        <w:t>ал.</w:t>
      </w:r>
      <w:r>
        <w:rPr>
          <w:spacing w:val="-1"/>
          <w:sz w:val="24"/>
        </w:rPr>
        <w:t> </w:t>
      </w:r>
      <w:r>
        <w:rPr>
          <w:sz w:val="24"/>
        </w:rPr>
        <w:t>2 от</w:t>
      </w:r>
      <w:r>
        <w:rPr>
          <w:spacing w:val="-1"/>
          <w:sz w:val="24"/>
        </w:rPr>
        <w:t> </w:t>
      </w:r>
      <w:r>
        <w:rPr>
          <w:sz w:val="24"/>
        </w:rPr>
        <w:t>ЗУТ, след</w:t>
      </w:r>
      <w:r>
        <w:rPr>
          <w:spacing w:val="2"/>
          <w:sz w:val="24"/>
        </w:rPr>
        <w:t> </w:t>
      </w:r>
      <w:r>
        <w:rPr>
          <w:sz w:val="24"/>
        </w:rPr>
        <w:t>писмено</w:t>
      </w:r>
      <w:r>
        <w:rPr>
          <w:spacing w:val="2"/>
          <w:sz w:val="24"/>
        </w:rPr>
        <w:t> </w:t>
      </w:r>
      <w:r>
        <w:rPr>
          <w:sz w:val="24"/>
        </w:rPr>
        <w:t>уведомление</w:t>
      </w:r>
      <w:r>
        <w:rPr>
          <w:spacing w:val="1"/>
          <w:sz w:val="24"/>
        </w:rPr>
        <w:t> </w:t>
      </w:r>
      <w:r>
        <w:rPr>
          <w:sz w:val="24"/>
        </w:rPr>
        <w:t>– 237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издаване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удостоверения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§16 и</w:t>
      </w:r>
      <w:r>
        <w:rPr>
          <w:spacing w:val="1"/>
          <w:sz w:val="24"/>
        </w:rPr>
        <w:t> </w:t>
      </w:r>
      <w:r>
        <w:rPr>
          <w:sz w:val="24"/>
        </w:rPr>
        <w:t>§127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ЗУТ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търпимост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обектите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изясняване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градоустройствения статут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93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65" w:hanging="360"/>
        <w:jc w:val="both"/>
        <w:rPr>
          <w:sz w:val="24"/>
        </w:rPr>
      </w:pPr>
      <w:r>
        <w:rPr>
          <w:sz w:val="24"/>
        </w:rPr>
        <w:t>издаване на удостоверения по чл. 181, ал. 2 от ЗУТ и удостоверения за степен на</w:t>
      </w:r>
      <w:r>
        <w:rPr>
          <w:spacing w:val="-57"/>
          <w:sz w:val="24"/>
        </w:rPr>
        <w:t> </w:t>
      </w:r>
      <w:r>
        <w:rPr>
          <w:sz w:val="24"/>
        </w:rPr>
        <w:t>завършеност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сграда</w:t>
      </w:r>
      <w:r>
        <w:rPr>
          <w:spacing w:val="3"/>
          <w:sz w:val="24"/>
        </w:rPr>
        <w:t> </w:t>
      </w:r>
      <w:r>
        <w:rPr>
          <w:sz w:val="24"/>
        </w:rPr>
        <w:t>– 65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издаване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удостоверения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факти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обстоятелства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устройство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територията – 28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sz w:val="24"/>
        </w:rPr>
      </w:pPr>
      <w:r>
        <w:rPr>
          <w:sz w:val="24"/>
        </w:rPr>
        <w:t>издаване на удостоверения за въвеждане в експлоатация и откази на строежи IV</w:t>
      </w:r>
      <w:r>
        <w:rPr>
          <w:spacing w:val="1"/>
          <w:sz w:val="24"/>
        </w:rPr>
        <w:t> </w:t>
      </w:r>
      <w:r>
        <w:rPr>
          <w:sz w:val="24"/>
        </w:rPr>
        <w:t>и V категории - проверка на приложените към преписката документи и отказите</w:t>
      </w:r>
      <w:r>
        <w:rPr>
          <w:spacing w:val="-57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– 263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регистриране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технически</w:t>
      </w:r>
      <w:r>
        <w:rPr>
          <w:spacing w:val="-1"/>
          <w:sz w:val="24"/>
        </w:rPr>
        <w:t> </w:t>
      </w:r>
      <w:r>
        <w:rPr>
          <w:sz w:val="24"/>
        </w:rPr>
        <w:t>паспорти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строежи</w:t>
      </w:r>
      <w:r>
        <w:rPr>
          <w:spacing w:val="-1"/>
          <w:sz w:val="24"/>
        </w:rPr>
        <w:t> </w:t>
      </w:r>
      <w:r>
        <w:rPr>
          <w:sz w:val="24"/>
        </w:rPr>
        <w:t>и отказите</w:t>
      </w:r>
      <w:r>
        <w:rPr>
          <w:spacing w:val="-4"/>
          <w:sz w:val="24"/>
        </w:rPr>
        <w:t> </w:t>
      </w:r>
      <w:r>
        <w:rPr>
          <w:sz w:val="24"/>
        </w:rPr>
        <w:t>им –</w:t>
      </w:r>
      <w:r>
        <w:rPr>
          <w:spacing w:val="-1"/>
          <w:sz w:val="24"/>
        </w:rPr>
        <w:t> </w:t>
      </w:r>
      <w:r>
        <w:rPr>
          <w:sz w:val="24"/>
        </w:rPr>
        <w:t>242</w:t>
      </w:r>
      <w:r>
        <w:rPr>
          <w:spacing w:val="-1"/>
          <w:sz w:val="24"/>
        </w:rPr>
        <w:t> </w:t>
      </w:r>
      <w:r>
        <w:rPr>
          <w:sz w:val="24"/>
        </w:rPr>
        <w:t>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41" w:after="0"/>
        <w:ind w:left="1540" w:right="862" w:hanging="360"/>
        <w:jc w:val="left"/>
        <w:rPr>
          <w:sz w:val="24"/>
        </w:rPr>
      </w:pPr>
      <w:r>
        <w:rPr>
          <w:sz w:val="24"/>
        </w:rPr>
        <w:t>издаване на Разрешения за поставяне на преместваеми обекти по чл. 56 от ЗУТ в</w:t>
      </w:r>
      <w:r>
        <w:rPr>
          <w:spacing w:val="-57"/>
          <w:sz w:val="24"/>
        </w:rPr>
        <w:t> </w:t>
      </w:r>
      <w:r>
        <w:rPr>
          <w:sz w:val="24"/>
        </w:rPr>
        <w:t>частни</w:t>
      </w:r>
      <w:r>
        <w:rPr>
          <w:spacing w:val="-1"/>
          <w:sz w:val="24"/>
        </w:rPr>
        <w:t> </w:t>
      </w:r>
      <w:r>
        <w:rPr>
          <w:sz w:val="24"/>
        </w:rPr>
        <w:t>имоти</w:t>
      </w:r>
      <w:r>
        <w:rPr>
          <w:spacing w:val="-1"/>
          <w:sz w:val="24"/>
        </w:rPr>
        <w:t> </w:t>
      </w:r>
      <w:r>
        <w:rPr>
          <w:sz w:val="24"/>
        </w:rPr>
        <w:t>и откази – 52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1" w:after="0"/>
        <w:ind w:left="1540" w:right="853" w:hanging="360"/>
        <w:jc w:val="left"/>
        <w:rPr>
          <w:sz w:val="24"/>
        </w:rPr>
      </w:pPr>
      <w:r>
        <w:rPr>
          <w:sz w:val="24"/>
        </w:rPr>
        <w:t>одобряване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схеми</w:t>
      </w:r>
      <w:r>
        <w:rPr>
          <w:spacing w:val="6"/>
          <w:sz w:val="24"/>
        </w:rPr>
        <w:t> </w:t>
      </w:r>
      <w:r>
        <w:rPr>
          <w:sz w:val="24"/>
        </w:rPr>
        <w:t>за</w:t>
      </w:r>
      <w:r>
        <w:rPr>
          <w:spacing w:val="5"/>
          <w:sz w:val="24"/>
        </w:rPr>
        <w:t> </w:t>
      </w:r>
      <w:r>
        <w:rPr>
          <w:sz w:val="24"/>
        </w:rPr>
        <w:t>преместваеми</w:t>
      </w:r>
      <w:r>
        <w:rPr>
          <w:spacing w:val="6"/>
          <w:sz w:val="24"/>
        </w:rPr>
        <w:t> </w:t>
      </w:r>
      <w:r>
        <w:rPr>
          <w:sz w:val="24"/>
        </w:rPr>
        <w:t>обекти</w:t>
      </w:r>
      <w:r>
        <w:rPr>
          <w:spacing w:val="7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чл.</w:t>
      </w:r>
      <w:r>
        <w:rPr>
          <w:spacing w:val="6"/>
          <w:sz w:val="24"/>
        </w:rPr>
        <w:t> </w:t>
      </w:r>
      <w:r>
        <w:rPr>
          <w:sz w:val="24"/>
        </w:rPr>
        <w:t>56</w:t>
      </w:r>
      <w:r>
        <w:rPr>
          <w:spacing w:val="5"/>
          <w:sz w:val="24"/>
        </w:rPr>
        <w:t> </w:t>
      </w:r>
      <w:r>
        <w:rPr>
          <w:sz w:val="24"/>
        </w:rPr>
        <w:t>от</w:t>
      </w:r>
      <w:r>
        <w:rPr>
          <w:spacing w:val="6"/>
          <w:sz w:val="24"/>
        </w:rPr>
        <w:t> </w:t>
      </w:r>
      <w:r>
        <w:rPr>
          <w:sz w:val="24"/>
        </w:rPr>
        <w:t>ЗУТ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частни</w:t>
      </w:r>
      <w:r>
        <w:rPr>
          <w:spacing w:val="6"/>
          <w:sz w:val="24"/>
        </w:rPr>
        <w:t> </w:t>
      </w:r>
      <w:r>
        <w:rPr>
          <w:sz w:val="24"/>
        </w:rPr>
        <w:t>имоти</w:t>
      </w:r>
      <w:r>
        <w:rPr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68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0" w:after="0"/>
        <w:ind w:left="1540" w:right="864" w:hanging="360"/>
        <w:jc w:val="left"/>
        <w:rPr>
          <w:sz w:val="24"/>
        </w:rPr>
      </w:pPr>
      <w:r>
        <w:rPr>
          <w:sz w:val="24"/>
        </w:rPr>
        <w:t>подготовка,</w:t>
      </w:r>
      <w:r>
        <w:rPr>
          <w:spacing w:val="16"/>
          <w:sz w:val="24"/>
        </w:rPr>
        <w:t> </w:t>
      </w:r>
      <w:r>
        <w:rPr>
          <w:sz w:val="24"/>
        </w:rPr>
        <w:t>издаване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Заповеди</w:t>
      </w:r>
      <w:r>
        <w:rPr>
          <w:spacing w:val="17"/>
          <w:sz w:val="24"/>
        </w:rPr>
        <w:t> </w:t>
      </w:r>
      <w:r>
        <w:rPr>
          <w:sz w:val="24"/>
        </w:rPr>
        <w:t>по</w:t>
      </w:r>
      <w:r>
        <w:rPr>
          <w:spacing w:val="16"/>
          <w:sz w:val="24"/>
        </w:rPr>
        <w:t> </w:t>
      </w:r>
      <w:r>
        <w:rPr>
          <w:sz w:val="24"/>
        </w:rPr>
        <w:t>чл.</w:t>
      </w:r>
      <w:r>
        <w:rPr>
          <w:spacing w:val="16"/>
          <w:sz w:val="24"/>
        </w:rPr>
        <w:t> </w:t>
      </w:r>
      <w:r>
        <w:rPr>
          <w:sz w:val="24"/>
        </w:rPr>
        <w:t>154,</w:t>
      </w:r>
      <w:r>
        <w:rPr>
          <w:spacing w:val="16"/>
          <w:sz w:val="24"/>
        </w:rPr>
        <w:t> </w:t>
      </w:r>
      <w:r>
        <w:rPr>
          <w:sz w:val="24"/>
        </w:rPr>
        <w:t>ал.</w:t>
      </w:r>
      <w:r>
        <w:rPr>
          <w:spacing w:val="16"/>
          <w:sz w:val="24"/>
        </w:rPr>
        <w:t> </w:t>
      </w:r>
      <w:r>
        <w:rPr>
          <w:sz w:val="24"/>
        </w:rPr>
        <w:t>5</w:t>
      </w:r>
      <w:r>
        <w:rPr>
          <w:spacing w:val="18"/>
          <w:sz w:val="24"/>
        </w:rPr>
        <w:t> </w:t>
      </w:r>
      <w:r>
        <w:rPr>
          <w:sz w:val="24"/>
        </w:rPr>
        <w:t>от</w:t>
      </w:r>
      <w:r>
        <w:rPr>
          <w:spacing w:val="17"/>
          <w:sz w:val="24"/>
        </w:rPr>
        <w:t> </w:t>
      </w:r>
      <w:r>
        <w:rPr>
          <w:sz w:val="24"/>
        </w:rPr>
        <w:t>ЗУТ</w:t>
      </w:r>
      <w:r>
        <w:rPr>
          <w:spacing w:val="16"/>
          <w:sz w:val="24"/>
        </w:rPr>
        <w:t> </w:t>
      </w:r>
      <w:r>
        <w:rPr>
          <w:sz w:val="24"/>
        </w:rPr>
        <w:t>за</w:t>
      </w:r>
      <w:r>
        <w:rPr>
          <w:spacing w:val="18"/>
          <w:sz w:val="24"/>
        </w:rPr>
        <w:t> </w:t>
      </w:r>
      <w:r>
        <w:rPr>
          <w:sz w:val="24"/>
        </w:rPr>
        <w:t>промяна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разрешение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строеж и</w:t>
      </w:r>
      <w:r>
        <w:rPr>
          <w:spacing w:val="-1"/>
          <w:sz w:val="24"/>
        </w:rPr>
        <w:t> </w:t>
      </w:r>
      <w:r>
        <w:rPr>
          <w:sz w:val="24"/>
        </w:rPr>
        <w:t>съобщаването ѝ</w:t>
      </w:r>
      <w:r>
        <w:rPr>
          <w:spacing w:val="4"/>
          <w:sz w:val="24"/>
        </w:rPr>
        <w:t> </w:t>
      </w:r>
      <w:r>
        <w:rPr>
          <w:sz w:val="24"/>
        </w:rPr>
        <w:t>– 49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  <w:tab w:pos="3044" w:val="left" w:leader="none"/>
          <w:tab w:pos="4241" w:val="left" w:leader="none"/>
          <w:tab w:pos="4663" w:val="left" w:leader="none"/>
          <w:tab w:pos="6171" w:val="left" w:leader="none"/>
          <w:tab w:pos="6697" w:val="left" w:leader="none"/>
          <w:tab w:pos="7884" w:val="left" w:leader="none"/>
          <w:tab w:pos="8378" w:val="left" w:leader="none"/>
          <w:tab w:pos="9606" w:val="left" w:leader="none"/>
        </w:tabs>
        <w:spacing w:line="278" w:lineRule="auto" w:before="0" w:after="0"/>
        <w:ind w:left="1540" w:right="862" w:hanging="360"/>
        <w:jc w:val="left"/>
        <w:rPr>
          <w:sz w:val="24"/>
        </w:rPr>
      </w:pPr>
      <w:r>
        <w:rPr>
          <w:sz w:val="24"/>
        </w:rPr>
        <w:t>подготовка,</w:t>
        <w:tab/>
        <w:t>издаване</w:t>
        <w:tab/>
        <w:t>и</w:t>
        <w:tab/>
        <w:t>съобщаване</w:t>
        <w:tab/>
        <w:t>на</w:t>
        <w:tab/>
        <w:t>Решение</w:t>
        <w:tab/>
        <w:t>за</w:t>
        <w:tab/>
        <w:t>поправка</w:t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административни</w:t>
      </w:r>
      <w:r>
        <w:rPr>
          <w:spacing w:val="-1"/>
          <w:sz w:val="24"/>
        </w:rPr>
        <w:t> </w:t>
      </w:r>
      <w:r>
        <w:rPr>
          <w:sz w:val="24"/>
        </w:rPr>
        <w:t>актове</w:t>
      </w:r>
      <w:r>
        <w:rPr>
          <w:spacing w:val="-1"/>
          <w:sz w:val="24"/>
        </w:rPr>
        <w:t> </w:t>
      </w:r>
      <w:r>
        <w:rPr>
          <w:sz w:val="24"/>
        </w:rPr>
        <w:t>издавани</w:t>
      </w:r>
      <w:r>
        <w:rPr>
          <w:spacing w:val="-1"/>
          <w:sz w:val="24"/>
        </w:rPr>
        <w:t> </w:t>
      </w:r>
      <w:r>
        <w:rPr>
          <w:sz w:val="24"/>
        </w:rPr>
        <w:t>от Главния</w:t>
      </w:r>
      <w:r>
        <w:rPr>
          <w:spacing w:val="-1"/>
          <w:sz w:val="24"/>
        </w:rPr>
        <w:t> </w:t>
      </w:r>
      <w:r>
        <w:rPr>
          <w:sz w:val="24"/>
        </w:rPr>
        <w:t>архитект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13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2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отговори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сигнали,</w:t>
      </w:r>
      <w:r>
        <w:rPr>
          <w:spacing w:val="-5"/>
          <w:sz w:val="24"/>
        </w:rPr>
        <w:t> </w:t>
      </w:r>
      <w:r>
        <w:rPr>
          <w:sz w:val="24"/>
        </w:rPr>
        <w:t>запитвания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граждани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183</w:t>
      </w:r>
      <w:r>
        <w:rPr>
          <w:spacing w:val="-2"/>
          <w:sz w:val="24"/>
        </w:rPr>
        <w:t> </w:t>
      </w:r>
      <w:r>
        <w:rPr>
          <w:sz w:val="24"/>
        </w:rPr>
        <w:t>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24"/>
        </w:rPr>
      </w:pPr>
      <w:r>
        <w:rPr>
          <w:sz w:val="24"/>
        </w:rPr>
        <w:t>провеждане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вътрешна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външна</w:t>
      </w:r>
      <w:r>
        <w:rPr>
          <w:spacing w:val="-3"/>
          <w:sz w:val="24"/>
        </w:rPr>
        <w:t> </w:t>
      </w:r>
      <w:r>
        <w:rPr>
          <w:sz w:val="24"/>
        </w:rPr>
        <w:t>кореспонденция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842</w:t>
      </w:r>
      <w:r>
        <w:rPr>
          <w:spacing w:val="-4"/>
          <w:sz w:val="24"/>
        </w:rPr>
        <w:t> </w:t>
      </w:r>
      <w:r>
        <w:rPr>
          <w:sz w:val="24"/>
        </w:rPr>
        <w:t>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40" w:after="0"/>
        <w:ind w:left="1540" w:right="861" w:hanging="360"/>
        <w:jc w:val="both"/>
        <w:rPr>
          <w:sz w:val="24"/>
        </w:rPr>
      </w:pPr>
      <w:r>
        <w:rPr>
          <w:sz w:val="24"/>
        </w:rPr>
        <w:t>предоставяне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преписки,</w:t>
      </w:r>
      <w:r>
        <w:rPr>
          <w:spacing w:val="1"/>
          <w:sz w:val="24"/>
        </w:rPr>
        <w:t> </w:t>
      </w: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строителните</w:t>
      </w:r>
      <w:r>
        <w:rPr>
          <w:spacing w:val="1"/>
          <w:sz w:val="24"/>
        </w:rPr>
        <w:t> </w:t>
      </w:r>
      <w:r>
        <w:rPr>
          <w:sz w:val="24"/>
        </w:rPr>
        <w:t>книжа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обектите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техническия</w:t>
      </w:r>
      <w:r>
        <w:rPr>
          <w:spacing w:val="1"/>
          <w:sz w:val="24"/>
        </w:rPr>
        <w:t> </w:t>
      </w:r>
      <w:r>
        <w:rPr>
          <w:sz w:val="24"/>
        </w:rPr>
        <w:t>архив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дирекция</w:t>
      </w:r>
      <w:r>
        <w:rPr>
          <w:spacing w:val="1"/>
          <w:sz w:val="24"/>
        </w:rPr>
        <w:t> </w:t>
      </w:r>
      <w:r>
        <w:rPr>
          <w:sz w:val="24"/>
        </w:rPr>
        <w:t>"Устройство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контрол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строителството"</w:t>
      </w:r>
      <w:r>
        <w:rPr>
          <w:spacing w:val="-3"/>
          <w:sz w:val="24"/>
        </w:rPr>
        <w:t> </w:t>
      </w:r>
      <w:r>
        <w:rPr>
          <w:sz w:val="24"/>
        </w:rPr>
        <w:t>на граждани и колеги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765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4"/>
        </w:rPr>
      </w:pPr>
      <w:r>
        <w:rPr>
          <w:sz w:val="24"/>
        </w:rPr>
        <w:t>презаверка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Разрешения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строеж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чл.</w:t>
      </w:r>
      <w:r>
        <w:rPr>
          <w:spacing w:val="-1"/>
          <w:sz w:val="24"/>
        </w:rPr>
        <w:t> </w:t>
      </w:r>
      <w:r>
        <w:rPr>
          <w:sz w:val="24"/>
        </w:rPr>
        <w:t>153 от</w:t>
      </w:r>
      <w:r>
        <w:rPr>
          <w:spacing w:val="-1"/>
          <w:sz w:val="24"/>
        </w:rPr>
        <w:t> </w:t>
      </w:r>
      <w:r>
        <w:rPr>
          <w:sz w:val="24"/>
        </w:rPr>
        <w:t>ЗУТ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10 бр.;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334" w:top="1360" w:bottom="1540" w:left="620" w:right="580"/>
        </w:sectPr>
      </w:pP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40" w:lineRule="auto" w:before="76" w:after="0"/>
        <w:ind w:left="1540" w:right="0" w:hanging="361"/>
        <w:jc w:val="left"/>
        <w:rPr>
          <w:sz w:val="24"/>
        </w:rPr>
      </w:pPr>
      <w:r>
        <w:rPr>
          <w:sz w:val="24"/>
        </w:rPr>
        <w:t>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проекти</w:t>
      </w:r>
      <w:r>
        <w:rPr>
          <w:spacing w:val="2"/>
          <w:sz w:val="24"/>
        </w:rPr>
        <w:t> </w:t>
      </w:r>
      <w:r>
        <w:rPr>
          <w:sz w:val="24"/>
        </w:rPr>
        <w:t>без</w:t>
      </w:r>
      <w:r>
        <w:rPr>
          <w:spacing w:val="3"/>
          <w:sz w:val="24"/>
        </w:rPr>
        <w:t> </w:t>
      </w:r>
      <w:r>
        <w:rPr>
          <w:sz w:val="24"/>
        </w:rPr>
        <w:t>издаване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строеж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чл.</w:t>
      </w:r>
      <w:r>
        <w:rPr>
          <w:spacing w:val="2"/>
          <w:sz w:val="24"/>
        </w:rPr>
        <w:t> </w:t>
      </w:r>
      <w:r>
        <w:rPr>
          <w:sz w:val="24"/>
        </w:rPr>
        <w:t>145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4"/>
          <w:sz w:val="24"/>
        </w:rPr>
        <w:t> </w:t>
      </w:r>
      <w:r>
        <w:rPr>
          <w:sz w:val="24"/>
        </w:rPr>
        <w:t>ЗУТ</w:t>
      </w:r>
    </w:p>
    <w:p>
      <w:pPr>
        <w:pStyle w:val="BodyText"/>
        <w:spacing w:before="41"/>
        <w:ind w:left="1540"/>
        <w:jc w:val="left"/>
      </w:pPr>
      <w:r>
        <w:rPr/>
        <w:t>– 7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архивирани</w:t>
      </w:r>
      <w:r>
        <w:rPr>
          <w:spacing w:val="-2"/>
          <w:sz w:val="24"/>
        </w:rPr>
        <w:t> </w:t>
      </w:r>
      <w:r>
        <w:rPr>
          <w:sz w:val="24"/>
        </w:rPr>
        <w:t>преписки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726</w:t>
      </w:r>
      <w:r>
        <w:rPr>
          <w:spacing w:val="-2"/>
          <w:sz w:val="24"/>
        </w:rPr>
        <w:t> </w:t>
      </w:r>
      <w:r>
        <w:rPr>
          <w:sz w:val="24"/>
        </w:rPr>
        <w:t>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43" w:after="0"/>
        <w:ind w:left="1540" w:right="858" w:hanging="360"/>
        <w:jc w:val="left"/>
        <w:rPr>
          <w:sz w:val="24"/>
        </w:rPr>
      </w:pPr>
      <w:r>
        <w:rPr>
          <w:sz w:val="24"/>
        </w:rPr>
        <w:t>вписани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регистъра</w:t>
      </w:r>
      <w:r>
        <w:rPr>
          <w:spacing w:val="38"/>
          <w:sz w:val="24"/>
        </w:rPr>
        <w:t> </w:t>
      </w:r>
      <w:r>
        <w:rPr>
          <w:sz w:val="24"/>
        </w:rPr>
        <w:t>разрешения</w:t>
      </w:r>
      <w:r>
        <w:rPr>
          <w:spacing w:val="39"/>
          <w:sz w:val="24"/>
        </w:rPr>
        <w:t> </w:t>
      </w:r>
      <w:r>
        <w:rPr>
          <w:sz w:val="24"/>
        </w:rPr>
        <w:t>за</w:t>
      </w:r>
      <w:r>
        <w:rPr>
          <w:spacing w:val="38"/>
          <w:sz w:val="24"/>
        </w:rPr>
        <w:t> </w:t>
      </w:r>
      <w:r>
        <w:rPr>
          <w:sz w:val="24"/>
        </w:rPr>
        <w:t>строеж,</w:t>
      </w:r>
      <w:r>
        <w:rPr>
          <w:spacing w:val="41"/>
          <w:sz w:val="24"/>
        </w:rPr>
        <w:t> </w:t>
      </w:r>
      <w:r>
        <w:rPr>
          <w:sz w:val="24"/>
        </w:rPr>
        <w:t>удостоверения</w:t>
      </w:r>
      <w:r>
        <w:rPr>
          <w:spacing w:val="39"/>
          <w:sz w:val="24"/>
        </w:rPr>
        <w:t> </w:t>
      </w:r>
      <w:r>
        <w:rPr>
          <w:sz w:val="24"/>
        </w:rPr>
        <w:t>за</w:t>
      </w:r>
      <w:r>
        <w:rPr>
          <w:spacing w:val="38"/>
          <w:sz w:val="24"/>
        </w:rPr>
        <w:t> </w:t>
      </w:r>
      <w:r>
        <w:rPr>
          <w:sz w:val="24"/>
        </w:rPr>
        <w:t>въвеждане,</w:t>
      </w:r>
      <w:r>
        <w:rPr>
          <w:spacing w:val="-57"/>
          <w:sz w:val="24"/>
        </w:rPr>
        <w:t> </w:t>
      </w:r>
      <w:r>
        <w:rPr>
          <w:sz w:val="24"/>
        </w:rPr>
        <w:t>разрешения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поставяне, § 16 и др.</w:t>
      </w:r>
      <w:r>
        <w:rPr>
          <w:spacing w:val="2"/>
          <w:sz w:val="24"/>
        </w:rPr>
        <w:t> </w:t>
      </w:r>
      <w:r>
        <w:rPr>
          <w:sz w:val="24"/>
        </w:rPr>
        <w:t>– 2963</w:t>
      </w:r>
      <w:r>
        <w:rPr>
          <w:spacing w:val="-1"/>
          <w:sz w:val="24"/>
        </w:rPr>
        <w:t> </w:t>
      </w:r>
      <w:r>
        <w:rPr>
          <w:sz w:val="24"/>
        </w:rPr>
        <w:t>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издаване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удостоверения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4"/>
          <w:sz w:val="24"/>
        </w:rPr>
        <w:t> </w:t>
      </w:r>
      <w:r>
        <w:rPr>
          <w:sz w:val="24"/>
        </w:rPr>
        <w:t>административни</w:t>
      </w:r>
      <w:r>
        <w:rPr>
          <w:spacing w:val="4"/>
          <w:sz w:val="24"/>
        </w:rPr>
        <w:t> </w:t>
      </w:r>
      <w:r>
        <w:rPr>
          <w:sz w:val="24"/>
        </w:rPr>
        <w:t>адреси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идентичност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адреси</w:t>
      </w:r>
    </w:p>
    <w:p>
      <w:pPr>
        <w:pStyle w:val="BodyText"/>
        <w:spacing w:before="41"/>
        <w:ind w:left="1540"/>
        <w:jc w:val="left"/>
      </w:pPr>
      <w:r>
        <w:rPr/>
        <w:t>– 851 бр.;</w:t>
      </w:r>
    </w:p>
    <w:p>
      <w:pPr>
        <w:pStyle w:val="ListParagraph"/>
        <w:numPr>
          <w:ilvl w:val="0"/>
          <w:numId w:val="204"/>
        </w:numPr>
        <w:tabs>
          <w:tab w:pos="1541" w:val="left" w:leader="none"/>
        </w:tabs>
        <w:spacing w:line="276" w:lineRule="auto" w:before="43" w:after="0"/>
        <w:ind w:left="1540" w:right="863" w:hanging="360"/>
        <w:jc w:val="left"/>
        <w:rPr>
          <w:sz w:val="24"/>
        </w:rPr>
      </w:pPr>
      <w:r>
        <w:rPr>
          <w:sz w:val="24"/>
        </w:rPr>
        <w:t>разглеждане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внесена</w:t>
      </w:r>
      <w:r>
        <w:rPr>
          <w:spacing w:val="11"/>
          <w:sz w:val="24"/>
        </w:rPr>
        <w:t> </w:t>
      </w:r>
      <w:r>
        <w:rPr>
          <w:sz w:val="24"/>
        </w:rPr>
        <w:t>документация</w:t>
      </w:r>
      <w:r>
        <w:rPr>
          <w:spacing w:val="12"/>
          <w:sz w:val="24"/>
        </w:rPr>
        <w:t> </w:t>
      </w:r>
      <w:r>
        <w:rPr>
          <w:sz w:val="24"/>
        </w:rPr>
        <w:t>към</w:t>
      </w:r>
      <w:r>
        <w:rPr>
          <w:spacing w:val="11"/>
          <w:sz w:val="24"/>
        </w:rPr>
        <w:t> </w:t>
      </w:r>
      <w:r>
        <w:rPr>
          <w:sz w:val="24"/>
        </w:rPr>
        <w:t>заявленията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изготвяне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указателни</w:t>
      </w:r>
      <w:r>
        <w:rPr>
          <w:spacing w:val="-1"/>
          <w:sz w:val="24"/>
        </w:rPr>
        <w:t> </w:t>
      </w:r>
      <w:r>
        <w:rPr>
          <w:sz w:val="24"/>
        </w:rPr>
        <w:t>писма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отстраняване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нередовности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чл.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АПК –</w:t>
      </w:r>
      <w:r>
        <w:rPr>
          <w:spacing w:val="-1"/>
          <w:sz w:val="24"/>
        </w:rPr>
        <w:t> </w:t>
      </w:r>
      <w:r>
        <w:rPr>
          <w:sz w:val="24"/>
        </w:rPr>
        <w:t>103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Heading2"/>
        <w:numPr>
          <w:ilvl w:val="1"/>
          <w:numId w:val="205"/>
        </w:numPr>
        <w:tabs>
          <w:tab w:pos="1243" w:val="left" w:leader="none"/>
        </w:tabs>
        <w:spacing w:line="276" w:lineRule="auto" w:before="0" w:after="0"/>
        <w:ind w:left="820" w:right="2449" w:firstLine="0"/>
        <w:jc w:val="left"/>
      </w:pPr>
      <w:r>
        <w:rPr>
          <w:color w:val="2AA0AF"/>
        </w:rPr>
        <w:t>ДИРЕКЦИЯ „ИНФРАСТРУКТУРА, СТРОИТЕЛЕН И</w:t>
      </w:r>
      <w:r>
        <w:rPr>
          <w:color w:val="2AA0AF"/>
          <w:spacing w:val="-67"/>
        </w:rPr>
        <w:t> </w:t>
      </w:r>
      <w:r>
        <w:rPr>
          <w:color w:val="2AA0AF"/>
        </w:rPr>
        <w:t>ИНВЕСТИТОРСКИ</w:t>
      </w:r>
      <w:r>
        <w:rPr>
          <w:color w:val="2AA0AF"/>
          <w:spacing w:val="-1"/>
        </w:rPr>
        <w:t> </w:t>
      </w:r>
      <w:r>
        <w:rPr>
          <w:color w:val="2AA0AF"/>
        </w:rPr>
        <w:t>КОНТРОЛ</w:t>
      </w:r>
      <w:r>
        <w:rPr>
          <w:color w:val="2AA0AF"/>
          <w:spacing w:val="-4"/>
        </w:rPr>
        <w:t> </w:t>
      </w:r>
      <w:r>
        <w:rPr>
          <w:color w:val="2AA0AF"/>
        </w:rPr>
        <w:t>“</w:t>
      </w:r>
    </w:p>
    <w:p>
      <w:pPr>
        <w:pStyle w:val="BodyText"/>
        <w:spacing w:line="276" w:lineRule="auto"/>
        <w:ind w:right="858" w:firstLine="707"/>
      </w:pPr>
      <w:r>
        <w:rPr/>
        <w:t>Дирекция „Инфраструктура, строителен и инвеститорски контрол” е на пряко</w:t>
      </w:r>
      <w:r>
        <w:rPr>
          <w:spacing w:val="1"/>
        </w:rPr>
        <w:t> </w:t>
      </w:r>
      <w:r>
        <w:rPr/>
        <w:t>подчинение на заместник-кмета по устройство на територията и е структурирана в</w:t>
      </w:r>
      <w:r>
        <w:rPr>
          <w:spacing w:val="1"/>
        </w:rPr>
        <w:t> </w:t>
      </w:r>
      <w:r>
        <w:rPr/>
        <w:t>следните</w:t>
      </w:r>
      <w:r>
        <w:rPr>
          <w:spacing w:val="30"/>
        </w:rPr>
        <w:t> </w:t>
      </w:r>
      <w:r>
        <w:rPr/>
        <w:t>звена:</w:t>
      </w:r>
      <w:r>
        <w:rPr>
          <w:spacing w:val="30"/>
        </w:rPr>
        <w:t> </w:t>
      </w:r>
      <w:r>
        <w:rPr/>
        <w:t>Отдел</w:t>
      </w:r>
      <w:r>
        <w:rPr>
          <w:spacing w:val="30"/>
        </w:rPr>
        <w:t> </w:t>
      </w:r>
      <w:r>
        <w:rPr/>
        <w:t>„Инфраструктура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инвеститорски</w:t>
      </w:r>
      <w:r>
        <w:rPr>
          <w:spacing w:val="32"/>
        </w:rPr>
        <w:t> </w:t>
      </w:r>
      <w:r>
        <w:rPr/>
        <w:t>контрол”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Отдел</w:t>
      </w:r>
    </w:p>
    <w:p>
      <w:pPr>
        <w:pStyle w:val="BodyText"/>
      </w:pPr>
      <w:r>
        <w:rPr/>
        <w:t>„Строителен</w:t>
      </w:r>
      <w:r>
        <w:rPr>
          <w:spacing w:val="-3"/>
        </w:rPr>
        <w:t> </w:t>
      </w:r>
      <w:r>
        <w:rPr/>
        <w:t>контрол“.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numPr>
          <w:ilvl w:val="2"/>
          <w:numId w:val="205"/>
        </w:numPr>
        <w:tabs>
          <w:tab w:pos="2189" w:val="left" w:leader="none"/>
        </w:tabs>
        <w:spacing w:line="240" w:lineRule="auto" w:before="218" w:after="0"/>
        <w:ind w:left="218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„Инфраструктура</w:t>
      </w:r>
      <w:r>
        <w:rPr>
          <w:color w:val="2AA0AF"/>
          <w:spacing w:val="-3"/>
        </w:rPr>
        <w:t> </w:t>
      </w:r>
      <w:r>
        <w:rPr>
          <w:color w:val="2AA0AF"/>
        </w:rPr>
        <w:t>и</w:t>
      </w:r>
      <w:r>
        <w:rPr>
          <w:color w:val="2AA0AF"/>
          <w:spacing w:val="-5"/>
        </w:rPr>
        <w:t> </w:t>
      </w:r>
      <w:r>
        <w:rPr>
          <w:color w:val="2AA0AF"/>
        </w:rPr>
        <w:t>инвеститорски</w:t>
      </w:r>
      <w:r>
        <w:rPr>
          <w:color w:val="2AA0AF"/>
          <w:spacing w:val="-3"/>
        </w:rPr>
        <w:t> </w:t>
      </w:r>
      <w:r>
        <w:rPr>
          <w:color w:val="2AA0AF"/>
        </w:rPr>
        <w:t>контрол“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215" w:after="0"/>
        <w:ind w:left="1540" w:right="0" w:hanging="361"/>
        <w:jc w:val="left"/>
        <w:rPr>
          <w:sz w:val="24"/>
        </w:rPr>
      </w:pPr>
      <w:r>
        <w:rPr>
          <w:sz w:val="24"/>
        </w:rPr>
        <w:t>Съгласуване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проекти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съответните</w:t>
      </w:r>
      <w:r>
        <w:rPr>
          <w:spacing w:val="-2"/>
          <w:sz w:val="24"/>
        </w:rPr>
        <w:t> </w:t>
      </w:r>
      <w:r>
        <w:rPr>
          <w:sz w:val="24"/>
        </w:rPr>
        <w:t>части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928</w:t>
      </w:r>
      <w:r>
        <w:rPr>
          <w:spacing w:val="-2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8" w:lineRule="auto" w:before="41" w:after="0"/>
        <w:ind w:left="1540" w:right="1632" w:hanging="360"/>
        <w:jc w:val="left"/>
        <w:rPr>
          <w:sz w:val="24"/>
        </w:rPr>
      </w:pPr>
      <w:r>
        <w:rPr>
          <w:sz w:val="24"/>
        </w:rPr>
        <w:t>Издаване на разрешения за строеж и комплектоване на досиета за всички</w:t>
      </w:r>
      <w:r>
        <w:rPr>
          <w:spacing w:val="-57"/>
          <w:sz w:val="24"/>
        </w:rPr>
        <w:t> </w:t>
      </w:r>
      <w:r>
        <w:rPr>
          <w:sz w:val="24"/>
        </w:rPr>
        <w:t>строежи</w:t>
      </w:r>
      <w:r>
        <w:rPr>
          <w:spacing w:val="-1"/>
          <w:sz w:val="24"/>
        </w:rPr>
        <w:t> </w:t>
      </w:r>
      <w:r>
        <w:rPr>
          <w:sz w:val="24"/>
        </w:rPr>
        <w:t>– 139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0" w:after="0"/>
        <w:ind w:left="1540" w:right="1038" w:hanging="360"/>
        <w:jc w:val="left"/>
        <w:rPr>
          <w:sz w:val="24"/>
        </w:rPr>
      </w:pPr>
      <w:r>
        <w:rPr>
          <w:sz w:val="24"/>
        </w:rPr>
        <w:t>Издаване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заповеди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отстраняване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грешки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разрешения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строеж,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необходимост – 35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8" w:lineRule="auto" w:before="0" w:after="0"/>
        <w:ind w:left="1540" w:right="906" w:hanging="360"/>
        <w:jc w:val="left"/>
        <w:rPr>
          <w:sz w:val="24"/>
        </w:rPr>
      </w:pPr>
      <w:r>
        <w:rPr>
          <w:sz w:val="24"/>
        </w:rPr>
        <w:t>Дописване на разрешения за строеж, при необходимост, преработка по чл. 154 –</w:t>
      </w:r>
      <w:r>
        <w:rPr>
          <w:spacing w:val="-57"/>
          <w:sz w:val="24"/>
        </w:rPr>
        <w:t> </w:t>
      </w:r>
      <w:r>
        <w:rPr>
          <w:sz w:val="24"/>
        </w:rPr>
        <w:t>4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2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Регистриране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технически</w:t>
      </w:r>
      <w:r>
        <w:rPr>
          <w:spacing w:val="2"/>
          <w:sz w:val="24"/>
        </w:rPr>
        <w:t> </w:t>
      </w:r>
      <w:r>
        <w:rPr>
          <w:sz w:val="24"/>
        </w:rPr>
        <w:t>паспорти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всички</w:t>
      </w:r>
      <w:r>
        <w:rPr>
          <w:spacing w:val="-1"/>
          <w:sz w:val="24"/>
        </w:rPr>
        <w:t> </w:t>
      </w:r>
      <w:r>
        <w:rPr>
          <w:sz w:val="24"/>
        </w:rPr>
        <w:t>строежи –</w:t>
      </w:r>
      <w:r>
        <w:rPr>
          <w:spacing w:val="-2"/>
          <w:sz w:val="24"/>
        </w:rPr>
        <w:t> </w:t>
      </w:r>
      <w:r>
        <w:rPr>
          <w:sz w:val="24"/>
        </w:rPr>
        <w:t>112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35" w:after="0"/>
        <w:ind w:left="1540" w:right="1250" w:hanging="360"/>
        <w:jc w:val="left"/>
        <w:rPr>
          <w:sz w:val="24"/>
        </w:rPr>
      </w:pPr>
      <w:r>
        <w:rPr>
          <w:sz w:val="24"/>
        </w:rPr>
        <w:t>Издаване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удостоверения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въвеждане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експлоатация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комплектуване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досие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всички строежи</w:t>
      </w:r>
      <w:r>
        <w:rPr>
          <w:spacing w:val="2"/>
          <w:sz w:val="24"/>
        </w:rPr>
        <w:t> </w:t>
      </w:r>
      <w:r>
        <w:rPr>
          <w:sz w:val="24"/>
        </w:rPr>
        <w:t>– 76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предварителен</w:t>
      </w:r>
      <w:r>
        <w:rPr>
          <w:spacing w:val="-1"/>
          <w:sz w:val="24"/>
        </w:rPr>
        <w:t> </w:t>
      </w:r>
      <w:r>
        <w:rPr>
          <w:sz w:val="24"/>
        </w:rPr>
        <w:t>съвет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ЗУТ –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необходимост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4" w:after="0"/>
        <w:ind w:left="1540" w:right="0"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комисия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подземни</w:t>
      </w:r>
      <w:r>
        <w:rPr>
          <w:spacing w:val="-2"/>
          <w:sz w:val="24"/>
        </w:rPr>
        <w:t> </w:t>
      </w:r>
      <w:r>
        <w:rPr>
          <w:sz w:val="24"/>
        </w:rPr>
        <w:t>мрежи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всички</w:t>
      </w:r>
      <w:r>
        <w:rPr>
          <w:spacing w:val="-2"/>
          <w:sz w:val="24"/>
        </w:rPr>
        <w:t> </w:t>
      </w:r>
      <w:r>
        <w:rPr>
          <w:sz w:val="24"/>
        </w:rPr>
        <w:t>заседания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Освидетелстване</w:t>
      </w:r>
      <w:r>
        <w:rPr>
          <w:spacing w:val="-3"/>
          <w:sz w:val="24"/>
        </w:rPr>
        <w:t> </w:t>
      </w:r>
      <w:r>
        <w:rPr>
          <w:sz w:val="24"/>
        </w:rPr>
        <w:t>на строежи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Заверка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протоколи обр.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всички</w:t>
      </w:r>
      <w:r>
        <w:rPr>
          <w:spacing w:val="-1"/>
          <w:sz w:val="24"/>
        </w:rPr>
        <w:t> </w:t>
      </w:r>
      <w:r>
        <w:rPr>
          <w:sz w:val="24"/>
        </w:rPr>
        <w:t>строежи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88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8" w:lineRule="auto" w:before="41" w:after="0"/>
        <w:ind w:left="1540" w:right="862" w:hanging="360"/>
        <w:jc w:val="left"/>
        <w:rPr>
          <w:sz w:val="24"/>
        </w:rPr>
      </w:pPr>
      <w:r>
        <w:rPr>
          <w:sz w:val="24"/>
        </w:rPr>
        <w:t>Изпълнение на огледи за възстановяване на терени след приключване на СМР за</w:t>
      </w:r>
      <w:r>
        <w:rPr>
          <w:spacing w:val="-57"/>
          <w:sz w:val="24"/>
        </w:rPr>
        <w:t> </w:t>
      </w:r>
      <w:r>
        <w:rPr>
          <w:sz w:val="24"/>
        </w:rPr>
        <w:t>актове</w:t>
      </w:r>
      <w:r>
        <w:rPr>
          <w:spacing w:val="-2"/>
          <w:sz w:val="24"/>
        </w:rPr>
        <w:t> </w:t>
      </w:r>
      <w:r>
        <w:rPr>
          <w:sz w:val="24"/>
        </w:rPr>
        <w:t>15 и 16 и подписване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същите</w:t>
      </w:r>
      <w:r>
        <w:rPr>
          <w:spacing w:val="2"/>
          <w:sz w:val="24"/>
        </w:rPr>
        <w:t> </w:t>
      </w:r>
      <w:r>
        <w:rPr>
          <w:sz w:val="24"/>
        </w:rPr>
        <w:t>– 83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2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Подписване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актове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след</w:t>
      </w:r>
      <w:r>
        <w:rPr>
          <w:spacing w:val="-1"/>
          <w:sz w:val="24"/>
        </w:rPr>
        <w:t> </w:t>
      </w:r>
      <w:r>
        <w:rPr>
          <w:sz w:val="24"/>
        </w:rPr>
        <w:t>приключване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СМР – 76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комисии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провеждане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ДПК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8" w:lineRule="auto" w:before="41" w:after="0"/>
        <w:ind w:left="1540" w:right="1911" w:hanging="360"/>
        <w:jc w:val="left"/>
        <w:rPr>
          <w:sz w:val="24"/>
        </w:rPr>
      </w:pPr>
      <w:r>
        <w:rPr>
          <w:sz w:val="24"/>
        </w:rPr>
        <w:t>Изготвяне на количествено-стойностни сметки за общински обекти по</w:t>
      </w:r>
      <w:r>
        <w:rPr>
          <w:spacing w:val="-57"/>
          <w:sz w:val="24"/>
        </w:rPr>
        <w:t> </w:t>
      </w:r>
      <w:r>
        <w:rPr>
          <w:sz w:val="24"/>
        </w:rPr>
        <w:t>съответните</w:t>
      </w:r>
      <w:r>
        <w:rPr>
          <w:spacing w:val="-1"/>
          <w:sz w:val="24"/>
        </w:rPr>
        <w:t> </w:t>
      </w:r>
      <w:r>
        <w:rPr>
          <w:sz w:val="24"/>
        </w:rPr>
        <w:t>специалности</w:t>
      </w:r>
      <w:r>
        <w:rPr>
          <w:spacing w:val="4"/>
          <w:sz w:val="24"/>
        </w:rPr>
        <w:t> </w:t>
      </w:r>
      <w:r>
        <w:rPr>
          <w:sz w:val="24"/>
        </w:rPr>
        <w:t>– 145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2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Изготвяне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задания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обществени</w:t>
      </w:r>
      <w:r>
        <w:rPr>
          <w:spacing w:val="-2"/>
          <w:sz w:val="24"/>
        </w:rPr>
        <w:t> </w:t>
      </w:r>
      <w:r>
        <w:rPr>
          <w:sz w:val="24"/>
        </w:rPr>
        <w:t>поръчки,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т.ч.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технически</w:t>
      </w:r>
      <w:r>
        <w:rPr>
          <w:spacing w:val="-2"/>
          <w:sz w:val="24"/>
        </w:rPr>
        <w:t> </w:t>
      </w:r>
      <w:r>
        <w:rPr>
          <w:sz w:val="24"/>
        </w:rPr>
        <w:t>спецификации</w:t>
      </w:r>
    </w:p>
    <w:p>
      <w:pPr>
        <w:pStyle w:val="BodyText"/>
        <w:spacing w:before="41"/>
        <w:ind w:left="1540"/>
        <w:jc w:val="left"/>
      </w:pPr>
      <w:r>
        <w:rPr/>
        <w:t>– 32 бр.</w:t>
      </w:r>
    </w:p>
    <w:p>
      <w:pPr>
        <w:spacing w:after="0"/>
        <w:jc w:val="left"/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76" w:after="0"/>
        <w:ind w:left="1540" w:right="0"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комисии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определяне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изпълнител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ЗОП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Изпълнение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инвеститорски</w:t>
      </w:r>
      <w:r>
        <w:rPr>
          <w:spacing w:val="-3"/>
          <w:sz w:val="24"/>
        </w:rPr>
        <w:t> </w:t>
      </w:r>
      <w:r>
        <w:rPr>
          <w:sz w:val="24"/>
        </w:rPr>
        <w:t>контрол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175</w:t>
      </w:r>
      <w:r>
        <w:rPr>
          <w:spacing w:val="-2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Изготвяне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предложения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обекти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строителната</w:t>
      </w:r>
      <w:r>
        <w:rPr>
          <w:spacing w:val="-1"/>
          <w:sz w:val="24"/>
        </w:rPr>
        <w:t> </w:t>
      </w:r>
      <w:r>
        <w:rPr>
          <w:sz w:val="24"/>
        </w:rPr>
        <w:t>програма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3" w:after="0"/>
        <w:ind w:left="1540" w:right="0" w:hanging="361"/>
        <w:jc w:val="left"/>
        <w:rPr>
          <w:sz w:val="24"/>
        </w:rPr>
      </w:pPr>
      <w:r>
        <w:rPr>
          <w:sz w:val="24"/>
        </w:rPr>
        <w:t>Изготвяне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протоколи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необходимите</w:t>
      </w:r>
      <w:r>
        <w:rPr>
          <w:spacing w:val="-3"/>
          <w:sz w:val="24"/>
        </w:rPr>
        <w:t> </w:t>
      </w:r>
      <w:r>
        <w:rPr>
          <w:sz w:val="24"/>
        </w:rPr>
        <w:t>ремонти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училища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детски</w:t>
      </w:r>
      <w:r>
        <w:rPr>
          <w:spacing w:val="-2"/>
          <w:sz w:val="24"/>
        </w:rPr>
        <w:t> </w:t>
      </w:r>
      <w:r>
        <w:rPr>
          <w:sz w:val="24"/>
        </w:rPr>
        <w:t>градини</w:t>
      </w:r>
    </w:p>
    <w:p>
      <w:pPr>
        <w:pStyle w:val="BodyText"/>
        <w:spacing w:before="41"/>
        <w:ind w:left="1540"/>
        <w:jc w:val="left"/>
      </w:pPr>
      <w:r>
        <w:rPr/>
        <w:t>– 30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41" w:after="0"/>
        <w:ind w:left="1540" w:right="942" w:hanging="360"/>
        <w:jc w:val="left"/>
        <w:rPr>
          <w:sz w:val="24"/>
        </w:rPr>
      </w:pPr>
      <w:r>
        <w:rPr>
          <w:sz w:val="24"/>
        </w:rPr>
        <w:t>Провеждане на процедури по реда на Наредба №27 на Общински съвет – Русе –</w:t>
      </w:r>
      <w:r>
        <w:rPr>
          <w:spacing w:val="-57"/>
          <w:sz w:val="24"/>
        </w:rPr>
        <w:t> </w:t>
      </w:r>
      <w:r>
        <w:rPr>
          <w:sz w:val="24"/>
        </w:rPr>
        <w:t>121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Съставяне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актове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ЗАНН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връчването</w:t>
      </w:r>
      <w:r>
        <w:rPr>
          <w:spacing w:val="-1"/>
          <w:sz w:val="24"/>
        </w:rPr>
        <w:t> </w:t>
      </w:r>
      <w:r>
        <w:rPr>
          <w:sz w:val="24"/>
        </w:rPr>
        <w:t>им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Съставяне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наказателни</w:t>
      </w:r>
      <w:r>
        <w:rPr>
          <w:spacing w:val="-2"/>
          <w:sz w:val="24"/>
        </w:rPr>
        <w:t> </w:t>
      </w:r>
      <w:r>
        <w:rPr>
          <w:sz w:val="24"/>
        </w:rPr>
        <w:t>постановления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връчването</w:t>
      </w:r>
      <w:r>
        <w:rPr>
          <w:spacing w:val="-2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spacing w:val="-2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40" w:after="0"/>
        <w:ind w:left="1540" w:right="1412" w:hanging="360"/>
        <w:jc w:val="left"/>
        <w:rPr>
          <w:sz w:val="24"/>
        </w:rPr>
      </w:pPr>
      <w:r>
        <w:rPr>
          <w:sz w:val="24"/>
        </w:rPr>
        <w:t>Изготвяне на документи за компетентните инстанции и експлоатационните</w:t>
      </w:r>
      <w:r>
        <w:rPr>
          <w:spacing w:val="-57"/>
          <w:sz w:val="24"/>
        </w:rPr>
        <w:t> </w:t>
      </w:r>
      <w:r>
        <w:rPr>
          <w:sz w:val="24"/>
        </w:rPr>
        <w:t>дружества</w:t>
      </w:r>
      <w:r>
        <w:rPr>
          <w:spacing w:val="-2"/>
          <w:sz w:val="24"/>
        </w:rPr>
        <w:t> </w:t>
      </w:r>
      <w:r>
        <w:rPr>
          <w:sz w:val="24"/>
        </w:rPr>
        <w:t>и съгласуване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документи с</w:t>
      </w:r>
      <w:r>
        <w:rPr>
          <w:spacing w:val="-1"/>
          <w:sz w:val="24"/>
        </w:rPr>
        <w:t> </w:t>
      </w:r>
      <w:r>
        <w:rPr>
          <w:sz w:val="24"/>
        </w:rPr>
        <w:t>тях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97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2" w:after="0"/>
        <w:ind w:left="1540" w:right="1315" w:hanging="360"/>
        <w:jc w:val="left"/>
        <w:rPr>
          <w:sz w:val="24"/>
        </w:rPr>
      </w:pPr>
      <w:r>
        <w:rPr>
          <w:sz w:val="24"/>
        </w:rPr>
        <w:t>Проверка, оглед и отговор на молби, сигнали, заявления и др. на граждани и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– 409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Изготвяне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становища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доклади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148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3"/>
        <w:numPr>
          <w:ilvl w:val="2"/>
          <w:numId w:val="205"/>
        </w:numPr>
        <w:tabs>
          <w:tab w:pos="2189" w:val="left" w:leader="none"/>
        </w:tabs>
        <w:spacing w:line="240" w:lineRule="auto" w:before="0" w:after="0"/>
        <w:ind w:left="218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„Строителен</w:t>
      </w:r>
      <w:r>
        <w:rPr>
          <w:color w:val="2AA0AF"/>
          <w:spacing w:val="-3"/>
        </w:rPr>
        <w:t> </w:t>
      </w:r>
      <w:r>
        <w:rPr>
          <w:color w:val="2AA0AF"/>
        </w:rPr>
        <w:t>контрол“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212" w:after="0"/>
        <w:ind w:left="1540" w:right="1031" w:hanging="360"/>
        <w:jc w:val="left"/>
        <w:rPr>
          <w:sz w:val="24"/>
        </w:rPr>
      </w:pPr>
      <w:r>
        <w:rPr>
          <w:sz w:val="24"/>
        </w:rPr>
        <w:t>Разглеждане на жалби, молби и искания от граждани и съставяне на протоколи</w:t>
      </w:r>
      <w:r>
        <w:rPr>
          <w:spacing w:val="-57"/>
          <w:sz w:val="24"/>
        </w:rPr>
        <w:t> </w:t>
      </w:r>
      <w:r>
        <w:rPr>
          <w:sz w:val="24"/>
        </w:rPr>
        <w:t>от проверки – 487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2" w:after="0"/>
        <w:ind w:left="1540" w:right="1482" w:hanging="360"/>
        <w:jc w:val="left"/>
        <w:rPr>
          <w:sz w:val="24"/>
        </w:rPr>
      </w:pPr>
      <w:r>
        <w:rPr>
          <w:sz w:val="24"/>
        </w:rPr>
        <w:t>Превантивен контрол на извършващото се строителство на територията на</w:t>
      </w:r>
      <w:r>
        <w:rPr>
          <w:spacing w:val="-57"/>
          <w:sz w:val="24"/>
        </w:rPr>
        <w:t> </w:t>
      </w:r>
      <w:r>
        <w:rPr>
          <w:sz w:val="24"/>
        </w:rPr>
        <w:t>община</w:t>
      </w:r>
      <w:r>
        <w:rPr>
          <w:spacing w:val="-2"/>
          <w:sz w:val="24"/>
        </w:rPr>
        <w:t> </w:t>
      </w:r>
      <w:r>
        <w:rPr>
          <w:sz w:val="24"/>
        </w:rPr>
        <w:t>Русе – 42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0" w:after="0"/>
        <w:ind w:left="1540" w:right="1100" w:hanging="360"/>
        <w:jc w:val="left"/>
        <w:rPr>
          <w:sz w:val="24"/>
        </w:rPr>
      </w:pPr>
      <w:r>
        <w:rPr>
          <w:sz w:val="24"/>
        </w:rPr>
        <w:t>Съставяне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констативни</w:t>
      </w:r>
      <w:r>
        <w:rPr>
          <w:spacing w:val="-2"/>
          <w:sz w:val="24"/>
        </w:rPr>
        <w:t> </w:t>
      </w:r>
      <w:r>
        <w:rPr>
          <w:sz w:val="24"/>
        </w:rPr>
        <w:t>актове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незаконни</w:t>
      </w:r>
      <w:r>
        <w:rPr>
          <w:spacing w:val="-4"/>
          <w:sz w:val="24"/>
        </w:rPr>
        <w:t> </w:t>
      </w:r>
      <w:r>
        <w:rPr>
          <w:sz w:val="24"/>
        </w:rPr>
        <w:t>строежи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смисъла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чл.</w:t>
      </w:r>
      <w:r>
        <w:rPr>
          <w:spacing w:val="-2"/>
          <w:sz w:val="24"/>
        </w:rPr>
        <w:t> </w:t>
      </w:r>
      <w:r>
        <w:rPr>
          <w:sz w:val="24"/>
        </w:rPr>
        <w:t>225,</w:t>
      </w:r>
      <w:r>
        <w:rPr>
          <w:spacing w:val="-57"/>
          <w:sz w:val="24"/>
        </w:rPr>
        <w:t> </w:t>
      </w:r>
      <w:r>
        <w:rPr>
          <w:sz w:val="24"/>
        </w:rPr>
        <w:t>ал.2</w:t>
      </w:r>
      <w:r>
        <w:rPr>
          <w:spacing w:val="-2"/>
          <w:sz w:val="24"/>
        </w:rPr>
        <w:t> </w:t>
      </w:r>
      <w:r>
        <w:rPr>
          <w:sz w:val="24"/>
        </w:rPr>
        <w:t>от ЗУТ – 21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0" w:after="0"/>
        <w:ind w:left="1540" w:right="1129" w:hanging="360"/>
        <w:jc w:val="left"/>
        <w:rPr>
          <w:sz w:val="24"/>
        </w:rPr>
      </w:pPr>
      <w:r>
        <w:rPr>
          <w:sz w:val="24"/>
        </w:rPr>
        <w:t>Съставяне на констативни актове на строежи, извършващи се в отклонение на</w:t>
      </w:r>
      <w:r>
        <w:rPr>
          <w:spacing w:val="-57"/>
          <w:sz w:val="24"/>
        </w:rPr>
        <w:t> </w:t>
      </w:r>
      <w:r>
        <w:rPr>
          <w:sz w:val="24"/>
        </w:rPr>
        <w:t>издадените</w:t>
      </w:r>
      <w:r>
        <w:rPr>
          <w:spacing w:val="-1"/>
          <w:sz w:val="24"/>
        </w:rPr>
        <w:t> </w:t>
      </w:r>
      <w:r>
        <w:rPr>
          <w:sz w:val="24"/>
        </w:rPr>
        <w:t>строителни</w:t>
      </w:r>
      <w:r>
        <w:rPr>
          <w:spacing w:val="-2"/>
          <w:sz w:val="24"/>
        </w:rPr>
        <w:t> </w:t>
      </w:r>
      <w:r>
        <w:rPr>
          <w:sz w:val="24"/>
        </w:rPr>
        <w:t>книжа</w:t>
      </w:r>
      <w:r>
        <w:rPr>
          <w:spacing w:val="-2"/>
          <w:sz w:val="24"/>
        </w:rPr>
        <w:t> </w:t>
      </w:r>
      <w:r>
        <w:rPr>
          <w:sz w:val="24"/>
        </w:rPr>
        <w:t>по чл.224а</w:t>
      </w:r>
      <w:r>
        <w:rPr>
          <w:spacing w:val="-2"/>
          <w:sz w:val="24"/>
        </w:rPr>
        <w:t> </w:t>
      </w:r>
      <w:r>
        <w:rPr>
          <w:sz w:val="24"/>
        </w:rPr>
        <w:t>от ЗУТ</w:t>
      </w:r>
      <w:r>
        <w:rPr>
          <w:spacing w:val="3"/>
          <w:sz w:val="24"/>
        </w:rPr>
        <w:t> </w:t>
      </w:r>
      <w:r>
        <w:rPr>
          <w:sz w:val="24"/>
        </w:rPr>
        <w:t>– 1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0" w:after="0"/>
        <w:ind w:left="1540" w:right="956" w:hanging="360"/>
        <w:jc w:val="left"/>
        <w:rPr>
          <w:sz w:val="24"/>
        </w:rPr>
      </w:pPr>
      <w:r>
        <w:rPr>
          <w:sz w:val="24"/>
        </w:rPr>
        <w:t>Съставяне на констативни актове за незаконосъобразно ползване на строежи по</w:t>
      </w:r>
      <w:r>
        <w:rPr>
          <w:spacing w:val="-57"/>
          <w:sz w:val="24"/>
        </w:rPr>
        <w:t> </w:t>
      </w:r>
      <w:r>
        <w:rPr>
          <w:sz w:val="24"/>
        </w:rPr>
        <w:t>смисъла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чл.</w:t>
      </w:r>
      <w:r>
        <w:rPr>
          <w:spacing w:val="-1"/>
          <w:sz w:val="24"/>
        </w:rPr>
        <w:t> </w:t>
      </w:r>
      <w:r>
        <w:rPr>
          <w:sz w:val="24"/>
        </w:rPr>
        <w:t>178, ал.</w:t>
      </w:r>
      <w:r>
        <w:rPr>
          <w:spacing w:val="2"/>
          <w:sz w:val="24"/>
        </w:rPr>
        <w:t> </w:t>
      </w:r>
      <w:r>
        <w:rPr>
          <w:sz w:val="24"/>
        </w:rPr>
        <w:t>6 от ЗУТ</w:t>
      </w:r>
      <w:r>
        <w:rPr>
          <w:spacing w:val="1"/>
          <w:sz w:val="24"/>
        </w:rPr>
        <w:t> </w:t>
      </w:r>
      <w:r>
        <w:rPr>
          <w:sz w:val="24"/>
        </w:rPr>
        <w:t>– 2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Съставяне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актове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ЗАНН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връчването</w:t>
      </w:r>
      <w:r>
        <w:rPr>
          <w:spacing w:val="-1"/>
          <w:sz w:val="24"/>
        </w:rPr>
        <w:t> </w:t>
      </w:r>
      <w:r>
        <w:rPr>
          <w:sz w:val="24"/>
        </w:rPr>
        <w:t>им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Съставяне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наказателни</w:t>
      </w:r>
      <w:r>
        <w:rPr>
          <w:spacing w:val="-2"/>
          <w:sz w:val="24"/>
        </w:rPr>
        <w:t> </w:t>
      </w:r>
      <w:r>
        <w:rPr>
          <w:sz w:val="24"/>
        </w:rPr>
        <w:t>постановления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връчването</w:t>
      </w:r>
      <w:r>
        <w:rPr>
          <w:spacing w:val="-2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Подготвяне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заповеди по</w:t>
      </w:r>
      <w:r>
        <w:rPr>
          <w:spacing w:val="-1"/>
          <w:sz w:val="24"/>
        </w:rPr>
        <w:t> </w:t>
      </w:r>
      <w:r>
        <w:rPr>
          <w:sz w:val="24"/>
        </w:rPr>
        <w:t>чл.</w:t>
      </w:r>
      <w:r>
        <w:rPr>
          <w:spacing w:val="-2"/>
          <w:sz w:val="24"/>
        </w:rPr>
        <w:t> </w:t>
      </w:r>
      <w:r>
        <w:rPr>
          <w:sz w:val="24"/>
        </w:rPr>
        <w:t>224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ЗУТ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Връчване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заповеди по</w:t>
      </w:r>
      <w:r>
        <w:rPr>
          <w:spacing w:val="-1"/>
          <w:sz w:val="24"/>
        </w:rPr>
        <w:t> </w:t>
      </w:r>
      <w:r>
        <w:rPr>
          <w:sz w:val="24"/>
        </w:rPr>
        <w:t>чл.</w:t>
      </w:r>
      <w:r>
        <w:rPr>
          <w:spacing w:val="-2"/>
          <w:sz w:val="24"/>
        </w:rPr>
        <w:t> </w:t>
      </w:r>
      <w:r>
        <w:rPr>
          <w:sz w:val="24"/>
        </w:rPr>
        <w:t>224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ЗУТ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3" w:after="0"/>
        <w:ind w:left="1540" w:right="0" w:hanging="361"/>
        <w:jc w:val="left"/>
        <w:rPr>
          <w:sz w:val="24"/>
        </w:rPr>
      </w:pPr>
      <w:r>
        <w:rPr>
          <w:sz w:val="24"/>
        </w:rPr>
        <w:t>Подготвяне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заповеди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продължаване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строителство</w:t>
      </w:r>
      <w:r>
        <w:rPr>
          <w:spacing w:val="-2"/>
          <w:sz w:val="24"/>
        </w:rPr>
        <w:t> </w:t>
      </w:r>
      <w:r>
        <w:rPr>
          <w:sz w:val="24"/>
        </w:rPr>
        <w:t>и връчването</w:t>
      </w:r>
      <w:r>
        <w:rPr>
          <w:spacing w:val="-2"/>
          <w:sz w:val="24"/>
        </w:rPr>
        <w:t> </w:t>
      </w:r>
      <w:r>
        <w:rPr>
          <w:sz w:val="24"/>
        </w:rPr>
        <w:t>ѝ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41" w:after="0"/>
        <w:ind w:left="1540" w:right="994" w:hanging="360"/>
        <w:jc w:val="left"/>
        <w:rPr>
          <w:sz w:val="24"/>
        </w:rPr>
      </w:pPr>
      <w:r>
        <w:rPr>
          <w:sz w:val="24"/>
        </w:rPr>
        <w:t>Подготвяне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заповеди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премахване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незаконни</w:t>
      </w:r>
      <w:r>
        <w:rPr>
          <w:spacing w:val="-3"/>
          <w:sz w:val="24"/>
        </w:rPr>
        <w:t> </w:t>
      </w:r>
      <w:r>
        <w:rPr>
          <w:sz w:val="24"/>
        </w:rPr>
        <w:t>строежи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смисъла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чл.</w:t>
      </w:r>
      <w:r>
        <w:rPr>
          <w:spacing w:val="-57"/>
          <w:sz w:val="24"/>
        </w:rPr>
        <w:t> </w:t>
      </w:r>
      <w:r>
        <w:rPr>
          <w:sz w:val="24"/>
        </w:rPr>
        <w:t>225а,</w:t>
      </w:r>
      <w:r>
        <w:rPr>
          <w:spacing w:val="-1"/>
          <w:sz w:val="24"/>
        </w:rPr>
        <w:t> </w:t>
      </w:r>
      <w:r>
        <w:rPr>
          <w:sz w:val="24"/>
        </w:rPr>
        <w:t>ал.</w:t>
      </w:r>
      <w:r>
        <w:rPr>
          <w:spacing w:val="-1"/>
          <w:sz w:val="24"/>
        </w:rPr>
        <w:t> </w:t>
      </w:r>
      <w:r>
        <w:rPr>
          <w:sz w:val="24"/>
        </w:rPr>
        <w:t>1 и</w:t>
      </w:r>
      <w:r>
        <w:rPr>
          <w:spacing w:val="1"/>
          <w:sz w:val="24"/>
        </w:rPr>
        <w:t> </w:t>
      </w:r>
      <w:r>
        <w:rPr>
          <w:sz w:val="24"/>
        </w:rPr>
        <w:t>ал.</w:t>
      </w:r>
      <w:r>
        <w:rPr>
          <w:spacing w:val="-1"/>
          <w:sz w:val="24"/>
        </w:rPr>
        <w:t> </w:t>
      </w:r>
      <w:r>
        <w:rPr>
          <w:sz w:val="24"/>
        </w:rPr>
        <w:t>2 от ЗУТ</w:t>
      </w:r>
      <w:r>
        <w:rPr>
          <w:spacing w:val="1"/>
          <w:sz w:val="24"/>
        </w:rPr>
        <w:t> </w:t>
      </w:r>
      <w:r>
        <w:rPr>
          <w:sz w:val="24"/>
        </w:rPr>
        <w:t>– 24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0" w:after="0"/>
        <w:ind w:left="1540" w:right="1213" w:hanging="360"/>
        <w:jc w:val="left"/>
        <w:rPr>
          <w:sz w:val="24"/>
        </w:rPr>
      </w:pPr>
      <w:r>
        <w:rPr>
          <w:sz w:val="24"/>
        </w:rPr>
        <w:t>Връчване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заповеди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премахване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незаконни</w:t>
      </w:r>
      <w:r>
        <w:rPr>
          <w:spacing w:val="-3"/>
          <w:sz w:val="24"/>
        </w:rPr>
        <w:t> </w:t>
      </w:r>
      <w:r>
        <w:rPr>
          <w:sz w:val="24"/>
        </w:rPr>
        <w:t>строежи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смисъла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чл.</w:t>
      </w:r>
      <w:r>
        <w:rPr>
          <w:spacing w:val="-57"/>
          <w:sz w:val="24"/>
        </w:rPr>
        <w:t> </w:t>
      </w:r>
      <w:r>
        <w:rPr>
          <w:sz w:val="24"/>
        </w:rPr>
        <w:t>225а,</w:t>
      </w:r>
      <w:r>
        <w:rPr>
          <w:spacing w:val="-1"/>
          <w:sz w:val="24"/>
        </w:rPr>
        <w:t> </w:t>
      </w:r>
      <w:r>
        <w:rPr>
          <w:sz w:val="24"/>
        </w:rPr>
        <w:t>ал.</w:t>
      </w:r>
      <w:r>
        <w:rPr>
          <w:spacing w:val="-1"/>
          <w:sz w:val="24"/>
        </w:rPr>
        <w:t> </w:t>
      </w:r>
      <w:r>
        <w:rPr>
          <w:sz w:val="24"/>
        </w:rPr>
        <w:t>1 и</w:t>
      </w:r>
      <w:r>
        <w:rPr>
          <w:spacing w:val="1"/>
          <w:sz w:val="24"/>
        </w:rPr>
        <w:t> </w:t>
      </w:r>
      <w:r>
        <w:rPr>
          <w:sz w:val="24"/>
        </w:rPr>
        <w:t>ал.</w:t>
      </w:r>
      <w:r>
        <w:rPr>
          <w:spacing w:val="-1"/>
          <w:sz w:val="24"/>
        </w:rPr>
        <w:t> </w:t>
      </w:r>
      <w:r>
        <w:rPr>
          <w:sz w:val="24"/>
        </w:rPr>
        <w:t>2 от ЗУТ</w:t>
      </w:r>
      <w:r>
        <w:rPr>
          <w:spacing w:val="1"/>
          <w:sz w:val="24"/>
        </w:rPr>
        <w:t> </w:t>
      </w:r>
      <w:r>
        <w:rPr>
          <w:sz w:val="24"/>
        </w:rPr>
        <w:t>– 23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6" w:lineRule="auto" w:before="0" w:after="0"/>
        <w:ind w:left="1540" w:right="1043" w:hanging="360"/>
        <w:jc w:val="left"/>
        <w:rPr>
          <w:sz w:val="24"/>
        </w:rPr>
      </w:pPr>
      <w:r>
        <w:rPr>
          <w:sz w:val="24"/>
        </w:rPr>
        <w:t>Контрол по доброволното изпълнение на заповеди за премахване на незаконни</w:t>
      </w:r>
      <w:r>
        <w:rPr>
          <w:spacing w:val="-57"/>
          <w:sz w:val="24"/>
        </w:rPr>
        <w:t> </w:t>
      </w:r>
      <w:r>
        <w:rPr>
          <w:sz w:val="24"/>
        </w:rPr>
        <w:t>строежи –</w:t>
      </w:r>
      <w:r>
        <w:rPr>
          <w:spacing w:val="-1"/>
          <w:sz w:val="24"/>
        </w:rPr>
        <w:t> </w:t>
      </w:r>
      <w:r>
        <w:rPr>
          <w:sz w:val="24"/>
        </w:rPr>
        <w:t>9 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Съставятне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протокол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неизпълнение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заповед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премахване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Съставяне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актове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премахване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преместваеми</w:t>
      </w:r>
      <w:r>
        <w:rPr>
          <w:spacing w:val="-1"/>
          <w:sz w:val="24"/>
        </w:rPr>
        <w:t> </w:t>
      </w:r>
      <w:r>
        <w:rPr>
          <w:sz w:val="24"/>
        </w:rPr>
        <w:t>обекти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3" w:after="0"/>
        <w:ind w:left="1540" w:right="0" w:hanging="361"/>
        <w:jc w:val="left"/>
        <w:rPr>
          <w:sz w:val="24"/>
        </w:rPr>
      </w:pPr>
      <w:r>
        <w:rPr>
          <w:sz w:val="24"/>
        </w:rPr>
        <w:t>Подготвяне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заповед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премахване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преместваеми</w:t>
      </w:r>
      <w:r>
        <w:rPr>
          <w:spacing w:val="-1"/>
          <w:sz w:val="24"/>
        </w:rPr>
        <w:t> </w:t>
      </w:r>
      <w:r>
        <w:rPr>
          <w:sz w:val="24"/>
        </w:rPr>
        <w:t>обекти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Връчване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заповеди за</w:t>
      </w:r>
      <w:r>
        <w:rPr>
          <w:spacing w:val="-3"/>
          <w:sz w:val="24"/>
        </w:rPr>
        <w:t> </w:t>
      </w:r>
      <w:r>
        <w:rPr>
          <w:sz w:val="24"/>
        </w:rPr>
        <w:t>премахване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преместваеми</w:t>
      </w:r>
      <w:r>
        <w:rPr>
          <w:spacing w:val="-2"/>
          <w:sz w:val="24"/>
        </w:rPr>
        <w:t> </w:t>
      </w:r>
      <w:r>
        <w:rPr>
          <w:sz w:val="24"/>
        </w:rPr>
        <w:t>обекти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pStyle w:val="ListParagraph"/>
        <w:numPr>
          <w:ilvl w:val="0"/>
          <w:numId w:val="206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4"/>
        </w:rPr>
      </w:pPr>
      <w:r>
        <w:rPr>
          <w:sz w:val="24"/>
        </w:rPr>
        <w:t>Доброволно</w:t>
      </w:r>
      <w:r>
        <w:rPr>
          <w:spacing w:val="-2"/>
          <w:sz w:val="24"/>
        </w:rPr>
        <w:t> </w:t>
      </w:r>
      <w:r>
        <w:rPr>
          <w:sz w:val="24"/>
        </w:rPr>
        <w:t>премахнати</w:t>
      </w:r>
      <w:r>
        <w:rPr>
          <w:spacing w:val="-1"/>
          <w:sz w:val="24"/>
        </w:rPr>
        <w:t> </w:t>
      </w:r>
      <w:r>
        <w:rPr>
          <w:sz w:val="24"/>
        </w:rPr>
        <w:t>строежи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процес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проверка –</w:t>
      </w:r>
      <w:r>
        <w:rPr>
          <w:spacing w:val="-1"/>
          <w:sz w:val="24"/>
        </w:rPr>
        <w:t> </w:t>
      </w:r>
      <w:r>
        <w:rPr>
          <w:sz w:val="24"/>
        </w:rPr>
        <w:t>34</w:t>
      </w:r>
      <w:r>
        <w:rPr>
          <w:spacing w:val="-1"/>
          <w:sz w:val="24"/>
        </w:rPr>
        <w:t> </w:t>
      </w:r>
      <w:r>
        <w:rPr>
          <w:sz w:val="24"/>
        </w:rPr>
        <w:t>бр.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334" w:top="1340" w:bottom="1540" w:left="620" w:right="5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67"/>
        </w:numPr>
        <w:tabs>
          <w:tab w:pos="1182" w:val="left" w:leader="none"/>
        </w:tabs>
        <w:spacing w:line="276" w:lineRule="auto" w:before="85" w:after="0"/>
        <w:ind w:left="820" w:right="2453" w:firstLine="0"/>
        <w:jc w:val="left"/>
      </w:pPr>
      <w:r>
        <w:rPr>
          <w:color w:val="2AA0AF"/>
        </w:rPr>
        <w:t>СТРУКТУРНИ ЗВЕНА, ПОДЧИНЕНИ НА</w:t>
      </w:r>
      <w:r>
        <w:rPr>
          <w:color w:val="2AA0AF"/>
          <w:spacing w:val="-87"/>
        </w:rPr>
        <w:t> </w:t>
      </w:r>
      <w:r>
        <w:rPr>
          <w:color w:val="2AA0AF"/>
        </w:rPr>
        <w:t>СЕКРЕТАРЯ</w:t>
      </w:r>
      <w:r>
        <w:rPr>
          <w:color w:val="2AA0AF"/>
          <w:spacing w:val="-2"/>
        </w:rPr>
        <w:t> </w:t>
      </w:r>
      <w:r>
        <w:rPr>
          <w:color w:val="2AA0AF"/>
        </w:rPr>
        <w:t>НА</w:t>
      </w:r>
      <w:r>
        <w:rPr>
          <w:color w:val="2AA0AF"/>
          <w:spacing w:val="-1"/>
        </w:rPr>
        <w:t> </w:t>
      </w:r>
      <w:r>
        <w:rPr>
          <w:color w:val="2AA0AF"/>
        </w:rPr>
        <w:t>ОБЩИНА</w:t>
      </w:r>
      <w:r>
        <w:rPr>
          <w:color w:val="2AA0AF"/>
          <w:spacing w:val="-2"/>
        </w:rPr>
        <w:t> </w:t>
      </w:r>
      <w:r>
        <w:rPr>
          <w:color w:val="2AA0AF"/>
        </w:rPr>
        <w:t>РУСЕ</w:t>
      </w:r>
    </w:p>
    <w:p>
      <w:pPr>
        <w:pStyle w:val="Heading2"/>
        <w:numPr>
          <w:ilvl w:val="1"/>
          <w:numId w:val="167"/>
        </w:numPr>
        <w:tabs>
          <w:tab w:pos="1383" w:val="left" w:leader="none"/>
        </w:tabs>
        <w:spacing w:line="240" w:lineRule="auto" w:before="318" w:after="0"/>
        <w:ind w:left="1382" w:right="0" w:hanging="493"/>
        <w:jc w:val="left"/>
        <w:rPr>
          <w:color w:val="2AA0AF"/>
        </w:rPr>
      </w:pPr>
      <w:r>
        <w:rPr>
          <w:color w:val="2AA0AF"/>
        </w:rPr>
        <w:t>ДИРЕКЦИЯ</w:t>
      </w:r>
      <w:r>
        <w:rPr>
          <w:color w:val="2AA0AF"/>
          <w:spacing w:val="-5"/>
        </w:rPr>
        <w:t> </w:t>
      </w:r>
      <w:r>
        <w:rPr>
          <w:color w:val="2AA0AF"/>
        </w:rPr>
        <w:t>„ПРАВНИ</w:t>
      </w:r>
      <w:r>
        <w:rPr>
          <w:color w:val="2AA0AF"/>
          <w:spacing w:val="-1"/>
        </w:rPr>
        <w:t> </w:t>
      </w:r>
      <w:r>
        <w:rPr>
          <w:color w:val="2AA0AF"/>
        </w:rPr>
        <w:t>ДЕЙНОСТИ“</w:t>
      </w:r>
    </w:p>
    <w:p>
      <w:pPr>
        <w:pStyle w:val="BodyText"/>
        <w:spacing w:before="11"/>
        <w:ind w:left="0"/>
        <w:jc w:val="left"/>
        <w:rPr>
          <w:b/>
          <w:sz w:val="35"/>
        </w:rPr>
      </w:pPr>
    </w:p>
    <w:p>
      <w:pPr>
        <w:pStyle w:val="BodyText"/>
        <w:spacing w:line="276" w:lineRule="auto"/>
        <w:ind w:right="855" w:firstLine="707"/>
      </w:pPr>
      <w:r>
        <w:rPr/>
        <w:t>Основните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дирекцията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оказва</w:t>
      </w:r>
      <w:r>
        <w:rPr>
          <w:spacing w:val="1"/>
        </w:rPr>
        <w:t> </w:t>
      </w:r>
      <w:r>
        <w:rPr/>
        <w:t>правна</w:t>
      </w:r>
      <w:r>
        <w:rPr>
          <w:spacing w:val="1"/>
        </w:rPr>
        <w:t> </w:t>
      </w:r>
      <w:r>
        <w:rPr/>
        <w:t>помощ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законосъобразното</w:t>
      </w:r>
      <w:r>
        <w:rPr>
          <w:spacing w:val="1"/>
        </w:rPr>
        <w:t> </w:t>
      </w:r>
      <w:r>
        <w:rPr/>
        <w:t>осъществяване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правомощията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кмета,</w:t>
      </w:r>
      <w:r>
        <w:rPr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неговата</w:t>
      </w:r>
      <w:r>
        <w:rPr>
          <w:spacing w:val="1"/>
        </w:rPr>
        <w:t> </w:t>
      </w:r>
      <w:r>
        <w:rPr/>
        <w:t>компетентност; да осъществява правното подпомагане на общинската администрация и</w:t>
      </w:r>
      <w:r>
        <w:rPr>
          <w:spacing w:val="-57"/>
        </w:rPr>
        <w:t> </w:t>
      </w:r>
      <w:r>
        <w:rPr/>
        <w:t>следи за спазване на законността в дейността на звената ѝ; да осигурява процесуално</w:t>
      </w:r>
      <w:r>
        <w:rPr>
          <w:spacing w:val="1"/>
        </w:rPr>
        <w:t> </w:t>
      </w:r>
      <w:r>
        <w:rPr/>
        <w:t>представителство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съдебни</w:t>
      </w:r>
      <w:r>
        <w:rPr>
          <w:spacing w:val="1"/>
        </w:rPr>
        <w:t> </w:t>
      </w:r>
      <w:r>
        <w:rPr/>
        <w:t>инстанции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които</w:t>
      </w:r>
      <w:r>
        <w:rPr>
          <w:spacing w:val="60"/>
        </w:rPr>
        <w:t> </w:t>
      </w:r>
      <w:r>
        <w:rPr/>
        <w:t>страна</w:t>
      </w:r>
      <w:r>
        <w:rPr>
          <w:spacing w:val="60"/>
        </w:rPr>
        <w:t> </w:t>
      </w:r>
      <w:r>
        <w:rPr/>
        <w:t>е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кмета;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следи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промените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нормативното</w:t>
      </w:r>
      <w:r>
        <w:rPr>
          <w:spacing w:val="1"/>
        </w:rPr>
        <w:t> </w:t>
      </w:r>
      <w:r>
        <w:rPr/>
        <w:t>законодателство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уведомява</w:t>
      </w:r>
      <w:r>
        <w:rPr>
          <w:spacing w:val="1"/>
        </w:rPr>
        <w:t> </w:t>
      </w:r>
      <w:r>
        <w:rPr/>
        <w:t>заинтересованите</w:t>
      </w:r>
      <w:r>
        <w:rPr>
          <w:spacing w:val="1"/>
        </w:rPr>
        <w:t> </w:t>
      </w:r>
      <w:r>
        <w:rPr/>
        <w:t>служители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-57"/>
        </w:rPr>
        <w:t> </w:t>
      </w:r>
      <w:r>
        <w:rPr/>
        <w:t>Работата</w:t>
      </w:r>
      <w:r>
        <w:rPr>
          <w:spacing w:val="51"/>
        </w:rPr>
        <w:t> </w:t>
      </w:r>
      <w:r>
        <w:rPr/>
        <w:t>на</w:t>
      </w:r>
      <w:r>
        <w:rPr>
          <w:spacing w:val="52"/>
        </w:rPr>
        <w:t> </w:t>
      </w:r>
      <w:r>
        <w:rPr/>
        <w:t>тази</w:t>
      </w:r>
      <w:r>
        <w:rPr>
          <w:spacing w:val="51"/>
        </w:rPr>
        <w:t> </w:t>
      </w:r>
      <w:r>
        <w:rPr/>
        <w:t>дирекция</w:t>
      </w:r>
      <w:r>
        <w:rPr>
          <w:spacing w:val="50"/>
        </w:rPr>
        <w:t> </w:t>
      </w:r>
      <w:r>
        <w:rPr/>
        <w:t>е</w:t>
      </w:r>
      <w:r>
        <w:rPr>
          <w:spacing w:val="52"/>
        </w:rPr>
        <w:t> </w:t>
      </w:r>
      <w:r>
        <w:rPr/>
        <w:t>разпределена</w:t>
      </w:r>
      <w:r>
        <w:rPr>
          <w:spacing w:val="52"/>
        </w:rPr>
        <w:t> </w:t>
      </w:r>
      <w:r>
        <w:rPr/>
        <w:t>между</w:t>
      </w:r>
      <w:r>
        <w:rPr>
          <w:spacing w:val="48"/>
        </w:rPr>
        <w:t> </w:t>
      </w:r>
      <w:r>
        <w:rPr/>
        <w:t>отделите</w:t>
      </w:r>
      <w:r>
        <w:rPr>
          <w:spacing w:val="52"/>
        </w:rPr>
        <w:t> </w:t>
      </w:r>
      <w:r>
        <w:rPr/>
        <w:t>„Обществени</w:t>
      </w:r>
      <w:r>
        <w:rPr>
          <w:spacing w:val="53"/>
        </w:rPr>
        <w:t> </w:t>
      </w:r>
      <w:r>
        <w:rPr/>
        <w:t>поръчки“,</w:t>
      </w:r>
    </w:p>
    <w:p>
      <w:pPr>
        <w:pStyle w:val="BodyText"/>
        <w:spacing w:before="1"/>
      </w:pPr>
      <w:r>
        <w:rPr/>
        <w:t>„Човешки</w:t>
      </w:r>
      <w:r>
        <w:rPr>
          <w:spacing w:val="-3"/>
        </w:rPr>
        <w:t> </w:t>
      </w:r>
      <w:r>
        <w:rPr/>
        <w:t>ресурси“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„Правно</w:t>
      </w:r>
      <w:r>
        <w:rPr>
          <w:spacing w:val="-3"/>
        </w:rPr>
        <w:t> </w:t>
      </w:r>
      <w:r>
        <w:rPr/>
        <w:t>нормативно</w:t>
      </w:r>
      <w:r>
        <w:rPr>
          <w:spacing w:val="-3"/>
        </w:rPr>
        <w:t> </w:t>
      </w:r>
      <w:r>
        <w:rPr/>
        <w:t>обслужване“.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Heading3"/>
        <w:numPr>
          <w:ilvl w:val="2"/>
          <w:numId w:val="167"/>
        </w:numPr>
        <w:tabs>
          <w:tab w:pos="2129" w:val="left" w:leader="none"/>
        </w:tabs>
        <w:spacing w:line="240" w:lineRule="auto" w:before="1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„Обществени</w:t>
      </w:r>
      <w:r>
        <w:rPr>
          <w:color w:val="2AA0AF"/>
          <w:spacing w:val="-2"/>
        </w:rPr>
        <w:t> </w:t>
      </w:r>
      <w:r>
        <w:rPr>
          <w:color w:val="2AA0AF"/>
        </w:rPr>
        <w:t>поръчки“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61" w:firstLine="707"/>
      </w:pPr>
      <w:r>
        <w:rPr/>
        <w:t>Прилагайки правилата на Закона за обществените поръчки и Правилника към</w:t>
      </w:r>
      <w:r>
        <w:rPr>
          <w:spacing w:val="1"/>
        </w:rPr>
        <w:t> </w:t>
      </w:r>
      <w:r>
        <w:rPr/>
        <w:t>него, служителите на отдел „Обществени поръчки“ са сключили общо 204 бр. договора</w:t>
      </w:r>
      <w:r>
        <w:rPr>
          <w:spacing w:val="-57"/>
        </w:rPr>
        <w:t> </w:t>
      </w:r>
      <w:r>
        <w:rPr/>
        <w:t>през периода 11.11.2021–31.10.2022 г. В резултат от успешно проведени процедури по</w:t>
      </w:r>
      <w:r>
        <w:rPr>
          <w:spacing w:val="1"/>
        </w:rPr>
        <w:t> </w:t>
      </w:r>
      <w:r>
        <w:rPr/>
        <w:t>смисъла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ЗОП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сключени за:</w:t>
      </w:r>
    </w:p>
    <w:p>
      <w:pPr>
        <w:pStyle w:val="ListParagraph"/>
        <w:numPr>
          <w:ilvl w:val="0"/>
          <w:numId w:val="207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събиране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оферти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обява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23 бр. договори;</w:t>
      </w:r>
    </w:p>
    <w:p>
      <w:pPr>
        <w:pStyle w:val="ListParagraph"/>
        <w:numPr>
          <w:ilvl w:val="0"/>
          <w:numId w:val="207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процедури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ЗОП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77</w:t>
      </w:r>
      <w:r>
        <w:rPr>
          <w:spacing w:val="1"/>
          <w:sz w:val="24"/>
        </w:rPr>
        <w:t> </w:t>
      </w:r>
      <w:r>
        <w:rPr>
          <w:sz w:val="24"/>
        </w:rPr>
        <w:t>бр. договори;</w:t>
      </w:r>
    </w:p>
    <w:p>
      <w:pPr>
        <w:pStyle w:val="ListParagraph"/>
        <w:numPr>
          <w:ilvl w:val="0"/>
          <w:numId w:val="207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ценови оферти</w:t>
      </w:r>
      <w:r>
        <w:rPr>
          <w:spacing w:val="2"/>
          <w:sz w:val="24"/>
        </w:rPr>
        <w:t> </w:t>
      </w:r>
      <w:r>
        <w:rPr>
          <w:sz w:val="24"/>
        </w:rPr>
        <w:t>– 74</w:t>
      </w:r>
      <w:r>
        <w:rPr>
          <w:spacing w:val="-3"/>
          <w:sz w:val="24"/>
        </w:rPr>
        <w:t> </w:t>
      </w:r>
      <w:r>
        <w:rPr>
          <w:sz w:val="24"/>
        </w:rPr>
        <w:t>бр. договори;</w:t>
      </w:r>
    </w:p>
    <w:p>
      <w:pPr>
        <w:pStyle w:val="ListParagraph"/>
        <w:numPr>
          <w:ilvl w:val="0"/>
          <w:numId w:val="207"/>
        </w:numPr>
        <w:tabs>
          <w:tab w:pos="1541" w:val="left" w:leader="none"/>
        </w:tabs>
        <w:spacing w:line="240" w:lineRule="auto" w:before="43" w:after="0"/>
        <w:ind w:left="154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рамкови</w:t>
      </w:r>
      <w:r>
        <w:rPr>
          <w:spacing w:val="-2"/>
          <w:sz w:val="24"/>
        </w:rPr>
        <w:t> </w:t>
      </w:r>
      <w:r>
        <w:rPr>
          <w:sz w:val="24"/>
        </w:rPr>
        <w:t>споразумения;</w:t>
      </w:r>
    </w:p>
    <w:p>
      <w:pPr>
        <w:pStyle w:val="ListParagraph"/>
        <w:numPr>
          <w:ilvl w:val="0"/>
          <w:numId w:val="207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26</w:t>
      </w:r>
      <w:r>
        <w:rPr>
          <w:spacing w:val="-2"/>
          <w:sz w:val="22"/>
        </w:rPr>
        <w:t> </w:t>
      </w:r>
      <w:r>
        <w:rPr>
          <w:sz w:val="22"/>
        </w:rPr>
        <w:t>вътрешни</w:t>
      </w:r>
      <w:r>
        <w:rPr>
          <w:spacing w:val="-2"/>
          <w:sz w:val="22"/>
        </w:rPr>
        <w:t> </w:t>
      </w:r>
      <w:r>
        <w:rPr>
          <w:sz w:val="22"/>
        </w:rPr>
        <w:t>конкурентни</w:t>
      </w:r>
      <w:r>
        <w:rPr>
          <w:spacing w:val="-1"/>
          <w:sz w:val="22"/>
        </w:rPr>
        <w:t> </w:t>
      </w:r>
      <w:r>
        <w:rPr>
          <w:sz w:val="22"/>
        </w:rPr>
        <w:t>избора.</w:t>
      </w:r>
    </w:p>
    <w:p>
      <w:pPr>
        <w:pStyle w:val="BodyText"/>
        <w:spacing w:line="276" w:lineRule="auto" w:before="37"/>
        <w:ind w:right="858" w:firstLine="707"/>
      </w:pPr>
      <w:r>
        <w:rPr/>
        <w:t>Доказателство за ефективната работа по прилагане на материалните разпоредби</w:t>
      </w:r>
      <w:r>
        <w:rPr>
          <w:spacing w:val="1"/>
        </w:rPr>
        <w:t> </w:t>
      </w:r>
      <w:r>
        <w:rPr/>
        <w:t>на закона, осигуряване на публичност и прозрачност е ниският относителен дял на</w:t>
      </w:r>
      <w:r>
        <w:rPr>
          <w:spacing w:val="1"/>
        </w:rPr>
        <w:t> </w:t>
      </w:r>
      <w:r>
        <w:rPr/>
        <w:t>обжалваните</w:t>
      </w:r>
      <w:r>
        <w:rPr>
          <w:spacing w:val="-2"/>
        </w:rPr>
        <w:t> </w:t>
      </w:r>
      <w:r>
        <w:rPr/>
        <w:t>актове</w:t>
      </w:r>
      <w:r>
        <w:rPr>
          <w:spacing w:val="-2"/>
        </w:rPr>
        <w:t> </w:t>
      </w:r>
      <w:r>
        <w:rPr/>
        <w:t>във</w:t>
      </w:r>
      <w:r>
        <w:rPr>
          <w:spacing w:val="-2"/>
        </w:rPr>
        <w:t> </w:t>
      </w:r>
      <w:r>
        <w:rPr/>
        <w:t>връзка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процедури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възлагане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обществени</w:t>
      </w:r>
      <w:r>
        <w:rPr>
          <w:spacing w:val="-1"/>
        </w:rPr>
        <w:t> </w:t>
      </w:r>
      <w:r>
        <w:rPr/>
        <w:t>поръчки.</w:t>
      </w:r>
    </w:p>
    <w:p>
      <w:pPr>
        <w:pStyle w:val="BodyText"/>
        <w:tabs>
          <w:tab w:pos="2338" w:val="left" w:leader="none"/>
          <w:tab w:pos="2441" w:val="left" w:leader="none"/>
          <w:tab w:pos="2784" w:val="left" w:leader="none"/>
          <w:tab w:pos="4209" w:val="left" w:leader="none"/>
          <w:tab w:pos="5015" w:val="left" w:leader="none"/>
          <w:tab w:pos="5385" w:val="left" w:leader="none"/>
          <w:tab w:pos="5605" w:val="left" w:leader="none"/>
          <w:tab w:pos="7041" w:val="left" w:leader="none"/>
          <w:tab w:pos="7404" w:val="left" w:leader="none"/>
          <w:tab w:pos="7490" w:val="left" w:leader="none"/>
          <w:tab w:pos="7879" w:val="left" w:leader="none"/>
          <w:tab w:pos="8922" w:val="left" w:leader="none"/>
        </w:tabs>
        <w:spacing w:line="276" w:lineRule="auto" w:before="1"/>
        <w:ind w:right="854" w:firstLine="707"/>
        <w:jc w:val="right"/>
      </w:pPr>
      <w:r>
        <w:rPr/>
        <w:t>От</w:t>
      </w:r>
      <w:r>
        <w:rPr>
          <w:spacing w:val="18"/>
        </w:rPr>
        <w:t> </w:t>
      </w:r>
      <w:r>
        <w:rPr/>
        <w:t>2020</w:t>
      </w:r>
      <w:r>
        <w:rPr>
          <w:spacing w:val="19"/>
        </w:rPr>
        <w:t> </w:t>
      </w:r>
      <w:r>
        <w:rPr/>
        <w:t>г.,</w:t>
      </w:r>
      <w:r>
        <w:rPr>
          <w:spacing w:val="19"/>
        </w:rPr>
        <w:t> </w:t>
      </w:r>
      <w:r>
        <w:rPr/>
        <w:t>съгласно</w:t>
      </w:r>
      <w:r>
        <w:rPr>
          <w:spacing w:val="18"/>
        </w:rPr>
        <w:t> </w:t>
      </w:r>
      <w:r>
        <w:rPr/>
        <w:t>ПМС</w:t>
      </w:r>
      <w:r>
        <w:rPr>
          <w:spacing w:val="19"/>
        </w:rPr>
        <w:t> </w:t>
      </w:r>
      <w:r>
        <w:rPr/>
        <w:t>№332</w:t>
      </w:r>
      <w:r>
        <w:rPr>
          <w:spacing w:val="19"/>
        </w:rPr>
        <w:t> </w:t>
      </w:r>
      <w:r>
        <w:rPr/>
        <w:t>от</w:t>
      </w:r>
      <w:r>
        <w:rPr>
          <w:spacing w:val="19"/>
        </w:rPr>
        <w:t> </w:t>
      </w:r>
      <w:r>
        <w:rPr/>
        <w:t>13</w:t>
      </w:r>
      <w:r>
        <w:rPr>
          <w:spacing w:val="19"/>
        </w:rPr>
        <w:t> </w:t>
      </w:r>
      <w:r>
        <w:rPr/>
        <w:t>декември</w:t>
      </w:r>
      <w:r>
        <w:rPr>
          <w:spacing w:val="19"/>
        </w:rPr>
        <w:t> </w:t>
      </w:r>
      <w:r>
        <w:rPr/>
        <w:t>2019</w:t>
      </w:r>
      <w:r>
        <w:rPr>
          <w:spacing w:val="19"/>
        </w:rPr>
        <w:t> </w:t>
      </w:r>
      <w:r>
        <w:rPr/>
        <w:t>г.,</w:t>
      </w:r>
      <w:r>
        <w:rPr>
          <w:spacing w:val="18"/>
        </w:rPr>
        <w:t> </w:t>
      </w:r>
      <w:r>
        <w:rPr/>
        <w:t>се</w:t>
      </w:r>
      <w:r>
        <w:rPr>
          <w:spacing w:val="18"/>
        </w:rPr>
        <w:t> </w:t>
      </w:r>
      <w:r>
        <w:rPr/>
        <w:t>извърши</w:t>
      </w:r>
      <w:r>
        <w:rPr>
          <w:spacing w:val="27"/>
        </w:rPr>
        <w:t> </w:t>
      </w:r>
      <w:r>
        <w:rPr>
          <w:b/>
        </w:rPr>
        <w:t>цялостна</w:t>
      </w:r>
      <w:r>
        <w:rPr>
          <w:b/>
          <w:spacing w:val="-57"/>
        </w:rPr>
        <w:t> </w:t>
      </w:r>
      <w:r>
        <w:rPr>
          <w:b/>
        </w:rPr>
        <w:t>електронизацията на обществените поръчки в Община</w:t>
      </w:r>
      <w:r>
        <w:rPr>
          <w:b/>
          <w:spacing w:val="1"/>
        </w:rPr>
        <w:t> </w:t>
      </w:r>
      <w:r>
        <w:rPr>
          <w:b/>
        </w:rPr>
        <w:t>Русе.</w:t>
      </w:r>
      <w:r>
        <w:rPr>
          <w:b/>
          <w:spacing w:val="1"/>
        </w:rPr>
        <w:t> </w:t>
      </w:r>
      <w:r>
        <w:rPr/>
        <w:t>Тя</w:t>
      </w:r>
      <w:r>
        <w:rPr>
          <w:spacing w:val="1"/>
        </w:rPr>
        <w:t> </w:t>
      </w:r>
      <w:r>
        <w:rPr/>
        <w:t>се реализира чрез</w:t>
      </w:r>
      <w:r>
        <w:rPr>
          <w:spacing w:val="-57"/>
        </w:rPr>
        <w:t> </w:t>
      </w:r>
      <w:r>
        <w:rPr/>
        <w:t>разработената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Агенцията</w:t>
      </w:r>
      <w:r>
        <w:rPr>
          <w:spacing w:val="1"/>
        </w:rPr>
        <w:t> </w:t>
      </w:r>
      <w:r>
        <w:rPr/>
        <w:t>по</w:t>
      </w:r>
      <w:r>
        <w:rPr>
          <w:spacing w:val="59"/>
        </w:rPr>
        <w:t> </w:t>
      </w:r>
      <w:r>
        <w:rPr/>
        <w:t>обществени</w:t>
      </w:r>
      <w:r>
        <w:rPr>
          <w:spacing w:val="2"/>
        </w:rPr>
        <w:t> </w:t>
      </w:r>
      <w:r>
        <w:rPr/>
        <w:t>поръчки</w:t>
      </w:r>
      <w:r>
        <w:rPr>
          <w:spacing w:val="5"/>
        </w:rPr>
        <w:t> </w:t>
      </w:r>
      <w:r>
        <w:rPr/>
        <w:t>-</w:t>
      </w:r>
      <w:r>
        <w:rPr>
          <w:spacing w:val="1"/>
        </w:rPr>
        <w:t> </w:t>
      </w:r>
      <w:r>
        <w:rPr/>
        <w:t>Единна</w:t>
      </w:r>
      <w:r>
        <w:rPr>
          <w:spacing w:val="59"/>
        </w:rPr>
        <w:t> </w:t>
      </w:r>
      <w:r>
        <w:rPr/>
        <w:t>централизирана</w:t>
      </w:r>
      <w:r>
        <w:rPr>
          <w:spacing w:val="-57"/>
        </w:rPr>
        <w:t> </w:t>
      </w:r>
      <w:r>
        <w:rPr/>
        <w:t>платформа</w:t>
      </w:r>
      <w:r>
        <w:rPr>
          <w:spacing w:val="51"/>
        </w:rPr>
        <w:t> </w:t>
      </w:r>
      <w:r>
        <w:rPr/>
        <w:t>за</w:t>
      </w:r>
      <w:r>
        <w:rPr>
          <w:spacing w:val="51"/>
        </w:rPr>
        <w:t> </w:t>
      </w:r>
      <w:r>
        <w:rPr/>
        <w:t>възлагане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/>
        <w:t>електронни</w:t>
      </w:r>
      <w:r>
        <w:rPr>
          <w:spacing w:val="51"/>
        </w:rPr>
        <w:t> </w:t>
      </w:r>
      <w:r>
        <w:rPr/>
        <w:t>обществени</w:t>
      </w:r>
      <w:r>
        <w:rPr>
          <w:spacing w:val="52"/>
        </w:rPr>
        <w:t> </w:t>
      </w:r>
      <w:r>
        <w:rPr/>
        <w:t>поръчки</w:t>
      </w:r>
      <w:r>
        <w:rPr>
          <w:spacing w:val="56"/>
        </w:rPr>
        <w:t> </w:t>
      </w:r>
      <w:r>
        <w:rPr/>
        <w:t>–</w:t>
      </w:r>
      <w:r>
        <w:rPr>
          <w:spacing w:val="52"/>
        </w:rPr>
        <w:t> </w:t>
      </w:r>
      <w:r>
        <w:rPr/>
        <w:t>ЦАИС</w:t>
      </w:r>
      <w:r>
        <w:rPr>
          <w:spacing w:val="52"/>
        </w:rPr>
        <w:t> </w:t>
      </w:r>
      <w:r>
        <w:rPr/>
        <w:t>ЕОП.</w:t>
      </w:r>
      <w:r>
        <w:rPr>
          <w:spacing w:val="51"/>
        </w:rPr>
        <w:t> </w:t>
      </w:r>
      <w:r>
        <w:rPr/>
        <w:t>Новата</w:t>
      </w:r>
      <w:r>
        <w:rPr>
          <w:spacing w:val="-57"/>
        </w:rPr>
        <w:t> </w:t>
      </w:r>
      <w:r>
        <w:rPr/>
        <w:t>електронна</w:t>
      </w:r>
      <w:r>
        <w:rPr>
          <w:spacing w:val="29"/>
        </w:rPr>
        <w:t> </w:t>
      </w:r>
      <w:r>
        <w:rPr/>
        <w:t>система</w:t>
      </w:r>
      <w:r>
        <w:rPr>
          <w:spacing w:val="29"/>
        </w:rPr>
        <w:t> </w:t>
      </w:r>
      <w:r>
        <w:rPr/>
        <w:t>осигури</w:t>
      </w:r>
      <w:r>
        <w:rPr>
          <w:spacing w:val="31"/>
        </w:rPr>
        <w:t> </w:t>
      </w:r>
      <w:r>
        <w:rPr/>
        <w:t>ефективност</w:t>
      </w:r>
      <w:r>
        <w:rPr>
          <w:spacing w:val="28"/>
        </w:rPr>
        <w:t> </w:t>
      </w:r>
      <w:r>
        <w:rPr/>
        <w:t>и</w:t>
      </w:r>
      <w:r>
        <w:rPr>
          <w:spacing w:val="32"/>
        </w:rPr>
        <w:t> </w:t>
      </w:r>
      <w:r>
        <w:rPr/>
        <w:t>удобство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потребителите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максимална</w:t>
      </w:r>
      <w:r>
        <w:rPr>
          <w:spacing w:val="-57"/>
        </w:rPr>
        <w:t> </w:t>
      </w:r>
      <w:r>
        <w:rPr/>
        <w:t>сигурност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/>
        <w:t>информацията.</w:t>
      </w:r>
      <w:r>
        <w:rPr>
          <w:spacing w:val="7"/>
        </w:rPr>
        <w:t> </w:t>
      </w:r>
      <w:r>
        <w:rPr/>
        <w:t>Чрез</w:t>
      </w:r>
      <w:r>
        <w:rPr>
          <w:spacing w:val="8"/>
        </w:rPr>
        <w:t> </w:t>
      </w:r>
      <w:r>
        <w:rPr/>
        <w:t>системата</w:t>
      </w:r>
      <w:r>
        <w:rPr>
          <w:spacing w:val="7"/>
        </w:rPr>
        <w:t> </w:t>
      </w:r>
      <w:r>
        <w:rPr/>
        <w:t>да</w:t>
      </w:r>
      <w:r>
        <w:rPr>
          <w:spacing w:val="6"/>
        </w:rPr>
        <w:t> </w:t>
      </w:r>
      <w:r>
        <w:rPr/>
        <w:t>може</w:t>
      </w:r>
      <w:r>
        <w:rPr>
          <w:spacing w:val="7"/>
        </w:rPr>
        <w:t> </w:t>
      </w:r>
      <w:r>
        <w:rPr/>
        <w:t>да</w:t>
      </w:r>
      <w:r>
        <w:rPr>
          <w:spacing w:val="6"/>
        </w:rPr>
        <w:t> </w:t>
      </w:r>
      <w:r>
        <w:rPr/>
        <w:t>се</w:t>
      </w:r>
      <w:r>
        <w:rPr>
          <w:spacing w:val="6"/>
        </w:rPr>
        <w:t> </w:t>
      </w:r>
      <w:r>
        <w:rPr/>
        <w:t>проследи</w:t>
      </w:r>
      <w:r>
        <w:rPr>
          <w:spacing w:val="8"/>
        </w:rPr>
        <w:t> </w:t>
      </w:r>
      <w:r>
        <w:rPr/>
        <w:t>всяко</w:t>
      </w:r>
      <w:r>
        <w:rPr>
          <w:spacing w:val="7"/>
        </w:rPr>
        <w:t> </w:t>
      </w:r>
      <w:r>
        <w:rPr/>
        <w:t>действие</w:t>
      </w:r>
      <w:r>
        <w:rPr>
          <w:spacing w:val="6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участниците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Възложителя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по</w:t>
      </w:r>
      <w:r>
        <w:rPr>
          <w:spacing w:val="20"/>
        </w:rPr>
        <w:t> </w:t>
      </w:r>
      <w:r>
        <w:rPr/>
        <w:t>този</w:t>
      </w:r>
      <w:r>
        <w:rPr>
          <w:spacing w:val="21"/>
        </w:rPr>
        <w:t> </w:t>
      </w:r>
      <w:r>
        <w:rPr/>
        <w:t>начин</w:t>
      </w:r>
      <w:r>
        <w:rPr>
          <w:spacing w:val="21"/>
        </w:rPr>
        <w:t> </w:t>
      </w:r>
      <w:r>
        <w:rPr/>
        <w:t>да</w:t>
      </w:r>
      <w:r>
        <w:rPr>
          <w:spacing w:val="19"/>
        </w:rPr>
        <w:t> </w:t>
      </w:r>
      <w:r>
        <w:rPr/>
        <w:t>се</w:t>
      </w:r>
      <w:r>
        <w:rPr>
          <w:spacing w:val="21"/>
        </w:rPr>
        <w:t> </w:t>
      </w:r>
      <w:r>
        <w:rPr/>
        <w:t>допринесе</w:t>
      </w:r>
      <w:r>
        <w:rPr>
          <w:spacing w:val="19"/>
        </w:rPr>
        <w:t> </w:t>
      </w:r>
      <w:r>
        <w:rPr/>
        <w:t>за</w:t>
      </w:r>
      <w:r>
        <w:rPr>
          <w:spacing w:val="19"/>
        </w:rPr>
        <w:t> </w:t>
      </w:r>
      <w:r>
        <w:rPr/>
        <w:t>прозрачността,</w:t>
      </w:r>
      <w:r>
        <w:rPr>
          <w:spacing w:val="-57"/>
        </w:rPr>
        <w:t> </w:t>
      </w:r>
      <w:r>
        <w:rPr/>
        <w:t>публичността</w:t>
        <w:tab/>
        <w:tab/>
        <w:t>и</w:t>
        <w:tab/>
        <w:t>безпристрастността</w:t>
        <w:tab/>
        <w:t>при</w:t>
        <w:tab/>
        <w:t>възлагането</w:t>
        <w:tab/>
        <w:t>на</w:t>
        <w:tab/>
        <w:tab/>
        <w:t>обществени</w:t>
        <w:tab/>
        <w:t>поръчки.</w:t>
      </w:r>
      <w:r>
        <w:rPr>
          <w:spacing w:val="-57"/>
        </w:rPr>
        <w:t> </w:t>
      </w:r>
      <w:r>
        <w:rPr/>
        <w:t>Общинската</w:t>
        <w:tab/>
        <w:t>администрация,</w:t>
        <w:tab/>
        <w:t>както</w:t>
        <w:tab/>
        <w:t>и</w:t>
        <w:tab/>
        <w:t>администрацията</w:t>
        <w:tab/>
        <w:t>на</w:t>
        <w:tab/>
        <w:t>общинските</w:t>
      </w:r>
    </w:p>
    <w:p>
      <w:pPr>
        <w:spacing w:after="0" w:line="276" w:lineRule="auto"/>
        <w:jc w:val="right"/>
        <w:sectPr>
          <w:pgSz w:w="11910" w:h="16840"/>
          <w:pgMar w:header="0" w:footer="1334" w:top="1580" w:bottom="1600" w:left="620" w:right="580"/>
        </w:sectPr>
      </w:pPr>
    </w:p>
    <w:p>
      <w:pPr>
        <w:pStyle w:val="BodyText"/>
        <w:spacing w:line="276" w:lineRule="auto" w:before="76"/>
        <w:ind w:right="735"/>
        <w:jc w:val="left"/>
      </w:pPr>
      <w:r>
        <w:rPr/>
        <w:t>предприятия,</w:t>
      </w:r>
      <w:r>
        <w:rPr>
          <w:spacing w:val="12"/>
        </w:rPr>
        <w:t> </w:t>
      </w:r>
      <w:r>
        <w:rPr/>
        <w:t>се</w:t>
      </w:r>
      <w:r>
        <w:rPr>
          <w:spacing w:val="12"/>
        </w:rPr>
        <w:t> </w:t>
      </w:r>
      <w:r>
        <w:rPr/>
        <w:t>подпомагат</w:t>
      </w:r>
      <w:r>
        <w:rPr>
          <w:spacing w:val="14"/>
        </w:rPr>
        <w:t> </w:t>
      </w:r>
      <w:r>
        <w:rPr/>
        <w:t>ежедневно</w:t>
      </w:r>
      <w:r>
        <w:rPr>
          <w:spacing w:val="13"/>
        </w:rPr>
        <w:t> </w:t>
      </w:r>
      <w:r>
        <w:rPr/>
        <w:t>чрез</w:t>
      </w:r>
      <w:r>
        <w:rPr>
          <w:spacing w:val="15"/>
        </w:rPr>
        <w:t> </w:t>
      </w:r>
      <w:r>
        <w:rPr/>
        <w:t>оказване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правна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методическа</w:t>
      </w:r>
      <w:r>
        <w:rPr>
          <w:spacing w:val="12"/>
        </w:rPr>
        <w:t> </w:t>
      </w:r>
      <w:r>
        <w:rPr/>
        <w:t>помощ</w:t>
      </w:r>
      <w:r>
        <w:rPr>
          <w:spacing w:val="-57"/>
        </w:rPr>
        <w:t> </w:t>
      </w:r>
      <w:r>
        <w:rPr/>
        <w:t>от</w:t>
      </w:r>
      <w:r>
        <w:rPr>
          <w:spacing w:val="-1"/>
        </w:rPr>
        <w:t> </w:t>
      </w:r>
      <w:r>
        <w:rPr/>
        <w:t>служителите на</w:t>
      </w:r>
      <w:r>
        <w:rPr>
          <w:spacing w:val="-1"/>
        </w:rPr>
        <w:t> </w:t>
      </w:r>
      <w:r>
        <w:rPr/>
        <w:t>отдел</w:t>
      </w:r>
      <w:r>
        <w:rPr>
          <w:spacing w:val="-1"/>
        </w:rPr>
        <w:t> </w:t>
      </w:r>
      <w:r>
        <w:rPr/>
        <w:t>„Обществени поръчки“.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numPr>
          <w:ilvl w:val="2"/>
          <w:numId w:val="167"/>
        </w:numPr>
        <w:tabs>
          <w:tab w:pos="2129" w:val="left" w:leader="none"/>
        </w:tabs>
        <w:spacing w:line="240" w:lineRule="auto" w:before="0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„Човешки</w:t>
      </w:r>
      <w:r>
        <w:rPr>
          <w:color w:val="2AA0AF"/>
          <w:spacing w:val="-3"/>
        </w:rPr>
        <w:t> </w:t>
      </w:r>
      <w:r>
        <w:rPr>
          <w:color w:val="2AA0AF"/>
        </w:rPr>
        <w:t>ресурси“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55" w:firstLine="707"/>
      </w:pPr>
      <w:r>
        <w:rPr/>
        <w:t>В отдел „Човешки ресурси“ за отчетния период, считано от 01.01.2022 г. с цел</w:t>
      </w:r>
      <w:r>
        <w:rPr>
          <w:spacing w:val="1"/>
        </w:rPr>
        <w:t> </w:t>
      </w:r>
      <w:r>
        <w:rPr/>
        <w:t>оптимизиране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структурата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утвърдени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длъжностни</w:t>
      </w:r>
      <w:r>
        <w:rPr>
          <w:spacing w:val="1"/>
        </w:rPr>
        <w:t> </w:t>
      </w:r>
      <w:r>
        <w:rPr/>
        <w:t>разписания,</w:t>
      </w:r>
      <w:r>
        <w:rPr>
          <w:spacing w:val="1"/>
        </w:rPr>
        <w:t> </w:t>
      </w:r>
      <w:r>
        <w:rPr/>
        <w:t>съобразени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изискванията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действащите</w:t>
      </w:r>
      <w:r>
        <w:rPr>
          <w:spacing w:val="1"/>
        </w:rPr>
        <w:t> </w:t>
      </w:r>
      <w:r>
        <w:rPr/>
        <w:t>нормативни</w:t>
      </w:r>
      <w:r>
        <w:rPr>
          <w:spacing w:val="1"/>
        </w:rPr>
        <w:t> </w:t>
      </w:r>
      <w:r>
        <w:rPr/>
        <w:t>актове,</w:t>
      </w:r>
      <w:r>
        <w:rPr>
          <w:spacing w:val="1"/>
        </w:rPr>
        <w:t> </w:t>
      </w:r>
      <w:r>
        <w:rPr/>
        <w:t>решенията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 съвет Русе и доклади от преките ръководители.</w:t>
      </w:r>
      <w:r>
        <w:rPr>
          <w:spacing w:val="1"/>
        </w:rPr>
        <w:t> </w:t>
      </w:r>
      <w:r>
        <w:rPr/>
        <w:t>Въз основа на тях за точно</w:t>
      </w:r>
      <w:r>
        <w:rPr>
          <w:spacing w:val="1"/>
        </w:rPr>
        <w:t> </w:t>
      </w:r>
      <w:r>
        <w:rPr/>
        <w:t>проследяване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моментното</w:t>
      </w:r>
      <w:r>
        <w:rPr>
          <w:spacing w:val="1"/>
        </w:rPr>
        <w:t> </w:t>
      </w:r>
      <w:r>
        <w:rPr/>
        <w:t>състояние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трудови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служебни</w:t>
      </w:r>
      <w:r>
        <w:rPr>
          <w:spacing w:val="-57"/>
        </w:rPr>
        <w:t> </w:t>
      </w:r>
      <w:r>
        <w:rPr/>
        <w:t>правоотношения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изготвени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актуализирани</w:t>
      </w:r>
      <w:r>
        <w:rPr>
          <w:spacing w:val="1"/>
        </w:rPr>
        <w:t> </w:t>
      </w:r>
      <w:r>
        <w:rPr/>
        <w:t>ежемесечни</w:t>
      </w:r>
      <w:r>
        <w:rPr>
          <w:spacing w:val="1"/>
        </w:rPr>
        <w:t> </w:t>
      </w:r>
      <w:r>
        <w:rPr/>
        <w:t>поименно</w:t>
      </w:r>
      <w:r>
        <w:rPr>
          <w:spacing w:val="1"/>
        </w:rPr>
        <w:t> </w:t>
      </w:r>
      <w:r>
        <w:rPr/>
        <w:t>разписания.</w:t>
      </w:r>
      <w:r>
        <w:rPr>
          <w:spacing w:val="1"/>
        </w:rPr>
        <w:t> </w:t>
      </w:r>
      <w:r>
        <w:rPr/>
        <w:t>Извършени са дейности свързани с планиране, набиране, назначаване, преназначаване,</w:t>
      </w:r>
      <w:r>
        <w:rPr>
          <w:spacing w:val="1"/>
        </w:rPr>
        <w:t> </w:t>
      </w:r>
      <w:r>
        <w:rPr/>
        <w:t>освобождаване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964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издадени</w:t>
      </w:r>
      <w:r>
        <w:rPr>
          <w:spacing w:val="1"/>
        </w:rPr>
        <w:t> </w:t>
      </w:r>
      <w:r>
        <w:rPr/>
        <w:t>заповеди,</w:t>
      </w:r>
      <w:r>
        <w:rPr>
          <w:spacing w:val="1"/>
        </w:rPr>
        <w:t> </w:t>
      </w:r>
      <w:r>
        <w:rPr/>
        <w:t>трудови</w:t>
      </w:r>
      <w:r>
        <w:rPr>
          <w:spacing w:val="1"/>
        </w:rPr>
        <w:t> </w:t>
      </w:r>
      <w:r>
        <w:rPr/>
        <w:t>договори, допълнителни споразумения и др. Издадени са 71 заповеди за задгранични</w:t>
      </w:r>
      <w:r>
        <w:rPr>
          <w:spacing w:val="1"/>
        </w:rPr>
        <w:t> </w:t>
      </w:r>
      <w:r>
        <w:rPr/>
        <w:t>командировки.</w:t>
      </w:r>
      <w:r>
        <w:rPr>
          <w:spacing w:val="1"/>
        </w:rPr>
        <w:t> </w:t>
      </w:r>
      <w:r>
        <w:rPr/>
        <w:t>Изготвен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попълване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информационната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държавната администрация по вид трудови правоотношения, текучество, образование</w:t>
      </w:r>
      <w:r>
        <w:rPr>
          <w:spacing w:val="1"/>
        </w:rPr>
        <w:t> </w:t>
      </w:r>
      <w:r>
        <w:rPr/>
        <w:t>на заетите служители, служители упражнили правото си на пенсия, както и служители,</w:t>
      </w:r>
      <w:r>
        <w:rPr>
          <w:spacing w:val="1"/>
        </w:rPr>
        <w:t> </w:t>
      </w:r>
      <w:r>
        <w:rPr/>
        <w:t>които ще придобият такова право през настоящата и следваща година, използван и</w:t>
      </w:r>
      <w:r>
        <w:rPr>
          <w:spacing w:val="1"/>
        </w:rPr>
        <w:t> </w:t>
      </w:r>
      <w:r>
        <w:rPr/>
        <w:t>отложен</w:t>
      </w:r>
      <w:r>
        <w:rPr>
          <w:spacing w:val="-1"/>
        </w:rPr>
        <w:t> </w:t>
      </w:r>
      <w:r>
        <w:rPr/>
        <w:t>платен годишен</w:t>
      </w:r>
      <w:r>
        <w:rPr>
          <w:spacing w:val="-1"/>
        </w:rPr>
        <w:t> </w:t>
      </w:r>
      <w:r>
        <w:rPr/>
        <w:t>отпуск и по</w:t>
      </w:r>
      <w:r>
        <w:rPr>
          <w:spacing w:val="-1"/>
        </w:rPr>
        <w:t> </w:t>
      </w:r>
      <w:r>
        <w:rPr/>
        <w:t>редица</w:t>
      </w:r>
      <w:r>
        <w:rPr>
          <w:spacing w:val="-1"/>
        </w:rPr>
        <w:t> </w:t>
      </w:r>
      <w:r>
        <w:rPr/>
        <w:t>други критерии.</w:t>
      </w:r>
    </w:p>
    <w:p>
      <w:pPr>
        <w:pStyle w:val="BodyText"/>
        <w:spacing w:line="276" w:lineRule="auto" w:before="2"/>
        <w:ind w:right="857" w:firstLine="719"/>
      </w:pPr>
      <w:r>
        <w:rPr/>
        <w:t>Приключена е атестационната 2021 г. – чрез оформени 314 бр. атестационни</w:t>
      </w:r>
      <w:r>
        <w:rPr>
          <w:spacing w:val="1"/>
        </w:rPr>
        <w:t> </w:t>
      </w:r>
      <w:r>
        <w:rPr/>
        <w:t>формуляра и е стартирана новата 2022 г. Издадени са 29 бр. заповеди за повишаване в</w:t>
      </w:r>
      <w:r>
        <w:rPr>
          <w:spacing w:val="1"/>
        </w:rPr>
        <w:t> </w:t>
      </w:r>
      <w:r>
        <w:rPr/>
        <w:t>ранг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държавни</w:t>
      </w:r>
      <w:r>
        <w:rPr>
          <w:spacing w:val="1"/>
        </w:rPr>
        <w:t> </w:t>
      </w:r>
      <w:r>
        <w:rPr/>
        <w:t>служители.</w:t>
      </w:r>
      <w:r>
        <w:rPr>
          <w:spacing w:val="1"/>
        </w:rPr>
        <w:t> </w:t>
      </w:r>
      <w:r>
        <w:rPr/>
        <w:t>Приключени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мобилност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държавни служители. Актуализирани са вътрешни правила свързани с дейностите по</w:t>
      </w:r>
      <w:r>
        <w:rPr>
          <w:spacing w:val="1"/>
        </w:rPr>
        <w:t> </w:t>
      </w:r>
      <w:r>
        <w:rPr/>
        <w:t>управление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„Човешките ресурси“.</w:t>
      </w:r>
    </w:p>
    <w:p>
      <w:pPr>
        <w:pStyle w:val="BodyText"/>
        <w:spacing w:line="276" w:lineRule="auto"/>
        <w:ind w:right="858" w:firstLine="719"/>
      </w:pPr>
      <w:r>
        <w:rPr/>
        <w:t>За отчетния период са приключили 7 конкурси процедури, в следствие на което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назначени</w:t>
      </w:r>
      <w:r>
        <w:rPr>
          <w:spacing w:val="1"/>
        </w:rPr>
        <w:t> </w:t>
      </w:r>
      <w:r>
        <w:rPr/>
        <w:t>квалифицирани</w:t>
      </w:r>
      <w:r>
        <w:rPr>
          <w:spacing w:val="1"/>
        </w:rPr>
        <w:t> </w:t>
      </w:r>
      <w:r>
        <w:rPr/>
        <w:t>служители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администрацията,</w:t>
      </w:r>
      <w:r>
        <w:rPr>
          <w:spacing w:val="1"/>
        </w:rPr>
        <w:t> </w:t>
      </w:r>
      <w:r>
        <w:rPr/>
        <w:t>включително</w:t>
      </w:r>
      <w:r>
        <w:rPr>
          <w:spacing w:val="1"/>
        </w:rPr>
        <w:t> </w:t>
      </w:r>
      <w:r>
        <w:rPr/>
        <w:t>главен</w:t>
      </w:r>
      <w:r>
        <w:rPr>
          <w:spacing w:val="1"/>
        </w:rPr>
        <w:t> </w:t>
      </w:r>
      <w:r>
        <w:rPr/>
        <w:t>архитект на Община Русе и директор на дирекция МДТ. Участвали са 17 кандидати в</w:t>
      </w:r>
      <w:r>
        <w:rPr>
          <w:spacing w:val="1"/>
        </w:rPr>
        <w:t> </w:t>
      </w:r>
      <w:r>
        <w:rPr/>
        <w:t>обявените</w:t>
      </w:r>
      <w:r>
        <w:rPr>
          <w:spacing w:val="-1"/>
        </w:rPr>
        <w:t> </w:t>
      </w:r>
      <w:r>
        <w:rPr/>
        <w:t>подбори.</w:t>
      </w:r>
    </w:p>
    <w:p>
      <w:pPr>
        <w:pStyle w:val="BodyText"/>
        <w:spacing w:line="276" w:lineRule="auto"/>
        <w:ind w:right="860" w:firstLine="719"/>
      </w:pPr>
      <w:r>
        <w:rPr/>
        <w:t>Извършени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човешките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включващи</w:t>
      </w:r>
      <w:r>
        <w:rPr>
          <w:spacing w:val="1"/>
        </w:rPr>
        <w:t> </w:t>
      </w:r>
      <w:r>
        <w:rPr/>
        <w:t>осигуряване на условия за постоянно учене и обучение. Изготвени са задължителни и</w:t>
      </w:r>
      <w:r>
        <w:rPr>
          <w:spacing w:val="1"/>
        </w:rPr>
        <w:t> </w:t>
      </w:r>
      <w:r>
        <w:rPr/>
        <w:t>специализирани годишни планове за обучение, на базата на 44 бр. подадени лични</w:t>
      </w:r>
      <w:r>
        <w:rPr>
          <w:spacing w:val="1"/>
        </w:rPr>
        <w:t> </w:t>
      </w:r>
      <w:r>
        <w:rPr/>
        <w:t>планове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преките</w:t>
      </w:r>
      <w:r>
        <w:rPr>
          <w:spacing w:val="1"/>
        </w:rPr>
        <w:t> </w:t>
      </w:r>
      <w:r>
        <w:rPr/>
        <w:t>ръководители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капацитета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персонала.</w:t>
      </w:r>
    </w:p>
    <w:p>
      <w:pPr>
        <w:pStyle w:val="BodyText"/>
        <w:spacing w:line="276" w:lineRule="auto"/>
        <w:ind w:right="864" w:firstLine="719"/>
      </w:pPr>
      <w:r>
        <w:rPr/>
        <w:t>Продължи работа от разстояние и гъвкаво работно време на служителите с цел</w:t>
      </w:r>
      <w:r>
        <w:rPr>
          <w:spacing w:val="1"/>
        </w:rPr>
        <w:t> </w:t>
      </w:r>
      <w:r>
        <w:rPr/>
        <w:t>опазване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тяхното</w:t>
      </w:r>
      <w:r>
        <w:rPr>
          <w:spacing w:val="-3"/>
        </w:rPr>
        <w:t> </w:t>
      </w:r>
      <w:r>
        <w:rPr/>
        <w:t>здраве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приключване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обявената</w:t>
      </w:r>
      <w:r>
        <w:rPr>
          <w:spacing w:val="-1"/>
        </w:rPr>
        <w:t> </w:t>
      </w:r>
      <w:r>
        <w:rPr/>
        <w:t>епидемична</w:t>
      </w:r>
      <w:r>
        <w:rPr>
          <w:spacing w:val="-2"/>
        </w:rPr>
        <w:t> </w:t>
      </w:r>
      <w:r>
        <w:rPr/>
        <w:t>обстановка.</w:t>
      </w:r>
    </w:p>
    <w:p>
      <w:pPr>
        <w:pStyle w:val="BodyText"/>
        <w:spacing w:line="276" w:lineRule="auto"/>
        <w:ind w:right="856" w:firstLine="719"/>
      </w:pPr>
      <w:r>
        <w:rPr/>
        <w:t>Отново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стартирана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студентски</w:t>
      </w:r>
      <w:r>
        <w:rPr>
          <w:spacing w:val="1"/>
        </w:rPr>
        <w:t> </w:t>
      </w:r>
      <w:r>
        <w:rPr/>
        <w:t>стажове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държавната</w:t>
      </w:r>
      <w:r>
        <w:rPr>
          <w:spacing w:val="1"/>
        </w:rPr>
        <w:t> </w:t>
      </w:r>
      <w:r>
        <w:rPr/>
        <w:t>администрация.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специализирания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подадени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обяви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провеждане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стажове на студенти обучаващи се в различни направления. От тях е проведен един</w:t>
      </w:r>
      <w:r>
        <w:rPr>
          <w:spacing w:val="1"/>
        </w:rPr>
        <w:t> </w:t>
      </w:r>
      <w:r>
        <w:rPr/>
        <w:t>стаж към отдел „Управление при кризи“. Допълнително се провеждат и студентски</w:t>
      </w:r>
      <w:r>
        <w:rPr>
          <w:spacing w:val="1"/>
        </w:rPr>
        <w:t> </w:t>
      </w:r>
      <w:r>
        <w:rPr/>
        <w:t>стажове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„Студентски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фаза</w:t>
      </w:r>
      <w:r>
        <w:rPr>
          <w:spacing w:val="1"/>
        </w:rPr>
        <w:t> </w:t>
      </w:r>
      <w:r>
        <w:rPr/>
        <w:t>2“,</w:t>
      </w:r>
      <w:r>
        <w:rPr>
          <w:spacing w:val="1"/>
        </w:rPr>
        <w:t> </w:t>
      </w:r>
      <w:r>
        <w:rPr/>
        <w:t>финансиран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Оперативна</w:t>
      </w:r>
      <w:r>
        <w:rPr>
          <w:spacing w:val="1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„Наука</w:t>
      </w:r>
      <w:r>
        <w:rPr>
          <w:spacing w:val="-1"/>
        </w:rPr>
        <w:t> </w:t>
      </w:r>
      <w:r>
        <w:rPr/>
        <w:t>и образование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интелигентен растеж“.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BodyText"/>
        <w:spacing w:line="276" w:lineRule="auto" w:before="76"/>
        <w:ind w:right="857" w:firstLine="719"/>
      </w:pPr>
      <w:r>
        <w:rPr/>
        <w:t>Подготвяни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писма,</w:t>
      </w:r>
      <w:r>
        <w:rPr>
          <w:spacing w:val="1"/>
        </w:rPr>
        <w:t> </w:t>
      </w:r>
      <w:r>
        <w:rPr/>
        <w:t>служебни</w:t>
      </w:r>
      <w:r>
        <w:rPr>
          <w:spacing w:val="1"/>
        </w:rPr>
        <w:t> </w:t>
      </w:r>
      <w:r>
        <w:rPr/>
        <w:t>бележки,</w:t>
      </w:r>
      <w:r>
        <w:rPr>
          <w:spacing w:val="1"/>
        </w:rPr>
        <w:t> </w:t>
      </w:r>
      <w:r>
        <w:rPr/>
        <w:t>производствени</w:t>
      </w:r>
      <w:r>
        <w:rPr>
          <w:spacing w:val="1"/>
        </w:rPr>
        <w:t> </w:t>
      </w:r>
      <w:r>
        <w:rPr/>
        <w:t>характеристики за ТЕЛК, удостоверения, справки за Сметна палата, Агенция ДФИ,</w:t>
      </w:r>
      <w:r>
        <w:rPr>
          <w:spacing w:val="1"/>
        </w:rPr>
        <w:t> </w:t>
      </w:r>
      <w:r>
        <w:rPr/>
        <w:t>МВР</w:t>
      </w:r>
      <w:r>
        <w:rPr>
          <w:spacing w:val="-1"/>
        </w:rPr>
        <w:t> </w:t>
      </w:r>
      <w:r>
        <w:rPr/>
        <w:t>и други.</w:t>
      </w:r>
    </w:p>
    <w:p>
      <w:pPr>
        <w:pStyle w:val="BodyText"/>
        <w:spacing w:line="276" w:lineRule="auto" w:before="1"/>
        <w:ind w:right="856" w:firstLine="719"/>
      </w:pPr>
      <w:r>
        <w:rPr/>
        <w:t>Тримесечно и годишно са изработвани и изпращани статистически отчети за</w:t>
      </w:r>
      <w:r>
        <w:rPr>
          <w:spacing w:val="1"/>
        </w:rPr>
        <w:t> </w:t>
      </w:r>
      <w:r>
        <w:rPr/>
        <w:t>числеността, движението на кадрите и работната заплата в общинската администрация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кметствата.</w:t>
      </w:r>
    </w:p>
    <w:p>
      <w:pPr>
        <w:pStyle w:val="BodyText"/>
        <w:spacing w:line="276" w:lineRule="auto"/>
        <w:ind w:right="857" w:firstLine="719"/>
      </w:pPr>
      <w:r>
        <w:rPr/>
        <w:t>Приети и обработени са 359 броя декларации п</w:t>
      </w:r>
      <w:r>
        <w:rPr>
          <w:color w:val="FF0000"/>
        </w:rPr>
        <w:t>о </w:t>
      </w:r>
      <w:r>
        <w:rPr/>
        <w:t>чл. 35, ал.1, т.1, 2, и 3 от Закон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корупцията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отнемане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незаконно</w:t>
      </w:r>
      <w:r>
        <w:rPr>
          <w:spacing w:val="61"/>
        </w:rPr>
        <w:t> </w:t>
      </w:r>
      <w:r>
        <w:rPr/>
        <w:t>придобитото</w:t>
      </w:r>
      <w:r>
        <w:rPr>
          <w:spacing w:val="1"/>
        </w:rPr>
        <w:t> </w:t>
      </w:r>
      <w:r>
        <w:rPr/>
        <w:t>имущество.</w:t>
      </w:r>
      <w:r>
        <w:rPr>
          <w:spacing w:val="-2"/>
        </w:rPr>
        <w:t> </w:t>
      </w:r>
      <w:r>
        <w:rPr/>
        <w:t>Периодично</w:t>
      </w:r>
      <w:r>
        <w:rPr>
          <w:spacing w:val="-2"/>
        </w:rPr>
        <w:t> </w:t>
      </w:r>
      <w:r>
        <w:rPr/>
        <w:t>се</w:t>
      </w:r>
      <w:r>
        <w:rPr>
          <w:spacing w:val="-3"/>
        </w:rPr>
        <w:t> </w:t>
      </w:r>
      <w:r>
        <w:rPr/>
        <w:t>актуализират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поддържат</w:t>
      </w:r>
      <w:r>
        <w:rPr>
          <w:spacing w:val="-2"/>
        </w:rPr>
        <w:t> </w:t>
      </w:r>
      <w:r>
        <w:rPr/>
        <w:t>публичните</w:t>
      </w:r>
      <w:r>
        <w:rPr>
          <w:spacing w:val="-2"/>
        </w:rPr>
        <w:t> </w:t>
      </w:r>
      <w:r>
        <w:rPr/>
        <w:t>регистри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закона.</w:t>
      </w:r>
    </w:p>
    <w:p>
      <w:pPr>
        <w:pStyle w:val="BodyText"/>
        <w:spacing w:line="276" w:lineRule="auto"/>
        <w:ind w:right="861" w:firstLine="719"/>
      </w:pPr>
      <w:r>
        <w:rPr/>
        <w:t>Актуализирани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програмни</w:t>
      </w:r>
      <w:r>
        <w:rPr>
          <w:spacing w:val="1"/>
        </w:rPr>
        <w:t> </w:t>
      </w:r>
      <w:r>
        <w:rPr/>
        <w:t>продукти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регистри</w:t>
      </w:r>
      <w:r>
        <w:rPr>
          <w:spacing w:val="1"/>
        </w:rPr>
        <w:t> </w:t>
      </w:r>
      <w:r>
        <w:rPr/>
        <w:t>свързани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дейностите</w:t>
      </w:r>
      <w:r>
        <w:rPr>
          <w:spacing w:val="1"/>
        </w:rPr>
        <w:t> </w:t>
      </w:r>
      <w:r>
        <w:rPr/>
        <w:t>извършвани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отдела,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длъжностни</w:t>
      </w:r>
      <w:r>
        <w:rPr>
          <w:spacing w:val="1"/>
        </w:rPr>
        <w:t> </w:t>
      </w:r>
      <w:r>
        <w:rPr/>
        <w:t>характеристики.</w:t>
      </w:r>
      <w:r>
        <w:rPr>
          <w:spacing w:val="-57"/>
        </w:rPr>
        <w:t> </w:t>
      </w:r>
      <w:r>
        <w:rPr/>
        <w:t>Поддържани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средно по</w:t>
      </w:r>
      <w:r>
        <w:rPr>
          <w:spacing w:val="-1"/>
        </w:rPr>
        <w:t> </w:t>
      </w:r>
      <w:r>
        <w:rPr/>
        <w:t>420 служебни и</w:t>
      </w:r>
      <w:r>
        <w:rPr>
          <w:spacing w:val="-1"/>
        </w:rPr>
        <w:t> </w:t>
      </w:r>
      <w:r>
        <w:rPr/>
        <w:t>трудови досиета.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3"/>
        <w:numPr>
          <w:ilvl w:val="2"/>
          <w:numId w:val="167"/>
        </w:numPr>
        <w:tabs>
          <w:tab w:pos="2129" w:val="left" w:leader="none"/>
        </w:tabs>
        <w:spacing w:line="240" w:lineRule="auto" w:before="0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„Правно</w:t>
      </w:r>
      <w:r>
        <w:rPr>
          <w:color w:val="2AA0AF"/>
          <w:spacing w:val="-5"/>
        </w:rPr>
        <w:t> </w:t>
      </w:r>
      <w:r>
        <w:rPr>
          <w:color w:val="2AA0AF"/>
        </w:rPr>
        <w:t>нормативно обслужване“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spacing w:line="276" w:lineRule="auto" w:before="1"/>
        <w:ind w:left="820" w:right="854" w:firstLine="707"/>
        <w:jc w:val="both"/>
        <w:rPr>
          <w:b/>
          <w:sz w:val="24"/>
        </w:rPr>
      </w:pPr>
      <w:r>
        <w:rPr>
          <w:b/>
          <w:sz w:val="24"/>
        </w:rPr>
        <w:t>През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отчетния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период,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юрисконсултите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отдел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„Правно-нормативно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обслужване" са осъществили процесуално представителство по общо водени 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периода над 240 дела пред съд и особени юрисдикции, по които са били проведени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над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380 заседания.</w:t>
      </w:r>
    </w:p>
    <w:p>
      <w:pPr>
        <w:pStyle w:val="BodyText"/>
        <w:spacing w:line="276" w:lineRule="auto"/>
        <w:ind w:right="864" w:firstLine="707"/>
      </w:pPr>
      <w:r>
        <w:rPr/>
        <w:t>Образувани</w:t>
      </w:r>
      <w:r>
        <w:rPr>
          <w:spacing w:val="19"/>
        </w:rPr>
        <w:t> </w:t>
      </w:r>
      <w:r>
        <w:rPr/>
        <w:t>са</w:t>
      </w:r>
      <w:r>
        <w:rPr>
          <w:spacing w:val="18"/>
        </w:rPr>
        <w:t> </w:t>
      </w:r>
      <w:r>
        <w:rPr/>
        <w:t>26</w:t>
      </w:r>
      <w:r>
        <w:rPr>
          <w:spacing w:val="19"/>
        </w:rPr>
        <w:t> </w:t>
      </w:r>
      <w:r>
        <w:rPr/>
        <w:t>нови</w:t>
      </w:r>
      <w:r>
        <w:rPr>
          <w:spacing w:val="19"/>
        </w:rPr>
        <w:t> </w:t>
      </w:r>
      <w:r>
        <w:rPr/>
        <w:t>изпълнителни</w:t>
      </w:r>
      <w:r>
        <w:rPr>
          <w:spacing w:val="20"/>
        </w:rPr>
        <w:t> </w:t>
      </w:r>
      <w:r>
        <w:rPr/>
        <w:t>дела</w:t>
      </w:r>
      <w:r>
        <w:rPr>
          <w:spacing w:val="17"/>
        </w:rPr>
        <w:t> </w:t>
      </w:r>
      <w:r>
        <w:rPr/>
        <w:t>за</w:t>
      </w:r>
      <w:r>
        <w:rPr>
          <w:spacing w:val="18"/>
        </w:rPr>
        <w:t> </w:t>
      </w:r>
      <w:r>
        <w:rPr/>
        <w:t>събиране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присъдените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полза</w:t>
      </w:r>
      <w:r>
        <w:rPr>
          <w:spacing w:val="-58"/>
        </w:rPr>
        <w:t> </w:t>
      </w:r>
      <w:r>
        <w:rPr/>
        <w:t>на Община Русе суми. Образуването на изпълнителните дела, е било предшествано от</w:t>
      </w:r>
      <w:r>
        <w:rPr>
          <w:spacing w:val="1"/>
        </w:rPr>
        <w:t> </w:t>
      </w:r>
      <w:r>
        <w:rPr/>
        <w:t>изпращане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покани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доброволно изпълнение.</w:t>
      </w:r>
    </w:p>
    <w:p>
      <w:pPr>
        <w:pStyle w:val="BodyText"/>
        <w:spacing w:line="276" w:lineRule="auto"/>
        <w:ind w:right="853" w:firstLine="707"/>
      </w:pPr>
      <w:r>
        <w:rPr/>
        <w:t>Общинската</w:t>
      </w:r>
      <w:r>
        <w:rPr>
          <w:spacing w:val="1"/>
        </w:rPr>
        <w:t> </w:t>
      </w:r>
      <w:r>
        <w:rPr/>
        <w:t>администрация,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общинските</w:t>
      </w:r>
      <w:r>
        <w:rPr>
          <w:spacing w:val="-57"/>
        </w:rPr>
        <w:t> </w:t>
      </w:r>
      <w:r>
        <w:rPr/>
        <w:t>предприятия,</w:t>
      </w:r>
      <w:r>
        <w:rPr>
          <w:spacing w:val="75"/>
        </w:rPr>
        <w:t> </w:t>
      </w:r>
      <w:r>
        <w:rPr/>
        <w:t>се</w:t>
      </w:r>
      <w:r>
        <w:rPr>
          <w:spacing w:val="75"/>
        </w:rPr>
        <w:t> </w:t>
      </w:r>
      <w:r>
        <w:rPr/>
        <w:t>подпомагат</w:t>
      </w:r>
      <w:r>
        <w:rPr>
          <w:spacing w:val="76"/>
        </w:rPr>
        <w:t> </w:t>
      </w:r>
      <w:r>
        <w:rPr/>
        <w:t>ежедневно</w:t>
      </w:r>
      <w:r>
        <w:rPr>
          <w:spacing w:val="76"/>
        </w:rPr>
        <w:t> </w:t>
      </w:r>
      <w:r>
        <w:rPr/>
        <w:t>чрез</w:t>
      </w:r>
      <w:r>
        <w:rPr>
          <w:spacing w:val="76"/>
        </w:rPr>
        <w:t> </w:t>
      </w:r>
      <w:r>
        <w:rPr/>
        <w:t>оказване</w:t>
      </w:r>
      <w:r>
        <w:rPr>
          <w:spacing w:val="72"/>
        </w:rPr>
        <w:t> </w:t>
      </w:r>
      <w:r>
        <w:rPr/>
        <w:t>на</w:t>
      </w:r>
      <w:r>
        <w:rPr>
          <w:spacing w:val="76"/>
        </w:rPr>
        <w:t> </w:t>
      </w:r>
      <w:r>
        <w:rPr/>
        <w:t>правна</w:t>
      </w:r>
      <w:r>
        <w:rPr>
          <w:spacing w:val="72"/>
        </w:rPr>
        <w:t> </w:t>
      </w:r>
      <w:r>
        <w:rPr/>
        <w:t>помощ</w:t>
      </w:r>
      <w:r>
        <w:rPr>
          <w:spacing w:val="75"/>
        </w:rPr>
        <w:t> </w:t>
      </w:r>
      <w:r>
        <w:rPr/>
        <w:t>от</w:t>
      </w:r>
      <w:r>
        <w:rPr>
          <w:spacing w:val="77"/>
        </w:rPr>
        <w:t> </w:t>
      </w:r>
      <w:r>
        <w:rPr/>
        <w:t>отдел</w:t>
      </w:r>
    </w:p>
    <w:p>
      <w:pPr>
        <w:pStyle w:val="BodyText"/>
        <w:spacing w:line="276" w:lineRule="auto"/>
        <w:ind w:right="857"/>
      </w:pPr>
      <w:r>
        <w:rPr/>
        <w:t>„Правно-нормативно</w:t>
      </w:r>
      <w:r>
        <w:rPr>
          <w:spacing w:val="1"/>
        </w:rPr>
        <w:t> </w:t>
      </w:r>
      <w:r>
        <w:rPr/>
        <w:t>обслужване“,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оглед</w:t>
      </w:r>
      <w:r>
        <w:rPr>
          <w:spacing w:val="1"/>
        </w:rPr>
        <w:t> </w:t>
      </w:r>
      <w:r>
        <w:rPr/>
        <w:t>осигуряване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законосъобразност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издаваните</w:t>
      </w:r>
      <w:r>
        <w:rPr>
          <w:spacing w:val="1"/>
        </w:rPr>
        <w:t> </w:t>
      </w:r>
      <w:r>
        <w:rPr/>
        <w:t>актове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извършваните</w:t>
      </w:r>
      <w:r>
        <w:rPr>
          <w:spacing w:val="1"/>
        </w:rPr>
        <w:t> </w:t>
      </w:r>
      <w:r>
        <w:rPr/>
        <w:t>действия. Юрисконсултите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са давали</w:t>
      </w:r>
      <w:r>
        <w:rPr>
          <w:spacing w:val="1"/>
        </w:rPr>
        <w:t> </w:t>
      </w:r>
      <w:r>
        <w:rPr/>
        <w:t>становища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законосъобразност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оглед</w:t>
      </w:r>
      <w:r>
        <w:rPr>
          <w:spacing w:val="1"/>
        </w:rPr>
        <w:t> </w:t>
      </w:r>
      <w:r>
        <w:rPr/>
        <w:t>поставяни</w:t>
      </w:r>
      <w:r>
        <w:rPr>
          <w:spacing w:val="1"/>
        </w:rPr>
        <w:t> </w:t>
      </w:r>
      <w:r>
        <w:rPr/>
        <w:t>правни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консултирали  </w:t>
      </w:r>
      <w:r>
        <w:rPr>
          <w:spacing w:val="34"/>
        </w:rPr>
        <w:t> </w:t>
      </w:r>
      <w:r>
        <w:rPr/>
        <w:t>изготвянето,  </w:t>
      </w:r>
      <w:r>
        <w:rPr>
          <w:spacing w:val="34"/>
        </w:rPr>
        <w:t> </w:t>
      </w:r>
      <w:r>
        <w:rPr/>
        <w:t>прегледали  </w:t>
      </w:r>
      <w:r>
        <w:rPr>
          <w:spacing w:val="35"/>
        </w:rPr>
        <w:t> </w:t>
      </w:r>
      <w:r>
        <w:rPr/>
        <w:t>и  </w:t>
      </w:r>
      <w:r>
        <w:rPr>
          <w:spacing w:val="32"/>
        </w:rPr>
        <w:t> </w:t>
      </w:r>
      <w:r>
        <w:rPr/>
        <w:t>съгласували  </w:t>
      </w:r>
      <w:r>
        <w:rPr>
          <w:spacing w:val="35"/>
        </w:rPr>
        <w:t> </w:t>
      </w:r>
      <w:r>
        <w:rPr/>
        <w:t>над  </w:t>
      </w:r>
      <w:r>
        <w:rPr>
          <w:spacing w:val="34"/>
        </w:rPr>
        <w:t> </w:t>
      </w:r>
      <w:r>
        <w:rPr/>
        <w:t>32  </w:t>
      </w:r>
      <w:r>
        <w:rPr>
          <w:spacing w:val="34"/>
        </w:rPr>
        <w:t> </w:t>
      </w:r>
      <w:r>
        <w:rPr/>
        <w:t>000  </w:t>
      </w:r>
      <w:r>
        <w:rPr>
          <w:spacing w:val="34"/>
        </w:rPr>
        <w:t> </w:t>
      </w:r>
      <w:r>
        <w:rPr/>
        <w:t>документа</w:t>
      </w:r>
    </w:p>
    <w:p>
      <w:pPr>
        <w:pStyle w:val="BodyText"/>
        <w:spacing w:line="276" w:lineRule="auto"/>
        <w:ind w:right="861"/>
      </w:pPr>
      <w:r>
        <w:rPr/>
        <w:t>/административни актове, договори, споразумения, документации и кореспонденция/,</w:t>
      </w:r>
      <w:r>
        <w:rPr>
          <w:spacing w:val="1"/>
        </w:rPr>
        <w:t> </w:t>
      </w:r>
      <w:r>
        <w:rPr/>
        <w:t>420 предложения до Общински съвет Русе, изготвили са над 6 000 документа, сред</w:t>
      </w:r>
      <w:r>
        <w:rPr>
          <w:spacing w:val="1"/>
        </w:rPr>
        <w:t> </w:t>
      </w:r>
      <w:r>
        <w:rPr/>
        <w:t>които правни становища, документи свързани с водените дела /отговори на искови</w:t>
      </w:r>
      <w:r>
        <w:rPr>
          <w:spacing w:val="1"/>
        </w:rPr>
        <w:t> </w:t>
      </w:r>
      <w:r>
        <w:rPr/>
        <w:t>молби, молби, въззивни и касационни жалби/, административни актове, споразумения,</w:t>
      </w:r>
      <w:r>
        <w:rPr>
          <w:spacing w:val="1"/>
        </w:rPr>
        <w:t> </w:t>
      </w:r>
      <w:r>
        <w:rPr/>
        <w:t>договори,</w:t>
      </w:r>
      <w:r>
        <w:rPr>
          <w:spacing w:val="-1"/>
        </w:rPr>
        <w:t> </w:t>
      </w:r>
      <w:r>
        <w:rPr/>
        <w:t>становища/.</w:t>
      </w:r>
    </w:p>
    <w:p>
      <w:pPr>
        <w:pStyle w:val="BodyText"/>
        <w:spacing w:line="276" w:lineRule="auto"/>
        <w:ind w:right="854" w:firstLine="707"/>
      </w:pPr>
      <w:r>
        <w:rPr/>
        <w:t>С цел осигуряване законосъобразността на актовете на Кмета на общината и</w:t>
      </w:r>
      <w:r>
        <w:rPr>
          <w:spacing w:val="1"/>
        </w:rPr>
        <w:t> </w:t>
      </w:r>
      <w:r>
        <w:rPr/>
        <w:t>действията на общинска администрация юрисконсулт от отдела участва във всички</w:t>
      </w:r>
      <w:r>
        <w:rPr>
          <w:spacing w:val="1"/>
        </w:rPr>
        <w:t> </w:t>
      </w:r>
      <w:r>
        <w:rPr/>
        <w:t>търгове и конкурси, провеждани по реда на Закона за общинската собственост, 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концесиите,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обществените</w:t>
      </w:r>
      <w:r>
        <w:rPr>
          <w:spacing w:val="1"/>
        </w:rPr>
        <w:t> </w:t>
      </w:r>
      <w:r>
        <w:rPr/>
        <w:t>поръчки,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държавния</w:t>
      </w:r>
      <w:r>
        <w:rPr>
          <w:spacing w:val="1"/>
        </w:rPr>
        <w:t> </w:t>
      </w:r>
      <w:r>
        <w:rPr/>
        <w:t>служител,</w:t>
      </w:r>
      <w:r>
        <w:rPr>
          <w:spacing w:val="1"/>
        </w:rPr>
        <w:t> </w:t>
      </w:r>
      <w:r>
        <w:rPr/>
        <w:t>Кодекса на труда и др., като през този период юрисконсултите са участвали в над 250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на комисии, включително и</w:t>
      </w:r>
      <w:r>
        <w:rPr>
          <w:spacing w:val="1"/>
        </w:rPr>
        <w:t> </w:t>
      </w:r>
      <w:r>
        <w:rPr/>
        <w:t>такива,</w:t>
      </w:r>
      <w:r>
        <w:rPr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 промяна на подзаконови</w:t>
      </w:r>
      <w:r>
        <w:rPr>
          <w:spacing w:val="1"/>
        </w:rPr>
        <w:t> </w:t>
      </w:r>
      <w:r>
        <w:rPr/>
        <w:t>нормативни</w:t>
      </w:r>
      <w:r>
        <w:rPr>
          <w:spacing w:val="-1"/>
        </w:rPr>
        <w:t> </w:t>
      </w:r>
      <w:r>
        <w:rPr/>
        <w:t>актове.</w:t>
      </w:r>
    </w:p>
    <w:p>
      <w:pPr>
        <w:spacing w:after="0" w:line="276" w:lineRule="auto"/>
        <w:sectPr>
          <w:pgSz w:w="11910" w:h="16840"/>
          <w:pgMar w:header="0" w:footer="1334" w:top="1340" w:bottom="1600" w:left="620" w:right="580"/>
        </w:sectPr>
      </w:pPr>
    </w:p>
    <w:p>
      <w:pPr>
        <w:pStyle w:val="Heading2"/>
        <w:numPr>
          <w:ilvl w:val="1"/>
          <w:numId w:val="167"/>
        </w:numPr>
        <w:tabs>
          <w:tab w:pos="1244" w:val="left" w:leader="none"/>
        </w:tabs>
        <w:spacing w:line="240" w:lineRule="auto" w:before="59" w:after="0"/>
        <w:ind w:left="1243" w:right="0" w:hanging="424"/>
        <w:jc w:val="left"/>
        <w:rPr>
          <w:color w:val="2AA0AF"/>
          <w:sz w:val="26"/>
        </w:rPr>
      </w:pPr>
      <w:r>
        <w:rPr>
          <w:color w:val="2AA0AF"/>
        </w:rPr>
        <w:t>ДИРЕКЦИЯ„АДМИНИСТРАТИВНО</w:t>
      </w:r>
      <w:r>
        <w:rPr>
          <w:color w:val="2AA0AF"/>
          <w:spacing w:val="-6"/>
        </w:rPr>
        <w:t> </w:t>
      </w:r>
      <w:r>
        <w:rPr>
          <w:color w:val="2AA0AF"/>
        </w:rPr>
        <w:t>ОБСЛУЖВАНЕ“</w:t>
      </w:r>
    </w:p>
    <w:p>
      <w:pPr>
        <w:pStyle w:val="BodyText"/>
        <w:spacing w:before="3"/>
        <w:ind w:left="0"/>
        <w:jc w:val="left"/>
        <w:rPr>
          <w:b/>
          <w:sz w:val="36"/>
        </w:rPr>
      </w:pPr>
    </w:p>
    <w:p>
      <w:pPr>
        <w:pStyle w:val="BodyText"/>
        <w:spacing w:line="276" w:lineRule="auto"/>
        <w:ind w:right="864" w:firstLine="707"/>
      </w:pPr>
      <w:r>
        <w:rPr/>
        <w:t>Дирекцията е в йерархично отношение на пряко подчинение на Секретаря на</w:t>
      </w:r>
      <w:r>
        <w:rPr>
          <w:spacing w:val="1"/>
        </w:rPr>
        <w:t> </w:t>
      </w:r>
      <w:r>
        <w:rPr/>
        <w:t>общината</w:t>
      </w:r>
      <w:r>
        <w:rPr>
          <w:spacing w:val="-1"/>
        </w:rPr>
        <w:t> </w:t>
      </w:r>
      <w:r>
        <w:rPr/>
        <w:t>и е</w:t>
      </w:r>
      <w:r>
        <w:rPr>
          <w:spacing w:val="-1"/>
        </w:rPr>
        <w:t> </w:t>
      </w:r>
      <w:r>
        <w:rPr/>
        <w:t>със</w:t>
      </w:r>
      <w:r>
        <w:rPr>
          <w:spacing w:val="-1"/>
        </w:rPr>
        <w:t> </w:t>
      </w:r>
      <w:r>
        <w:rPr/>
        <w:t>следните функции:</w:t>
      </w:r>
    </w:p>
    <w:p>
      <w:pPr>
        <w:pStyle w:val="ListParagraph"/>
        <w:numPr>
          <w:ilvl w:val="0"/>
          <w:numId w:val="208"/>
        </w:numPr>
        <w:tabs>
          <w:tab w:pos="2261" w:val="left" w:leader="none"/>
        </w:tabs>
        <w:spacing w:line="276" w:lineRule="auto" w:before="0" w:after="0"/>
        <w:ind w:left="2260" w:right="860" w:hanging="360"/>
        <w:jc w:val="both"/>
        <w:rPr>
          <w:sz w:val="24"/>
        </w:rPr>
      </w:pPr>
      <w:r>
        <w:rPr>
          <w:sz w:val="24"/>
        </w:rPr>
        <w:t>осъществява</w:t>
      </w:r>
      <w:r>
        <w:rPr>
          <w:spacing w:val="1"/>
          <w:sz w:val="24"/>
        </w:rPr>
        <w:t> </w:t>
      </w:r>
      <w:r>
        <w:rPr>
          <w:sz w:val="24"/>
        </w:rPr>
        <w:t>текущото</w:t>
      </w:r>
      <w:r>
        <w:rPr>
          <w:spacing w:val="1"/>
          <w:sz w:val="24"/>
        </w:rPr>
        <w:t> </w:t>
      </w:r>
      <w:r>
        <w:rPr>
          <w:sz w:val="24"/>
        </w:rPr>
        <w:t>поддържане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регистрите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населението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регистрите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гражданското</w:t>
      </w:r>
      <w:r>
        <w:rPr>
          <w:spacing w:val="1"/>
          <w:sz w:val="24"/>
        </w:rPr>
        <w:t> </w:t>
      </w:r>
      <w:r>
        <w:rPr>
          <w:sz w:val="24"/>
        </w:rPr>
        <w:t>състояние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осигурява</w:t>
      </w:r>
      <w:r>
        <w:rPr>
          <w:spacing w:val="60"/>
          <w:sz w:val="24"/>
        </w:rPr>
        <w:t> </w:t>
      </w:r>
      <w:r>
        <w:rPr>
          <w:sz w:val="24"/>
        </w:rPr>
        <w:t>съпътстващите</w:t>
      </w:r>
      <w:r>
        <w:rPr>
          <w:spacing w:val="1"/>
          <w:sz w:val="24"/>
        </w:rPr>
        <w:t> </w:t>
      </w:r>
      <w:r>
        <w:rPr>
          <w:sz w:val="24"/>
        </w:rPr>
        <w:t>услуги на гражданите, свързани с адресната регистрация и актовете по</w:t>
      </w:r>
      <w:r>
        <w:rPr>
          <w:spacing w:val="1"/>
          <w:sz w:val="24"/>
        </w:rPr>
        <w:t> </w:t>
      </w:r>
      <w:r>
        <w:rPr>
          <w:sz w:val="24"/>
        </w:rPr>
        <w:t>гражданското</w:t>
      </w:r>
      <w:r>
        <w:rPr>
          <w:spacing w:val="-1"/>
          <w:sz w:val="24"/>
        </w:rPr>
        <w:t> </w:t>
      </w:r>
      <w:r>
        <w:rPr>
          <w:sz w:val="24"/>
        </w:rPr>
        <w:t>състояние;</w:t>
      </w:r>
    </w:p>
    <w:p>
      <w:pPr>
        <w:pStyle w:val="ListParagraph"/>
        <w:numPr>
          <w:ilvl w:val="0"/>
          <w:numId w:val="208"/>
        </w:numPr>
        <w:tabs>
          <w:tab w:pos="2261" w:val="left" w:leader="none"/>
        </w:tabs>
        <w:spacing w:line="276" w:lineRule="auto" w:before="0" w:after="0"/>
        <w:ind w:left="2260" w:right="853" w:hanging="360"/>
        <w:jc w:val="both"/>
        <w:rPr>
          <w:sz w:val="24"/>
        </w:rPr>
      </w:pPr>
      <w:r>
        <w:rPr>
          <w:sz w:val="24"/>
        </w:rPr>
        <w:t>осъществява общата организация по административното обслужване на</w:t>
      </w:r>
      <w:r>
        <w:rPr>
          <w:spacing w:val="1"/>
          <w:sz w:val="24"/>
        </w:rPr>
        <w:t> </w:t>
      </w:r>
      <w:r>
        <w:rPr>
          <w:sz w:val="24"/>
        </w:rPr>
        <w:t>физическите и юридическите лица и координацията със структурните</w:t>
      </w:r>
      <w:r>
        <w:rPr>
          <w:spacing w:val="1"/>
          <w:sz w:val="24"/>
        </w:rPr>
        <w:t> </w:t>
      </w:r>
      <w:r>
        <w:rPr>
          <w:sz w:val="24"/>
        </w:rPr>
        <w:t>звена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специализираната</w:t>
      </w:r>
      <w:r>
        <w:rPr>
          <w:spacing w:val="1"/>
          <w:sz w:val="24"/>
        </w:rPr>
        <w:t> </w:t>
      </w: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относно</w:t>
      </w:r>
      <w:r>
        <w:rPr>
          <w:spacing w:val="1"/>
          <w:sz w:val="24"/>
        </w:rPr>
        <w:t> </w:t>
      </w:r>
      <w:r>
        <w:rPr>
          <w:sz w:val="24"/>
        </w:rPr>
        <w:t>предоставянето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услуги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гражданите;</w:t>
      </w:r>
    </w:p>
    <w:p>
      <w:pPr>
        <w:pStyle w:val="ListParagraph"/>
        <w:numPr>
          <w:ilvl w:val="0"/>
          <w:numId w:val="208"/>
        </w:numPr>
        <w:tabs>
          <w:tab w:pos="2261" w:val="left" w:leader="none"/>
        </w:tabs>
        <w:spacing w:line="276" w:lineRule="auto" w:before="0" w:after="0"/>
        <w:ind w:left="2260" w:right="861" w:hanging="360"/>
        <w:jc w:val="both"/>
        <w:rPr>
          <w:sz w:val="24"/>
        </w:rPr>
      </w:pPr>
      <w:r>
        <w:rPr>
          <w:sz w:val="24"/>
        </w:rPr>
        <w:t>осъществява деловодната дейност и кореспонденцията с гражданите и</w:t>
      </w:r>
      <w:r>
        <w:rPr>
          <w:spacing w:val="1"/>
          <w:sz w:val="24"/>
        </w:rPr>
        <w:t> </w:t>
      </w:r>
      <w:r>
        <w:rPr>
          <w:sz w:val="24"/>
        </w:rPr>
        <w:t>юридическите лица и организира документооборота и съхраняването на</w:t>
      </w:r>
      <w:r>
        <w:rPr>
          <w:spacing w:val="1"/>
          <w:sz w:val="24"/>
        </w:rPr>
        <w:t> </w:t>
      </w:r>
      <w:r>
        <w:rPr>
          <w:sz w:val="24"/>
        </w:rPr>
        <w:t>документацията;</w:t>
      </w:r>
    </w:p>
    <w:p>
      <w:pPr>
        <w:pStyle w:val="ListParagraph"/>
        <w:numPr>
          <w:ilvl w:val="0"/>
          <w:numId w:val="208"/>
        </w:numPr>
        <w:tabs>
          <w:tab w:pos="2261" w:val="left" w:leader="none"/>
        </w:tabs>
        <w:spacing w:line="273" w:lineRule="auto" w:before="0" w:after="0"/>
        <w:ind w:left="2260" w:right="863" w:hanging="360"/>
        <w:jc w:val="both"/>
        <w:rPr>
          <w:sz w:val="24"/>
        </w:rPr>
      </w:pPr>
      <w:r>
        <w:rPr>
          <w:sz w:val="24"/>
        </w:rPr>
        <w:t>осигурява</w:t>
      </w:r>
      <w:r>
        <w:rPr>
          <w:spacing w:val="1"/>
          <w:sz w:val="24"/>
        </w:rPr>
        <w:t> </w:t>
      </w:r>
      <w:r>
        <w:rPr>
          <w:sz w:val="24"/>
        </w:rPr>
        <w:t>достъпа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обществена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гражданите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институциите;</w:t>
      </w:r>
    </w:p>
    <w:p>
      <w:pPr>
        <w:pStyle w:val="ListParagraph"/>
        <w:numPr>
          <w:ilvl w:val="0"/>
          <w:numId w:val="208"/>
        </w:numPr>
        <w:tabs>
          <w:tab w:pos="2261" w:val="left" w:leader="none"/>
        </w:tabs>
        <w:spacing w:line="273" w:lineRule="auto" w:before="0" w:after="0"/>
        <w:ind w:left="2260" w:right="861" w:hanging="360"/>
        <w:jc w:val="both"/>
        <w:rPr>
          <w:sz w:val="24"/>
        </w:rPr>
      </w:pPr>
      <w:r>
        <w:rPr>
          <w:sz w:val="24"/>
        </w:rPr>
        <w:t>осигурява</w:t>
      </w:r>
      <w:r>
        <w:rPr>
          <w:spacing w:val="1"/>
          <w:sz w:val="24"/>
        </w:rPr>
        <w:t> </w:t>
      </w:r>
      <w:r>
        <w:rPr>
          <w:sz w:val="24"/>
        </w:rPr>
        <w:t>организационно-техническата</w:t>
      </w:r>
      <w:r>
        <w:rPr>
          <w:spacing w:val="1"/>
          <w:sz w:val="24"/>
        </w:rPr>
        <w:t> </w:t>
      </w:r>
      <w:r>
        <w:rPr>
          <w:sz w:val="24"/>
        </w:rPr>
        <w:t>подготовка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всички</w:t>
      </w:r>
      <w:r>
        <w:rPr>
          <w:spacing w:val="1"/>
          <w:sz w:val="24"/>
        </w:rPr>
        <w:t> </w:t>
      </w:r>
      <w:r>
        <w:rPr>
          <w:sz w:val="24"/>
        </w:rPr>
        <w:t>видове</w:t>
      </w:r>
      <w:r>
        <w:rPr>
          <w:spacing w:val="1"/>
          <w:sz w:val="24"/>
        </w:rPr>
        <w:t> </w:t>
      </w:r>
      <w:r>
        <w:rPr>
          <w:sz w:val="24"/>
        </w:rPr>
        <w:t>избори,</w:t>
      </w:r>
      <w:r>
        <w:rPr>
          <w:spacing w:val="-1"/>
          <w:sz w:val="24"/>
        </w:rPr>
        <w:t> </w:t>
      </w:r>
      <w:r>
        <w:rPr>
          <w:sz w:val="24"/>
        </w:rPr>
        <w:t>преброяване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допитвания</w:t>
      </w:r>
      <w:r>
        <w:rPr>
          <w:spacing w:val="-1"/>
          <w:sz w:val="24"/>
        </w:rPr>
        <w:t> </w:t>
      </w:r>
      <w:r>
        <w:rPr>
          <w:sz w:val="24"/>
        </w:rPr>
        <w:t>до населението;</w:t>
      </w:r>
    </w:p>
    <w:p>
      <w:pPr>
        <w:pStyle w:val="ListParagraph"/>
        <w:numPr>
          <w:ilvl w:val="0"/>
          <w:numId w:val="208"/>
        </w:numPr>
        <w:tabs>
          <w:tab w:pos="2261" w:val="left" w:leader="none"/>
        </w:tabs>
        <w:spacing w:line="273" w:lineRule="auto" w:before="0" w:after="0"/>
        <w:ind w:left="2260" w:right="859" w:hanging="360"/>
        <w:jc w:val="both"/>
        <w:rPr>
          <w:sz w:val="24"/>
        </w:rPr>
      </w:pPr>
      <w:r>
        <w:rPr>
          <w:sz w:val="24"/>
        </w:rPr>
        <w:t>води</w:t>
      </w:r>
      <w:r>
        <w:rPr>
          <w:spacing w:val="1"/>
          <w:sz w:val="24"/>
        </w:rPr>
        <w:t> </w:t>
      </w:r>
      <w:r>
        <w:rPr>
          <w:sz w:val="24"/>
        </w:rPr>
        <w:t>електронен</w:t>
      </w:r>
      <w:r>
        <w:rPr>
          <w:spacing w:val="1"/>
          <w:sz w:val="24"/>
        </w:rPr>
        <w:t> </w:t>
      </w:r>
      <w:r>
        <w:rPr>
          <w:sz w:val="24"/>
        </w:rPr>
        <w:t>регистър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вписаните</w:t>
      </w:r>
      <w:r>
        <w:rPr>
          <w:spacing w:val="1"/>
          <w:sz w:val="24"/>
        </w:rPr>
        <w:t> </w:t>
      </w:r>
      <w:r>
        <w:rPr>
          <w:sz w:val="24"/>
        </w:rPr>
        <w:t>председатели/управители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сгради/ входове в режим на етажна собственост, които се намират 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Община</w:t>
      </w:r>
      <w:r>
        <w:rPr>
          <w:spacing w:val="-4"/>
          <w:sz w:val="24"/>
        </w:rPr>
        <w:t> </w:t>
      </w:r>
      <w:r>
        <w:rPr>
          <w:sz w:val="24"/>
        </w:rPr>
        <w:t>Русе.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Heading3"/>
        <w:numPr>
          <w:ilvl w:val="2"/>
          <w:numId w:val="167"/>
        </w:numPr>
        <w:tabs>
          <w:tab w:pos="2129" w:val="left" w:leader="none"/>
        </w:tabs>
        <w:spacing w:line="240" w:lineRule="auto" w:before="0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„Гражданско</w:t>
      </w:r>
      <w:r>
        <w:rPr>
          <w:color w:val="2AA0AF"/>
          <w:spacing w:val="-2"/>
        </w:rPr>
        <w:t> </w:t>
      </w:r>
      <w:r>
        <w:rPr>
          <w:color w:val="2AA0AF"/>
        </w:rPr>
        <w:t>състояние“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56" w:firstLine="707"/>
      </w:pPr>
      <w:r>
        <w:rPr/>
        <w:t>В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„Гражданско</w:t>
      </w:r>
      <w:r>
        <w:rPr>
          <w:spacing w:val="1"/>
        </w:rPr>
        <w:t> </w:t>
      </w:r>
      <w:r>
        <w:rPr/>
        <w:t>състояние“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октомври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м.</w:t>
      </w:r>
      <w:r>
        <w:rPr>
          <w:spacing w:val="1"/>
        </w:rPr>
        <w:t> </w:t>
      </w:r>
      <w:r>
        <w:rPr/>
        <w:t>октомври 2022 г. са обслужени административно граждани и са издадени над 33 000</w:t>
      </w:r>
      <w:r>
        <w:rPr>
          <w:spacing w:val="1"/>
        </w:rPr>
        <w:t> </w:t>
      </w:r>
      <w:r>
        <w:rPr/>
        <w:t>документа по гражданска регистрация, в т. ч. удостоверения за семейно положение,</w:t>
      </w:r>
      <w:r>
        <w:rPr>
          <w:spacing w:val="1"/>
        </w:rPr>
        <w:t> </w:t>
      </w:r>
      <w:r>
        <w:rPr/>
        <w:t>съпруг и деца – над 3 500 бр.; над 8 640 бр. удостоверения за наследници; над 2 700 бр.</w:t>
      </w:r>
      <w:r>
        <w:rPr>
          <w:spacing w:val="1"/>
        </w:rPr>
        <w:t> </w:t>
      </w:r>
      <w:r>
        <w:rPr/>
        <w:t>удостоверения за раждане (дубликат); над 1 200 заверки за чужбина; обработени са над</w:t>
      </w:r>
      <w:r>
        <w:rPr>
          <w:spacing w:val="-57"/>
        </w:rPr>
        <w:t> </w:t>
      </w:r>
      <w:r>
        <w:rPr/>
        <w:t>11</w:t>
      </w:r>
      <w:r>
        <w:rPr>
          <w:spacing w:val="10"/>
        </w:rPr>
        <w:t> </w:t>
      </w:r>
      <w:r>
        <w:rPr/>
        <w:t>000</w:t>
      </w:r>
      <w:r>
        <w:rPr>
          <w:spacing w:val="10"/>
        </w:rPr>
        <w:t> </w:t>
      </w:r>
      <w:r>
        <w:rPr/>
        <w:t>адресни</w:t>
      </w:r>
      <w:r>
        <w:rPr>
          <w:spacing w:val="11"/>
        </w:rPr>
        <w:t> </w:t>
      </w:r>
      <w:r>
        <w:rPr/>
        <w:t>регистрации,</w:t>
      </w:r>
      <w:r>
        <w:rPr>
          <w:spacing w:val="10"/>
        </w:rPr>
        <w:t> </w:t>
      </w:r>
      <w:r>
        <w:rPr/>
        <w:t>от</w:t>
      </w:r>
      <w:r>
        <w:rPr>
          <w:spacing w:val="11"/>
        </w:rPr>
        <w:t> </w:t>
      </w:r>
      <w:r>
        <w:rPr/>
        <w:t>които</w:t>
      </w:r>
      <w:r>
        <w:rPr>
          <w:spacing w:val="11"/>
        </w:rPr>
        <w:t> </w:t>
      </w:r>
      <w:r>
        <w:rPr/>
        <w:t>над</w:t>
      </w:r>
      <w:r>
        <w:rPr>
          <w:spacing w:val="11"/>
        </w:rPr>
        <w:t> </w:t>
      </w:r>
      <w:r>
        <w:rPr/>
        <w:t>4</w:t>
      </w:r>
      <w:r>
        <w:rPr>
          <w:spacing w:val="10"/>
        </w:rPr>
        <w:t> </w:t>
      </w:r>
      <w:r>
        <w:rPr/>
        <w:t>400</w:t>
      </w:r>
      <w:r>
        <w:rPr>
          <w:spacing w:val="10"/>
        </w:rPr>
        <w:t> </w:t>
      </w:r>
      <w:r>
        <w:rPr/>
        <w:t>бр.</w:t>
      </w:r>
      <w:r>
        <w:rPr>
          <w:spacing w:val="16"/>
        </w:rPr>
        <w:t> </w:t>
      </w:r>
      <w:r>
        <w:rPr/>
        <w:t>за</w:t>
      </w:r>
      <w:r>
        <w:rPr>
          <w:spacing w:val="9"/>
        </w:rPr>
        <w:t> </w:t>
      </w:r>
      <w:r>
        <w:rPr/>
        <w:t>постоянен</w:t>
      </w:r>
      <w:r>
        <w:rPr>
          <w:spacing w:val="12"/>
        </w:rPr>
        <w:t> </w:t>
      </w:r>
      <w:r>
        <w:rPr/>
        <w:t>адрес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над</w:t>
      </w:r>
      <w:r>
        <w:rPr>
          <w:spacing w:val="11"/>
        </w:rPr>
        <w:t> </w:t>
      </w:r>
      <w:r>
        <w:rPr/>
        <w:t>6</w:t>
      </w:r>
      <w:r>
        <w:rPr>
          <w:spacing w:val="10"/>
        </w:rPr>
        <w:t> </w:t>
      </w:r>
      <w:r>
        <w:rPr/>
        <w:t>600</w:t>
      </w:r>
      <w:r>
        <w:rPr>
          <w:spacing w:val="10"/>
        </w:rPr>
        <w:t> </w:t>
      </w:r>
      <w:r>
        <w:rPr/>
        <w:t>бр.</w:t>
      </w:r>
      <w:r>
        <w:rPr>
          <w:spacing w:val="-58"/>
        </w:rPr>
        <w:t> </w:t>
      </w:r>
      <w:r>
        <w:rPr/>
        <w:t>за</w:t>
      </w:r>
      <w:r>
        <w:rPr>
          <w:spacing w:val="-2"/>
        </w:rPr>
        <w:t> </w:t>
      </w:r>
      <w:r>
        <w:rPr/>
        <w:t>настоящ адрес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spacing w:line="276" w:lineRule="auto" w:before="1"/>
        <w:ind w:right="856" w:firstLine="707"/>
      </w:pPr>
      <w:r>
        <w:rPr/>
        <w:t>За отчетния период са съставени над 6 </w:t>
      </w:r>
      <w:r>
        <w:rPr>
          <w:b/>
        </w:rPr>
        <w:t>600 акта за гражданско състояние</w:t>
      </w:r>
      <w:r>
        <w:rPr/>
        <w:t>.</w:t>
      </w:r>
      <w:r>
        <w:rPr>
          <w:spacing w:val="1"/>
        </w:rPr>
        <w:t> </w:t>
      </w:r>
      <w:r>
        <w:rPr/>
        <w:t>Обработени са над 56000 актуализационни съобщения за допълване или корекция на</w:t>
      </w:r>
      <w:r>
        <w:rPr>
          <w:spacing w:val="1"/>
        </w:rPr>
        <w:t> </w:t>
      </w:r>
      <w:r>
        <w:rPr/>
        <w:t>данни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издаване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удостоверения и други</w:t>
      </w:r>
      <w:r>
        <w:rPr>
          <w:spacing w:val="6"/>
        </w:rPr>
        <w:t> </w:t>
      </w:r>
      <w:r>
        <w:rPr/>
        <w:t>документи.</w:t>
      </w:r>
    </w:p>
    <w:p>
      <w:pPr>
        <w:pStyle w:val="BodyText"/>
        <w:spacing w:line="278" w:lineRule="auto"/>
        <w:ind w:right="862" w:firstLine="707"/>
      </w:pPr>
      <w:r>
        <w:rPr/>
        <w:t>Заявените електронни административни услуги по гражданско състояние чрез</w:t>
      </w:r>
      <w:r>
        <w:rPr>
          <w:spacing w:val="1"/>
        </w:rPr>
        <w:t> </w:t>
      </w:r>
      <w:r>
        <w:rPr/>
        <w:t>Системата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сигурно</w:t>
      </w:r>
      <w:r>
        <w:rPr>
          <w:spacing w:val="-1"/>
        </w:rPr>
        <w:t> </w:t>
      </w:r>
      <w:r>
        <w:rPr/>
        <w:t>електронно връчване</w:t>
      </w:r>
      <w:r>
        <w:rPr>
          <w:spacing w:val="-1"/>
        </w:rPr>
        <w:t> </w:t>
      </w:r>
      <w:r>
        <w:rPr/>
        <w:t>за</w:t>
      </w:r>
      <w:r>
        <w:rPr>
          <w:spacing w:val="-5"/>
        </w:rPr>
        <w:t> </w:t>
      </w:r>
      <w:r>
        <w:rPr/>
        <w:t>този</w:t>
      </w:r>
      <w:r>
        <w:rPr>
          <w:spacing w:val="-2"/>
        </w:rPr>
        <w:t> </w:t>
      </w:r>
      <w:r>
        <w:rPr/>
        <w:t>период са</w:t>
      </w:r>
      <w:r>
        <w:rPr>
          <w:spacing w:val="-2"/>
        </w:rPr>
        <w:t> </w:t>
      </w:r>
      <w:r>
        <w:rPr/>
        <w:t>над 180</w:t>
      </w:r>
      <w:r>
        <w:rPr>
          <w:spacing w:val="-1"/>
        </w:rPr>
        <w:t> </w:t>
      </w:r>
      <w:r>
        <w:rPr/>
        <w:t>бр.</w:t>
      </w:r>
    </w:p>
    <w:p>
      <w:pPr>
        <w:spacing w:line="276" w:lineRule="auto" w:before="0"/>
        <w:ind w:left="820" w:right="856" w:firstLine="707"/>
        <w:jc w:val="both"/>
        <w:rPr>
          <w:sz w:val="24"/>
        </w:rPr>
      </w:pPr>
      <w:r>
        <w:rPr>
          <w:b/>
          <w:sz w:val="24"/>
        </w:rPr>
        <w:t>Изготвени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отговори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000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постъпили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писма</w:t>
      </w:r>
      <w:r>
        <w:rPr>
          <w:b/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искане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предоставяне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държавни</w:t>
      </w:r>
      <w:r>
        <w:rPr>
          <w:spacing w:val="1"/>
          <w:sz w:val="24"/>
        </w:rPr>
        <w:t> </w:t>
      </w:r>
      <w:r>
        <w:rPr>
          <w:sz w:val="24"/>
        </w:rPr>
        <w:t>органи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институции,</w:t>
      </w:r>
      <w:r>
        <w:rPr>
          <w:spacing w:val="1"/>
          <w:sz w:val="24"/>
        </w:rPr>
        <w:t> </w:t>
      </w:r>
      <w:r>
        <w:rPr>
          <w:sz w:val="24"/>
        </w:rPr>
        <w:t>физически</w:t>
      </w:r>
      <w:r>
        <w:rPr>
          <w:spacing w:val="-1"/>
          <w:sz w:val="24"/>
        </w:rPr>
        <w:t> </w:t>
      </w:r>
      <w:r>
        <w:rPr>
          <w:sz w:val="24"/>
        </w:rPr>
        <w:t>и юридически лица.</w:t>
      </w:r>
    </w:p>
    <w:p>
      <w:pPr>
        <w:pStyle w:val="BodyText"/>
        <w:spacing w:line="276" w:lineRule="auto"/>
        <w:ind w:right="864" w:firstLine="707"/>
      </w:pPr>
      <w:r>
        <w:rPr/>
        <w:t>Образуваните преписки за настойничество и попечителство в Община Русе са</w:t>
      </w:r>
      <w:r>
        <w:rPr>
          <w:spacing w:val="1"/>
        </w:rPr>
        <w:t> </w:t>
      </w:r>
      <w:r>
        <w:rPr/>
        <w:t>268,</w:t>
      </w:r>
      <w:r>
        <w:rPr>
          <w:spacing w:val="24"/>
        </w:rPr>
        <w:t> </w:t>
      </w:r>
      <w:r>
        <w:rPr/>
        <w:t>от</w:t>
      </w:r>
      <w:r>
        <w:rPr>
          <w:spacing w:val="24"/>
        </w:rPr>
        <w:t> </w:t>
      </w:r>
      <w:r>
        <w:rPr/>
        <w:t>които</w:t>
      </w:r>
      <w:r>
        <w:rPr>
          <w:spacing w:val="22"/>
        </w:rPr>
        <w:t> </w:t>
      </w:r>
      <w:r>
        <w:rPr/>
        <w:t>настойничество</w:t>
      </w:r>
      <w:r>
        <w:rPr>
          <w:spacing w:val="24"/>
        </w:rPr>
        <w:t> </w:t>
      </w:r>
      <w:r>
        <w:rPr/>
        <w:t>на</w:t>
      </w:r>
      <w:r>
        <w:rPr>
          <w:spacing w:val="20"/>
        </w:rPr>
        <w:t> </w:t>
      </w:r>
      <w:r>
        <w:rPr/>
        <w:t>поставени</w:t>
      </w:r>
      <w:r>
        <w:rPr>
          <w:spacing w:val="25"/>
        </w:rPr>
        <w:t> </w:t>
      </w:r>
      <w:r>
        <w:rPr/>
        <w:t>под</w:t>
      </w:r>
      <w:r>
        <w:rPr>
          <w:spacing w:val="24"/>
        </w:rPr>
        <w:t> </w:t>
      </w:r>
      <w:r>
        <w:rPr/>
        <w:t>пълно</w:t>
      </w:r>
      <w:r>
        <w:rPr>
          <w:spacing w:val="21"/>
        </w:rPr>
        <w:t> </w:t>
      </w:r>
      <w:r>
        <w:rPr/>
        <w:t>запрещение</w:t>
      </w:r>
      <w:r>
        <w:rPr>
          <w:spacing w:val="23"/>
        </w:rPr>
        <w:t> </w:t>
      </w:r>
      <w:r>
        <w:rPr/>
        <w:t>са</w:t>
      </w:r>
      <w:r>
        <w:rPr>
          <w:spacing w:val="23"/>
        </w:rPr>
        <w:t> </w:t>
      </w:r>
      <w:r>
        <w:rPr/>
        <w:t>188,</w:t>
      </w:r>
    </w:p>
    <w:p>
      <w:pPr>
        <w:spacing w:after="0" w:line="276" w:lineRule="auto"/>
        <w:sectPr>
          <w:pgSz w:w="11910" w:h="16840"/>
          <w:pgMar w:header="0" w:footer="1334" w:top="1360" w:bottom="1600" w:left="620" w:right="580"/>
        </w:sectPr>
      </w:pPr>
    </w:p>
    <w:p>
      <w:pPr>
        <w:pStyle w:val="BodyText"/>
        <w:spacing w:line="276" w:lineRule="auto" w:before="76"/>
        <w:ind w:right="855"/>
      </w:pPr>
      <w:r>
        <w:rPr/>
        <w:t>настойничество над малолетни - 1, попечителство на непълнолетни - 10, поставени под</w:t>
      </w:r>
      <w:r>
        <w:rPr>
          <w:spacing w:val="1"/>
        </w:rPr>
        <w:t> </w:t>
      </w:r>
      <w:r>
        <w:rPr/>
        <w:t>ограничено</w:t>
      </w:r>
      <w:r>
        <w:rPr>
          <w:spacing w:val="-1"/>
        </w:rPr>
        <w:t> </w:t>
      </w:r>
      <w:r>
        <w:rPr/>
        <w:t>запрещение</w:t>
      </w:r>
      <w:r>
        <w:rPr>
          <w:spacing w:val="-2"/>
        </w:rPr>
        <w:t> </w:t>
      </w:r>
      <w:r>
        <w:rPr/>
        <w:t>– 40,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кметствата на</w:t>
      </w:r>
      <w:r>
        <w:rPr>
          <w:spacing w:val="-2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Русе-</w:t>
      </w:r>
      <w:r>
        <w:rPr>
          <w:spacing w:val="59"/>
        </w:rPr>
        <w:t> </w:t>
      </w:r>
      <w:r>
        <w:rPr/>
        <w:t>над</w:t>
      </w:r>
      <w:r>
        <w:rPr>
          <w:spacing w:val="-1"/>
        </w:rPr>
        <w:t> </w:t>
      </w:r>
      <w:r>
        <w:rPr/>
        <w:t>25 бр.</w:t>
      </w:r>
    </w:p>
    <w:p>
      <w:pPr>
        <w:pStyle w:val="BodyText"/>
        <w:spacing w:line="278" w:lineRule="auto"/>
        <w:ind w:right="865" w:firstLine="707"/>
      </w:pPr>
      <w:r>
        <w:rPr/>
        <w:t>Към м. октомври 2022 г. на 4 лица с правни ограничения са назначени служебни</w:t>
      </w:r>
      <w:r>
        <w:rPr>
          <w:spacing w:val="-57"/>
        </w:rPr>
        <w:t> </w:t>
      </w:r>
      <w:r>
        <w:rPr/>
        <w:t>временни</w:t>
      </w:r>
      <w:r>
        <w:rPr>
          <w:spacing w:val="-1"/>
        </w:rPr>
        <w:t> </w:t>
      </w:r>
      <w:r>
        <w:rPr/>
        <w:t>настойници и</w:t>
      </w:r>
      <w:r>
        <w:rPr>
          <w:spacing w:val="-2"/>
        </w:rPr>
        <w:t> </w:t>
      </w:r>
      <w:r>
        <w:rPr/>
        <w:t>попечители.</w:t>
      </w:r>
    </w:p>
    <w:p>
      <w:pPr>
        <w:pStyle w:val="BodyText"/>
        <w:spacing w:line="276" w:lineRule="auto"/>
        <w:ind w:right="859" w:firstLine="707"/>
      </w:pPr>
      <w:r>
        <w:rPr/>
        <w:t>Всяка година до 28 февруари се извършва цялостна проверка на преписките и се</w:t>
      </w:r>
      <w:r>
        <w:rPr>
          <w:spacing w:val="-57"/>
        </w:rPr>
        <w:t> </w:t>
      </w:r>
      <w:r>
        <w:rPr/>
        <w:t>изисква настойническите съвети да представят отчет за дейността си пред Органа по</w:t>
      </w:r>
      <w:r>
        <w:rPr>
          <w:spacing w:val="1"/>
        </w:rPr>
        <w:t> </w:t>
      </w:r>
      <w:r>
        <w:rPr/>
        <w:t>настойничество и попечителство на Община Русе, като след приемане на същия се</w:t>
      </w:r>
      <w:r>
        <w:rPr>
          <w:spacing w:val="1"/>
        </w:rPr>
        <w:t> </w:t>
      </w:r>
      <w:r>
        <w:rPr/>
        <w:t>подновява удостоверението за</w:t>
      </w:r>
      <w:r>
        <w:rPr>
          <w:spacing w:val="-1"/>
        </w:rPr>
        <w:t> </w:t>
      </w:r>
      <w:r>
        <w:rPr/>
        <w:t>следващ едногодишен период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3"/>
        <w:numPr>
          <w:ilvl w:val="2"/>
          <w:numId w:val="167"/>
        </w:numPr>
        <w:tabs>
          <w:tab w:pos="1421" w:val="left" w:leader="none"/>
        </w:tabs>
        <w:spacing w:line="240" w:lineRule="auto" w:before="0" w:after="0"/>
        <w:ind w:left="1420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„Управление</w:t>
      </w:r>
      <w:r>
        <w:rPr>
          <w:color w:val="2AA0AF"/>
          <w:spacing w:val="-4"/>
        </w:rPr>
        <w:t> </w:t>
      </w:r>
      <w:r>
        <w:rPr>
          <w:color w:val="2AA0AF"/>
        </w:rPr>
        <w:t>на</w:t>
      </w:r>
      <w:r>
        <w:rPr>
          <w:color w:val="2AA0AF"/>
          <w:spacing w:val="-2"/>
        </w:rPr>
        <w:t> </w:t>
      </w:r>
      <w:r>
        <w:rPr>
          <w:color w:val="2AA0AF"/>
        </w:rPr>
        <w:t>етажната</w:t>
      </w:r>
      <w:r>
        <w:rPr>
          <w:color w:val="2AA0AF"/>
          <w:spacing w:val="-3"/>
        </w:rPr>
        <w:t> </w:t>
      </w:r>
      <w:r>
        <w:rPr>
          <w:color w:val="2AA0AF"/>
        </w:rPr>
        <w:t>собственост“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ind w:left="1528"/>
        <w:jc w:val="left"/>
      </w:pPr>
      <w:r>
        <w:rPr/>
        <w:t>В</w:t>
      </w:r>
      <w:r>
        <w:rPr>
          <w:spacing w:val="3"/>
        </w:rPr>
        <w:t> </w:t>
      </w:r>
      <w:r>
        <w:rPr/>
        <w:t>отдел</w:t>
      </w:r>
      <w:r>
        <w:rPr>
          <w:spacing w:val="6"/>
        </w:rPr>
        <w:t> </w:t>
      </w:r>
      <w:r>
        <w:rPr/>
        <w:t>„Управление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етажната</w:t>
      </w:r>
      <w:r>
        <w:rPr>
          <w:spacing w:val="4"/>
        </w:rPr>
        <w:t> </w:t>
      </w:r>
      <w:r>
        <w:rPr/>
        <w:t>собственост“</w:t>
      </w:r>
      <w:r>
        <w:rPr>
          <w:spacing w:val="5"/>
        </w:rPr>
        <w:t> </w:t>
      </w:r>
      <w:r>
        <w:rPr/>
        <w:t>през</w:t>
      </w:r>
      <w:r>
        <w:rPr>
          <w:spacing w:val="5"/>
        </w:rPr>
        <w:t> </w:t>
      </w:r>
      <w:r>
        <w:rPr/>
        <w:t>периода</w:t>
      </w:r>
      <w:r>
        <w:rPr>
          <w:spacing w:val="5"/>
        </w:rPr>
        <w:t> </w:t>
      </w:r>
      <w:r>
        <w:rPr/>
        <w:t>м.</w:t>
      </w:r>
      <w:r>
        <w:rPr>
          <w:spacing w:val="4"/>
        </w:rPr>
        <w:t> </w:t>
      </w:r>
      <w:r>
        <w:rPr/>
        <w:t>ноември</w:t>
      </w:r>
      <w:r>
        <w:rPr>
          <w:spacing w:val="6"/>
        </w:rPr>
        <w:t> </w:t>
      </w:r>
      <w:r>
        <w:rPr/>
        <w:t>2021</w:t>
      </w:r>
      <w:r>
        <w:rPr>
          <w:spacing w:val="4"/>
        </w:rPr>
        <w:t> </w:t>
      </w:r>
      <w:r>
        <w:rPr/>
        <w:t>г.</w:t>
      </w:r>
    </w:p>
    <w:p>
      <w:pPr>
        <w:pStyle w:val="ListParagraph"/>
        <w:numPr>
          <w:ilvl w:val="0"/>
          <w:numId w:val="209"/>
        </w:numPr>
        <w:tabs>
          <w:tab w:pos="960" w:val="left" w:leader="none"/>
        </w:tabs>
        <w:spacing w:line="240" w:lineRule="auto" w:before="41" w:after="0"/>
        <w:ind w:left="959" w:right="0" w:hanging="140"/>
        <w:jc w:val="left"/>
        <w:rPr>
          <w:sz w:val="24"/>
        </w:rPr>
      </w:pP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септември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осъществени</w:t>
      </w:r>
      <w:r>
        <w:rPr>
          <w:spacing w:val="-2"/>
          <w:sz w:val="24"/>
        </w:rPr>
        <w:t> </w:t>
      </w:r>
      <w:r>
        <w:rPr>
          <w:sz w:val="24"/>
        </w:rPr>
        <w:t>следните</w:t>
      </w:r>
      <w:r>
        <w:rPr>
          <w:spacing w:val="-2"/>
          <w:sz w:val="24"/>
        </w:rPr>
        <w:t> </w:t>
      </w:r>
      <w:r>
        <w:rPr>
          <w:sz w:val="24"/>
        </w:rPr>
        <w:t>видове</w:t>
      </w:r>
      <w:r>
        <w:rPr>
          <w:spacing w:val="-4"/>
          <w:sz w:val="24"/>
        </w:rPr>
        <w:t> </w:t>
      </w:r>
      <w:r>
        <w:rPr>
          <w:sz w:val="24"/>
        </w:rPr>
        <w:t>дейности: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41" w:after="0"/>
        <w:ind w:left="1540" w:right="857" w:hanging="360"/>
        <w:jc w:val="left"/>
        <w:rPr>
          <w:sz w:val="24"/>
        </w:rPr>
      </w:pPr>
      <w:r>
        <w:rPr>
          <w:sz w:val="24"/>
        </w:rPr>
        <w:t>Регистрирани</w:t>
      </w:r>
      <w:r>
        <w:rPr>
          <w:spacing w:val="29"/>
          <w:sz w:val="24"/>
        </w:rPr>
        <w:t> </w:t>
      </w:r>
      <w:r>
        <w:rPr>
          <w:sz w:val="24"/>
        </w:rPr>
        <w:t>Уведомления</w:t>
      </w:r>
      <w:r>
        <w:rPr>
          <w:spacing w:val="28"/>
          <w:sz w:val="24"/>
        </w:rPr>
        <w:t> </w:t>
      </w:r>
      <w:r>
        <w:rPr>
          <w:sz w:val="24"/>
        </w:rPr>
        <w:t>за</w:t>
      </w:r>
      <w:r>
        <w:rPr>
          <w:spacing w:val="28"/>
          <w:sz w:val="24"/>
        </w:rPr>
        <w:t> </w:t>
      </w:r>
      <w:r>
        <w:rPr>
          <w:sz w:val="24"/>
        </w:rPr>
        <w:t>промени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органите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управление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етажната</w:t>
      </w:r>
      <w:r>
        <w:rPr>
          <w:spacing w:val="-57"/>
          <w:sz w:val="24"/>
        </w:rPr>
        <w:t> </w:t>
      </w:r>
      <w:r>
        <w:rPr>
          <w:sz w:val="24"/>
        </w:rPr>
        <w:t>собственост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чл.</w:t>
      </w:r>
      <w:r>
        <w:rPr>
          <w:spacing w:val="2"/>
          <w:sz w:val="24"/>
        </w:rPr>
        <w:t> </w:t>
      </w:r>
      <w:r>
        <w:rPr>
          <w:sz w:val="24"/>
        </w:rPr>
        <w:t>46б</w:t>
      </w:r>
      <w:r>
        <w:rPr>
          <w:spacing w:val="6"/>
          <w:sz w:val="24"/>
        </w:rPr>
        <w:t> </w:t>
      </w:r>
      <w:r>
        <w:rPr>
          <w:sz w:val="24"/>
        </w:rPr>
        <w:t>от</w:t>
      </w:r>
      <w:r>
        <w:rPr>
          <w:spacing w:val="3"/>
          <w:sz w:val="24"/>
        </w:rPr>
        <w:t> </w:t>
      </w:r>
      <w:r>
        <w:rPr>
          <w:sz w:val="24"/>
        </w:rPr>
        <w:t>Закона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4"/>
          <w:sz w:val="24"/>
        </w:rPr>
        <w:t> </w:t>
      </w:r>
      <w:r>
        <w:rPr>
          <w:sz w:val="24"/>
        </w:rPr>
        <w:t>управление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етажната</w:t>
      </w:r>
      <w:r>
        <w:rPr>
          <w:spacing w:val="5"/>
          <w:sz w:val="24"/>
        </w:rPr>
        <w:t> </w:t>
      </w:r>
      <w:r>
        <w:rPr>
          <w:sz w:val="24"/>
        </w:rPr>
        <w:t>собственост</w:t>
      </w:r>
      <w:r>
        <w:rPr>
          <w:spacing w:val="3"/>
          <w:sz w:val="24"/>
        </w:rPr>
        <w:t> </w:t>
      </w:r>
      <w:r>
        <w:rPr>
          <w:sz w:val="24"/>
        </w:rPr>
        <w:t>/ЗУЕС/</w:t>
      </w:r>
    </w:p>
    <w:p>
      <w:pPr>
        <w:pStyle w:val="ListParagraph"/>
        <w:numPr>
          <w:ilvl w:val="2"/>
          <w:numId w:val="209"/>
        </w:numPr>
        <w:tabs>
          <w:tab w:pos="1680" w:val="left" w:leader="none"/>
        </w:tabs>
        <w:spacing w:line="240" w:lineRule="auto" w:before="2" w:after="0"/>
        <w:ind w:left="1679" w:right="0" w:hanging="140"/>
        <w:jc w:val="left"/>
        <w:rPr>
          <w:sz w:val="24"/>
        </w:rPr>
      </w:pPr>
      <w:r>
        <w:rPr>
          <w:sz w:val="24"/>
        </w:rPr>
        <w:t>327</w:t>
      </w:r>
      <w:r>
        <w:rPr>
          <w:spacing w:val="-1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документи;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40" w:after="0"/>
        <w:ind w:left="1540" w:right="865" w:hanging="360"/>
        <w:jc w:val="left"/>
        <w:rPr>
          <w:sz w:val="24"/>
        </w:rPr>
      </w:pPr>
      <w:r>
        <w:rPr>
          <w:sz w:val="24"/>
        </w:rPr>
        <w:t>Регистрирани</w:t>
      </w:r>
      <w:r>
        <w:rPr>
          <w:spacing w:val="50"/>
          <w:sz w:val="24"/>
        </w:rPr>
        <w:t> </w:t>
      </w:r>
      <w:r>
        <w:rPr>
          <w:sz w:val="24"/>
        </w:rPr>
        <w:t>Заявления</w:t>
      </w:r>
      <w:r>
        <w:rPr>
          <w:spacing w:val="49"/>
          <w:sz w:val="24"/>
        </w:rPr>
        <w:t> </w:t>
      </w:r>
      <w:r>
        <w:rPr>
          <w:sz w:val="24"/>
        </w:rPr>
        <w:t>за</w:t>
      </w:r>
      <w:r>
        <w:rPr>
          <w:spacing w:val="48"/>
          <w:sz w:val="24"/>
        </w:rPr>
        <w:t> </w:t>
      </w:r>
      <w:r>
        <w:rPr>
          <w:sz w:val="24"/>
        </w:rPr>
        <w:t>вписване</w:t>
      </w:r>
      <w:r>
        <w:rPr>
          <w:spacing w:val="48"/>
          <w:sz w:val="24"/>
        </w:rPr>
        <w:t> </w:t>
      </w:r>
      <w:r>
        <w:rPr>
          <w:sz w:val="24"/>
        </w:rPr>
        <w:t>на</w:t>
      </w:r>
      <w:r>
        <w:rPr>
          <w:spacing w:val="48"/>
          <w:sz w:val="24"/>
        </w:rPr>
        <w:t> </w:t>
      </w:r>
      <w:r>
        <w:rPr>
          <w:sz w:val="24"/>
        </w:rPr>
        <w:t>сграда/вход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режим</w:t>
      </w:r>
      <w:r>
        <w:rPr>
          <w:spacing w:val="50"/>
          <w:sz w:val="24"/>
        </w:rPr>
        <w:t> </w:t>
      </w:r>
      <w:r>
        <w:rPr>
          <w:sz w:val="24"/>
        </w:rPr>
        <w:t>на</w:t>
      </w:r>
      <w:r>
        <w:rPr>
          <w:spacing w:val="48"/>
          <w:sz w:val="24"/>
        </w:rPr>
        <w:t> </w:t>
      </w:r>
      <w:r>
        <w:rPr>
          <w:sz w:val="24"/>
        </w:rPr>
        <w:t>етажна</w:t>
      </w:r>
      <w:r>
        <w:rPr>
          <w:spacing w:val="-57"/>
          <w:sz w:val="24"/>
        </w:rPr>
        <w:t> </w:t>
      </w:r>
      <w:r>
        <w:rPr>
          <w:sz w:val="24"/>
        </w:rPr>
        <w:t>собственост -</w:t>
      </w:r>
      <w:r>
        <w:rPr>
          <w:spacing w:val="-1"/>
          <w:sz w:val="24"/>
        </w:rPr>
        <w:t> </w:t>
      </w:r>
      <w:r>
        <w:rPr>
          <w:sz w:val="24"/>
        </w:rPr>
        <w:t>24 бр. документи;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Постъпили</w:t>
      </w:r>
      <w:r>
        <w:rPr>
          <w:spacing w:val="-2"/>
          <w:sz w:val="24"/>
        </w:rPr>
        <w:t> </w:t>
      </w:r>
      <w:r>
        <w:rPr>
          <w:sz w:val="24"/>
        </w:rPr>
        <w:t>жалби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сигнали на</w:t>
      </w:r>
      <w:r>
        <w:rPr>
          <w:spacing w:val="-3"/>
          <w:sz w:val="24"/>
        </w:rPr>
        <w:t> </w:t>
      </w:r>
      <w:r>
        <w:rPr>
          <w:sz w:val="24"/>
        </w:rPr>
        <w:t>граждани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отдела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143</w:t>
      </w:r>
      <w:r>
        <w:rPr>
          <w:spacing w:val="-2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документи;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44" w:after="0"/>
        <w:ind w:left="1540" w:right="858" w:hanging="360"/>
        <w:jc w:val="both"/>
        <w:rPr>
          <w:sz w:val="24"/>
        </w:rPr>
      </w:pPr>
      <w:r>
        <w:rPr>
          <w:sz w:val="24"/>
        </w:rPr>
        <w:t>Направени</w:t>
      </w:r>
      <w:r>
        <w:rPr>
          <w:spacing w:val="1"/>
          <w:sz w:val="24"/>
        </w:rPr>
        <w:t> </w:t>
      </w:r>
      <w:r>
        <w:rPr>
          <w:sz w:val="24"/>
        </w:rPr>
        <w:t>огледи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място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постъпили</w:t>
      </w:r>
      <w:r>
        <w:rPr>
          <w:spacing w:val="1"/>
          <w:sz w:val="24"/>
        </w:rPr>
        <w:t> </w:t>
      </w:r>
      <w:r>
        <w:rPr>
          <w:sz w:val="24"/>
        </w:rPr>
        <w:t>жалби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сигнали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граждани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съставени Констативни протоколи съвместно с други отдели в Община Русе - 40</w:t>
      </w:r>
      <w:r>
        <w:rPr>
          <w:spacing w:val="-57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огледи с</w:t>
      </w:r>
      <w:r>
        <w:rPr>
          <w:spacing w:val="-1"/>
          <w:sz w:val="24"/>
        </w:rPr>
        <w:t> </w:t>
      </w:r>
      <w:r>
        <w:rPr>
          <w:sz w:val="24"/>
        </w:rPr>
        <w:t>Констативни протоколи;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Писмени отговори на молби, жалби и сигнали на граждани от отдела - 137 бр.</w:t>
      </w:r>
      <w:r>
        <w:rPr>
          <w:spacing w:val="1"/>
          <w:sz w:val="24"/>
        </w:rPr>
        <w:t> </w:t>
      </w:r>
      <w:r>
        <w:rPr>
          <w:sz w:val="24"/>
        </w:rPr>
        <w:t>документи;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Консултирани граждани по прилагане на ЗУЕС /устно и по телефон/ - 1 754 бр.</w:t>
      </w:r>
      <w:r>
        <w:rPr>
          <w:spacing w:val="1"/>
          <w:sz w:val="24"/>
        </w:rPr>
        <w:t> </w:t>
      </w:r>
      <w:r>
        <w:rPr>
          <w:sz w:val="24"/>
        </w:rPr>
        <w:t>консултации;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Писма до органите на управление за изтекъл мандат /напомнящи писма/</w:t>
      </w:r>
      <w:r>
        <w:rPr>
          <w:spacing w:val="60"/>
          <w:sz w:val="24"/>
        </w:rPr>
        <w:t> </w:t>
      </w:r>
      <w:r>
        <w:rPr>
          <w:sz w:val="24"/>
        </w:rPr>
        <w:t>- 227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документи;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Писмени</w:t>
      </w:r>
      <w:r>
        <w:rPr>
          <w:spacing w:val="1"/>
          <w:sz w:val="24"/>
        </w:rPr>
        <w:t> </w:t>
      </w:r>
      <w:r>
        <w:rPr>
          <w:sz w:val="24"/>
        </w:rPr>
        <w:t>отговори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писма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отдели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99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документи;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Писмени отговори на писма и справки до институции – МРРБ; МВР; МВР -</w:t>
      </w:r>
      <w:r>
        <w:rPr>
          <w:spacing w:val="1"/>
          <w:sz w:val="24"/>
        </w:rPr>
        <w:t> </w:t>
      </w:r>
      <w:r>
        <w:rPr>
          <w:sz w:val="24"/>
        </w:rPr>
        <w:t>Районна прокуратура; Районен Съд Русе; НАП, „Комисия защита на личните</w:t>
      </w:r>
      <w:r>
        <w:rPr>
          <w:spacing w:val="1"/>
          <w:sz w:val="24"/>
        </w:rPr>
        <w:t> </w:t>
      </w:r>
      <w:r>
        <w:rPr>
          <w:sz w:val="24"/>
        </w:rPr>
        <w:t>данни“;</w:t>
      </w:r>
      <w:r>
        <w:rPr>
          <w:spacing w:val="10"/>
          <w:sz w:val="24"/>
        </w:rPr>
        <w:t> </w:t>
      </w:r>
      <w:r>
        <w:rPr>
          <w:sz w:val="24"/>
        </w:rPr>
        <w:t>Регионална</w:t>
      </w:r>
      <w:r>
        <w:rPr>
          <w:spacing w:val="12"/>
          <w:sz w:val="24"/>
        </w:rPr>
        <w:t> </w:t>
      </w:r>
      <w:r>
        <w:rPr>
          <w:sz w:val="24"/>
        </w:rPr>
        <w:t>Дирекция</w:t>
      </w:r>
      <w:r>
        <w:rPr>
          <w:spacing w:val="11"/>
          <w:sz w:val="24"/>
        </w:rPr>
        <w:t> </w:t>
      </w:r>
      <w:r>
        <w:rPr>
          <w:sz w:val="24"/>
        </w:rPr>
        <w:t>„Пожарна</w:t>
      </w:r>
      <w:r>
        <w:rPr>
          <w:spacing w:val="12"/>
          <w:sz w:val="24"/>
        </w:rPr>
        <w:t> </w:t>
      </w:r>
      <w:r>
        <w:rPr>
          <w:sz w:val="24"/>
        </w:rPr>
        <w:t>безопасност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защита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населението“</w:t>
      </w:r>
    </w:p>
    <w:p>
      <w:pPr>
        <w:pStyle w:val="ListParagraph"/>
        <w:numPr>
          <w:ilvl w:val="2"/>
          <w:numId w:val="209"/>
        </w:numPr>
        <w:tabs>
          <w:tab w:pos="1680" w:val="left" w:leader="none"/>
        </w:tabs>
        <w:spacing w:line="240" w:lineRule="auto" w:before="0" w:after="0"/>
        <w:ind w:left="1679" w:right="0" w:hanging="140"/>
        <w:jc w:val="both"/>
        <w:rPr>
          <w:sz w:val="24"/>
        </w:rPr>
      </w:pPr>
      <w:r>
        <w:rPr>
          <w:sz w:val="24"/>
        </w:rPr>
        <w:t>41</w:t>
      </w:r>
      <w:r>
        <w:rPr>
          <w:spacing w:val="-1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документи;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40" w:lineRule="auto" w:before="40" w:after="0"/>
        <w:ind w:left="1540" w:right="0" w:hanging="361"/>
        <w:jc w:val="both"/>
        <w:rPr>
          <w:sz w:val="24"/>
        </w:rPr>
      </w:pPr>
      <w:r>
        <w:rPr>
          <w:sz w:val="24"/>
        </w:rPr>
        <w:t>Указване</w:t>
      </w:r>
      <w:r>
        <w:rPr>
          <w:spacing w:val="77"/>
          <w:sz w:val="24"/>
        </w:rPr>
        <w:t> </w:t>
      </w:r>
      <w:r>
        <w:rPr>
          <w:sz w:val="24"/>
        </w:rPr>
        <w:t>на  </w:t>
      </w:r>
      <w:r>
        <w:rPr>
          <w:spacing w:val="16"/>
          <w:sz w:val="24"/>
        </w:rPr>
        <w:t> </w:t>
      </w:r>
      <w:r>
        <w:rPr>
          <w:sz w:val="24"/>
        </w:rPr>
        <w:t>методическа  </w:t>
      </w:r>
      <w:r>
        <w:rPr>
          <w:spacing w:val="16"/>
          <w:sz w:val="24"/>
        </w:rPr>
        <w:t> </w:t>
      </w:r>
      <w:r>
        <w:rPr>
          <w:sz w:val="24"/>
        </w:rPr>
        <w:t>помощ  </w:t>
      </w:r>
      <w:r>
        <w:rPr>
          <w:spacing w:val="16"/>
          <w:sz w:val="24"/>
        </w:rPr>
        <w:t> </w:t>
      </w:r>
      <w:r>
        <w:rPr>
          <w:sz w:val="24"/>
        </w:rPr>
        <w:t>по  </w:t>
      </w:r>
      <w:r>
        <w:rPr>
          <w:spacing w:val="16"/>
          <w:sz w:val="24"/>
        </w:rPr>
        <w:t> </w:t>
      </w:r>
      <w:r>
        <w:rPr>
          <w:sz w:val="24"/>
        </w:rPr>
        <w:t>коректно  </w:t>
      </w:r>
      <w:r>
        <w:rPr>
          <w:spacing w:val="15"/>
          <w:sz w:val="24"/>
        </w:rPr>
        <w:t> </w:t>
      </w:r>
      <w:r>
        <w:rPr>
          <w:sz w:val="24"/>
        </w:rPr>
        <w:t>попълване  </w:t>
      </w:r>
      <w:r>
        <w:rPr>
          <w:spacing w:val="16"/>
          <w:sz w:val="24"/>
        </w:rPr>
        <w:t> </w:t>
      </w:r>
      <w:r>
        <w:rPr>
          <w:sz w:val="24"/>
        </w:rPr>
        <w:t>на  </w:t>
      </w:r>
      <w:r>
        <w:rPr>
          <w:spacing w:val="13"/>
          <w:sz w:val="24"/>
        </w:rPr>
        <w:t> </w:t>
      </w:r>
      <w:r>
        <w:rPr>
          <w:sz w:val="24"/>
        </w:rPr>
        <w:t>Заявления</w:t>
      </w:r>
    </w:p>
    <w:p>
      <w:pPr>
        <w:pStyle w:val="BodyText"/>
        <w:spacing w:line="276" w:lineRule="auto" w:before="41"/>
        <w:ind w:left="1540" w:right="855"/>
      </w:pPr>
      <w:r>
        <w:rPr/>
        <w:t>/регистрация/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чл.46б</w:t>
      </w:r>
      <w:r>
        <w:rPr>
          <w:spacing w:val="1"/>
        </w:rPr>
        <w:t> </w:t>
      </w:r>
      <w:r>
        <w:rPr/>
        <w:t>/пререгистрация/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ЗУЕС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юридически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физически</w:t>
      </w:r>
      <w:r>
        <w:rPr>
          <w:spacing w:val="22"/>
        </w:rPr>
        <w:t> </w:t>
      </w:r>
      <w:r>
        <w:rPr/>
        <w:t>лица,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които</w:t>
      </w:r>
      <w:r>
        <w:rPr>
          <w:spacing w:val="23"/>
        </w:rPr>
        <w:t> </w:t>
      </w:r>
      <w:r>
        <w:rPr/>
        <w:t>са</w:t>
      </w:r>
      <w:r>
        <w:rPr>
          <w:spacing w:val="20"/>
        </w:rPr>
        <w:t> </w:t>
      </w:r>
      <w:r>
        <w:rPr/>
        <w:t>възложени</w:t>
      </w:r>
      <w:r>
        <w:rPr>
          <w:spacing w:val="20"/>
        </w:rPr>
        <w:t> </w:t>
      </w:r>
      <w:r>
        <w:rPr/>
        <w:t>правомощията</w:t>
      </w:r>
      <w:r>
        <w:rPr>
          <w:spacing w:val="21"/>
        </w:rPr>
        <w:t> </w:t>
      </w:r>
      <w:r>
        <w:rPr/>
        <w:t>или</w:t>
      </w:r>
      <w:r>
        <w:rPr>
          <w:spacing w:val="22"/>
        </w:rPr>
        <w:t> </w:t>
      </w:r>
      <w:r>
        <w:rPr/>
        <w:t>част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тях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управителния</w:t>
      </w:r>
      <w:r>
        <w:rPr>
          <w:spacing w:val="1"/>
        </w:rPr>
        <w:t> </w:t>
      </w:r>
      <w:r>
        <w:rPr/>
        <w:t>съвет/управителя,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собственици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Юридическо</w:t>
      </w:r>
      <w:r>
        <w:rPr>
          <w:spacing w:val="-1"/>
        </w:rPr>
        <w:t> </w:t>
      </w:r>
      <w:r>
        <w:rPr/>
        <w:t>лице</w:t>
      </w:r>
      <w:r>
        <w:rPr>
          <w:spacing w:val="-1"/>
        </w:rPr>
        <w:t> </w:t>
      </w:r>
      <w:r>
        <w:rPr/>
        <w:t>/фирми/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бр.; Физически</w:t>
      </w:r>
      <w:r>
        <w:rPr>
          <w:spacing w:val="-2"/>
        </w:rPr>
        <w:t> </w:t>
      </w:r>
      <w:r>
        <w:rPr/>
        <w:t>лица -</w:t>
      </w:r>
      <w:r>
        <w:rPr>
          <w:spacing w:val="-1"/>
        </w:rPr>
        <w:t> </w:t>
      </w:r>
      <w:r>
        <w:rPr/>
        <w:t>280</w:t>
      </w:r>
      <w:r>
        <w:rPr>
          <w:spacing w:val="-1"/>
        </w:rPr>
        <w:t> </w:t>
      </w:r>
      <w:r>
        <w:rPr/>
        <w:t>бр.;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1" w:after="0"/>
        <w:ind w:left="1540" w:right="858" w:hanging="360"/>
        <w:jc w:val="both"/>
        <w:rPr>
          <w:sz w:val="24"/>
        </w:rPr>
      </w:pPr>
      <w:r>
        <w:rPr>
          <w:sz w:val="24"/>
        </w:rPr>
        <w:t>Периодично</w:t>
      </w:r>
      <w:r>
        <w:rPr>
          <w:spacing w:val="1"/>
          <w:sz w:val="24"/>
        </w:rPr>
        <w:t> </w:t>
      </w:r>
      <w:r>
        <w:rPr>
          <w:sz w:val="24"/>
        </w:rPr>
        <w:t>актуализиране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поддържане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информацията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етажната</w:t>
      </w:r>
      <w:r>
        <w:rPr>
          <w:spacing w:val="1"/>
          <w:sz w:val="24"/>
        </w:rPr>
        <w:t> </w:t>
      </w:r>
      <w:r>
        <w:rPr>
          <w:sz w:val="24"/>
        </w:rPr>
        <w:t>собственост,</w:t>
      </w:r>
      <w:r>
        <w:rPr>
          <w:spacing w:val="1"/>
          <w:sz w:val="24"/>
        </w:rPr>
        <w:t> </w:t>
      </w:r>
      <w:r>
        <w:rPr>
          <w:sz w:val="24"/>
        </w:rPr>
        <w:t>публикувана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страницата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актуализации;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76" w:after="0"/>
        <w:ind w:left="1540" w:right="864" w:hanging="360"/>
        <w:jc w:val="both"/>
        <w:rPr>
          <w:sz w:val="24"/>
        </w:rPr>
      </w:pPr>
      <w:r>
        <w:rPr>
          <w:sz w:val="24"/>
        </w:rPr>
        <w:t>Представляване на Кмета на Община Русе при свикване и провеждане на общи</w:t>
      </w:r>
      <w:r>
        <w:rPr>
          <w:spacing w:val="1"/>
          <w:sz w:val="24"/>
        </w:rPr>
        <w:t> </w:t>
      </w:r>
      <w:r>
        <w:rPr>
          <w:sz w:val="24"/>
        </w:rPr>
        <w:t>събрания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сгради/входове,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случаите</w:t>
      </w:r>
      <w:r>
        <w:rPr>
          <w:spacing w:val="21"/>
          <w:sz w:val="24"/>
        </w:rPr>
        <w:t> </w:t>
      </w:r>
      <w:r>
        <w:rPr>
          <w:sz w:val="24"/>
        </w:rPr>
        <w:t>предвидени</w:t>
      </w:r>
      <w:r>
        <w:rPr>
          <w:spacing w:val="22"/>
          <w:sz w:val="24"/>
        </w:rPr>
        <w:t> </w:t>
      </w:r>
      <w:r>
        <w:rPr>
          <w:sz w:val="24"/>
        </w:rPr>
        <w:t>от</w:t>
      </w:r>
      <w:r>
        <w:rPr>
          <w:spacing w:val="23"/>
          <w:sz w:val="24"/>
        </w:rPr>
        <w:t> </w:t>
      </w:r>
      <w:r>
        <w:rPr>
          <w:sz w:val="24"/>
        </w:rPr>
        <w:t>ЗУЕС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съвместно</w:t>
      </w:r>
      <w:r>
        <w:rPr>
          <w:spacing w:val="21"/>
          <w:sz w:val="24"/>
        </w:rPr>
        <w:t> </w:t>
      </w: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ОП</w:t>
      </w:r>
    </w:p>
    <w:p>
      <w:pPr>
        <w:pStyle w:val="BodyText"/>
        <w:spacing w:line="275" w:lineRule="exact"/>
        <w:ind w:left="1540"/>
      </w:pPr>
      <w:r>
        <w:rPr/>
        <w:t>„Управление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общински</w:t>
      </w:r>
      <w:r>
        <w:rPr>
          <w:spacing w:val="-2"/>
        </w:rPr>
        <w:t> </w:t>
      </w:r>
      <w:r>
        <w:rPr/>
        <w:t>имоти“ -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бр.</w:t>
      </w:r>
      <w:r>
        <w:rPr>
          <w:spacing w:val="-2"/>
        </w:rPr>
        <w:t> </w:t>
      </w:r>
      <w:r>
        <w:rPr/>
        <w:t>събрания;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43" w:after="0"/>
        <w:ind w:left="1540" w:right="855" w:hanging="360"/>
        <w:jc w:val="both"/>
        <w:rPr>
          <w:sz w:val="24"/>
        </w:rPr>
      </w:pPr>
      <w:r>
        <w:rPr>
          <w:sz w:val="24"/>
        </w:rPr>
        <w:t>Съвместно участие с представители на отдел „Екология“, ОП „Паркстрой“ и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1"/>
          <w:sz w:val="24"/>
        </w:rPr>
        <w:t> </w:t>
      </w:r>
      <w:r>
        <w:rPr>
          <w:sz w:val="24"/>
        </w:rPr>
        <w:t>съвет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комисия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учредения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61"/>
          <w:sz w:val="24"/>
        </w:rPr>
        <w:t> </w:t>
      </w:r>
      <w:r>
        <w:rPr>
          <w:sz w:val="24"/>
        </w:rPr>
        <w:t>„Граждански</w:t>
      </w:r>
      <w:r>
        <w:rPr>
          <w:spacing w:val="1"/>
          <w:sz w:val="24"/>
        </w:rPr>
        <w:t> </w:t>
      </w:r>
      <w:r>
        <w:rPr>
          <w:sz w:val="24"/>
        </w:rPr>
        <w:t>инициативи“. за облагородяване междублоковите пространства. До настоящия</w:t>
      </w:r>
      <w:r>
        <w:rPr>
          <w:spacing w:val="1"/>
          <w:sz w:val="24"/>
        </w:rPr>
        <w:t> </w:t>
      </w:r>
      <w:r>
        <w:rPr>
          <w:sz w:val="24"/>
        </w:rPr>
        <w:t>момент в Община Русе са одобрени 8 проекта, за което са сключени договори.</w:t>
      </w:r>
      <w:r>
        <w:rPr>
          <w:spacing w:val="1"/>
          <w:sz w:val="24"/>
        </w:rPr>
        <w:t> </w:t>
      </w:r>
      <w:r>
        <w:rPr>
          <w:sz w:val="24"/>
        </w:rPr>
        <w:t>Към днешна дата са представени 4 отчета с приложени документи и снимков</w:t>
      </w:r>
      <w:r>
        <w:rPr>
          <w:spacing w:val="1"/>
          <w:sz w:val="24"/>
        </w:rPr>
        <w:t> </w:t>
      </w:r>
      <w:r>
        <w:rPr>
          <w:sz w:val="24"/>
        </w:rPr>
        <w:t>материал, удостоверяващи изпълнението на инициативата и размера на реално</w:t>
      </w:r>
      <w:r>
        <w:rPr>
          <w:spacing w:val="1"/>
          <w:sz w:val="24"/>
        </w:rPr>
        <w:t> </w:t>
      </w:r>
      <w:r>
        <w:rPr>
          <w:sz w:val="24"/>
        </w:rPr>
        <w:t>извършените</w:t>
      </w:r>
      <w:r>
        <w:rPr>
          <w:spacing w:val="-1"/>
          <w:sz w:val="24"/>
        </w:rPr>
        <w:t> </w:t>
      </w:r>
      <w:r>
        <w:rPr>
          <w:sz w:val="24"/>
        </w:rPr>
        <w:t>разходи.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8" w:lineRule="auto" w:before="0" w:after="0"/>
        <w:ind w:left="1540" w:right="863" w:hanging="360"/>
        <w:jc w:val="both"/>
        <w:rPr>
          <w:sz w:val="24"/>
        </w:rPr>
      </w:pPr>
      <w:r>
        <w:rPr>
          <w:sz w:val="24"/>
        </w:rPr>
        <w:t>Организиране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събрания</w:t>
      </w:r>
      <w:r>
        <w:rPr>
          <w:spacing w:val="1"/>
          <w:sz w:val="24"/>
        </w:rPr>
        <w:t> </w:t>
      </w:r>
      <w:r>
        <w:rPr>
          <w:sz w:val="24"/>
        </w:rPr>
        <w:t>свързани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обсъждане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подадените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-3"/>
          <w:sz w:val="24"/>
        </w:rPr>
        <w:t> </w:t>
      </w:r>
      <w:r>
        <w:rPr>
          <w:sz w:val="24"/>
        </w:rPr>
        <w:t>относно</w:t>
      </w:r>
      <w:r>
        <w:rPr>
          <w:spacing w:val="-1"/>
          <w:sz w:val="24"/>
        </w:rPr>
        <w:t> </w:t>
      </w:r>
      <w:r>
        <w:rPr>
          <w:sz w:val="24"/>
        </w:rPr>
        <w:t>учредения</w:t>
      </w:r>
      <w:r>
        <w:rPr>
          <w:spacing w:val="-2"/>
          <w:sz w:val="24"/>
        </w:rPr>
        <w:t> </w:t>
      </w:r>
      <w:r>
        <w:rPr>
          <w:sz w:val="24"/>
        </w:rPr>
        <w:t>фонд</w:t>
      </w:r>
      <w:r>
        <w:rPr>
          <w:spacing w:val="-5"/>
          <w:sz w:val="24"/>
        </w:rPr>
        <w:t> </w:t>
      </w:r>
      <w:r>
        <w:rPr>
          <w:sz w:val="24"/>
        </w:rPr>
        <w:t>„Граждански</w:t>
      </w:r>
      <w:r>
        <w:rPr>
          <w:spacing w:val="-3"/>
          <w:sz w:val="24"/>
        </w:rPr>
        <w:t> </w:t>
      </w:r>
      <w:r>
        <w:rPr>
          <w:sz w:val="24"/>
        </w:rPr>
        <w:t>инициативи“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бр.</w:t>
      </w:r>
      <w:r>
        <w:rPr>
          <w:spacing w:val="-3"/>
          <w:sz w:val="24"/>
        </w:rPr>
        <w:t> </w:t>
      </w:r>
      <w:r>
        <w:rPr>
          <w:sz w:val="24"/>
        </w:rPr>
        <w:t>събрания;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Регистрирани</w:t>
      </w:r>
      <w:r>
        <w:rPr>
          <w:spacing w:val="1"/>
          <w:sz w:val="24"/>
        </w:rPr>
        <w:t> </w:t>
      </w:r>
      <w:r>
        <w:rPr>
          <w:sz w:val="24"/>
        </w:rPr>
        <w:t>сдружения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собствениците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Национална</w:t>
      </w:r>
      <w:r>
        <w:rPr>
          <w:spacing w:val="1"/>
          <w:sz w:val="24"/>
        </w:rPr>
        <w:t> </w:t>
      </w:r>
      <w:r>
        <w:rPr>
          <w:sz w:val="24"/>
        </w:rPr>
        <w:t>програма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достъпна жилищна среда и лична мобилност, Компонент 1 „Достъпна жилищна</w:t>
      </w:r>
      <w:r>
        <w:rPr>
          <w:spacing w:val="1"/>
          <w:sz w:val="24"/>
        </w:rPr>
        <w:t> </w:t>
      </w:r>
      <w:r>
        <w:rPr>
          <w:sz w:val="24"/>
        </w:rPr>
        <w:t>среда”</w:t>
      </w:r>
      <w:r>
        <w:rPr>
          <w:spacing w:val="-2"/>
          <w:sz w:val="24"/>
        </w:rPr>
        <w:t> </w:t>
      </w:r>
      <w:r>
        <w:rPr>
          <w:sz w:val="24"/>
        </w:rPr>
        <w:t>– 1 бр. регистрация;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Във</w:t>
      </w:r>
      <w:r>
        <w:rPr>
          <w:spacing w:val="1"/>
          <w:sz w:val="24"/>
        </w:rPr>
        <w:t> </w:t>
      </w:r>
      <w:r>
        <w:rPr>
          <w:sz w:val="24"/>
        </w:rPr>
        <w:t>връзка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подобряването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градската</w:t>
      </w:r>
      <w:r>
        <w:rPr>
          <w:spacing w:val="1"/>
          <w:sz w:val="24"/>
        </w:rPr>
        <w:t> </w:t>
      </w:r>
      <w:r>
        <w:rPr>
          <w:sz w:val="24"/>
        </w:rPr>
        <w:t>среда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</w:t>
      </w:r>
      <w:r>
        <w:rPr>
          <w:spacing w:val="1"/>
          <w:sz w:val="24"/>
        </w:rPr>
        <w:t> </w:t>
      </w:r>
      <w:r>
        <w:rPr>
          <w:sz w:val="24"/>
        </w:rPr>
        <w:t>придобиване</w:t>
      </w:r>
      <w:r>
        <w:rPr>
          <w:spacing w:val="1"/>
          <w:sz w:val="24"/>
        </w:rPr>
        <w:t> </w:t>
      </w:r>
      <w:r>
        <w:rPr>
          <w:sz w:val="24"/>
        </w:rPr>
        <w:t>привлекателен вид на сградите Община Русе планира провеждането на Графити</w:t>
      </w:r>
      <w:r>
        <w:rPr>
          <w:spacing w:val="1"/>
          <w:sz w:val="24"/>
        </w:rPr>
        <w:t> </w:t>
      </w:r>
      <w:r>
        <w:rPr>
          <w:sz w:val="24"/>
        </w:rPr>
        <w:t>Фест през 2022 г. като инициативата предвижда изрисуване на стени на сгради ,</w:t>
      </w:r>
      <w:r>
        <w:rPr>
          <w:spacing w:val="1"/>
          <w:sz w:val="24"/>
        </w:rPr>
        <w:t> </w:t>
      </w:r>
      <w:r>
        <w:rPr>
          <w:sz w:val="24"/>
        </w:rPr>
        <w:t>в т. ч. жилищни блокове в град Русе. За проучване нагласите на регистрирани по</w:t>
      </w:r>
      <w:r>
        <w:rPr>
          <w:spacing w:val="-57"/>
          <w:sz w:val="24"/>
        </w:rPr>
        <w:t> </w:t>
      </w:r>
      <w:r>
        <w:rPr>
          <w:sz w:val="24"/>
        </w:rPr>
        <w:t>чл.</w:t>
      </w:r>
      <w:r>
        <w:rPr>
          <w:spacing w:val="1"/>
          <w:sz w:val="24"/>
        </w:rPr>
        <w:t> </w:t>
      </w:r>
      <w:r>
        <w:rPr>
          <w:sz w:val="24"/>
        </w:rPr>
        <w:t>46б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ЗУЕС</w:t>
      </w:r>
      <w:r>
        <w:rPr>
          <w:spacing w:val="1"/>
          <w:sz w:val="24"/>
        </w:rPr>
        <w:t> </w:t>
      </w:r>
      <w:r>
        <w:rPr>
          <w:sz w:val="24"/>
        </w:rPr>
        <w:t>етажни</w:t>
      </w:r>
      <w:r>
        <w:rPr>
          <w:spacing w:val="1"/>
          <w:sz w:val="24"/>
        </w:rPr>
        <w:t> </w:t>
      </w:r>
      <w:r>
        <w:rPr>
          <w:sz w:val="24"/>
        </w:rPr>
        <w:t>собствености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изпратени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управителите/председателите на управителни съвети - 900 бр. уведомления до</w:t>
      </w:r>
      <w:r>
        <w:rPr>
          <w:spacing w:val="1"/>
          <w:sz w:val="24"/>
        </w:rPr>
        <w:t> </w:t>
      </w:r>
      <w:r>
        <w:rPr>
          <w:sz w:val="24"/>
        </w:rPr>
        <w:t>имейл</w:t>
      </w:r>
      <w:r>
        <w:rPr>
          <w:spacing w:val="-2"/>
          <w:sz w:val="24"/>
        </w:rPr>
        <w:t> </w:t>
      </w:r>
      <w:r>
        <w:rPr>
          <w:sz w:val="24"/>
        </w:rPr>
        <w:t>адрес;</w:t>
      </w:r>
    </w:p>
    <w:p>
      <w:pPr>
        <w:pStyle w:val="ListParagraph"/>
        <w:numPr>
          <w:ilvl w:val="1"/>
          <w:numId w:val="209"/>
        </w:numPr>
        <w:tabs>
          <w:tab w:pos="1541" w:val="left" w:leader="none"/>
          <w:tab w:pos="3922" w:val="left" w:leader="none"/>
          <w:tab w:pos="5184" w:val="left" w:leader="none"/>
          <w:tab w:pos="6314" w:val="left" w:leader="none"/>
          <w:tab w:pos="7483" w:val="left" w:leader="none"/>
          <w:tab w:pos="8834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Провеждане на студентски практики по проект на МОН, с цел запознаване с</w:t>
      </w:r>
      <w:r>
        <w:rPr>
          <w:spacing w:val="1"/>
          <w:sz w:val="24"/>
        </w:rPr>
        <w:t> </w:t>
      </w:r>
      <w:r>
        <w:rPr>
          <w:sz w:val="24"/>
        </w:rPr>
        <w:t>организацията и дейността на отдел „Управление на етажната собственост“ в</w:t>
      </w:r>
      <w:r>
        <w:rPr>
          <w:spacing w:val="1"/>
          <w:sz w:val="24"/>
        </w:rPr>
        <w:t> </w:t>
      </w:r>
      <w:r>
        <w:rPr>
          <w:sz w:val="24"/>
        </w:rPr>
        <w:t>Община Русе. Предоставена е възможност за участие в реална работна среда на</w:t>
      </w:r>
      <w:r>
        <w:rPr>
          <w:spacing w:val="1"/>
          <w:sz w:val="24"/>
        </w:rPr>
        <w:t> </w:t>
      </w:r>
      <w:r>
        <w:rPr>
          <w:sz w:val="24"/>
        </w:rPr>
        <w:t>обучаващите</w:t>
        <w:tab/>
        <w:t>се</w:t>
        <w:tab/>
        <w:t>-</w:t>
        <w:tab/>
        <w:t>2</w:t>
        <w:tab/>
        <w:t>бр.</w:t>
        <w:tab/>
      </w:r>
      <w:r>
        <w:rPr>
          <w:spacing w:val="-1"/>
          <w:sz w:val="24"/>
        </w:rPr>
        <w:t>стажанти.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334" w:top="1340" w:bottom="1600" w:left="620" w:right="580"/>
        </w:sectPr>
      </w:pPr>
    </w:p>
    <w:p>
      <w:pPr>
        <w:pStyle w:val="Heading3"/>
        <w:numPr>
          <w:ilvl w:val="2"/>
          <w:numId w:val="167"/>
        </w:numPr>
        <w:tabs>
          <w:tab w:pos="1421" w:val="left" w:leader="none"/>
        </w:tabs>
        <w:spacing w:line="240" w:lineRule="auto" w:before="60" w:after="0"/>
        <w:ind w:left="1420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6"/>
        </w:rPr>
        <w:t> </w:t>
      </w:r>
      <w:r>
        <w:rPr>
          <w:color w:val="2AA0AF"/>
        </w:rPr>
        <w:t>„Информационно</w:t>
      </w:r>
      <w:r>
        <w:rPr>
          <w:color w:val="2AA0AF"/>
          <w:spacing w:val="-5"/>
        </w:rPr>
        <w:t> </w:t>
      </w:r>
      <w:r>
        <w:rPr>
          <w:color w:val="2AA0AF"/>
        </w:rPr>
        <w:t>и</w:t>
      </w:r>
      <w:r>
        <w:rPr>
          <w:color w:val="2AA0AF"/>
          <w:spacing w:val="-5"/>
        </w:rPr>
        <w:t> </w:t>
      </w:r>
      <w:r>
        <w:rPr>
          <w:color w:val="2AA0AF"/>
        </w:rPr>
        <w:t>административно</w:t>
      </w:r>
      <w:r>
        <w:rPr>
          <w:color w:val="2AA0AF"/>
          <w:spacing w:val="-4"/>
        </w:rPr>
        <w:t> </w:t>
      </w:r>
      <w:r>
        <w:rPr>
          <w:color w:val="2AA0AF"/>
        </w:rPr>
        <w:t>обслужване“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pStyle w:val="BodyText"/>
        <w:spacing w:line="278" w:lineRule="auto"/>
        <w:ind w:left="1540" w:right="858" w:firstLine="708"/>
      </w:pPr>
      <w:r>
        <w:rPr/>
        <w:t>В отдел „Информационно и административно обслужване“ през периода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ноември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г.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м.</w:t>
      </w:r>
      <w:r>
        <w:rPr>
          <w:spacing w:val="1"/>
        </w:rPr>
        <w:t> </w:t>
      </w:r>
      <w:r>
        <w:rPr/>
        <w:t>октомври 2022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са</w:t>
      </w:r>
      <w:r>
        <w:rPr>
          <w:spacing w:val="-3"/>
        </w:rPr>
        <w:t> </w:t>
      </w:r>
      <w:r>
        <w:rPr/>
        <w:t>осъществени редица</w:t>
      </w:r>
      <w:r>
        <w:rPr>
          <w:spacing w:val="-2"/>
        </w:rPr>
        <w:t> </w:t>
      </w:r>
      <w:r>
        <w:rPr/>
        <w:t>дейности.</w:t>
      </w:r>
    </w:p>
    <w:p>
      <w:pPr>
        <w:pStyle w:val="ListParagraph"/>
        <w:numPr>
          <w:ilvl w:val="0"/>
          <w:numId w:val="210"/>
        </w:numPr>
        <w:tabs>
          <w:tab w:pos="1541" w:val="left" w:leader="none"/>
        </w:tabs>
        <w:spacing w:line="276" w:lineRule="auto" w:before="0" w:after="0"/>
        <w:ind w:left="1540" w:right="853" w:hanging="360"/>
        <w:jc w:val="both"/>
        <w:rPr>
          <w:rFonts w:ascii="Symbol" w:hAnsi="Symbol"/>
          <w:sz w:val="18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отчетния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b/>
          <w:sz w:val="24"/>
        </w:rPr>
        <w:t>регистрирани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119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758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бр.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документи</w:t>
      </w:r>
      <w:r>
        <w:rPr>
          <w:sz w:val="24"/>
        </w:rPr>
        <w:t>, </w:t>
      </w:r>
      <w:r>
        <w:rPr>
          <w:b/>
          <w:sz w:val="24"/>
        </w:rPr>
        <w:t>от които 98 352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преписки и 21 406 междинни документи</w:t>
      </w:r>
      <w:r>
        <w:rPr>
          <w:sz w:val="24"/>
        </w:rPr>
        <w:t>, като</w:t>
      </w:r>
      <w:r>
        <w:rPr>
          <w:spacing w:val="1"/>
          <w:sz w:val="24"/>
        </w:rPr>
        <w:t> </w:t>
      </w:r>
      <w:r>
        <w:rPr>
          <w:sz w:val="24"/>
        </w:rPr>
        <w:t>чрез Системата за електронен</w:t>
      </w:r>
      <w:r>
        <w:rPr>
          <w:spacing w:val="1"/>
          <w:sz w:val="24"/>
        </w:rPr>
        <w:t> </w:t>
      </w:r>
      <w:r>
        <w:rPr>
          <w:sz w:val="24"/>
        </w:rPr>
        <w:t>обмен на съобщения (СЕОС)</w:t>
      </w:r>
      <w:r>
        <w:rPr>
          <w:spacing w:val="60"/>
          <w:sz w:val="24"/>
        </w:rPr>
        <w:t> </w:t>
      </w:r>
      <w:r>
        <w:rPr>
          <w:sz w:val="24"/>
        </w:rPr>
        <w:t>са регистрирани</w:t>
      </w:r>
      <w:r>
        <w:rPr>
          <w:spacing w:val="1"/>
          <w:sz w:val="24"/>
        </w:rPr>
        <w:t> </w:t>
      </w:r>
      <w:r>
        <w:rPr>
          <w:sz w:val="24"/>
        </w:rPr>
        <w:t>4022 броя документи , а чрез Система за сигурно електронно връчване</w:t>
      </w:r>
      <w:r>
        <w:rPr>
          <w:spacing w:val="60"/>
          <w:sz w:val="24"/>
        </w:rPr>
        <w:t> </w:t>
      </w:r>
      <w:r>
        <w:rPr>
          <w:sz w:val="24"/>
        </w:rPr>
        <w:t>(ССЕВ)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регистрирани</w:t>
      </w:r>
      <w:r>
        <w:rPr>
          <w:spacing w:val="2"/>
          <w:sz w:val="24"/>
        </w:rPr>
        <w:t> </w:t>
      </w:r>
      <w:r>
        <w:rPr>
          <w:sz w:val="24"/>
        </w:rPr>
        <w:t>1692 броя документи.</w:t>
      </w:r>
    </w:p>
    <w:p>
      <w:pPr>
        <w:pStyle w:val="ListParagraph"/>
        <w:numPr>
          <w:ilvl w:val="0"/>
          <w:numId w:val="210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rFonts w:ascii="Symbol" w:hAnsi="Symbol"/>
          <w:sz w:val="24"/>
        </w:rPr>
      </w:pP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февруари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Интегрираната</w:t>
      </w:r>
      <w:r>
        <w:rPr>
          <w:spacing w:val="1"/>
          <w:sz w:val="24"/>
        </w:rPr>
        <w:t> </w:t>
      </w:r>
      <w:r>
        <w:rPr>
          <w:sz w:val="24"/>
        </w:rPr>
        <w:t>информационна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държавната администрация (ИИСДА)</w:t>
      </w:r>
      <w:r>
        <w:rPr>
          <w:spacing w:val="1"/>
          <w:sz w:val="24"/>
        </w:rPr>
        <w:t> </w:t>
      </w:r>
      <w:r>
        <w:rPr>
          <w:sz w:val="24"/>
        </w:rPr>
        <w:t>се поддържа и попълва информация в</w:t>
      </w:r>
      <w:r>
        <w:rPr>
          <w:spacing w:val="1"/>
          <w:sz w:val="24"/>
        </w:rPr>
        <w:t> </w:t>
      </w:r>
      <w:r>
        <w:rPr>
          <w:sz w:val="24"/>
        </w:rPr>
        <w:t>новата версия на Административния регистър, Регистъра на услугите, годишния</w:t>
      </w:r>
      <w:r>
        <w:rPr>
          <w:spacing w:val="-57"/>
          <w:sz w:val="24"/>
        </w:rPr>
        <w:t> </w:t>
      </w:r>
      <w:r>
        <w:rPr>
          <w:sz w:val="24"/>
        </w:rPr>
        <w:t>доклад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състоянието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администрацията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самооценката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административното</w:t>
      </w:r>
      <w:r>
        <w:rPr>
          <w:spacing w:val="-1"/>
          <w:sz w:val="24"/>
        </w:rPr>
        <w:t> </w:t>
      </w:r>
      <w:r>
        <w:rPr>
          <w:sz w:val="24"/>
        </w:rPr>
        <w:t>обслужване.</w:t>
      </w:r>
    </w:p>
    <w:p>
      <w:pPr>
        <w:pStyle w:val="ListParagraph"/>
        <w:numPr>
          <w:ilvl w:val="0"/>
          <w:numId w:val="210"/>
        </w:numPr>
        <w:tabs>
          <w:tab w:pos="1541" w:val="left" w:leader="none"/>
        </w:tabs>
        <w:spacing w:line="273" w:lineRule="auto" w:before="0" w:after="0"/>
        <w:ind w:left="1540" w:right="854" w:hanging="360"/>
        <w:jc w:val="both"/>
        <w:rPr>
          <w:rFonts w:ascii="Symbol" w:hAnsi="Symbol"/>
          <w:sz w:val="24"/>
        </w:rPr>
      </w:pPr>
      <w:r>
        <w:rPr>
          <w:sz w:val="24"/>
        </w:rPr>
        <w:t>Писмени</w:t>
      </w:r>
      <w:r>
        <w:rPr>
          <w:spacing w:val="1"/>
          <w:sz w:val="24"/>
        </w:rPr>
        <w:t> </w:t>
      </w:r>
      <w:r>
        <w:rPr>
          <w:sz w:val="24"/>
        </w:rPr>
        <w:t>отговори на граждани</w:t>
      </w:r>
      <w:r>
        <w:rPr>
          <w:spacing w:val="1"/>
          <w:sz w:val="24"/>
        </w:rPr>
        <w:t> </w:t>
      </w:r>
      <w:r>
        <w:rPr>
          <w:sz w:val="24"/>
        </w:rPr>
        <w:t>и юридически</w:t>
      </w:r>
      <w:r>
        <w:rPr>
          <w:spacing w:val="1"/>
          <w:sz w:val="24"/>
        </w:rPr>
        <w:t> </w:t>
      </w:r>
      <w:r>
        <w:rPr>
          <w:sz w:val="24"/>
        </w:rPr>
        <w:t>лица по Закона</w:t>
      </w:r>
      <w:r>
        <w:rPr>
          <w:spacing w:val="1"/>
          <w:sz w:val="24"/>
        </w:rPr>
        <w:t> </w:t>
      </w:r>
      <w:r>
        <w:rPr>
          <w:sz w:val="24"/>
        </w:rPr>
        <w:t>за достъп до</w:t>
      </w:r>
      <w:r>
        <w:rPr>
          <w:spacing w:val="1"/>
          <w:sz w:val="24"/>
        </w:rPr>
        <w:t> </w:t>
      </w:r>
      <w:r>
        <w:rPr>
          <w:sz w:val="24"/>
        </w:rPr>
        <w:t>обществена</w:t>
      </w:r>
      <w:r>
        <w:rPr>
          <w:spacing w:val="-2"/>
          <w:sz w:val="24"/>
        </w:rPr>
        <w:t> </w:t>
      </w:r>
      <w:r>
        <w:rPr>
          <w:sz w:val="24"/>
        </w:rPr>
        <w:t>информация, съгласно</w:t>
      </w:r>
      <w:r>
        <w:rPr>
          <w:spacing w:val="-1"/>
          <w:sz w:val="24"/>
        </w:rPr>
        <w:t> </w:t>
      </w:r>
      <w:r>
        <w:rPr>
          <w:sz w:val="24"/>
        </w:rPr>
        <w:t>заповед на</w:t>
      </w:r>
      <w:r>
        <w:rPr>
          <w:spacing w:val="-1"/>
          <w:sz w:val="24"/>
        </w:rPr>
        <w:t> </w:t>
      </w:r>
      <w:r>
        <w:rPr>
          <w:sz w:val="24"/>
        </w:rPr>
        <w:t>кмета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59 бр.</w:t>
      </w:r>
    </w:p>
    <w:p>
      <w:pPr>
        <w:pStyle w:val="ListParagraph"/>
        <w:numPr>
          <w:ilvl w:val="0"/>
          <w:numId w:val="210"/>
        </w:numPr>
        <w:tabs>
          <w:tab w:pos="1541" w:val="left" w:leader="none"/>
        </w:tabs>
        <w:spacing w:line="273" w:lineRule="auto" w:before="0" w:after="0"/>
        <w:ind w:left="1540" w:right="863" w:hanging="36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центъра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административно</w:t>
      </w:r>
      <w:r>
        <w:rPr>
          <w:spacing w:val="1"/>
          <w:sz w:val="24"/>
        </w:rPr>
        <w:t> </w:t>
      </w:r>
      <w:r>
        <w:rPr>
          <w:sz w:val="24"/>
        </w:rPr>
        <w:t>обслужване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пл.</w:t>
      </w:r>
      <w:r>
        <w:rPr>
          <w:spacing w:val="1"/>
          <w:sz w:val="24"/>
        </w:rPr>
        <w:t> </w:t>
      </w:r>
      <w:r>
        <w:rPr>
          <w:sz w:val="24"/>
        </w:rPr>
        <w:t>„Свобода“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внедрена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3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опашките.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2"/>
        <w:numPr>
          <w:ilvl w:val="1"/>
          <w:numId w:val="167"/>
        </w:numPr>
        <w:tabs>
          <w:tab w:pos="1313" w:val="left" w:leader="none"/>
        </w:tabs>
        <w:spacing w:line="240" w:lineRule="auto" w:before="0" w:after="0"/>
        <w:ind w:left="1312" w:right="0" w:hanging="493"/>
        <w:jc w:val="left"/>
        <w:rPr>
          <w:color w:val="2AA0AF"/>
        </w:rPr>
      </w:pPr>
      <w:r>
        <w:rPr>
          <w:color w:val="2AA0AF"/>
        </w:rPr>
        <w:t>ДИРЕКЦИЯ</w:t>
      </w:r>
      <w:r>
        <w:rPr>
          <w:color w:val="2AA0AF"/>
          <w:spacing w:val="-5"/>
        </w:rPr>
        <w:t> </w:t>
      </w:r>
      <w:r>
        <w:rPr>
          <w:color w:val="2AA0AF"/>
        </w:rPr>
        <w:t>„ФИНАНСОВО-СТОПАНСКИ</w:t>
      </w:r>
      <w:r>
        <w:rPr>
          <w:color w:val="2AA0AF"/>
          <w:spacing w:val="-4"/>
        </w:rPr>
        <w:t> </w:t>
      </w:r>
      <w:r>
        <w:rPr>
          <w:color w:val="2AA0AF"/>
        </w:rPr>
        <w:t>ДЕЙНОСТИ”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276" w:lineRule="auto" w:before="177"/>
        <w:ind w:left="1540" w:right="855" w:firstLine="708"/>
      </w:pPr>
      <w:r>
        <w:rPr/>
        <w:t>Дирекция</w:t>
      </w:r>
      <w:r>
        <w:rPr>
          <w:spacing w:val="1"/>
        </w:rPr>
        <w:t> </w:t>
      </w:r>
      <w:r>
        <w:rPr/>
        <w:t>„Финансово-стопански</w:t>
      </w:r>
      <w:r>
        <w:rPr>
          <w:spacing w:val="1"/>
        </w:rPr>
        <w:t> </w:t>
      </w:r>
      <w:r>
        <w:rPr/>
        <w:t>дейности”</w:t>
      </w:r>
      <w:r>
        <w:rPr>
          <w:spacing w:val="1"/>
        </w:rPr>
        <w:t> </w:t>
      </w:r>
      <w:r>
        <w:rPr/>
        <w:t>формира</w:t>
      </w:r>
      <w:r>
        <w:rPr>
          <w:spacing w:val="1"/>
        </w:rPr>
        <w:t> </w:t>
      </w:r>
      <w:r>
        <w:rPr/>
        <w:t>финансовата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направлява</w:t>
      </w:r>
      <w:r>
        <w:rPr>
          <w:spacing w:val="1"/>
        </w:rPr>
        <w:t> </w:t>
      </w:r>
      <w:r>
        <w:rPr/>
        <w:t>бюджетния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подпомага кмета на общината за правилното и законосъобразното използване на</w:t>
      </w:r>
      <w:r>
        <w:rPr>
          <w:spacing w:val="-57"/>
        </w:rPr>
        <w:t> </w:t>
      </w:r>
      <w:r>
        <w:rPr/>
        <w:t>финансовите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предотвратяване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разхищения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злоупотреби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парични</w:t>
      </w:r>
      <w:r>
        <w:rPr>
          <w:spacing w:val="20"/>
        </w:rPr>
        <w:t> </w:t>
      </w:r>
      <w:r>
        <w:rPr/>
        <w:t>средства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стоково-материални</w:t>
      </w:r>
      <w:r>
        <w:rPr>
          <w:spacing w:val="20"/>
        </w:rPr>
        <w:t> </w:t>
      </w:r>
      <w:r>
        <w:rPr/>
        <w:t>ценности,</w:t>
      </w:r>
      <w:r>
        <w:rPr>
          <w:spacing w:val="19"/>
        </w:rPr>
        <w:t> </w:t>
      </w:r>
      <w:r>
        <w:rPr/>
        <w:t>осъществява</w:t>
      </w:r>
      <w:r>
        <w:rPr>
          <w:spacing w:val="20"/>
        </w:rPr>
        <w:t> </w:t>
      </w:r>
      <w:r>
        <w:rPr/>
        <w:t>текущ</w:t>
      </w:r>
      <w:r>
        <w:rPr>
          <w:spacing w:val="19"/>
        </w:rPr>
        <w:t> </w:t>
      </w:r>
      <w:r>
        <w:rPr/>
        <w:t>контрол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предлага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регулиране,</w:t>
      </w:r>
      <w:r>
        <w:rPr>
          <w:spacing w:val="1"/>
        </w:rPr>
        <w:t> </w:t>
      </w:r>
      <w:r>
        <w:rPr/>
        <w:t>организира</w:t>
      </w:r>
      <w:r>
        <w:rPr>
          <w:spacing w:val="1"/>
        </w:rPr>
        <w:t> </w:t>
      </w:r>
      <w:r>
        <w:rPr/>
        <w:t>финансовата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счетоводната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общината,</w:t>
      </w:r>
      <w:r>
        <w:rPr>
          <w:spacing w:val="1"/>
        </w:rPr>
        <w:t> </w:t>
      </w:r>
      <w:r>
        <w:rPr/>
        <w:t>организира</w:t>
      </w:r>
      <w:r>
        <w:rPr>
          <w:spacing w:val="1"/>
        </w:rPr>
        <w:t> </w:t>
      </w:r>
      <w:r>
        <w:rPr/>
        <w:t>отчитането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собствените</w:t>
      </w:r>
      <w:r>
        <w:rPr>
          <w:spacing w:val="1"/>
        </w:rPr>
        <w:t> </w:t>
      </w:r>
      <w:r>
        <w:rPr/>
        <w:t>приходи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бюджет,</w:t>
      </w:r>
      <w:r>
        <w:rPr>
          <w:spacing w:val="1"/>
        </w:rPr>
        <w:t> </w:t>
      </w:r>
      <w:r>
        <w:rPr/>
        <w:t>консолидира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отчетите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второстепенните</w:t>
      </w:r>
      <w:r>
        <w:rPr>
          <w:spacing w:val="1"/>
        </w:rPr>
        <w:t> </w:t>
      </w:r>
      <w:r>
        <w:rPr/>
        <w:t>разпоредители, организира отчитането на проектите и програмите със средства</w:t>
      </w:r>
      <w:r>
        <w:rPr>
          <w:spacing w:val="1"/>
        </w:rPr>
        <w:t> </w:t>
      </w:r>
      <w:r>
        <w:rPr/>
        <w:t>на</w:t>
      </w:r>
      <w:r>
        <w:rPr>
          <w:spacing w:val="31"/>
        </w:rPr>
        <w:t> </w:t>
      </w:r>
      <w:r>
        <w:rPr/>
        <w:t>Европейския</w:t>
      </w:r>
      <w:r>
        <w:rPr>
          <w:spacing w:val="32"/>
        </w:rPr>
        <w:t> </w:t>
      </w:r>
      <w:r>
        <w:rPr/>
        <w:t>съюз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други</w:t>
      </w:r>
      <w:r>
        <w:rPr>
          <w:spacing w:val="33"/>
        </w:rPr>
        <w:t> </w:t>
      </w:r>
      <w:r>
        <w:rPr/>
        <w:t>международни</w:t>
      </w:r>
      <w:r>
        <w:rPr>
          <w:spacing w:val="33"/>
        </w:rPr>
        <w:t> </w:t>
      </w:r>
      <w:r>
        <w:rPr/>
        <w:t>програми,</w:t>
      </w:r>
      <w:r>
        <w:rPr>
          <w:spacing w:val="33"/>
        </w:rPr>
        <w:t> </w:t>
      </w:r>
      <w:r>
        <w:rPr/>
        <w:t>консолидира</w:t>
      </w:r>
      <w:r>
        <w:rPr>
          <w:spacing w:val="31"/>
        </w:rPr>
        <w:t> </w:t>
      </w:r>
      <w:r>
        <w:rPr/>
        <w:t>отчетите</w:t>
      </w:r>
      <w:r>
        <w:rPr>
          <w:spacing w:val="-58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програмите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Европейския</w:t>
      </w:r>
      <w:r>
        <w:rPr>
          <w:spacing w:val="1"/>
        </w:rPr>
        <w:t> </w:t>
      </w:r>
      <w:r>
        <w:rPr/>
        <w:t>съюз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международни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второстепенни</w:t>
      </w:r>
      <w:r>
        <w:rPr>
          <w:spacing w:val="1"/>
        </w:rPr>
        <w:t> </w:t>
      </w:r>
      <w:r>
        <w:rPr/>
        <w:t>разпоредители, разработва средносрочни прогнози и анализи за финансовото</w:t>
      </w:r>
      <w:r>
        <w:rPr>
          <w:spacing w:val="1"/>
        </w:rPr>
        <w:t> </w:t>
      </w:r>
      <w:r>
        <w:rPr/>
        <w:t>състояние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Общината,</w:t>
      </w:r>
      <w:r>
        <w:rPr>
          <w:spacing w:val="1"/>
        </w:rPr>
        <w:t> </w:t>
      </w:r>
      <w:r>
        <w:rPr/>
        <w:t>осъществява</w:t>
      </w:r>
      <w:r>
        <w:rPr>
          <w:spacing w:val="1"/>
        </w:rPr>
        <w:t> </w:t>
      </w:r>
      <w:r>
        <w:rPr/>
        <w:t>връзките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републиканския</w:t>
      </w:r>
      <w:r>
        <w:rPr>
          <w:spacing w:val="-1"/>
        </w:rPr>
        <w:t> </w:t>
      </w:r>
      <w:r>
        <w:rPr/>
        <w:t>бюджет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-1"/>
        </w:rPr>
        <w:t> </w:t>
      </w:r>
      <w:r>
        <w:rPr/>
        <w:t>финансови институции.</w:t>
      </w:r>
    </w:p>
    <w:p>
      <w:pPr>
        <w:pStyle w:val="BodyText"/>
        <w:spacing w:line="276" w:lineRule="auto" w:before="1"/>
        <w:ind w:left="1540" w:right="858" w:firstLine="708"/>
      </w:pPr>
      <w:r>
        <w:rPr/>
        <w:t>Бюджетът на Община Русе за 2022 е разработен, разгледан на публично</w:t>
      </w:r>
      <w:r>
        <w:rPr>
          <w:spacing w:val="1"/>
        </w:rPr>
        <w:t> </w:t>
      </w:r>
      <w:r>
        <w:rPr/>
        <w:t>обсъждане и е приет като начален бюджет, в размер на 187 793 033 лв. в т.ч.:</w:t>
      </w:r>
      <w:r>
        <w:rPr>
          <w:spacing w:val="1"/>
        </w:rPr>
        <w:t> </w:t>
      </w:r>
      <w:r>
        <w:rPr/>
        <w:t>държавно финансиране 109 442 937 лв. и общинско финансиране 78 350 096 лв.</w:t>
      </w:r>
      <w:r>
        <w:rPr>
          <w:spacing w:val="1"/>
        </w:rPr>
        <w:t> </w:t>
      </w:r>
      <w:r>
        <w:rPr/>
        <w:t>Стойността</w:t>
      </w:r>
      <w:r>
        <w:rPr>
          <w:spacing w:val="42"/>
        </w:rPr>
        <w:t> </w:t>
      </w:r>
      <w:r>
        <w:rPr/>
        <w:t>е</w:t>
      </w:r>
      <w:r>
        <w:rPr>
          <w:spacing w:val="42"/>
        </w:rPr>
        <w:t> </w:t>
      </w:r>
      <w:r>
        <w:rPr/>
        <w:t>разпределена</w:t>
      </w:r>
      <w:r>
        <w:rPr>
          <w:spacing w:val="43"/>
        </w:rPr>
        <w:t> </w:t>
      </w:r>
      <w:r>
        <w:rPr/>
        <w:t>на:</w:t>
      </w:r>
      <w:r>
        <w:rPr>
          <w:spacing w:val="43"/>
        </w:rPr>
        <w:t> </w:t>
      </w:r>
      <w:r>
        <w:rPr/>
        <w:t>текущ</w:t>
      </w:r>
      <w:r>
        <w:rPr>
          <w:spacing w:val="44"/>
        </w:rPr>
        <w:t> </w:t>
      </w:r>
      <w:r>
        <w:rPr/>
        <w:t>бюджет</w:t>
      </w:r>
      <w:r>
        <w:rPr>
          <w:spacing w:val="44"/>
        </w:rPr>
        <w:t> </w:t>
      </w:r>
      <w:r>
        <w:rPr/>
        <w:t>167</w:t>
      </w:r>
      <w:r>
        <w:rPr>
          <w:spacing w:val="44"/>
        </w:rPr>
        <w:t> </w:t>
      </w:r>
      <w:r>
        <w:rPr/>
        <w:t>512</w:t>
      </w:r>
      <w:r>
        <w:rPr>
          <w:spacing w:val="43"/>
        </w:rPr>
        <w:t> </w:t>
      </w:r>
      <w:r>
        <w:rPr/>
        <w:t>130</w:t>
      </w:r>
      <w:r>
        <w:rPr>
          <w:spacing w:val="41"/>
        </w:rPr>
        <w:t> </w:t>
      </w:r>
      <w:r>
        <w:rPr/>
        <w:t>лв.;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средства</w:t>
      </w:r>
      <w:r>
        <w:rPr>
          <w:spacing w:val="43"/>
        </w:rPr>
        <w:t> </w:t>
      </w:r>
      <w:r>
        <w:rPr/>
        <w:t>за</w:t>
      </w:r>
    </w:p>
    <w:p>
      <w:pPr>
        <w:spacing w:after="0" w:line="276" w:lineRule="auto"/>
        <w:sectPr>
          <w:footerReference w:type="default" r:id="rId22"/>
          <w:pgSz w:w="11910" w:h="16840"/>
          <w:pgMar w:footer="830" w:header="0" w:top="1360" w:bottom="1020" w:left="620" w:right="580"/>
        </w:sectPr>
      </w:pPr>
    </w:p>
    <w:p>
      <w:pPr>
        <w:pStyle w:val="BodyText"/>
        <w:spacing w:line="276" w:lineRule="auto" w:before="76"/>
        <w:ind w:left="1540" w:right="860"/>
      </w:pPr>
      <w:r>
        <w:rPr/>
        <w:t>Инвестиционна програма - 20 280 903 лв., в т.ч. целева субсидия за капиталови</w:t>
      </w:r>
      <w:r>
        <w:rPr>
          <w:spacing w:val="1"/>
        </w:rPr>
        <w:t> </w:t>
      </w:r>
      <w:r>
        <w:rPr/>
        <w:t>разходи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2022 г.:</w:t>
      </w:r>
      <w:r>
        <w:rPr>
          <w:spacing w:val="-1"/>
        </w:rPr>
        <w:t> </w:t>
      </w:r>
      <w:r>
        <w:rPr/>
        <w:t>2 430 400лв.</w:t>
      </w:r>
    </w:p>
    <w:p>
      <w:pPr>
        <w:pStyle w:val="BodyText"/>
        <w:spacing w:line="276" w:lineRule="auto" w:after="6"/>
        <w:ind w:left="1540" w:right="856" w:firstLine="708"/>
      </w:pPr>
      <w:r>
        <w:rPr/>
        <w:t>Размерът на бюджетните взаимоотношения между Централния бюджет 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2019-2021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разпределени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Механизъм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определяне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субсидиите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общините</w:t>
      </w:r>
      <w:r>
        <w:rPr>
          <w:spacing w:val="-1"/>
        </w:rPr>
        <w:t> </w:t>
      </w:r>
      <w:r>
        <w:rPr/>
        <w:t>е</w:t>
      </w:r>
      <w:r>
        <w:rPr>
          <w:spacing w:val="-2"/>
        </w:rPr>
        <w:t> </w:t>
      </w:r>
      <w:r>
        <w:rPr/>
        <w:t>както</w:t>
      </w:r>
      <w:r>
        <w:rPr>
          <w:spacing w:val="-1"/>
        </w:rPr>
        <w:t> </w:t>
      </w:r>
      <w:r>
        <w:rPr/>
        <w:t>следва: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1373"/>
        <w:gridCol w:w="1416"/>
        <w:gridCol w:w="1558"/>
        <w:gridCol w:w="1645"/>
        <w:gridCol w:w="1901"/>
      </w:tblGrid>
      <w:tr>
        <w:trPr>
          <w:trHeight w:val="962" w:hRule="atLeast"/>
        </w:trPr>
        <w:tc>
          <w:tcPr>
            <w:tcW w:w="2549" w:type="dxa"/>
            <w:shd w:val="clear" w:color="auto" w:fill="50C5D4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Взаимоотношения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с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ЦБ</w:t>
            </w:r>
          </w:p>
        </w:tc>
        <w:tc>
          <w:tcPr>
            <w:tcW w:w="1373" w:type="dxa"/>
            <w:shd w:val="clear" w:color="auto" w:fill="50C5D4"/>
          </w:tcPr>
          <w:p>
            <w:pPr>
              <w:pStyle w:val="TableParagraph"/>
              <w:spacing w:before="110"/>
              <w:ind w:left="35" w:right="2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2019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г.</w:t>
            </w:r>
          </w:p>
          <w:p>
            <w:pPr>
              <w:pStyle w:val="TableParagraph"/>
              <w:spacing w:before="36"/>
              <w:ind w:left="35" w:right="6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/ЗДБРБ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2019</w:t>
            </w:r>
          </w:p>
          <w:p>
            <w:pPr>
              <w:pStyle w:val="TableParagraph"/>
              <w:spacing w:before="31"/>
              <w:ind w:left="35" w:right="5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г./</w:t>
            </w:r>
          </w:p>
        </w:tc>
        <w:tc>
          <w:tcPr>
            <w:tcW w:w="1416" w:type="dxa"/>
            <w:shd w:val="clear" w:color="auto" w:fill="50C5D4"/>
          </w:tcPr>
          <w:p>
            <w:pPr>
              <w:pStyle w:val="TableParagraph"/>
              <w:spacing w:before="110"/>
              <w:ind w:left="57" w:right="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2020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г.</w:t>
            </w:r>
          </w:p>
          <w:p>
            <w:pPr>
              <w:pStyle w:val="TableParagraph"/>
              <w:spacing w:before="36"/>
              <w:ind w:left="57" w:right="8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/ЗДБРБ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2020</w:t>
            </w:r>
          </w:p>
          <w:p>
            <w:pPr>
              <w:pStyle w:val="TableParagraph"/>
              <w:spacing w:before="31"/>
              <w:ind w:left="57" w:right="7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г./</w:t>
            </w:r>
          </w:p>
        </w:tc>
        <w:tc>
          <w:tcPr>
            <w:tcW w:w="1558" w:type="dxa"/>
            <w:shd w:val="clear" w:color="auto" w:fill="50C5D4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2021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г.</w:t>
            </w:r>
          </w:p>
          <w:p>
            <w:pPr>
              <w:pStyle w:val="TableParagraph"/>
              <w:spacing w:before="34"/>
              <w:ind w:left="18" w:right="3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18"/>
              </w:rPr>
              <w:t>ЗДБРБ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2021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г./</w:t>
            </w:r>
          </w:p>
        </w:tc>
        <w:tc>
          <w:tcPr>
            <w:tcW w:w="1645" w:type="dxa"/>
            <w:shd w:val="clear" w:color="auto" w:fill="50C5D4"/>
          </w:tcPr>
          <w:p>
            <w:pPr>
              <w:pStyle w:val="TableParagraph"/>
              <w:spacing w:before="110"/>
              <w:ind w:left="379" w:right="3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г.</w:t>
            </w:r>
          </w:p>
          <w:p>
            <w:pPr>
              <w:pStyle w:val="TableParagraph"/>
              <w:spacing w:line="276" w:lineRule="auto" w:before="36"/>
              <w:ind w:left="379" w:right="4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/ЗДБРБ за</w:t>
            </w:r>
            <w:r>
              <w:rPr>
                <w:b/>
                <w:color w:val="FFFFFF"/>
                <w:spacing w:val="-4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2022г./</w:t>
            </w:r>
          </w:p>
        </w:tc>
        <w:tc>
          <w:tcPr>
            <w:tcW w:w="1901" w:type="dxa"/>
            <w:shd w:val="clear" w:color="auto" w:fill="50C5D4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76" w:lineRule="auto"/>
              <w:ind w:left="105" w:right="4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Ръст на 2022 г.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спрямо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2021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г.</w:t>
            </w:r>
          </w:p>
        </w:tc>
      </w:tr>
      <w:tr>
        <w:trPr>
          <w:trHeight w:val="793" w:hRule="atLeast"/>
        </w:trPr>
        <w:tc>
          <w:tcPr>
            <w:tcW w:w="2549" w:type="dxa"/>
            <w:shd w:val="clear" w:color="auto" w:fill="50C5D4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Обща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субсидия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805 401</w:t>
            </w:r>
          </w:p>
        </w:tc>
        <w:tc>
          <w:tcPr>
            <w:tcW w:w="1416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388 990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8" w:right="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294 738</w:t>
            </w:r>
          </w:p>
        </w:tc>
        <w:tc>
          <w:tcPr>
            <w:tcW w:w="1645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362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479 958</w:t>
            </w:r>
          </w:p>
        </w:tc>
        <w:tc>
          <w:tcPr>
            <w:tcW w:w="190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670" w:right="264"/>
              <w:jc w:val="center"/>
              <w:rPr>
                <w:sz w:val="20"/>
              </w:rPr>
            </w:pPr>
            <w:r>
              <w:rPr>
                <w:sz w:val="20"/>
              </w:rPr>
              <w:t>12 185</w:t>
            </w:r>
          </w:p>
          <w:p>
            <w:pPr>
              <w:pStyle w:val="TableParagraph"/>
              <w:spacing w:before="34"/>
              <w:ind w:left="670" w:right="262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2549" w:type="dxa"/>
            <w:shd w:val="clear" w:color="auto" w:fill="50C5D4"/>
          </w:tcPr>
          <w:p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Изравнителна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субсидия</w:t>
            </w:r>
          </w:p>
        </w:tc>
        <w:tc>
          <w:tcPr>
            <w:tcW w:w="1373" w:type="dxa"/>
          </w:tcPr>
          <w:p>
            <w:pPr>
              <w:pStyle w:val="TableParagraph"/>
              <w:spacing w:before="89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5 826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028 000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89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6 253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89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7 515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300</w:t>
            </w:r>
          </w:p>
        </w:tc>
        <w:tc>
          <w:tcPr>
            <w:tcW w:w="1901" w:type="dxa"/>
          </w:tcPr>
          <w:p>
            <w:pPr>
              <w:pStyle w:val="TableParagraph"/>
              <w:spacing w:before="89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262 000</w:t>
            </w:r>
          </w:p>
        </w:tc>
      </w:tr>
      <w:tr>
        <w:trPr>
          <w:trHeight w:val="417" w:hRule="atLeast"/>
        </w:trPr>
        <w:tc>
          <w:tcPr>
            <w:tcW w:w="2549" w:type="dxa"/>
            <w:shd w:val="clear" w:color="auto" w:fill="50C5D4"/>
          </w:tcPr>
          <w:p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Капиталова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субсидия</w:t>
            </w:r>
          </w:p>
        </w:tc>
        <w:tc>
          <w:tcPr>
            <w:tcW w:w="1373" w:type="dxa"/>
          </w:tcPr>
          <w:p>
            <w:pPr>
              <w:pStyle w:val="TableParagraph"/>
              <w:spacing w:before="72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1 497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7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649 700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72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1 847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72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2 430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400</w:t>
            </w:r>
          </w:p>
        </w:tc>
        <w:tc>
          <w:tcPr>
            <w:tcW w:w="1901" w:type="dxa"/>
          </w:tcPr>
          <w:p>
            <w:pPr>
              <w:pStyle w:val="TableParagraph"/>
              <w:spacing w:before="72"/>
              <w:ind w:left="624"/>
              <w:rPr>
                <w:sz w:val="20"/>
              </w:rPr>
            </w:pPr>
            <w:r>
              <w:rPr>
                <w:sz w:val="20"/>
              </w:rPr>
              <w:t>582 700</w:t>
            </w:r>
          </w:p>
        </w:tc>
      </w:tr>
      <w:tr>
        <w:trPr>
          <w:trHeight w:val="794" w:hRule="atLeast"/>
        </w:trPr>
        <w:tc>
          <w:tcPr>
            <w:tcW w:w="2549" w:type="dxa"/>
            <w:shd w:val="clear" w:color="auto" w:fill="50C5D4"/>
          </w:tcPr>
          <w:p>
            <w:pPr>
              <w:pStyle w:val="TableParagraph"/>
              <w:spacing w:line="276" w:lineRule="auto"/>
              <w:ind w:left="107" w:right="816"/>
              <w:rPr>
                <w:sz w:val="20"/>
              </w:rPr>
            </w:pPr>
            <w:r>
              <w:rPr>
                <w:color w:val="FFFFFF"/>
                <w:sz w:val="20"/>
              </w:rPr>
              <w:t>Трансфер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за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z w:val="20"/>
              </w:rPr>
              <w:t>зимно</w:t>
            </w:r>
            <w:r>
              <w:rPr>
                <w:color w:val="FFFFFF"/>
                <w:spacing w:val="-47"/>
                <w:sz w:val="20"/>
              </w:rPr>
              <w:t> </w:t>
            </w:r>
            <w:r>
              <w:rPr>
                <w:color w:val="FFFFFF"/>
                <w:sz w:val="20"/>
              </w:rPr>
              <w:t>поддържане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снегопочистване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253 100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408"/>
              <w:rPr>
                <w:sz w:val="20"/>
              </w:rPr>
            </w:pPr>
            <w:r>
              <w:rPr>
                <w:sz w:val="20"/>
              </w:rPr>
              <w:t>254 800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283 600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494"/>
              <w:rPr>
                <w:sz w:val="20"/>
              </w:rPr>
            </w:pPr>
            <w:r>
              <w:rPr>
                <w:sz w:val="20"/>
              </w:rPr>
              <w:t>282 600</w:t>
            </w:r>
          </w:p>
        </w:tc>
        <w:tc>
          <w:tcPr>
            <w:tcW w:w="190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454" w:right="447"/>
              <w:jc w:val="center"/>
              <w:rPr>
                <w:sz w:val="20"/>
              </w:rPr>
            </w:pPr>
            <w:r>
              <w:rPr>
                <w:sz w:val="20"/>
              </w:rPr>
              <w:t>-1 000</w:t>
            </w:r>
          </w:p>
        </w:tc>
      </w:tr>
      <w:tr>
        <w:trPr>
          <w:trHeight w:val="529" w:hRule="atLeast"/>
        </w:trPr>
        <w:tc>
          <w:tcPr>
            <w:tcW w:w="2549" w:type="dxa"/>
            <w:shd w:val="clear" w:color="auto" w:fill="50C5D4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Общо</w:t>
            </w:r>
            <w:r>
              <w:rPr>
                <w:color w:val="FFFFFF"/>
                <w:spacing w:val="45"/>
                <w:sz w:val="20"/>
              </w:rPr>
              <w:t> </w:t>
            </w:r>
            <w:r>
              <w:rPr>
                <w:color w:val="FFFFFF"/>
                <w:sz w:val="20"/>
              </w:rPr>
              <w:t>взаимоотношения</w:t>
            </w:r>
            <w:r>
              <w:rPr>
                <w:color w:val="FFFFFF"/>
                <w:spacing w:val="47"/>
                <w:sz w:val="20"/>
              </w:rPr>
              <w:t> </w:t>
            </w:r>
            <w:r>
              <w:rPr>
                <w:color w:val="FFFFFF"/>
                <w:sz w:val="20"/>
              </w:rPr>
              <w:t>с</w:t>
            </w:r>
          </w:p>
          <w:p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ЦБ: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4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382 501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4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321 490</w:t>
            </w:r>
          </w:p>
        </w:tc>
        <w:tc>
          <w:tcPr>
            <w:tcW w:w="1558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679 338</w:t>
            </w:r>
          </w:p>
        </w:tc>
        <w:tc>
          <w:tcPr>
            <w:tcW w:w="1645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258</w:t>
            </w:r>
          </w:p>
        </w:tc>
        <w:tc>
          <w:tcPr>
            <w:tcW w:w="1901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028 920</w:t>
            </w:r>
          </w:p>
        </w:tc>
      </w:tr>
    </w:tbl>
    <w:p>
      <w:pPr>
        <w:pStyle w:val="BodyText"/>
        <w:ind w:left="0"/>
        <w:jc w:val="left"/>
        <w:rPr>
          <w:sz w:val="27"/>
        </w:rPr>
      </w:pPr>
    </w:p>
    <w:p>
      <w:pPr>
        <w:pStyle w:val="BodyText"/>
        <w:spacing w:line="276" w:lineRule="auto"/>
        <w:ind w:left="1540" w:right="858" w:firstLine="708"/>
      </w:pPr>
      <w:r>
        <w:rPr/>
        <w:t>За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предотврати</w:t>
      </w:r>
      <w:r>
        <w:rPr>
          <w:spacing w:val="1"/>
        </w:rPr>
        <w:t> </w:t>
      </w:r>
      <w:r>
        <w:rPr/>
        <w:t>въздействието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събития,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не</w:t>
      </w:r>
      <w:r>
        <w:rPr>
          <w:spacing w:val="61"/>
        </w:rPr>
        <w:t> </w:t>
      </w:r>
      <w:r>
        <w:rPr/>
        <w:t>са</w:t>
      </w:r>
      <w:r>
        <w:rPr>
          <w:spacing w:val="-57"/>
        </w:rPr>
        <w:t> </w:t>
      </w:r>
      <w:r>
        <w:rPr/>
        <w:t>предвидени средства, но са възникнали в хода на изпълнение на общинския</w:t>
      </w:r>
      <w:r>
        <w:rPr>
          <w:spacing w:val="1"/>
        </w:rPr>
        <w:t> </w:t>
      </w:r>
      <w:r>
        <w:rPr/>
        <w:t>бюджет или за да се избегне риск от неизпълнение на приходите е определен</w:t>
      </w:r>
      <w:r>
        <w:rPr>
          <w:spacing w:val="1"/>
        </w:rPr>
        <w:t> </w:t>
      </w:r>
      <w:r>
        <w:rPr/>
        <w:t>резерв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непредвидени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неотложни</w:t>
      </w:r>
      <w:r>
        <w:rPr>
          <w:spacing w:val="1"/>
        </w:rPr>
        <w:t> </w:t>
      </w:r>
      <w:r>
        <w:rPr/>
        <w:t>разходи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по-голям</w:t>
      </w:r>
      <w:r>
        <w:rPr>
          <w:spacing w:val="61"/>
        </w:rPr>
        <w:t> </w:t>
      </w:r>
      <w:r>
        <w:rPr/>
        <w:t>размер</w:t>
      </w:r>
      <w:r>
        <w:rPr>
          <w:spacing w:val="61"/>
        </w:rPr>
        <w:t> </w:t>
      </w:r>
      <w:r>
        <w:rPr/>
        <w:t>в</w:t>
      </w:r>
      <w:r>
        <w:rPr>
          <w:spacing w:val="-57"/>
        </w:rPr>
        <w:t> </w:t>
      </w:r>
      <w:r>
        <w:rPr/>
        <w:t>сравнение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предходни</w:t>
      </w:r>
      <w:r>
        <w:rPr>
          <w:spacing w:val="-2"/>
        </w:rPr>
        <w:t> </w:t>
      </w:r>
      <w:r>
        <w:rPr/>
        <w:t>години.</w:t>
      </w:r>
    </w:p>
    <w:p>
      <w:pPr>
        <w:pStyle w:val="BodyText"/>
        <w:spacing w:line="276" w:lineRule="auto"/>
        <w:ind w:left="1540" w:right="862" w:firstLine="708"/>
      </w:pPr>
      <w:r>
        <w:rPr/>
        <w:t>Годината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извънредно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извънредна</w:t>
      </w:r>
      <w:r>
        <w:rPr>
          <w:spacing w:val="1"/>
        </w:rPr>
        <w:t> </w:t>
      </w:r>
      <w:r>
        <w:rPr/>
        <w:t>обстановка</w:t>
      </w:r>
      <w:r>
        <w:rPr>
          <w:spacing w:val="1"/>
        </w:rPr>
        <w:t> </w:t>
      </w:r>
      <w:r>
        <w:rPr/>
        <w:t>обърна</w:t>
      </w:r>
      <w:r>
        <w:rPr>
          <w:spacing w:val="1"/>
        </w:rPr>
        <w:t> </w:t>
      </w:r>
      <w:r>
        <w:rPr/>
        <w:t>погледа,</w:t>
      </w:r>
      <w:r>
        <w:rPr>
          <w:spacing w:val="26"/>
        </w:rPr>
        <w:t> </w:t>
      </w:r>
      <w:r>
        <w:rPr/>
        <w:t>надеждите,</w:t>
      </w:r>
      <w:r>
        <w:rPr>
          <w:spacing w:val="27"/>
        </w:rPr>
        <w:t> </w:t>
      </w:r>
      <w:r>
        <w:rPr/>
        <w:t>очакванията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хората</w:t>
      </w:r>
      <w:r>
        <w:rPr>
          <w:spacing w:val="27"/>
        </w:rPr>
        <w:t> </w:t>
      </w:r>
      <w:r>
        <w:rPr/>
        <w:t>още</w:t>
      </w:r>
      <w:r>
        <w:rPr>
          <w:spacing w:val="26"/>
        </w:rPr>
        <w:t> </w:t>
      </w:r>
      <w:r>
        <w:rPr/>
        <w:t>повече</w:t>
      </w:r>
      <w:r>
        <w:rPr>
          <w:spacing w:val="27"/>
        </w:rPr>
        <w:t> </w:t>
      </w:r>
      <w:r>
        <w:rPr/>
        <w:t>към</w:t>
      </w:r>
      <w:r>
        <w:rPr>
          <w:spacing w:val="27"/>
        </w:rPr>
        <w:t> </w:t>
      </w:r>
      <w:r>
        <w:rPr/>
        <w:t>общините,</w:t>
      </w:r>
      <w:r>
        <w:rPr>
          <w:spacing w:val="27"/>
        </w:rPr>
        <w:t> </w:t>
      </w:r>
      <w:r>
        <w:rPr/>
        <w:t>защото</w:t>
      </w:r>
      <w:r>
        <w:rPr>
          <w:spacing w:val="-58"/>
        </w:rPr>
        <w:t> </w:t>
      </w:r>
      <w:r>
        <w:rPr/>
        <w:t>са</w:t>
      </w:r>
      <w:r>
        <w:rPr>
          <w:spacing w:val="-2"/>
        </w:rPr>
        <w:t> </w:t>
      </w:r>
      <w:r>
        <w:rPr/>
        <w:t>най-близо,</w:t>
      </w:r>
      <w:r>
        <w:rPr>
          <w:spacing w:val="-1"/>
        </w:rPr>
        <w:t> </w:t>
      </w:r>
      <w:r>
        <w:rPr/>
        <w:t>реагират бързо</w:t>
      </w:r>
      <w:r>
        <w:rPr>
          <w:spacing w:val="-1"/>
        </w:rPr>
        <w:t> </w:t>
      </w:r>
      <w:r>
        <w:rPr/>
        <w:t>и остават</w:t>
      </w:r>
      <w:r>
        <w:rPr>
          <w:spacing w:val="-1"/>
        </w:rPr>
        <w:t> </w:t>
      </w:r>
      <w:r>
        <w:rPr/>
        <w:t>най-адекватни в</w:t>
      </w:r>
      <w:r>
        <w:rPr>
          <w:spacing w:val="-2"/>
        </w:rPr>
        <w:t> </w:t>
      </w:r>
      <w:r>
        <w:rPr/>
        <w:t>решенията си.</w:t>
      </w:r>
    </w:p>
    <w:p>
      <w:pPr>
        <w:pStyle w:val="BodyText"/>
        <w:spacing w:line="276" w:lineRule="auto" w:before="1"/>
        <w:ind w:left="1540" w:right="856" w:firstLine="708"/>
        <w:rPr>
          <w:b/>
        </w:rPr>
      </w:pPr>
      <w:r>
        <w:rPr/>
        <w:t>Предвид</w:t>
      </w:r>
      <w:r>
        <w:rPr>
          <w:spacing w:val="1"/>
        </w:rPr>
        <w:t> </w:t>
      </w:r>
      <w:r>
        <w:rPr/>
        <w:t>настъпилите</w:t>
      </w:r>
      <w:r>
        <w:rPr>
          <w:spacing w:val="1"/>
        </w:rPr>
        <w:t> </w:t>
      </w:r>
      <w:r>
        <w:rPr/>
        <w:t>промени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структурата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Общинските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Общинските</w:t>
      </w:r>
      <w:r>
        <w:rPr>
          <w:spacing w:val="1"/>
        </w:rPr>
        <w:t> </w:t>
      </w:r>
      <w:r>
        <w:rPr/>
        <w:t>наредби,</w:t>
      </w:r>
      <w:r>
        <w:rPr>
          <w:spacing w:val="1"/>
        </w:rPr>
        <w:t> </w:t>
      </w:r>
      <w:r>
        <w:rPr/>
        <w:t>стана</w:t>
      </w:r>
      <w:r>
        <w:rPr>
          <w:spacing w:val="1"/>
        </w:rPr>
        <w:t> </w:t>
      </w:r>
      <w:r>
        <w:rPr/>
        <w:t>възможно</w:t>
      </w:r>
      <w:r>
        <w:rPr>
          <w:spacing w:val="1"/>
        </w:rPr>
        <w:t> </w:t>
      </w:r>
      <w:r>
        <w:rPr/>
        <w:t>изпълнението</w:t>
      </w:r>
      <w:r>
        <w:rPr>
          <w:spacing w:val="-1"/>
        </w:rPr>
        <w:t> </w:t>
      </w:r>
      <w:r>
        <w:rPr/>
        <w:t>през 2022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следните</w:t>
      </w:r>
      <w:r>
        <w:rPr>
          <w:spacing w:val="1"/>
        </w:rPr>
        <w:t> </w:t>
      </w:r>
      <w:r>
        <w:rPr>
          <w:b/>
        </w:rPr>
        <w:t>приоритети: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73" w:lineRule="auto" w:before="4" w:after="0"/>
        <w:ind w:left="2118" w:right="854" w:hanging="360"/>
        <w:jc w:val="both"/>
        <w:rPr>
          <w:sz w:val="24"/>
        </w:rPr>
      </w:pPr>
      <w:r>
        <w:rPr>
          <w:b/>
          <w:sz w:val="24"/>
        </w:rPr>
        <w:t>Подобряване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микроградската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инфраструктура-междублокови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пространства, тротоари, паркове, осветление, пейки и други елементи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градската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среда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улици</w:t>
      </w:r>
      <w:r>
        <w:rPr>
          <w:spacing w:val="1"/>
          <w:sz w:val="24"/>
        </w:rPr>
        <w:t> </w:t>
      </w:r>
      <w:r>
        <w:rPr>
          <w:sz w:val="24"/>
        </w:rPr>
        <w:t>около</w:t>
      </w:r>
      <w:r>
        <w:rPr>
          <w:spacing w:val="1"/>
          <w:sz w:val="24"/>
        </w:rPr>
        <w:t> </w:t>
      </w:r>
      <w:r>
        <w:rPr>
          <w:sz w:val="24"/>
        </w:rPr>
        <w:t>лечебни</w:t>
      </w:r>
      <w:r>
        <w:rPr>
          <w:spacing w:val="1"/>
          <w:sz w:val="24"/>
        </w:rPr>
        <w:t> </w:t>
      </w:r>
      <w:r>
        <w:rPr>
          <w:sz w:val="24"/>
        </w:rPr>
        <w:t>заведения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достъпността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линейки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тях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440</w:t>
      </w:r>
      <w:r>
        <w:rPr>
          <w:spacing w:val="1"/>
          <w:sz w:val="24"/>
        </w:rPr>
        <w:t> </w:t>
      </w:r>
      <w:r>
        <w:rPr>
          <w:sz w:val="24"/>
        </w:rPr>
        <w:t>хил.</w:t>
      </w:r>
      <w:r>
        <w:rPr>
          <w:spacing w:val="61"/>
          <w:sz w:val="24"/>
        </w:rPr>
        <w:t> </w:t>
      </w:r>
      <w:r>
        <w:rPr>
          <w:sz w:val="24"/>
        </w:rPr>
        <w:t>лв.;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достъпността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общински</w:t>
      </w:r>
      <w:r>
        <w:rPr>
          <w:spacing w:val="1"/>
          <w:sz w:val="24"/>
        </w:rPr>
        <w:t> </w:t>
      </w:r>
      <w:r>
        <w:rPr>
          <w:sz w:val="24"/>
        </w:rPr>
        <w:t>път</w:t>
      </w:r>
      <w:r>
        <w:rPr>
          <w:spacing w:val="1"/>
          <w:sz w:val="24"/>
        </w:rPr>
        <w:t> </w:t>
      </w:r>
      <w:r>
        <w:rPr>
          <w:sz w:val="24"/>
        </w:rPr>
        <w:t>Русе-Николово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границата със Сливо поле – 529 хил. лв. В първоначалния бюджет на 2022</w:t>
      </w:r>
      <w:r>
        <w:rPr>
          <w:spacing w:val="1"/>
          <w:sz w:val="24"/>
        </w:rPr>
        <w:t> </w:t>
      </w:r>
      <w:r>
        <w:rPr>
          <w:sz w:val="24"/>
        </w:rPr>
        <w:t>г. за пръв път са планирани средства в размер на над 3,5 млн. лв. за текущи</w:t>
      </w:r>
      <w:r>
        <w:rPr>
          <w:spacing w:val="-57"/>
          <w:sz w:val="24"/>
        </w:rPr>
        <w:t> </w:t>
      </w:r>
      <w:r>
        <w:rPr>
          <w:sz w:val="24"/>
        </w:rPr>
        <w:t>ремонти, в т.ч. междублокови пространства - поетапно цели квартали. Към</w:t>
      </w:r>
      <w:r>
        <w:rPr>
          <w:spacing w:val="-57"/>
          <w:sz w:val="24"/>
        </w:rPr>
        <w:t> </w:t>
      </w:r>
      <w:r>
        <w:rPr>
          <w:sz w:val="24"/>
        </w:rPr>
        <w:t>30.09.2022 г. осигурената сума за текущи ремонти достига размер 4,3 млн.</w:t>
      </w:r>
      <w:r>
        <w:rPr>
          <w:spacing w:val="1"/>
          <w:sz w:val="24"/>
        </w:rPr>
        <w:t> </w:t>
      </w:r>
      <w:r>
        <w:rPr>
          <w:sz w:val="24"/>
        </w:rPr>
        <w:t>лв.</w:t>
      </w:r>
    </w:p>
    <w:p>
      <w:pPr>
        <w:pStyle w:val="Heading3"/>
        <w:numPr>
          <w:ilvl w:val="0"/>
          <w:numId w:val="211"/>
        </w:numPr>
        <w:tabs>
          <w:tab w:pos="2119" w:val="left" w:leader="none"/>
          <w:tab w:pos="3939" w:val="left" w:leader="none"/>
          <w:tab w:pos="5714" w:val="left" w:leader="none"/>
          <w:tab w:pos="6188" w:val="left" w:leader="none"/>
          <w:tab w:pos="7734" w:val="left" w:leader="none"/>
          <w:tab w:pos="9372" w:val="left" w:leader="none"/>
        </w:tabs>
        <w:spacing w:line="387" w:lineRule="exact" w:before="0" w:after="0"/>
        <w:ind w:left="2118" w:right="0" w:hanging="361"/>
        <w:jc w:val="left"/>
      </w:pPr>
      <w:r>
        <w:rPr/>
        <w:t>Повишаване</w:t>
        <w:tab/>
        <w:t>способностите</w:t>
        <w:tab/>
        <w:t>на</w:t>
        <w:tab/>
        <w:t>общинските</w:t>
        <w:tab/>
        <w:t>предприятия</w:t>
        <w:tab/>
        <w:t>чрез</w:t>
      </w:r>
    </w:p>
    <w:p>
      <w:pPr>
        <w:spacing w:line="278" w:lineRule="auto" w:before="12"/>
        <w:ind w:left="2118" w:right="0" w:firstLine="0"/>
        <w:jc w:val="left"/>
        <w:rPr>
          <w:sz w:val="24"/>
        </w:rPr>
      </w:pPr>
      <w:r>
        <w:rPr>
          <w:b/>
          <w:sz w:val="24"/>
        </w:rPr>
        <w:t>осигуряване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техника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служители</w:t>
      </w:r>
      <w:r>
        <w:rPr>
          <w:b/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26"/>
          <w:sz w:val="24"/>
        </w:rPr>
        <w:t> </w:t>
      </w:r>
      <w:r>
        <w:rPr>
          <w:sz w:val="24"/>
        </w:rPr>
        <w:t>ОП</w:t>
      </w:r>
      <w:r>
        <w:rPr>
          <w:spacing w:val="23"/>
          <w:sz w:val="24"/>
        </w:rPr>
        <w:t> </w:t>
      </w:r>
      <w:r>
        <w:rPr>
          <w:sz w:val="24"/>
        </w:rPr>
        <w:t>Комунални</w:t>
      </w:r>
      <w:r>
        <w:rPr>
          <w:spacing w:val="27"/>
          <w:sz w:val="24"/>
        </w:rPr>
        <w:t> </w:t>
      </w:r>
      <w:r>
        <w:rPr>
          <w:sz w:val="24"/>
        </w:rPr>
        <w:t>дейности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ОП</w:t>
      </w:r>
      <w:r>
        <w:rPr>
          <w:spacing w:val="-57"/>
          <w:sz w:val="24"/>
        </w:rPr>
        <w:t> </w:t>
      </w:r>
      <w:r>
        <w:rPr>
          <w:sz w:val="24"/>
        </w:rPr>
        <w:t>Паркстрой</w:t>
      </w:r>
      <w:r>
        <w:rPr>
          <w:spacing w:val="13"/>
          <w:sz w:val="24"/>
        </w:rPr>
        <w:t> </w:t>
      </w:r>
      <w:r>
        <w:rPr>
          <w:sz w:val="24"/>
        </w:rPr>
        <w:t>бяха</w:t>
      </w:r>
      <w:r>
        <w:rPr>
          <w:spacing w:val="11"/>
          <w:sz w:val="24"/>
        </w:rPr>
        <w:t> </w:t>
      </w:r>
      <w:r>
        <w:rPr>
          <w:sz w:val="24"/>
        </w:rPr>
        <w:t>обезпечени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техника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автомобили</w:t>
      </w:r>
      <w:r>
        <w:rPr>
          <w:spacing w:val="13"/>
          <w:sz w:val="24"/>
        </w:rPr>
        <w:t> </w:t>
      </w:r>
      <w:r>
        <w:rPr>
          <w:sz w:val="24"/>
        </w:rPr>
        <w:t>за</w:t>
      </w:r>
      <w:r>
        <w:rPr>
          <w:spacing w:val="11"/>
          <w:sz w:val="24"/>
        </w:rPr>
        <w:t> </w:t>
      </w:r>
      <w:r>
        <w:rPr>
          <w:sz w:val="24"/>
        </w:rPr>
        <w:t>дейността.</w:t>
      </w:r>
      <w:r>
        <w:rPr>
          <w:spacing w:val="12"/>
          <w:sz w:val="24"/>
        </w:rPr>
        <w:t> </w:t>
      </w:r>
      <w:r>
        <w:rPr>
          <w:sz w:val="24"/>
        </w:rPr>
        <w:t>Бе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2118" w:right="862"/>
      </w:pPr>
      <w:r>
        <w:rPr/>
        <w:t>увеличена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числеността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повиши</w:t>
      </w:r>
      <w:r>
        <w:rPr>
          <w:spacing w:val="1"/>
        </w:rPr>
        <w:t> </w:t>
      </w:r>
      <w:r>
        <w:rPr/>
        <w:t>обема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възложената</w:t>
      </w:r>
      <w:r>
        <w:rPr>
          <w:spacing w:val="-1"/>
        </w:rPr>
        <w:t> </w:t>
      </w:r>
      <w:r>
        <w:rPr/>
        <w:t>работа.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71" w:lineRule="auto" w:before="3" w:after="0"/>
        <w:ind w:left="2118" w:right="853" w:hanging="360"/>
        <w:jc w:val="both"/>
        <w:rPr>
          <w:sz w:val="24"/>
        </w:rPr>
      </w:pPr>
      <w:r>
        <w:rPr>
          <w:b/>
          <w:sz w:val="24"/>
        </w:rPr>
        <w:t>Подобряване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сигурността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гражданите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чрез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осигуряване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технически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средства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персонален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състав,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превантивна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дейност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обновяване и подобряване на обхвата на видеокамерите към изградения</w:t>
      </w:r>
      <w:r>
        <w:rPr>
          <w:spacing w:val="1"/>
          <w:sz w:val="24"/>
        </w:rPr>
        <w:t> </w:t>
      </w:r>
      <w:r>
        <w:rPr>
          <w:sz w:val="24"/>
        </w:rPr>
        <w:t>център,</w:t>
      </w:r>
      <w:r>
        <w:rPr>
          <w:spacing w:val="1"/>
          <w:sz w:val="24"/>
        </w:rPr>
        <w:t> </w:t>
      </w:r>
      <w:r>
        <w:rPr>
          <w:sz w:val="24"/>
        </w:rPr>
        <w:t>който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премина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СЗ</w:t>
      </w:r>
      <w:r>
        <w:rPr>
          <w:spacing w:val="1"/>
          <w:sz w:val="24"/>
        </w:rPr>
        <w:t> </w:t>
      </w:r>
      <w:r>
        <w:rPr>
          <w:sz w:val="24"/>
        </w:rPr>
        <w:t>КООРС.</w:t>
      </w:r>
      <w:r>
        <w:rPr>
          <w:spacing w:val="1"/>
          <w:sz w:val="24"/>
        </w:rPr>
        <w:t> </w:t>
      </w:r>
      <w:r>
        <w:rPr>
          <w:sz w:val="24"/>
        </w:rPr>
        <w:t>Приключи</w:t>
      </w:r>
      <w:r>
        <w:rPr>
          <w:spacing w:val="1"/>
          <w:sz w:val="24"/>
        </w:rPr>
        <w:t> </w:t>
      </w:r>
      <w:r>
        <w:rPr>
          <w:sz w:val="24"/>
        </w:rPr>
        <w:t>почистването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дерето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Долно</w:t>
      </w:r>
      <w:r>
        <w:rPr>
          <w:spacing w:val="1"/>
          <w:sz w:val="24"/>
        </w:rPr>
        <w:t> </w:t>
      </w:r>
      <w:r>
        <w:rPr>
          <w:sz w:val="24"/>
        </w:rPr>
        <w:t>Абланово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1"/>
          <w:sz w:val="24"/>
        </w:rPr>
        <w:t> </w:t>
      </w:r>
      <w:r>
        <w:rPr>
          <w:sz w:val="24"/>
        </w:rPr>
        <w:t>84 хил. лв.,</w:t>
      </w:r>
      <w:r>
        <w:rPr>
          <w:spacing w:val="1"/>
          <w:sz w:val="24"/>
        </w:rPr>
        <w:t> </w:t>
      </w:r>
      <w:r>
        <w:rPr>
          <w:sz w:val="24"/>
        </w:rPr>
        <w:t>извърши се и аварийно възстановяване на проводимостта на канала в с.</w:t>
      </w:r>
      <w:r>
        <w:rPr>
          <w:spacing w:val="1"/>
          <w:sz w:val="24"/>
        </w:rPr>
        <w:t> </w:t>
      </w:r>
      <w:r>
        <w:rPr>
          <w:sz w:val="24"/>
        </w:rPr>
        <w:t>Басарбово за 22 хил. лв. В началото на 2022 г. е сключен договор с ОД на</w:t>
      </w:r>
      <w:r>
        <w:rPr>
          <w:spacing w:val="1"/>
          <w:sz w:val="24"/>
        </w:rPr>
        <w:t> </w:t>
      </w:r>
      <w:r>
        <w:rPr>
          <w:sz w:val="24"/>
        </w:rPr>
        <w:t>МВР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сформиране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Общинска</w:t>
      </w:r>
      <w:r>
        <w:rPr>
          <w:spacing w:val="-1"/>
          <w:sz w:val="24"/>
        </w:rPr>
        <w:t> </w:t>
      </w:r>
      <w:r>
        <w:rPr>
          <w:sz w:val="24"/>
        </w:rPr>
        <w:t>полиция.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66" w:lineRule="auto" w:before="5" w:after="0"/>
        <w:ind w:left="2118" w:right="855" w:hanging="360"/>
        <w:jc w:val="both"/>
        <w:rPr>
          <w:sz w:val="24"/>
        </w:rPr>
      </w:pPr>
      <w:r>
        <w:rPr>
          <w:b/>
          <w:sz w:val="24"/>
        </w:rPr>
        <w:t>Започна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въвеждането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данни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географската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информационна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система на Община Русе. </w:t>
      </w:r>
      <w:r>
        <w:rPr>
          <w:sz w:val="24"/>
        </w:rPr>
        <w:t>Създадени</w:t>
      </w:r>
      <w:r>
        <w:rPr>
          <w:spacing w:val="1"/>
          <w:sz w:val="24"/>
        </w:rPr>
        <w:t> </w:t>
      </w:r>
      <w:r>
        <w:rPr>
          <w:sz w:val="24"/>
        </w:rPr>
        <w:t>са 37 на брой работни</w:t>
      </w:r>
      <w:r>
        <w:rPr>
          <w:spacing w:val="60"/>
          <w:sz w:val="24"/>
        </w:rPr>
        <w:t> </w:t>
      </w:r>
      <w:r>
        <w:rPr>
          <w:sz w:val="24"/>
        </w:rPr>
        <w:t>слоеве с</w:t>
      </w:r>
      <w:r>
        <w:rPr>
          <w:spacing w:val="1"/>
          <w:sz w:val="24"/>
        </w:rPr>
        <w:t> </w:t>
      </w:r>
      <w:r>
        <w:rPr>
          <w:sz w:val="24"/>
        </w:rPr>
        <w:t>данни за съответните ресори.</w:t>
      </w:r>
      <w:r>
        <w:rPr>
          <w:spacing w:val="1"/>
          <w:sz w:val="24"/>
        </w:rPr>
        <w:t> </w:t>
      </w:r>
      <w:r>
        <w:rPr>
          <w:sz w:val="24"/>
        </w:rPr>
        <w:t>Към момента 50% от тях са попълнени с</w:t>
      </w:r>
      <w:r>
        <w:rPr>
          <w:spacing w:val="1"/>
          <w:sz w:val="24"/>
        </w:rPr>
        <w:t> </w:t>
      </w:r>
      <w:r>
        <w:rPr>
          <w:sz w:val="24"/>
        </w:rPr>
        <w:t>данни.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61" w:lineRule="auto" w:before="6" w:after="0"/>
        <w:ind w:left="2118" w:right="857" w:hanging="360"/>
        <w:jc w:val="both"/>
        <w:rPr>
          <w:sz w:val="24"/>
        </w:rPr>
      </w:pPr>
      <w:r>
        <w:rPr>
          <w:b/>
          <w:sz w:val="24"/>
        </w:rPr>
        <w:t>Подобряване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техническата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инфраструктура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малките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населени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места</w:t>
      </w:r>
      <w:r>
        <w:rPr>
          <w:b/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увеличаване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финансовия</w:t>
      </w:r>
      <w:r>
        <w:rPr>
          <w:spacing w:val="1"/>
          <w:sz w:val="24"/>
        </w:rPr>
        <w:t> </w:t>
      </w:r>
      <w:r>
        <w:rPr>
          <w:sz w:val="24"/>
        </w:rPr>
        <w:t>ресурс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текущи</w:t>
      </w:r>
      <w:r>
        <w:rPr>
          <w:spacing w:val="1"/>
          <w:sz w:val="24"/>
        </w:rPr>
        <w:t> </w:t>
      </w:r>
      <w:r>
        <w:rPr>
          <w:sz w:val="24"/>
        </w:rPr>
        <w:t>ремонти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улици</w:t>
      </w:r>
      <w:r>
        <w:rPr>
          <w:spacing w:val="-1"/>
          <w:sz w:val="24"/>
        </w:rPr>
        <w:t> </w:t>
      </w:r>
      <w:r>
        <w:rPr>
          <w:sz w:val="24"/>
        </w:rPr>
        <w:t>от 700 000лв. на</w:t>
      </w:r>
      <w:r>
        <w:rPr>
          <w:spacing w:val="-1"/>
          <w:sz w:val="24"/>
        </w:rPr>
        <w:t> </w:t>
      </w:r>
      <w:r>
        <w:rPr>
          <w:sz w:val="24"/>
        </w:rPr>
        <w:t>1 000</w:t>
      </w:r>
      <w:r>
        <w:rPr>
          <w:spacing w:val="1"/>
          <w:sz w:val="24"/>
        </w:rPr>
        <w:t> </w:t>
      </w:r>
      <w:r>
        <w:rPr>
          <w:sz w:val="24"/>
        </w:rPr>
        <w:t>000 лв.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64" w:lineRule="auto" w:before="9" w:after="0"/>
        <w:ind w:left="2118" w:right="854" w:hanging="360"/>
        <w:jc w:val="both"/>
        <w:rPr>
          <w:sz w:val="24"/>
        </w:rPr>
      </w:pPr>
      <w:r>
        <w:rPr>
          <w:b/>
          <w:sz w:val="24"/>
        </w:rPr>
        <w:t>Ремонт и поддържане на съществуващи детски и спортни площадки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разяснителна</w:t>
      </w:r>
      <w:r>
        <w:rPr>
          <w:spacing w:val="1"/>
          <w:sz w:val="24"/>
        </w:rPr>
        <w:t> </w:t>
      </w:r>
      <w:r>
        <w:rPr>
          <w:sz w:val="24"/>
        </w:rPr>
        <w:t>кампания</w:t>
      </w:r>
      <w:r>
        <w:rPr>
          <w:spacing w:val="1"/>
          <w:sz w:val="24"/>
        </w:rPr>
        <w:t> </w:t>
      </w:r>
      <w:r>
        <w:rPr>
          <w:sz w:val="24"/>
        </w:rPr>
        <w:t>сред</w:t>
      </w:r>
      <w:r>
        <w:rPr>
          <w:spacing w:val="1"/>
          <w:sz w:val="24"/>
        </w:rPr>
        <w:t> </w:t>
      </w:r>
      <w:r>
        <w:rPr>
          <w:sz w:val="24"/>
        </w:rPr>
        <w:t>населението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опазване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поддържане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вече</w:t>
      </w:r>
      <w:r>
        <w:rPr>
          <w:spacing w:val="-1"/>
          <w:sz w:val="24"/>
        </w:rPr>
        <w:t> </w:t>
      </w:r>
      <w:r>
        <w:rPr>
          <w:sz w:val="24"/>
        </w:rPr>
        <w:t>изграденото,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гарантира устойчивост.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73" w:lineRule="auto" w:before="7" w:after="0"/>
        <w:ind w:left="2118" w:right="853" w:hanging="360"/>
        <w:jc w:val="left"/>
        <w:rPr>
          <w:sz w:val="24"/>
        </w:rPr>
      </w:pPr>
      <w:r>
        <w:rPr>
          <w:b/>
          <w:sz w:val="24"/>
        </w:rPr>
        <w:t>Подкрепа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русенската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култура</w:t>
      </w:r>
      <w:r>
        <w:rPr>
          <w:b/>
          <w:spacing w:val="14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през</w:t>
      </w:r>
      <w:r>
        <w:rPr>
          <w:spacing w:val="11"/>
          <w:sz w:val="24"/>
        </w:rPr>
        <w:t> </w:t>
      </w:r>
      <w:r>
        <w:rPr>
          <w:sz w:val="24"/>
        </w:rPr>
        <w:t>2022</w:t>
      </w:r>
      <w:r>
        <w:rPr>
          <w:spacing w:val="7"/>
          <w:sz w:val="24"/>
        </w:rPr>
        <w:t> </w:t>
      </w:r>
      <w:r>
        <w:rPr>
          <w:sz w:val="24"/>
        </w:rPr>
        <w:t>г.</w:t>
      </w:r>
      <w:r>
        <w:rPr>
          <w:spacing w:val="9"/>
          <w:sz w:val="24"/>
        </w:rPr>
        <w:t> </w:t>
      </w:r>
      <w:r>
        <w:rPr>
          <w:sz w:val="24"/>
        </w:rPr>
        <w:t>са</w:t>
      </w:r>
      <w:r>
        <w:rPr>
          <w:spacing w:val="9"/>
          <w:sz w:val="24"/>
        </w:rPr>
        <w:t> </w:t>
      </w:r>
      <w:r>
        <w:rPr>
          <w:sz w:val="24"/>
        </w:rPr>
        <w:t>осигурени</w:t>
      </w:r>
      <w:r>
        <w:rPr>
          <w:spacing w:val="10"/>
          <w:sz w:val="24"/>
        </w:rPr>
        <w:t> </w:t>
      </w:r>
      <w:r>
        <w:rPr>
          <w:sz w:val="24"/>
        </w:rPr>
        <w:t>средства</w:t>
      </w:r>
      <w:r>
        <w:rPr>
          <w:spacing w:val="9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подпомагане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държавните</w:t>
      </w:r>
      <w:r>
        <w:rPr>
          <w:spacing w:val="21"/>
          <w:sz w:val="24"/>
        </w:rPr>
        <w:t> </w:t>
      </w:r>
      <w:r>
        <w:rPr>
          <w:sz w:val="24"/>
        </w:rPr>
        <w:t>културни</w:t>
      </w:r>
      <w:r>
        <w:rPr>
          <w:spacing w:val="23"/>
          <w:sz w:val="24"/>
        </w:rPr>
        <w:t> </w:t>
      </w:r>
      <w:r>
        <w:rPr>
          <w:sz w:val="24"/>
        </w:rPr>
        <w:t>институти,</w:t>
      </w:r>
      <w:r>
        <w:rPr>
          <w:spacing w:val="23"/>
          <w:sz w:val="24"/>
        </w:rPr>
        <w:t> </w:t>
      </w:r>
      <w:r>
        <w:rPr>
          <w:sz w:val="24"/>
        </w:rPr>
        <w:t>като</w:t>
      </w:r>
      <w:r>
        <w:rPr>
          <w:spacing w:val="22"/>
          <w:sz w:val="24"/>
        </w:rPr>
        <w:t> </w:t>
      </w:r>
      <w:r>
        <w:rPr>
          <w:sz w:val="24"/>
        </w:rPr>
        <w:t>се</w:t>
      </w:r>
      <w:r>
        <w:rPr>
          <w:spacing w:val="27"/>
          <w:sz w:val="24"/>
        </w:rPr>
        <w:t> </w:t>
      </w:r>
      <w:r>
        <w:rPr>
          <w:sz w:val="24"/>
        </w:rPr>
        <w:t>увеличи</w:t>
      </w:r>
      <w:r>
        <w:rPr>
          <w:spacing w:val="23"/>
          <w:sz w:val="24"/>
        </w:rPr>
        <w:t> </w:t>
      </w:r>
      <w:r>
        <w:rPr>
          <w:sz w:val="24"/>
        </w:rPr>
        <w:t>сумата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14"/>
          <w:sz w:val="24"/>
        </w:rPr>
        <w:t> </w:t>
      </w:r>
      <w:r>
        <w:rPr>
          <w:sz w:val="24"/>
        </w:rPr>
        <w:t>Държавен</w:t>
      </w:r>
      <w:r>
        <w:rPr>
          <w:spacing w:val="16"/>
          <w:sz w:val="24"/>
        </w:rPr>
        <w:t> </w:t>
      </w:r>
      <w:r>
        <w:rPr>
          <w:sz w:val="24"/>
        </w:rPr>
        <w:t>куклен</w:t>
      </w:r>
      <w:r>
        <w:rPr>
          <w:spacing w:val="16"/>
          <w:sz w:val="24"/>
        </w:rPr>
        <w:t> </w:t>
      </w:r>
      <w:r>
        <w:rPr>
          <w:sz w:val="24"/>
        </w:rPr>
        <w:t>театър</w:t>
      </w:r>
      <w:r>
        <w:rPr>
          <w:spacing w:val="15"/>
          <w:sz w:val="24"/>
        </w:rPr>
        <w:t> </w:t>
      </w:r>
      <w:r>
        <w:rPr>
          <w:sz w:val="24"/>
        </w:rPr>
        <w:t>от</w:t>
      </w:r>
      <w:r>
        <w:rPr>
          <w:spacing w:val="16"/>
          <w:sz w:val="24"/>
        </w:rPr>
        <w:t> </w:t>
      </w:r>
      <w:r>
        <w:rPr>
          <w:sz w:val="24"/>
        </w:rPr>
        <w:t>42</w:t>
      </w:r>
      <w:r>
        <w:rPr>
          <w:spacing w:val="2"/>
          <w:sz w:val="24"/>
        </w:rPr>
        <w:t> </w:t>
      </w:r>
      <w:r>
        <w:rPr>
          <w:sz w:val="24"/>
        </w:rPr>
        <w:t>000</w:t>
      </w:r>
      <w:r>
        <w:rPr>
          <w:spacing w:val="13"/>
          <w:sz w:val="24"/>
        </w:rPr>
        <w:t> </w:t>
      </w:r>
      <w:r>
        <w:rPr>
          <w:sz w:val="24"/>
        </w:rPr>
        <w:t>лв.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57</w:t>
      </w:r>
      <w:r>
        <w:rPr>
          <w:spacing w:val="-1"/>
          <w:sz w:val="24"/>
        </w:rPr>
        <w:t> </w:t>
      </w:r>
      <w:r>
        <w:rPr>
          <w:sz w:val="24"/>
        </w:rPr>
        <w:t>000</w:t>
      </w:r>
      <w:r>
        <w:rPr>
          <w:spacing w:val="15"/>
          <w:sz w:val="24"/>
        </w:rPr>
        <w:t> </w:t>
      </w:r>
      <w:r>
        <w:rPr>
          <w:sz w:val="24"/>
        </w:rPr>
        <w:t>лв.</w:t>
      </w:r>
      <w:r>
        <w:rPr>
          <w:spacing w:val="15"/>
          <w:sz w:val="24"/>
        </w:rPr>
        <w:t> </w:t>
      </w:r>
      <w:r>
        <w:rPr>
          <w:sz w:val="24"/>
        </w:rPr>
        <w:t>За</w:t>
      </w:r>
      <w:r>
        <w:rPr>
          <w:spacing w:val="14"/>
          <w:sz w:val="24"/>
        </w:rPr>
        <w:t> </w:t>
      </w:r>
      <w:r>
        <w:rPr>
          <w:sz w:val="24"/>
        </w:rPr>
        <w:t>ДТ</w:t>
      </w:r>
      <w:r>
        <w:rPr>
          <w:spacing w:val="12"/>
          <w:sz w:val="24"/>
        </w:rPr>
        <w:t> </w:t>
      </w:r>
      <w:r>
        <w:rPr>
          <w:sz w:val="24"/>
        </w:rPr>
        <w:t>„Сава</w:t>
      </w:r>
      <w:r>
        <w:rPr>
          <w:spacing w:val="-57"/>
          <w:sz w:val="24"/>
        </w:rPr>
        <w:t> </w:t>
      </w:r>
      <w:r>
        <w:rPr>
          <w:sz w:val="24"/>
        </w:rPr>
        <w:t>Огнянов”</w:t>
      </w:r>
      <w:r>
        <w:rPr>
          <w:spacing w:val="4"/>
          <w:sz w:val="24"/>
        </w:rPr>
        <w:t> </w:t>
      </w:r>
      <w:r>
        <w:rPr>
          <w:sz w:val="24"/>
        </w:rPr>
        <w:t>са</w:t>
      </w:r>
      <w:r>
        <w:rPr>
          <w:spacing w:val="5"/>
          <w:sz w:val="24"/>
        </w:rPr>
        <w:t> </w:t>
      </w:r>
      <w:r>
        <w:rPr>
          <w:sz w:val="24"/>
        </w:rPr>
        <w:t>осигурени</w:t>
      </w:r>
      <w:r>
        <w:rPr>
          <w:spacing w:val="6"/>
          <w:sz w:val="24"/>
        </w:rPr>
        <w:t> </w:t>
      </w:r>
      <w:r>
        <w:rPr>
          <w:sz w:val="24"/>
        </w:rPr>
        <w:t>100</w:t>
      </w:r>
      <w:r>
        <w:rPr>
          <w:spacing w:val="5"/>
          <w:sz w:val="24"/>
        </w:rPr>
        <w:t> </w:t>
      </w:r>
      <w:r>
        <w:rPr>
          <w:sz w:val="24"/>
        </w:rPr>
        <w:t>000</w:t>
      </w:r>
      <w:r>
        <w:rPr>
          <w:spacing w:val="5"/>
          <w:sz w:val="24"/>
        </w:rPr>
        <w:t> </w:t>
      </w:r>
      <w:r>
        <w:rPr>
          <w:sz w:val="24"/>
        </w:rPr>
        <w:t>лв.</w:t>
      </w:r>
      <w:r>
        <w:rPr>
          <w:spacing w:val="9"/>
          <w:sz w:val="24"/>
        </w:rPr>
        <w:t> </w:t>
      </w:r>
      <w:r>
        <w:rPr>
          <w:sz w:val="24"/>
        </w:rPr>
        <w:t>като</w:t>
      </w:r>
      <w:r>
        <w:rPr>
          <w:spacing w:val="5"/>
          <w:sz w:val="24"/>
        </w:rPr>
        <w:t> </w:t>
      </w:r>
      <w:r>
        <w:rPr>
          <w:sz w:val="24"/>
        </w:rPr>
        <w:t>ежедневните</w:t>
      </w:r>
      <w:r>
        <w:rPr>
          <w:spacing w:val="5"/>
          <w:sz w:val="24"/>
        </w:rPr>
        <w:t> </w:t>
      </w:r>
      <w:r>
        <w:rPr>
          <w:sz w:val="24"/>
        </w:rPr>
        <w:t>разходи</w:t>
      </w:r>
      <w:r>
        <w:rPr>
          <w:spacing w:val="7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консумативи,</w:t>
      </w:r>
      <w:r>
        <w:rPr>
          <w:spacing w:val="49"/>
          <w:sz w:val="24"/>
        </w:rPr>
        <w:t> </w:t>
      </w:r>
      <w:r>
        <w:rPr>
          <w:sz w:val="24"/>
        </w:rPr>
        <w:t>горива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енергия</w:t>
      </w:r>
      <w:r>
        <w:rPr>
          <w:spacing w:val="50"/>
          <w:sz w:val="24"/>
        </w:rPr>
        <w:t> </w:t>
      </w:r>
      <w:r>
        <w:rPr>
          <w:sz w:val="24"/>
        </w:rPr>
        <w:t>са</w:t>
      </w:r>
      <w:r>
        <w:rPr>
          <w:spacing w:val="49"/>
          <w:sz w:val="24"/>
        </w:rPr>
        <w:t> </w:t>
      </w:r>
      <w:r>
        <w:rPr>
          <w:sz w:val="24"/>
        </w:rPr>
        <w:t>за</w:t>
      </w:r>
      <w:r>
        <w:rPr>
          <w:spacing w:val="49"/>
          <w:sz w:val="24"/>
        </w:rPr>
        <w:t> </w:t>
      </w:r>
      <w:r>
        <w:rPr>
          <w:sz w:val="24"/>
        </w:rPr>
        <w:t>сметка</w:t>
      </w:r>
      <w:r>
        <w:rPr>
          <w:spacing w:val="51"/>
          <w:sz w:val="24"/>
        </w:rPr>
        <w:t> </w:t>
      </w:r>
      <w:r>
        <w:rPr>
          <w:sz w:val="24"/>
        </w:rPr>
        <w:t>на</w:t>
      </w:r>
      <w:r>
        <w:rPr>
          <w:spacing w:val="49"/>
          <w:sz w:val="24"/>
        </w:rPr>
        <w:t> </w:t>
      </w:r>
      <w:r>
        <w:rPr>
          <w:sz w:val="24"/>
        </w:rPr>
        <w:t>Община</w:t>
      </w:r>
      <w:r>
        <w:rPr>
          <w:spacing w:val="49"/>
          <w:sz w:val="24"/>
        </w:rPr>
        <w:t> </w:t>
      </w:r>
      <w:r>
        <w:rPr>
          <w:sz w:val="24"/>
        </w:rPr>
        <w:t>Русе.</w:t>
      </w:r>
      <w:r>
        <w:rPr>
          <w:spacing w:val="52"/>
          <w:sz w:val="24"/>
        </w:rPr>
        <w:t> </w:t>
      </w:r>
      <w:r>
        <w:rPr>
          <w:sz w:val="24"/>
        </w:rPr>
        <w:t>Предвид</w:t>
      </w:r>
      <w:r>
        <w:rPr>
          <w:spacing w:val="-57"/>
          <w:sz w:val="24"/>
        </w:rPr>
        <w:t> </w:t>
      </w:r>
      <w:r>
        <w:rPr>
          <w:sz w:val="24"/>
        </w:rPr>
        <w:t>инцидент</w:t>
      </w:r>
      <w:r>
        <w:rPr>
          <w:spacing w:val="1"/>
          <w:sz w:val="24"/>
        </w:rPr>
        <w:t> </w:t>
      </w:r>
      <w:r>
        <w:rPr>
          <w:sz w:val="24"/>
        </w:rPr>
        <w:t>/пожара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покрива/,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осигурява</w:t>
      </w:r>
      <w:r>
        <w:rPr>
          <w:spacing w:val="1"/>
          <w:sz w:val="24"/>
        </w:rPr>
        <w:t> </w:t>
      </w:r>
      <w:r>
        <w:rPr>
          <w:sz w:val="24"/>
        </w:rPr>
        <w:t>възможност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репетиции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дейност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достъп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Доходно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Държавна</w:t>
      </w:r>
      <w:r>
        <w:rPr>
          <w:spacing w:val="42"/>
          <w:sz w:val="24"/>
        </w:rPr>
        <w:t> </w:t>
      </w:r>
      <w:r>
        <w:rPr>
          <w:sz w:val="24"/>
        </w:rPr>
        <w:t>опера</w:t>
      </w:r>
      <w:r>
        <w:rPr>
          <w:spacing w:val="43"/>
          <w:sz w:val="24"/>
        </w:rPr>
        <w:t> </w:t>
      </w:r>
      <w:r>
        <w:rPr>
          <w:sz w:val="24"/>
        </w:rPr>
        <w:t>през</w:t>
      </w:r>
      <w:r>
        <w:rPr>
          <w:spacing w:val="42"/>
          <w:sz w:val="24"/>
        </w:rPr>
        <w:t> </w:t>
      </w:r>
      <w:r>
        <w:rPr>
          <w:sz w:val="24"/>
        </w:rPr>
        <w:t>цялата</w:t>
      </w:r>
      <w:r>
        <w:rPr>
          <w:spacing w:val="44"/>
          <w:sz w:val="24"/>
        </w:rPr>
        <w:t> </w:t>
      </w:r>
      <w:r>
        <w:rPr>
          <w:sz w:val="24"/>
        </w:rPr>
        <w:t>2021</w:t>
      </w:r>
      <w:r>
        <w:rPr>
          <w:spacing w:val="43"/>
          <w:sz w:val="24"/>
        </w:rPr>
        <w:t> </w:t>
      </w:r>
      <w:r>
        <w:rPr>
          <w:sz w:val="24"/>
        </w:rPr>
        <w:t>г.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2022</w:t>
      </w:r>
      <w:r>
        <w:rPr>
          <w:spacing w:val="39"/>
          <w:sz w:val="24"/>
        </w:rPr>
        <w:t> </w:t>
      </w:r>
      <w:r>
        <w:rPr>
          <w:sz w:val="24"/>
        </w:rPr>
        <w:t>г.</w:t>
      </w:r>
      <w:r>
        <w:rPr>
          <w:spacing w:val="44"/>
          <w:sz w:val="24"/>
        </w:rPr>
        <w:t> </w:t>
      </w:r>
      <w:r>
        <w:rPr>
          <w:sz w:val="24"/>
        </w:rPr>
        <w:t>като</w:t>
      </w:r>
      <w:r>
        <w:rPr>
          <w:spacing w:val="41"/>
          <w:sz w:val="24"/>
        </w:rPr>
        <w:t> </w:t>
      </w:r>
      <w:r>
        <w:rPr>
          <w:sz w:val="24"/>
        </w:rPr>
        <w:t>поема</w:t>
      </w:r>
      <w:r>
        <w:rPr>
          <w:spacing w:val="43"/>
          <w:sz w:val="24"/>
        </w:rPr>
        <w:t> </w:t>
      </w:r>
      <w:r>
        <w:rPr>
          <w:sz w:val="24"/>
        </w:rPr>
        <w:t>разходите</w:t>
      </w:r>
      <w:r>
        <w:rPr>
          <w:spacing w:val="43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ползването</w:t>
      </w:r>
      <w:r>
        <w:rPr>
          <w:spacing w:val="51"/>
          <w:sz w:val="24"/>
        </w:rPr>
        <w:t> </w:t>
      </w:r>
      <w:r>
        <w:rPr>
          <w:sz w:val="24"/>
        </w:rPr>
        <w:t>им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запази</w:t>
      </w:r>
      <w:r>
        <w:rPr>
          <w:spacing w:val="52"/>
          <w:sz w:val="24"/>
        </w:rPr>
        <w:t> </w:t>
      </w:r>
      <w:r>
        <w:rPr>
          <w:sz w:val="24"/>
        </w:rPr>
        <w:t>през</w:t>
      </w:r>
      <w:r>
        <w:rPr>
          <w:spacing w:val="52"/>
          <w:sz w:val="24"/>
        </w:rPr>
        <w:t> </w:t>
      </w:r>
      <w:r>
        <w:rPr>
          <w:sz w:val="24"/>
        </w:rPr>
        <w:t>2022</w:t>
      </w:r>
      <w:r>
        <w:rPr>
          <w:spacing w:val="51"/>
          <w:sz w:val="24"/>
        </w:rPr>
        <w:t> </w:t>
      </w:r>
      <w:r>
        <w:rPr>
          <w:sz w:val="24"/>
        </w:rPr>
        <w:t>г.</w:t>
      </w:r>
      <w:r>
        <w:rPr>
          <w:spacing w:val="50"/>
          <w:sz w:val="24"/>
        </w:rPr>
        <w:t> </w:t>
      </w:r>
      <w:r>
        <w:rPr>
          <w:sz w:val="24"/>
        </w:rPr>
        <w:t>субсидия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51"/>
          <w:sz w:val="24"/>
        </w:rPr>
        <w:t> </w:t>
      </w:r>
      <w:r>
        <w:rPr>
          <w:sz w:val="24"/>
        </w:rPr>
        <w:t>размер</w:t>
      </w:r>
      <w:r>
        <w:rPr>
          <w:spacing w:val="51"/>
          <w:sz w:val="24"/>
        </w:rPr>
        <w:t> </w:t>
      </w:r>
      <w:r>
        <w:rPr>
          <w:sz w:val="24"/>
        </w:rPr>
        <w:t>на</w:t>
      </w:r>
      <w:r>
        <w:rPr>
          <w:spacing w:val="52"/>
          <w:sz w:val="24"/>
        </w:rPr>
        <w:t> </w:t>
      </w:r>
      <w:r>
        <w:rPr>
          <w:sz w:val="24"/>
        </w:rPr>
        <w:t>100</w:t>
      </w:r>
      <w:r>
        <w:rPr>
          <w:spacing w:val="7"/>
          <w:sz w:val="24"/>
        </w:rPr>
        <w:t> </w:t>
      </w:r>
      <w:r>
        <w:rPr>
          <w:sz w:val="24"/>
        </w:rPr>
        <w:t>000</w:t>
      </w:r>
      <w:r>
        <w:rPr>
          <w:spacing w:val="51"/>
          <w:sz w:val="24"/>
        </w:rPr>
        <w:t> </w:t>
      </w:r>
      <w:r>
        <w:rPr>
          <w:sz w:val="24"/>
        </w:rPr>
        <w:t>лв.</w:t>
      </w:r>
      <w:r>
        <w:rPr>
          <w:spacing w:val="-57"/>
          <w:sz w:val="24"/>
        </w:rPr>
        <w:t> </w:t>
      </w:r>
      <w:r>
        <w:rPr>
          <w:sz w:val="24"/>
        </w:rPr>
        <w:t>Реализирана бе и идеята за Културен чек с разход в общ размер 10 000 лв.</w:t>
      </w:r>
      <w:r>
        <w:rPr>
          <w:spacing w:val="1"/>
          <w:sz w:val="24"/>
        </w:rPr>
        <w:t> </w:t>
      </w:r>
      <w:r>
        <w:rPr>
          <w:sz w:val="24"/>
        </w:rPr>
        <w:t>Удвоен</w:t>
      </w:r>
      <w:r>
        <w:rPr>
          <w:spacing w:val="22"/>
          <w:sz w:val="24"/>
        </w:rPr>
        <w:t> </w:t>
      </w:r>
      <w:r>
        <w:rPr>
          <w:sz w:val="24"/>
        </w:rPr>
        <w:t>размер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общинската</w:t>
      </w:r>
      <w:r>
        <w:rPr>
          <w:spacing w:val="22"/>
          <w:sz w:val="24"/>
        </w:rPr>
        <w:t> </w:t>
      </w:r>
      <w:r>
        <w:rPr>
          <w:sz w:val="24"/>
        </w:rPr>
        <w:t>субсидия</w:t>
      </w:r>
      <w:r>
        <w:rPr>
          <w:spacing w:val="22"/>
          <w:sz w:val="24"/>
        </w:rPr>
        <w:t> </w:t>
      </w:r>
      <w:r>
        <w:rPr>
          <w:sz w:val="24"/>
        </w:rPr>
        <w:t>за</w:t>
      </w:r>
      <w:r>
        <w:rPr>
          <w:spacing w:val="20"/>
          <w:sz w:val="24"/>
        </w:rPr>
        <w:t> </w:t>
      </w:r>
      <w:r>
        <w:rPr>
          <w:sz w:val="24"/>
        </w:rPr>
        <w:t>читалищна</w:t>
      </w:r>
      <w:r>
        <w:rPr>
          <w:spacing w:val="21"/>
          <w:sz w:val="24"/>
        </w:rPr>
        <w:t> </w:t>
      </w:r>
      <w:r>
        <w:rPr>
          <w:sz w:val="24"/>
        </w:rPr>
        <w:t>дейност</w:t>
      </w:r>
      <w:r>
        <w:rPr>
          <w:spacing w:val="23"/>
          <w:sz w:val="24"/>
        </w:rPr>
        <w:t> </w:t>
      </w:r>
      <w:r>
        <w:rPr>
          <w:sz w:val="24"/>
        </w:rPr>
        <w:t>/от</w:t>
      </w:r>
      <w:r>
        <w:rPr>
          <w:spacing w:val="23"/>
          <w:sz w:val="24"/>
        </w:rPr>
        <w:t> </w:t>
      </w:r>
      <w:r>
        <w:rPr>
          <w:sz w:val="24"/>
        </w:rPr>
        <w:t>20</w:t>
      </w:r>
      <w:r>
        <w:rPr>
          <w:spacing w:val="7"/>
          <w:sz w:val="24"/>
        </w:rPr>
        <w:t> </w:t>
      </w:r>
      <w:r>
        <w:rPr>
          <w:sz w:val="24"/>
        </w:rPr>
        <w:t>000</w:t>
      </w:r>
      <w:r>
        <w:rPr>
          <w:spacing w:val="-57"/>
          <w:sz w:val="24"/>
        </w:rPr>
        <w:t> </w:t>
      </w:r>
      <w:r>
        <w:rPr>
          <w:sz w:val="24"/>
        </w:rPr>
        <w:t>лв.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40 000 лв./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68" w:lineRule="auto" w:before="0" w:after="0"/>
        <w:ind w:left="2118" w:right="856" w:hanging="360"/>
        <w:jc w:val="both"/>
        <w:rPr>
          <w:sz w:val="24"/>
        </w:rPr>
      </w:pPr>
      <w:r>
        <w:rPr>
          <w:b/>
          <w:sz w:val="24"/>
        </w:rPr>
        <w:t>Ръст на средствата за спорт</w:t>
      </w:r>
      <w:r>
        <w:rPr>
          <w:sz w:val="24"/>
        </w:rPr>
        <w:t>. От 600 000 лв. през 2021 г. през 2022 г. към</w:t>
      </w:r>
      <w:r>
        <w:rPr>
          <w:spacing w:val="1"/>
          <w:sz w:val="24"/>
        </w:rPr>
        <w:t> </w:t>
      </w:r>
      <w:r>
        <w:rPr>
          <w:sz w:val="24"/>
        </w:rPr>
        <w:t>30.09.2022 г. за Програма Спорт и други разходи по спорта са осигурени</w:t>
      </w:r>
      <w:r>
        <w:rPr>
          <w:spacing w:val="1"/>
          <w:sz w:val="24"/>
        </w:rPr>
        <w:t> </w:t>
      </w:r>
      <w:r>
        <w:rPr>
          <w:sz w:val="24"/>
        </w:rPr>
        <w:t>785 000 лв., отделно по малките населени места се предоставят средства в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40 хил.</w:t>
      </w:r>
      <w:r>
        <w:rPr>
          <w:spacing w:val="-1"/>
          <w:sz w:val="24"/>
        </w:rPr>
        <w:t> </w:t>
      </w:r>
      <w:r>
        <w:rPr>
          <w:sz w:val="24"/>
        </w:rPr>
        <w:t>лв.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поддръжка на</w:t>
      </w:r>
      <w:r>
        <w:rPr>
          <w:spacing w:val="-1"/>
          <w:sz w:val="24"/>
        </w:rPr>
        <w:t> </w:t>
      </w:r>
      <w:r>
        <w:rPr>
          <w:sz w:val="24"/>
        </w:rPr>
        <w:t>спортните бази.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66" w:lineRule="auto" w:before="0" w:after="0"/>
        <w:ind w:left="2118" w:right="859" w:hanging="360"/>
        <w:jc w:val="both"/>
        <w:rPr>
          <w:sz w:val="24"/>
        </w:rPr>
      </w:pPr>
      <w:r>
        <w:rPr>
          <w:b/>
          <w:sz w:val="24"/>
        </w:rPr>
        <w:t>Разширяване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социалната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дейност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подкрепа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родителството.</w:t>
      </w:r>
      <w:r>
        <w:rPr>
          <w:b/>
          <w:spacing w:val="-57"/>
          <w:sz w:val="24"/>
        </w:rPr>
        <w:t> </w:t>
      </w:r>
      <w:r>
        <w:rPr>
          <w:sz w:val="24"/>
        </w:rPr>
        <w:t>Считано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01.04.2022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осъществи</w:t>
      </w:r>
      <w:r>
        <w:rPr>
          <w:spacing w:val="1"/>
          <w:sz w:val="24"/>
        </w:rPr>
        <w:t> </w:t>
      </w:r>
      <w:r>
        <w:rPr>
          <w:sz w:val="24"/>
        </w:rPr>
        <w:t>пълното</w:t>
      </w:r>
      <w:r>
        <w:rPr>
          <w:spacing w:val="1"/>
          <w:sz w:val="24"/>
        </w:rPr>
        <w:t> </w:t>
      </w:r>
      <w:r>
        <w:rPr>
          <w:sz w:val="24"/>
        </w:rPr>
        <w:t>освобождаване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родителите от заплащане на такси за деца в детските градини и ясли. През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8"/>
          <w:sz w:val="24"/>
        </w:rPr>
        <w:t> </w:t>
      </w:r>
      <w:r>
        <w:rPr>
          <w:sz w:val="24"/>
        </w:rPr>
        <w:t>г.</w:t>
      </w:r>
      <w:r>
        <w:rPr>
          <w:spacing w:val="9"/>
          <w:sz w:val="24"/>
        </w:rPr>
        <w:t> </w:t>
      </w:r>
      <w:r>
        <w:rPr>
          <w:sz w:val="24"/>
        </w:rPr>
        <w:t>се</w:t>
      </w:r>
      <w:r>
        <w:rPr>
          <w:spacing w:val="10"/>
          <w:sz w:val="24"/>
        </w:rPr>
        <w:t> </w:t>
      </w:r>
      <w:r>
        <w:rPr>
          <w:sz w:val="24"/>
        </w:rPr>
        <w:t>увеличиха</w:t>
      </w:r>
      <w:r>
        <w:rPr>
          <w:spacing w:val="8"/>
          <w:sz w:val="24"/>
        </w:rPr>
        <w:t> </w:t>
      </w:r>
      <w:r>
        <w:rPr>
          <w:sz w:val="24"/>
        </w:rPr>
        <w:t>средствата</w:t>
      </w:r>
      <w:r>
        <w:rPr>
          <w:spacing w:val="9"/>
          <w:sz w:val="24"/>
        </w:rPr>
        <w:t> </w:t>
      </w:r>
      <w:r>
        <w:rPr>
          <w:sz w:val="24"/>
        </w:rPr>
        <w:t>за</w:t>
      </w:r>
      <w:r>
        <w:rPr>
          <w:spacing w:val="8"/>
          <w:sz w:val="24"/>
        </w:rPr>
        <w:t> </w:t>
      </w:r>
      <w:r>
        <w:rPr>
          <w:sz w:val="24"/>
        </w:rPr>
        <w:t>Програма</w:t>
      </w:r>
      <w:r>
        <w:rPr>
          <w:spacing w:val="7"/>
          <w:sz w:val="24"/>
        </w:rPr>
        <w:t> </w:t>
      </w:r>
      <w:r>
        <w:rPr>
          <w:sz w:val="24"/>
        </w:rPr>
        <w:t>„Асистирана</w:t>
      </w:r>
      <w:r>
        <w:rPr>
          <w:spacing w:val="8"/>
          <w:sz w:val="24"/>
        </w:rPr>
        <w:t> </w:t>
      </w:r>
      <w:r>
        <w:rPr>
          <w:sz w:val="24"/>
        </w:rPr>
        <w:t>репродукция“</w:t>
      </w:r>
      <w:r>
        <w:rPr>
          <w:spacing w:val="8"/>
          <w:sz w:val="24"/>
        </w:rPr>
        <w:t> </w:t>
      </w:r>
      <w:r>
        <w:rPr>
          <w:sz w:val="24"/>
        </w:rPr>
        <w:t>и</w:t>
      </w:r>
    </w:p>
    <w:p>
      <w:pPr>
        <w:spacing w:after="0" w:line="26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2118" w:right="855"/>
      </w:pPr>
      <w:r>
        <w:rPr/>
        <w:t>достигнаха размер от 60 000 лв. като се очаква включване на 45 двойки с</w:t>
      </w:r>
      <w:r>
        <w:rPr>
          <w:spacing w:val="1"/>
        </w:rPr>
        <w:t> </w:t>
      </w:r>
      <w:r>
        <w:rPr/>
        <w:t>репродуктивни</w:t>
      </w:r>
      <w:r>
        <w:rPr>
          <w:spacing w:val="-1"/>
        </w:rPr>
        <w:t> </w:t>
      </w:r>
      <w:r>
        <w:rPr/>
        <w:t>проблеми.</w:t>
      </w:r>
    </w:p>
    <w:p>
      <w:pPr>
        <w:pStyle w:val="BodyText"/>
        <w:spacing w:line="276" w:lineRule="auto"/>
        <w:ind w:left="2118" w:right="862"/>
      </w:pPr>
      <w:r>
        <w:rPr/>
        <w:t>С 4000 лв. бяха увеличени и средствата за медицинско обслужване на</w:t>
      </w:r>
      <w:r>
        <w:rPr>
          <w:spacing w:val="1"/>
        </w:rPr>
        <w:t> </w:t>
      </w:r>
      <w:r>
        <w:rPr/>
        <w:t>спортуващи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скрининг</w:t>
      </w:r>
      <w:r>
        <w:rPr>
          <w:spacing w:val="1"/>
        </w:rPr>
        <w:t> </w:t>
      </w:r>
      <w:r>
        <w:rPr/>
        <w:t>профилактиката</w:t>
      </w:r>
      <w:r>
        <w:rPr>
          <w:spacing w:val="1"/>
        </w:rPr>
        <w:t> </w:t>
      </w:r>
      <w:r>
        <w:rPr/>
        <w:t>/12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лв./.</w:t>
      </w:r>
      <w:r>
        <w:rPr>
          <w:spacing w:val="1"/>
        </w:rPr>
        <w:t> </w:t>
      </w:r>
      <w:r>
        <w:rPr/>
        <w:t>Продължава</w:t>
      </w:r>
      <w:r>
        <w:rPr>
          <w:spacing w:val="1"/>
        </w:rPr>
        <w:t> </w:t>
      </w:r>
      <w:r>
        <w:rPr/>
        <w:t>изплащането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еднократните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второ</w:t>
      </w:r>
      <w:r>
        <w:rPr>
          <w:spacing w:val="1"/>
        </w:rPr>
        <w:t> </w:t>
      </w:r>
      <w:r>
        <w:rPr/>
        <w:t>дете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близнаци.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73" w:lineRule="auto" w:before="0" w:after="0"/>
        <w:ind w:left="2118" w:right="853" w:hanging="360"/>
        <w:jc w:val="both"/>
        <w:rPr>
          <w:sz w:val="24"/>
        </w:rPr>
      </w:pPr>
      <w:r>
        <w:rPr>
          <w:b/>
          <w:sz w:val="24"/>
        </w:rPr>
        <w:t>Координирани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усилия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справяне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пандемията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COVID-19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продължава осигуряването на техника в ОП „Паркстрой“ и в ОП „Обреден</w:t>
      </w:r>
      <w:r>
        <w:rPr>
          <w:spacing w:val="-57"/>
          <w:sz w:val="24"/>
        </w:rPr>
        <w:t> </w:t>
      </w:r>
      <w:r>
        <w:rPr>
          <w:sz w:val="24"/>
        </w:rPr>
        <w:t>дом"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миене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дезинфекциране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обществени</w:t>
      </w:r>
      <w:r>
        <w:rPr>
          <w:spacing w:val="1"/>
          <w:sz w:val="24"/>
        </w:rPr>
        <w:t> </w:t>
      </w:r>
      <w:r>
        <w:rPr>
          <w:sz w:val="24"/>
        </w:rPr>
        <w:t>места,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т.ч.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гробищните</w:t>
      </w:r>
      <w:r>
        <w:rPr>
          <w:spacing w:val="1"/>
          <w:sz w:val="24"/>
        </w:rPr>
        <w:t> </w:t>
      </w:r>
      <w:r>
        <w:rPr>
          <w:sz w:val="24"/>
        </w:rPr>
        <w:t>алеи.</w:t>
      </w:r>
      <w:r>
        <w:rPr>
          <w:spacing w:val="1"/>
          <w:sz w:val="24"/>
        </w:rPr>
        <w:t> </w:t>
      </w:r>
      <w:r>
        <w:rPr>
          <w:sz w:val="24"/>
        </w:rPr>
        <w:t>Оценен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рискът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подпомогнаха</w:t>
      </w:r>
      <w:r>
        <w:rPr>
          <w:spacing w:val="1"/>
          <w:sz w:val="24"/>
        </w:rPr>
        <w:t> </w:t>
      </w:r>
      <w:r>
        <w:rPr>
          <w:sz w:val="24"/>
        </w:rPr>
        <w:t>финансово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 на 160 000 лв. всички лечебни заведения и градския транспорт в</w:t>
      </w:r>
      <w:r>
        <w:rPr>
          <w:spacing w:val="1"/>
          <w:sz w:val="24"/>
        </w:rPr>
        <w:t> </w:t>
      </w:r>
      <w:r>
        <w:rPr>
          <w:sz w:val="24"/>
        </w:rPr>
        <w:t>борбата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COVID-19.</w:t>
      </w:r>
      <w:r>
        <w:rPr>
          <w:spacing w:val="1"/>
          <w:sz w:val="24"/>
        </w:rPr>
        <w:t> </w:t>
      </w:r>
      <w:r>
        <w:rPr>
          <w:sz w:val="24"/>
        </w:rPr>
        <w:t>Финансово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292</w:t>
      </w:r>
      <w:r>
        <w:rPr>
          <w:spacing w:val="1"/>
          <w:sz w:val="24"/>
        </w:rPr>
        <w:t> </w:t>
      </w:r>
      <w:r>
        <w:rPr>
          <w:sz w:val="24"/>
        </w:rPr>
        <w:t>хил.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подпомогнати и всички превозвачи от междуселищните линии. Предстои</w:t>
      </w:r>
      <w:r>
        <w:rPr>
          <w:spacing w:val="1"/>
          <w:sz w:val="24"/>
        </w:rPr>
        <w:t> </w:t>
      </w:r>
      <w:r>
        <w:rPr>
          <w:sz w:val="24"/>
        </w:rPr>
        <w:t>въвеждането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съвременна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услугите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административния</w:t>
      </w:r>
      <w:r>
        <w:rPr>
          <w:spacing w:val="-1"/>
          <w:sz w:val="24"/>
        </w:rPr>
        <w:t> </w:t>
      </w:r>
      <w:r>
        <w:rPr>
          <w:sz w:val="24"/>
        </w:rPr>
        <w:t>център.</w:t>
      </w:r>
    </w:p>
    <w:p>
      <w:pPr>
        <w:pStyle w:val="BodyText"/>
        <w:spacing w:line="276" w:lineRule="auto"/>
        <w:ind w:left="2118" w:right="862"/>
      </w:pPr>
      <w:r>
        <w:rPr/>
        <w:t>Община Русе бе на първа линия по преодоляване на кризата с бежанския</w:t>
      </w:r>
      <w:r>
        <w:rPr>
          <w:spacing w:val="1"/>
        </w:rPr>
        <w:t> </w:t>
      </w:r>
      <w:r>
        <w:rPr/>
        <w:t>поток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Украйна.</w:t>
      </w:r>
      <w:r>
        <w:rPr>
          <w:spacing w:val="1"/>
        </w:rPr>
        <w:t> </w:t>
      </w:r>
      <w:r>
        <w:rPr/>
        <w:t>Осигурени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хора,</w:t>
      </w:r>
      <w:r>
        <w:rPr>
          <w:spacing w:val="1"/>
        </w:rPr>
        <w:t> </w:t>
      </w:r>
      <w:r>
        <w:rPr/>
        <w:t>координиращи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упътващи</w:t>
      </w:r>
      <w:r>
        <w:rPr>
          <w:spacing w:val="1"/>
        </w:rPr>
        <w:t> </w:t>
      </w:r>
      <w:r>
        <w:rPr/>
        <w:t>украинските граждани, а също и автобусен транспорт за придвижване на</w:t>
      </w:r>
      <w:r>
        <w:rPr>
          <w:spacing w:val="1"/>
        </w:rPr>
        <w:t> </w:t>
      </w:r>
      <w:r>
        <w:rPr/>
        <w:t>същите.</w:t>
      </w:r>
    </w:p>
    <w:p>
      <w:pPr>
        <w:pStyle w:val="BodyText"/>
        <w:spacing w:line="276" w:lineRule="auto"/>
        <w:ind w:left="2118" w:right="857"/>
      </w:pPr>
      <w:r>
        <w:rPr/>
        <w:t>45</w:t>
      </w:r>
      <w:r>
        <w:rPr>
          <w:spacing w:val="1"/>
        </w:rPr>
        <w:t> </w:t>
      </w:r>
      <w:r>
        <w:rPr/>
        <w:t>украински</w:t>
      </w:r>
      <w:r>
        <w:rPr>
          <w:spacing w:val="1"/>
        </w:rPr>
        <w:t> </w:t>
      </w:r>
      <w:r>
        <w:rPr/>
        <w:t>граждани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юноши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Националния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Република</w:t>
      </w:r>
      <w:r>
        <w:rPr>
          <w:spacing w:val="-57"/>
        </w:rPr>
        <w:t> </w:t>
      </w:r>
      <w:r>
        <w:rPr/>
        <w:t>Украйна по кану-каяк</w:t>
      </w:r>
      <w:r>
        <w:rPr>
          <w:spacing w:val="1"/>
        </w:rPr>
        <w:t> </w:t>
      </w:r>
      <w:r>
        <w:rPr/>
        <w:t>бяха настанени в хостел, общинска собственост,</w:t>
      </w:r>
      <w:r>
        <w:rPr>
          <w:spacing w:val="1"/>
        </w:rPr>
        <w:t> </w:t>
      </w:r>
      <w:r>
        <w:rPr/>
        <w:t>където</w:t>
      </w:r>
      <w:r>
        <w:rPr>
          <w:spacing w:val="-1"/>
        </w:rPr>
        <w:t> </w:t>
      </w:r>
      <w:r>
        <w:rPr/>
        <w:t>пребиваваха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21.03.2022 г.</w:t>
      </w:r>
      <w:r>
        <w:rPr>
          <w:spacing w:val="-1"/>
        </w:rPr>
        <w:t> </w:t>
      </w:r>
      <w:r>
        <w:rPr/>
        <w:t>до 31.05.2022</w:t>
      </w:r>
      <w:r>
        <w:rPr>
          <w:spacing w:val="-1"/>
        </w:rPr>
        <w:t> </w:t>
      </w:r>
      <w:r>
        <w:rPr/>
        <w:t>г.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49" w:lineRule="auto" w:before="0" w:after="0"/>
        <w:ind w:left="2118" w:right="857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07.07.2022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сключен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инвестиционен</w:t>
      </w:r>
      <w:r>
        <w:rPr>
          <w:spacing w:val="1"/>
          <w:sz w:val="24"/>
        </w:rPr>
        <w:t> </w:t>
      </w:r>
      <w:r>
        <w:rPr>
          <w:sz w:val="24"/>
        </w:rPr>
        <w:t>кредит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Регионален</w:t>
      </w:r>
      <w:r>
        <w:rPr>
          <w:spacing w:val="20"/>
          <w:sz w:val="24"/>
        </w:rPr>
        <w:t> </w:t>
      </w:r>
      <w:r>
        <w:rPr>
          <w:sz w:val="24"/>
        </w:rPr>
        <w:t>фонд</w:t>
      </w:r>
      <w:r>
        <w:rPr>
          <w:spacing w:val="20"/>
          <w:sz w:val="24"/>
        </w:rPr>
        <w:t> </w:t>
      </w:r>
      <w:r>
        <w:rPr>
          <w:sz w:val="24"/>
        </w:rPr>
        <w:t>за</w:t>
      </w:r>
      <w:r>
        <w:rPr>
          <w:spacing w:val="18"/>
          <w:sz w:val="24"/>
        </w:rPr>
        <w:t> </w:t>
      </w:r>
      <w:r>
        <w:rPr>
          <w:sz w:val="24"/>
        </w:rPr>
        <w:t>градско</w:t>
      </w:r>
      <w:r>
        <w:rPr>
          <w:spacing w:val="20"/>
          <w:sz w:val="24"/>
        </w:rPr>
        <w:t> </w:t>
      </w:r>
      <w:r>
        <w:rPr>
          <w:sz w:val="24"/>
        </w:rPr>
        <w:t>развитие</w:t>
      </w:r>
      <w:r>
        <w:rPr>
          <w:spacing w:val="18"/>
          <w:sz w:val="24"/>
        </w:rPr>
        <w:t> </w:t>
      </w:r>
      <w:r>
        <w:rPr>
          <w:sz w:val="24"/>
        </w:rPr>
        <w:t>АД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БАНКА</w:t>
      </w:r>
      <w:r>
        <w:rPr>
          <w:spacing w:val="19"/>
          <w:sz w:val="24"/>
        </w:rPr>
        <w:t> </w:t>
      </w:r>
      <w:r>
        <w:rPr>
          <w:sz w:val="24"/>
        </w:rPr>
        <w:t>ДСК</w:t>
      </w:r>
      <w:r>
        <w:rPr>
          <w:spacing w:val="20"/>
          <w:sz w:val="24"/>
        </w:rPr>
        <w:t> </w:t>
      </w:r>
      <w:r>
        <w:rPr>
          <w:sz w:val="24"/>
        </w:rPr>
        <w:t>АД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размер</w:t>
      </w:r>
      <w:r>
        <w:rPr>
          <w:spacing w:val="19"/>
          <w:sz w:val="24"/>
        </w:rPr>
        <w:t> </w:t>
      </w:r>
      <w:r>
        <w:rPr>
          <w:sz w:val="24"/>
        </w:rPr>
        <w:t>на</w:t>
      </w:r>
    </w:p>
    <w:p>
      <w:pPr>
        <w:spacing w:line="276" w:lineRule="auto" w:before="17"/>
        <w:ind w:left="2118" w:right="855" w:firstLine="0"/>
        <w:jc w:val="both"/>
        <w:rPr>
          <w:sz w:val="24"/>
        </w:rPr>
      </w:pP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000 000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финансиране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b/>
          <w:sz w:val="24"/>
        </w:rPr>
        <w:t>Проект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„Изграждане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Многофункционален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плувен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комплекс,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включващ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търговско-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развлекателни площи“ </w:t>
      </w:r>
      <w:r>
        <w:rPr>
          <w:sz w:val="24"/>
        </w:rPr>
        <w:t>в Младежки парк, който ще се реализира чрез</w:t>
      </w:r>
      <w:r>
        <w:rPr>
          <w:spacing w:val="1"/>
          <w:sz w:val="24"/>
        </w:rPr>
        <w:t> </w:t>
      </w:r>
      <w:r>
        <w:rPr>
          <w:sz w:val="24"/>
        </w:rPr>
        <w:t>Общински пазари ЕООД, с цел извършване на чисто търговската част от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условието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осигурят</w:t>
      </w:r>
      <w:r>
        <w:rPr>
          <w:spacing w:val="1"/>
          <w:sz w:val="24"/>
        </w:rPr>
        <w:t> </w:t>
      </w:r>
      <w:r>
        <w:rPr>
          <w:sz w:val="24"/>
        </w:rPr>
        <w:t>допълнително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съфинансиране</w:t>
      </w:r>
      <w:r>
        <w:rPr>
          <w:spacing w:val="-2"/>
          <w:sz w:val="24"/>
        </w:rPr>
        <w:t> </w:t>
      </w:r>
      <w:r>
        <w:rPr>
          <w:sz w:val="24"/>
        </w:rPr>
        <w:t>от Община</w:t>
      </w:r>
      <w:r>
        <w:rPr>
          <w:spacing w:val="-1"/>
          <w:sz w:val="24"/>
        </w:rPr>
        <w:t> </w:t>
      </w:r>
      <w:r>
        <w:rPr>
          <w:sz w:val="24"/>
        </w:rPr>
        <w:t>Русе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2 054 000 лв.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397" w:lineRule="exact" w:before="0" w:after="0"/>
        <w:ind w:left="2118" w:right="0" w:hanging="361"/>
        <w:jc w:val="left"/>
        <w:rPr>
          <w:b/>
          <w:sz w:val="24"/>
        </w:rPr>
      </w:pPr>
      <w:r>
        <w:rPr>
          <w:sz w:val="24"/>
        </w:rPr>
        <w:t>Планираните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b/>
          <w:sz w:val="24"/>
        </w:rPr>
        <w:t>стипендии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трима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студенти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година</w:t>
      </w:r>
    </w:p>
    <w:p>
      <w:pPr>
        <w:pStyle w:val="BodyText"/>
        <w:spacing w:before="19"/>
        <w:ind w:left="2118"/>
      </w:pPr>
      <w:r>
        <w:rPr/>
        <w:t>са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размер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17</w:t>
      </w:r>
      <w:r>
        <w:rPr>
          <w:spacing w:val="1"/>
        </w:rPr>
        <w:t> </w:t>
      </w:r>
      <w:r>
        <w:rPr/>
        <w:t>550</w:t>
      </w:r>
      <w:r>
        <w:rPr>
          <w:spacing w:val="21"/>
        </w:rPr>
        <w:t> </w:t>
      </w:r>
      <w:r>
        <w:rPr/>
        <w:t>лв.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6</w:t>
      </w:r>
      <w:r>
        <w:rPr>
          <w:spacing w:val="1"/>
        </w:rPr>
        <w:t> </w:t>
      </w:r>
      <w:r>
        <w:rPr/>
        <w:t>000</w:t>
      </w:r>
      <w:r>
        <w:rPr>
          <w:spacing w:val="20"/>
        </w:rPr>
        <w:t> </w:t>
      </w:r>
      <w:r>
        <w:rPr/>
        <w:t>лв.</w:t>
      </w:r>
      <w:r>
        <w:rPr>
          <w:spacing w:val="20"/>
        </w:rPr>
        <w:t> </w:t>
      </w:r>
      <w:r>
        <w:rPr/>
        <w:t>са</w:t>
      </w:r>
      <w:r>
        <w:rPr>
          <w:spacing w:val="20"/>
        </w:rPr>
        <w:t> </w:t>
      </w:r>
      <w:r>
        <w:rPr/>
        <w:t>планирани</w:t>
      </w:r>
      <w:r>
        <w:rPr>
          <w:spacing w:val="21"/>
        </w:rPr>
        <w:t> </w:t>
      </w:r>
      <w:r>
        <w:rPr/>
        <w:t>за</w:t>
      </w:r>
      <w:r>
        <w:rPr>
          <w:spacing w:val="19"/>
        </w:rPr>
        <w:t> </w:t>
      </w:r>
      <w:r>
        <w:rPr/>
        <w:t>семестриални</w:t>
      </w:r>
      <w:r>
        <w:rPr>
          <w:spacing w:val="22"/>
        </w:rPr>
        <w:t> </w:t>
      </w:r>
      <w:r>
        <w:rPr/>
        <w:t>такси</w:t>
      </w:r>
    </w:p>
    <w:p>
      <w:pPr>
        <w:pStyle w:val="BodyText"/>
        <w:spacing w:before="41"/>
        <w:ind w:left="2118"/>
      </w:pPr>
      <w:r>
        <w:rPr/>
        <w:t>/3-ма</w:t>
      </w:r>
      <w:r>
        <w:rPr>
          <w:spacing w:val="6"/>
        </w:rPr>
        <w:t> </w:t>
      </w:r>
      <w:r>
        <w:rPr/>
        <w:t>студенти/.</w:t>
      </w:r>
      <w:r>
        <w:rPr>
          <w:spacing w:val="5"/>
        </w:rPr>
        <w:t> </w:t>
      </w:r>
      <w:r>
        <w:rPr/>
        <w:t>Осигурени</w:t>
      </w:r>
      <w:r>
        <w:rPr>
          <w:spacing w:val="6"/>
        </w:rPr>
        <w:t> </w:t>
      </w:r>
      <w:r>
        <w:rPr/>
        <w:t>са</w:t>
      </w:r>
      <w:r>
        <w:rPr>
          <w:spacing w:val="4"/>
        </w:rPr>
        <w:t> </w:t>
      </w:r>
      <w:r>
        <w:rPr/>
        <w:t>средства</w:t>
      </w:r>
      <w:r>
        <w:rPr>
          <w:spacing w:val="7"/>
        </w:rPr>
        <w:t> </w:t>
      </w:r>
      <w:r>
        <w:rPr/>
        <w:t>за</w:t>
      </w:r>
      <w:r>
        <w:rPr>
          <w:spacing w:val="4"/>
        </w:rPr>
        <w:t> </w:t>
      </w:r>
      <w:r>
        <w:rPr/>
        <w:t>Награда</w:t>
      </w:r>
      <w:r>
        <w:rPr>
          <w:spacing w:val="5"/>
        </w:rPr>
        <w:t> </w:t>
      </w:r>
      <w:r>
        <w:rPr/>
        <w:t>„Русе“;</w:t>
      </w:r>
      <w:r>
        <w:rPr>
          <w:spacing w:val="5"/>
        </w:rPr>
        <w:t> </w:t>
      </w:r>
      <w:r>
        <w:rPr/>
        <w:t>награда</w:t>
      </w:r>
      <w:r>
        <w:rPr>
          <w:spacing w:val="6"/>
        </w:rPr>
        <w:t> </w:t>
      </w:r>
      <w:r>
        <w:rPr/>
        <w:t>„Русе</w:t>
      </w:r>
      <w:r>
        <w:rPr>
          <w:spacing w:val="16"/>
        </w:rPr>
        <w:t> </w:t>
      </w:r>
      <w:r>
        <w:rPr/>
        <w:t>–</w:t>
      </w:r>
    </w:p>
    <w:p>
      <w:pPr>
        <w:pStyle w:val="BodyText"/>
        <w:spacing w:line="276" w:lineRule="auto" w:before="41"/>
        <w:ind w:left="2118" w:right="855"/>
      </w:pPr>
      <w:r>
        <w:rPr/>
        <w:t>21</w:t>
      </w:r>
      <w:r>
        <w:rPr>
          <w:spacing w:val="1"/>
        </w:rPr>
        <w:t> </w:t>
      </w:r>
      <w:r>
        <w:rPr/>
        <w:t>век“;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подпомагане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приемни</w:t>
      </w:r>
      <w:r>
        <w:rPr>
          <w:spacing w:val="1"/>
        </w:rPr>
        <w:t> </w:t>
      </w:r>
      <w:r>
        <w:rPr/>
        <w:t>семейства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7-дневна</w:t>
      </w:r>
      <w:r>
        <w:rPr>
          <w:spacing w:val="1"/>
        </w:rPr>
        <w:t> </w:t>
      </w:r>
      <w:r>
        <w:rPr/>
        <w:t>почивка в размер на 300 лв. на дете; средства за общински фонд „Бедствия</w:t>
      </w:r>
      <w:r>
        <w:rPr>
          <w:spacing w:val="-57"/>
        </w:rPr>
        <w:t> </w:t>
      </w:r>
      <w:r>
        <w:rPr/>
        <w:t>и</w:t>
      </w:r>
      <w:r>
        <w:rPr>
          <w:spacing w:val="46"/>
        </w:rPr>
        <w:t> </w:t>
      </w:r>
      <w:r>
        <w:rPr/>
        <w:t>аварии“;</w:t>
      </w:r>
      <w:r>
        <w:rPr>
          <w:spacing w:val="46"/>
        </w:rPr>
        <w:t> </w:t>
      </w:r>
      <w:r>
        <w:rPr/>
        <w:t>средства</w:t>
      </w:r>
      <w:r>
        <w:rPr>
          <w:spacing w:val="45"/>
        </w:rPr>
        <w:t> </w:t>
      </w:r>
      <w:r>
        <w:rPr/>
        <w:t>за</w:t>
      </w:r>
      <w:r>
        <w:rPr>
          <w:spacing w:val="48"/>
        </w:rPr>
        <w:t> </w:t>
      </w:r>
      <w:r>
        <w:rPr/>
        <w:t>превенция</w:t>
      </w:r>
      <w:r>
        <w:rPr>
          <w:spacing w:val="43"/>
        </w:rPr>
        <w:t> </w:t>
      </w:r>
      <w:r>
        <w:rPr/>
        <w:t>на</w:t>
      </w:r>
      <w:r>
        <w:rPr>
          <w:spacing w:val="44"/>
        </w:rPr>
        <w:t> </w:t>
      </w:r>
      <w:r>
        <w:rPr/>
        <w:t>наркомани;</w:t>
      </w:r>
      <w:r>
        <w:rPr>
          <w:spacing w:val="47"/>
        </w:rPr>
        <w:t> </w:t>
      </w:r>
      <w:r>
        <w:rPr/>
        <w:t>за</w:t>
      </w:r>
      <w:r>
        <w:rPr>
          <w:spacing w:val="44"/>
        </w:rPr>
        <w:t> </w:t>
      </w:r>
      <w:r>
        <w:rPr/>
        <w:t>борба</w:t>
      </w:r>
      <w:r>
        <w:rPr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/>
        <w:t>трафика</w:t>
      </w:r>
      <w:r>
        <w:rPr>
          <w:spacing w:val="44"/>
        </w:rPr>
        <w:t> </w:t>
      </w:r>
      <w:r>
        <w:rPr/>
        <w:t>на</w:t>
      </w:r>
      <w:r>
        <w:rPr>
          <w:spacing w:val="-58"/>
        </w:rPr>
        <w:t> </w:t>
      </w:r>
      <w:r>
        <w:rPr/>
        <w:t>хора; за превенция на СПИН; за издръжка на детските педагогически стаи;</w:t>
      </w:r>
      <w:r>
        <w:rPr>
          <w:spacing w:val="-57"/>
        </w:rPr>
        <w:t> </w:t>
      </w:r>
      <w:r>
        <w:rPr/>
        <w:t>средства за издръжка на детски градини, ясли до 31.03.2022 г. Предвидено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даровити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еднократна</w:t>
      </w:r>
      <w:r>
        <w:rPr>
          <w:spacing w:val="1"/>
        </w:rPr>
        <w:t> </w:t>
      </w:r>
      <w:r>
        <w:rPr/>
        <w:t>помощ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общинския</w:t>
      </w:r>
      <w:r>
        <w:rPr>
          <w:spacing w:val="-57"/>
        </w:rPr>
        <w:t> </w:t>
      </w:r>
      <w:r>
        <w:rPr/>
        <w:t>бюджет.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52" w:lineRule="auto" w:before="0" w:after="0"/>
        <w:ind w:left="2118" w:right="853" w:hanging="360"/>
        <w:jc w:val="both"/>
        <w:rPr>
          <w:sz w:val="24"/>
        </w:rPr>
      </w:pPr>
      <w:r>
        <w:rPr>
          <w:sz w:val="24"/>
        </w:rPr>
        <w:t>През 2022 година </w:t>
      </w:r>
      <w:r>
        <w:rPr>
          <w:b/>
          <w:sz w:val="24"/>
        </w:rPr>
        <w:t>за оборудване, ремонти, в т.ч. дворни пространства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детски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градини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са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предвидени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100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000</w:t>
      </w:r>
      <w:r>
        <w:rPr>
          <w:b/>
          <w:spacing w:val="25"/>
          <w:sz w:val="24"/>
        </w:rPr>
        <w:t> </w:t>
      </w:r>
      <w:r>
        <w:rPr>
          <w:sz w:val="24"/>
        </w:rPr>
        <w:t>лв.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25"/>
          <w:sz w:val="24"/>
        </w:rPr>
        <w:t> </w:t>
      </w:r>
      <w:r>
        <w:rPr>
          <w:sz w:val="24"/>
        </w:rPr>
        <w:t>подпомагане</w:t>
      </w:r>
      <w:r>
        <w:rPr>
          <w:spacing w:val="23"/>
          <w:sz w:val="24"/>
        </w:rPr>
        <w:t> </w:t>
      </w:r>
      <w:r>
        <w:rPr>
          <w:sz w:val="24"/>
        </w:rPr>
        <w:t>от</w:t>
      </w:r>
      <w:r>
        <w:rPr>
          <w:spacing w:val="25"/>
          <w:sz w:val="24"/>
        </w:rPr>
        <w:t> </w:t>
      </w:r>
      <w:r>
        <w:rPr>
          <w:sz w:val="24"/>
        </w:rPr>
        <w:t>75</w:t>
      </w:r>
      <w:r>
        <w:rPr>
          <w:spacing w:val="1"/>
          <w:sz w:val="24"/>
        </w:rPr>
        <w:t> </w:t>
      </w:r>
      <w:r>
        <w:rPr>
          <w:sz w:val="24"/>
        </w:rPr>
        <w:t>950</w:t>
      </w:r>
      <w:r>
        <w:rPr>
          <w:spacing w:val="25"/>
          <w:sz w:val="24"/>
        </w:rPr>
        <w:t> </w:t>
      </w:r>
      <w:r>
        <w:rPr>
          <w:sz w:val="24"/>
        </w:rPr>
        <w:t>лв.</w:t>
      </w:r>
    </w:p>
    <w:p>
      <w:pPr>
        <w:spacing w:after="0" w:line="252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2118" w:right="855"/>
      </w:pPr>
      <w:r>
        <w:rPr/>
        <w:t>на</w:t>
      </w:r>
      <w:r>
        <w:rPr>
          <w:spacing w:val="1"/>
        </w:rPr>
        <w:t> </w:t>
      </w:r>
      <w:r>
        <w:rPr/>
        <w:t>ПГСС</w:t>
      </w:r>
      <w:r>
        <w:rPr>
          <w:spacing w:val="1"/>
        </w:rPr>
        <w:t> </w:t>
      </w:r>
      <w:r>
        <w:rPr/>
        <w:t>„Ангел</w:t>
      </w:r>
      <w:r>
        <w:rPr>
          <w:spacing w:val="1"/>
        </w:rPr>
        <w:t> </w:t>
      </w:r>
      <w:r>
        <w:rPr/>
        <w:t>Кънчев“</w:t>
      </w:r>
      <w:r>
        <w:rPr>
          <w:spacing w:val="1"/>
        </w:rPr>
        <w:t> </w:t>
      </w:r>
      <w:r>
        <w:rPr/>
        <w:t>стана</w:t>
      </w:r>
      <w:r>
        <w:rPr>
          <w:spacing w:val="1"/>
        </w:rPr>
        <w:t> </w:t>
      </w:r>
      <w:r>
        <w:rPr/>
        <w:t>възможен</w:t>
      </w:r>
      <w:r>
        <w:rPr>
          <w:spacing w:val="1"/>
        </w:rPr>
        <w:t> </w:t>
      </w:r>
      <w:r>
        <w:rPr/>
        <w:t>ремонт</w:t>
      </w:r>
      <w:r>
        <w:rPr>
          <w:color w:val="FF0000"/>
        </w:rPr>
        <w:t>ът</w:t>
      </w:r>
      <w:r>
        <w:rPr>
          <w:color w:val="FF0000"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покрива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училището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северно крило;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68" w:lineRule="auto" w:before="0" w:after="0"/>
        <w:ind w:left="2118" w:right="858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година</w:t>
      </w:r>
      <w:r>
        <w:rPr>
          <w:spacing w:val="1"/>
          <w:sz w:val="24"/>
        </w:rPr>
        <w:t> </w:t>
      </w:r>
      <w:r>
        <w:rPr>
          <w:sz w:val="24"/>
        </w:rPr>
        <w:t>приоритетно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планирани</w:t>
      </w:r>
      <w:r>
        <w:rPr>
          <w:spacing w:val="1"/>
          <w:sz w:val="24"/>
        </w:rPr>
        <w:t> </w:t>
      </w:r>
      <w:r>
        <w:rPr>
          <w:b/>
          <w:sz w:val="24"/>
        </w:rPr>
        <w:t>средства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малките населени места за благоустрояване по фонд „Малки населени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места” </w:t>
      </w:r>
      <w:r>
        <w:rPr>
          <w:sz w:val="24"/>
        </w:rPr>
        <w:t>– 300 000 лв.; осигурени са 100 000 лв за ремонт и за отоплителни</w:t>
      </w:r>
      <w:r>
        <w:rPr>
          <w:spacing w:val="1"/>
          <w:sz w:val="24"/>
        </w:rPr>
        <w:t> </w:t>
      </w:r>
      <w:r>
        <w:rPr>
          <w:sz w:val="24"/>
        </w:rPr>
        <w:t>уреди на</w:t>
      </w:r>
      <w:r>
        <w:rPr>
          <w:spacing w:val="-1"/>
          <w:sz w:val="24"/>
        </w:rPr>
        <w:t> </w:t>
      </w:r>
      <w:r>
        <w:rPr>
          <w:sz w:val="24"/>
        </w:rPr>
        <w:t>читалищата от</w:t>
      </w:r>
      <w:r>
        <w:rPr>
          <w:spacing w:val="1"/>
          <w:sz w:val="24"/>
        </w:rPr>
        <w:t> </w:t>
      </w:r>
      <w:r>
        <w:rPr>
          <w:sz w:val="24"/>
        </w:rPr>
        <w:t>малките населени места.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52" w:lineRule="auto" w:before="0" w:after="0"/>
        <w:ind w:left="2118" w:right="858" w:hanging="360"/>
        <w:jc w:val="both"/>
        <w:rPr>
          <w:sz w:val="24"/>
        </w:rPr>
      </w:pPr>
      <w:r>
        <w:rPr>
          <w:b/>
          <w:sz w:val="24"/>
        </w:rPr>
        <w:t>Фондация „Русе - град на свободния дух” </w:t>
      </w:r>
      <w:r>
        <w:rPr>
          <w:sz w:val="24"/>
        </w:rPr>
        <w:t>– запазва размера на бюджета</w:t>
      </w:r>
      <w:r>
        <w:rPr>
          <w:spacing w:val="1"/>
          <w:sz w:val="24"/>
        </w:rPr>
        <w:t> </w:t>
      </w:r>
      <w:r>
        <w:rPr>
          <w:sz w:val="24"/>
        </w:rPr>
        <w:t>си</w:t>
      </w:r>
      <w:r>
        <w:rPr>
          <w:spacing w:val="-1"/>
          <w:sz w:val="24"/>
        </w:rPr>
        <w:t> </w:t>
      </w:r>
      <w:r>
        <w:rPr>
          <w:sz w:val="24"/>
        </w:rPr>
        <w:t>през 2022 година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100 000 лв.</w:t>
      </w:r>
    </w:p>
    <w:p>
      <w:pPr>
        <w:pStyle w:val="ListParagraph"/>
        <w:numPr>
          <w:ilvl w:val="0"/>
          <w:numId w:val="211"/>
        </w:numPr>
        <w:tabs>
          <w:tab w:pos="2119" w:val="left" w:leader="none"/>
        </w:tabs>
        <w:spacing w:line="266" w:lineRule="auto" w:before="18" w:after="0"/>
        <w:ind w:left="2118" w:right="858" w:hanging="36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осигуряват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b/>
          <w:sz w:val="24"/>
        </w:rPr>
        <w:t>подпомагане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дейността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Клубовете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пенсионера,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инвалида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други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сдружения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Средствата</w:t>
      </w:r>
      <w:r>
        <w:rPr>
          <w:spacing w:val="-57"/>
          <w:sz w:val="24"/>
        </w:rPr>
        <w:t> </w:t>
      </w:r>
      <w:r>
        <w:rPr>
          <w:sz w:val="24"/>
        </w:rPr>
        <w:t>предвидени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бюджет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година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57</w:t>
      </w:r>
      <w:r>
        <w:rPr>
          <w:spacing w:val="1"/>
          <w:sz w:val="24"/>
        </w:rPr>
        <w:t> </w:t>
      </w:r>
      <w:r>
        <w:rPr>
          <w:sz w:val="24"/>
        </w:rPr>
        <w:t>800</w:t>
      </w:r>
      <w:r>
        <w:rPr>
          <w:spacing w:val="1"/>
          <w:sz w:val="24"/>
        </w:rPr>
        <w:t> </w:t>
      </w:r>
      <w:r>
        <w:rPr>
          <w:sz w:val="24"/>
        </w:rPr>
        <w:t>лв.,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клубове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пенсионера</w:t>
      </w:r>
      <w:r>
        <w:rPr>
          <w:spacing w:val="-2"/>
          <w:sz w:val="24"/>
        </w:rPr>
        <w:t> </w:t>
      </w:r>
      <w:r>
        <w:rPr>
          <w:sz w:val="24"/>
        </w:rPr>
        <w:t>30 000 лв.,</w:t>
      </w:r>
      <w:r>
        <w:rPr>
          <w:spacing w:val="-1"/>
          <w:sz w:val="24"/>
        </w:rPr>
        <w:t> </w:t>
      </w:r>
      <w:r>
        <w:rPr>
          <w:sz w:val="24"/>
        </w:rPr>
        <w:t>т.е.</w:t>
      </w:r>
      <w:r>
        <w:rPr>
          <w:spacing w:val="-1"/>
          <w:sz w:val="24"/>
        </w:rPr>
        <w:t> </w:t>
      </w:r>
      <w:r>
        <w:rPr>
          <w:sz w:val="24"/>
        </w:rPr>
        <w:t>повече</w:t>
      </w:r>
      <w:r>
        <w:rPr>
          <w:spacing w:val="-1"/>
          <w:sz w:val="24"/>
        </w:rPr>
        <w:t> </w:t>
      </w:r>
      <w:r>
        <w:rPr>
          <w:sz w:val="24"/>
        </w:rPr>
        <w:t>от 2021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50 00</w:t>
      </w:r>
      <w:r>
        <w:rPr>
          <w:spacing w:val="-1"/>
          <w:sz w:val="24"/>
        </w:rPr>
        <w:t> </w:t>
      </w:r>
      <w:r>
        <w:rPr>
          <w:sz w:val="24"/>
        </w:rPr>
        <w:t>лв.</w:t>
      </w:r>
    </w:p>
    <w:p>
      <w:pPr>
        <w:pStyle w:val="Heading3"/>
        <w:numPr>
          <w:ilvl w:val="0"/>
          <w:numId w:val="211"/>
        </w:numPr>
        <w:tabs>
          <w:tab w:pos="2119" w:val="left" w:leader="none"/>
        </w:tabs>
        <w:spacing w:line="271" w:lineRule="auto" w:before="11" w:after="0"/>
        <w:ind w:left="2118" w:right="860" w:hanging="360"/>
        <w:jc w:val="both"/>
      </w:pPr>
      <w:r>
        <w:rPr/>
        <w:t>През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осигурени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текущи</w:t>
      </w:r>
      <w:r>
        <w:rPr>
          <w:spacing w:val="1"/>
        </w:rPr>
        <w:t> </w:t>
      </w:r>
      <w:r>
        <w:rPr/>
        <w:t>разходи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станцията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атмосферния</w:t>
      </w:r>
      <w:r>
        <w:rPr>
          <w:spacing w:val="1"/>
        </w:rPr>
        <w:t> </w:t>
      </w:r>
      <w:r>
        <w:rPr/>
        <w:t>въздух;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санитарна програма на общината за борба с кърлежи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комари</w:t>
      </w:r>
      <w:r>
        <w:rPr>
          <w:spacing w:val="60"/>
        </w:rPr>
        <w:t> </w:t>
      </w:r>
      <w:r>
        <w:rPr/>
        <w:t>260</w:t>
      </w:r>
      <w:r>
        <w:rPr>
          <w:spacing w:val="1"/>
        </w:rPr>
        <w:t> </w:t>
      </w:r>
      <w:r>
        <w:rPr/>
        <w:t>000 лв.; средства за фонд „Гражданска инициатива“ 25 500 лв.; за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пейки,</w:t>
      </w:r>
      <w:r>
        <w:rPr>
          <w:spacing w:val="1"/>
        </w:rPr>
        <w:t> </w:t>
      </w:r>
      <w:r>
        <w:rPr/>
        <w:t>поддръжка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фонтани,</w:t>
      </w:r>
      <w:r>
        <w:rPr>
          <w:spacing w:val="1"/>
        </w:rPr>
        <w:t> </w:t>
      </w:r>
      <w:r>
        <w:rPr/>
        <w:t>поддръжка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детски</w:t>
      </w:r>
      <w:r>
        <w:rPr>
          <w:spacing w:val="1"/>
        </w:rPr>
        <w:t> </w:t>
      </w:r>
      <w:r>
        <w:rPr/>
        <w:t>съоръжения, осигуряване на компостери за малките населени места и</w:t>
      </w:r>
      <w:r>
        <w:rPr>
          <w:spacing w:val="1"/>
        </w:rPr>
        <w:t> </w:t>
      </w:r>
      <w:r>
        <w:rPr/>
        <w:t>други.</w:t>
      </w:r>
    </w:p>
    <w:p>
      <w:pPr>
        <w:pStyle w:val="BodyText"/>
        <w:spacing w:line="276" w:lineRule="auto"/>
        <w:ind w:left="1540" w:right="855" w:firstLine="708"/>
      </w:pPr>
      <w:r>
        <w:rPr/>
        <w:t>Инвестиционната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заедно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обектите,</w:t>
      </w:r>
      <w:r>
        <w:rPr>
          <w:spacing w:val="1"/>
        </w:rPr>
        <w:t> </w:t>
      </w:r>
      <w:r>
        <w:rPr/>
        <w:t>финансирани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Европейски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други</w:t>
      </w:r>
      <w:r>
        <w:rPr>
          <w:spacing w:val="11"/>
        </w:rPr>
        <w:t> </w:t>
      </w:r>
      <w:r>
        <w:rPr/>
        <w:t>средства</w:t>
      </w:r>
      <w:r>
        <w:rPr>
          <w:spacing w:val="12"/>
        </w:rPr>
        <w:t> </w:t>
      </w:r>
      <w:r>
        <w:rPr/>
        <w:t>,</w:t>
      </w:r>
      <w:r>
        <w:rPr>
          <w:spacing w:val="11"/>
        </w:rPr>
        <w:t> </w:t>
      </w:r>
      <w:r>
        <w:rPr/>
        <w:t>е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първоначален</w:t>
      </w:r>
      <w:r>
        <w:rPr>
          <w:spacing w:val="10"/>
        </w:rPr>
        <w:t> </w:t>
      </w:r>
      <w:r>
        <w:rPr/>
        <w:t>план</w:t>
      </w:r>
      <w:r>
        <w:rPr>
          <w:spacing w:val="11"/>
        </w:rPr>
        <w:t> </w:t>
      </w:r>
      <w:r>
        <w:rPr/>
        <w:t>за</w:t>
      </w:r>
      <w:r>
        <w:rPr>
          <w:spacing w:val="9"/>
        </w:rPr>
        <w:t> </w:t>
      </w:r>
      <w:r>
        <w:rPr/>
        <w:t>2022</w:t>
      </w:r>
      <w:r>
        <w:rPr>
          <w:spacing w:val="9"/>
        </w:rPr>
        <w:t> </w:t>
      </w:r>
      <w:r>
        <w:rPr/>
        <w:t>г.</w:t>
      </w:r>
      <w:r>
        <w:rPr>
          <w:spacing w:val="15"/>
        </w:rPr>
        <w:t> </w:t>
      </w:r>
      <w:r>
        <w:rPr/>
        <w:t>-</w:t>
      </w:r>
      <w:r>
        <w:rPr>
          <w:spacing w:val="10"/>
        </w:rPr>
        <w:t> </w:t>
      </w:r>
      <w:r>
        <w:rPr/>
        <w:t>43</w:t>
      </w:r>
      <w:r>
        <w:rPr>
          <w:spacing w:val="7"/>
        </w:rPr>
        <w:t> </w:t>
      </w:r>
      <w:r>
        <w:rPr/>
        <w:t>594</w:t>
      </w:r>
      <w:r>
        <w:rPr>
          <w:spacing w:val="-1"/>
        </w:rPr>
        <w:t> </w:t>
      </w:r>
      <w:r>
        <w:rPr/>
        <w:t>871</w:t>
      </w:r>
      <w:r>
        <w:rPr>
          <w:spacing w:val="10"/>
        </w:rPr>
        <w:t> </w:t>
      </w:r>
      <w:r>
        <w:rPr/>
        <w:t>лв.</w:t>
      </w:r>
      <w:r>
        <w:rPr>
          <w:spacing w:val="-57"/>
        </w:rPr>
        <w:t> </w:t>
      </w:r>
      <w:r>
        <w:rPr/>
        <w:t>В началото на</w:t>
      </w:r>
      <w:r>
        <w:rPr>
          <w:spacing w:val="1"/>
        </w:rPr>
        <w:t> </w:t>
      </w:r>
      <w:r>
        <w:rPr/>
        <w:t>2022 година са планирани за изпълнение 317 бр. обекти, в т.ч. 29</w:t>
      </w:r>
      <w:r>
        <w:rPr>
          <w:spacing w:val="1"/>
        </w:rPr>
        <w:t> </w:t>
      </w:r>
      <w:r>
        <w:rPr/>
        <w:t>обекта</w:t>
      </w:r>
      <w:r>
        <w:rPr>
          <w:spacing w:val="-1"/>
        </w:rPr>
        <w:t> </w:t>
      </w:r>
      <w:r>
        <w:rPr/>
        <w:t>по проекти.</w:t>
      </w:r>
    </w:p>
    <w:p>
      <w:pPr>
        <w:pStyle w:val="BodyText"/>
        <w:spacing w:line="276" w:lineRule="auto"/>
        <w:ind w:left="1540" w:right="855" w:firstLine="708"/>
      </w:pPr>
      <w:r>
        <w:rPr/>
        <w:t>Бюджетът е балансиран, а за предполагаемия дефицит са предложени</w:t>
      </w:r>
      <w:r>
        <w:rPr>
          <w:spacing w:val="1"/>
        </w:rPr>
        <w:t> </w:t>
      </w:r>
      <w:r>
        <w:rPr/>
        <w:t>други източници за финансиране</w:t>
      </w:r>
      <w:r>
        <w:rPr>
          <w:spacing w:val="1"/>
        </w:rPr>
        <w:t> </w:t>
      </w:r>
      <w:r>
        <w:rPr/>
        <w:t>– краткосрочен заем чрез фонд „ФЛАГ“ ЕАД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осигуряване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авансовите</w:t>
      </w:r>
      <w:r>
        <w:rPr>
          <w:spacing w:val="1"/>
        </w:rPr>
        <w:t> </w:t>
      </w:r>
      <w:r>
        <w:rPr/>
        <w:t>плащания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проекти,</w:t>
      </w:r>
      <w:r>
        <w:rPr>
          <w:spacing w:val="-57"/>
        </w:rPr>
        <w:t> </w:t>
      </w:r>
      <w:r>
        <w:rPr/>
        <w:t>финансирани с европейски средства, до изплащане на окончателните искания от</w:t>
      </w:r>
      <w:r>
        <w:rPr>
          <w:spacing w:val="-57"/>
        </w:rPr>
        <w:t> </w:t>
      </w:r>
      <w:r>
        <w:rPr/>
        <w:t>Управляващите</w:t>
      </w:r>
      <w:r>
        <w:rPr>
          <w:spacing w:val="1"/>
        </w:rPr>
        <w:t> </w:t>
      </w:r>
      <w:r>
        <w:rPr/>
        <w:t>органи.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управлението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неизпълнение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приходите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възникването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непредвидени</w:t>
      </w:r>
      <w:r>
        <w:rPr>
          <w:spacing w:val="-2"/>
        </w:rPr>
        <w:t> </w:t>
      </w:r>
      <w:r>
        <w:rPr/>
        <w:t>разходи</w:t>
      </w:r>
      <w:r>
        <w:rPr>
          <w:spacing w:val="-2"/>
        </w:rPr>
        <w:t> </w:t>
      </w:r>
      <w:r>
        <w:rPr/>
        <w:t>е</w:t>
      </w:r>
      <w:r>
        <w:rPr>
          <w:spacing w:val="-2"/>
        </w:rPr>
        <w:t> </w:t>
      </w:r>
      <w:r>
        <w:rPr/>
        <w:t>осигурен</w:t>
      </w:r>
      <w:r>
        <w:rPr>
          <w:spacing w:val="1"/>
        </w:rPr>
        <w:t> </w:t>
      </w:r>
      <w:r>
        <w:rPr/>
        <w:t>резерв.</w:t>
      </w:r>
    </w:p>
    <w:p>
      <w:pPr>
        <w:pStyle w:val="BodyText"/>
        <w:spacing w:line="276" w:lineRule="auto"/>
        <w:ind w:left="1540" w:right="858" w:firstLine="708"/>
      </w:pPr>
      <w:r>
        <w:rPr/>
        <w:t>В</w:t>
      </w:r>
      <w:r>
        <w:rPr>
          <w:spacing w:val="22"/>
        </w:rPr>
        <w:t> </w:t>
      </w:r>
      <w:r>
        <w:rPr/>
        <w:t>резултат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създадената</w:t>
      </w:r>
      <w:r>
        <w:rPr>
          <w:spacing w:val="23"/>
        </w:rPr>
        <w:t> </w:t>
      </w:r>
      <w:r>
        <w:rPr/>
        <w:t>организация</w:t>
      </w:r>
      <w:r>
        <w:rPr>
          <w:spacing w:val="25"/>
        </w:rPr>
        <w:t> </w:t>
      </w:r>
      <w:r>
        <w:rPr/>
        <w:t>за</w:t>
      </w:r>
      <w:r>
        <w:rPr>
          <w:spacing w:val="23"/>
        </w:rPr>
        <w:t> </w:t>
      </w:r>
      <w:r>
        <w:rPr/>
        <w:t>вътрешен</w:t>
      </w:r>
      <w:r>
        <w:rPr>
          <w:spacing w:val="25"/>
        </w:rPr>
        <w:t> </w:t>
      </w:r>
      <w:r>
        <w:rPr/>
        <w:t>контрол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спазване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финансовата</w:t>
      </w:r>
      <w:r>
        <w:rPr>
          <w:spacing w:val="1"/>
        </w:rPr>
        <w:t> </w:t>
      </w:r>
      <w:r>
        <w:rPr/>
        <w:t>дисциплина,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приключвала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отчетни</w:t>
      </w:r>
      <w:r>
        <w:rPr>
          <w:spacing w:val="1"/>
        </w:rPr>
        <w:t> </w:t>
      </w:r>
      <w:r>
        <w:rPr/>
        <w:t>периоди: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ноември 2019</w:t>
      </w:r>
      <w:r>
        <w:rPr>
          <w:spacing w:val="-1"/>
        </w:rPr>
        <w:t> </w:t>
      </w:r>
      <w:r>
        <w:rPr/>
        <w:t>г.</w:t>
      </w:r>
      <w:r>
        <w:rPr>
          <w:spacing w:val="58"/>
        </w:rPr>
        <w:t> </w:t>
      </w:r>
      <w:r>
        <w:rPr/>
        <w:t>до</w:t>
      </w:r>
      <w:r>
        <w:rPr>
          <w:spacing w:val="-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просрочени</w:t>
      </w:r>
      <w:r>
        <w:rPr>
          <w:spacing w:val="-1"/>
        </w:rPr>
        <w:t> </w:t>
      </w:r>
      <w:r>
        <w:rPr/>
        <w:t>задължения.</w:t>
      </w:r>
    </w:p>
    <w:p>
      <w:pPr>
        <w:pStyle w:val="BodyText"/>
        <w:spacing w:line="276" w:lineRule="auto"/>
        <w:ind w:left="1540" w:right="855" w:firstLine="708"/>
      </w:pPr>
      <w:r>
        <w:rPr/>
        <w:t>Предвид</w:t>
      </w:r>
      <w:r>
        <w:rPr>
          <w:spacing w:val="1"/>
        </w:rPr>
        <w:t> </w:t>
      </w:r>
      <w:r>
        <w:rPr/>
        <w:t>тежката</w:t>
      </w:r>
      <w:r>
        <w:rPr>
          <w:spacing w:val="1"/>
        </w:rPr>
        <w:t> </w:t>
      </w:r>
      <w:r>
        <w:rPr/>
        <w:t>политическа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икономическа</w:t>
      </w:r>
      <w:r>
        <w:rPr>
          <w:spacing w:val="1"/>
        </w:rPr>
        <w:t> </w:t>
      </w:r>
      <w:r>
        <w:rPr/>
        <w:t>криза,</w:t>
      </w:r>
      <w:r>
        <w:rPr>
          <w:spacing w:val="1"/>
        </w:rPr>
        <w:t> </w:t>
      </w:r>
      <w:r>
        <w:rPr/>
        <w:t>нарастващата</w:t>
      </w:r>
      <w:r>
        <w:rPr>
          <w:spacing w:val="1"/>
        </w:rPr>
        <w:t> </w:t>
      </w:r>
      <w:r>
        <w:rPr/>
        <w:t>инфлация доведе до голям скок на цените на строителни материали, което от</w:t>
      </w:r>
      <w:r>
        <w:rPr>
          <w:spacing w:val="1"/>
        </w:rPr>
        <w:t> </w:t>
      </w:r>
      <w:r>
        <w:rPr/>
        <w:t>своя страна направи почти невъзможно продължаването на СМР на обекти, за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вече</w:t>
      </w:r>
      <w:r>
        <w:rPr>
          <w:spacing w:val="1"/>
        </w:rPr>
        <w:t> </w:t>
      </w:r>
      <w:r>
        <w:rPr/>
        <w:t>сключени</w:t>
      </w:r>
      <w:r>
        <w:rPr>
          <w:spacing w:val="1"/>
        </w:rPr>
        <w:t> </w:t>
      </w:r>
      <w:r>
        <w:rPr/>
        <w:t>договори.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изчакването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законодателни промени в ЗОП и обявяването ва методика от МРРБ, за да се</w:t>
      </w:r>
      <w:r>
        <w:rPr>
          <w:spacing w:val="1"/>
        </w:rPr>
        <w:t> </w:t>
      </w:r>
      <w:r>
        <w:rPr/>
        <w:t>индексират</w:t>
      </w:r>
      <w:r>
        <w:rPr>
          <w:spacing w:val="1"/>
        </w:rPr>
        <w:t> </w:t>
      </w:r>
      <w:r>
        <w:rPr/>
        <w:t>старите</w:t>
      </w:r>
      <w:r>
        <w:rPr>
          <w:spacing w:val="1"/>
        </w:rPr>
        <w:t> </w:t>
      </w:r>
      <w:r>
        <w:rPr/>
        <w:t>договори,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обвързано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осигуряването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допълнителен</w:t>
      </w:r>
      <w:r>
        <w:rPr>
          <w:spacing w:val="-1"/>
        </w:rPr>
        <w:t> </w:t>
      </w:r>
      <w:r>
        <w:rPr/>
        <w:t>финансов</w:t>
      </w:r>
      <w:r>
        <w:rPr>
          <w:spacing w:val="-1"/>
        </w:rPr>
        <w:t> </w:t>
      </w:r>
      <w:r>
        <w:rPr/>
        <w:t>ресурс.</w:t>
      </w:r>
    </w:p>
    <w:p>
      <w:pPr>
        <w:pStyle w:val="BodyText"/>
        <w:spacing w:line="276" w:lineRule="auto"/>
        <w:ind w:left="1540" w:right="862" w:firstLine="708"/>
      </w:pPr>
      <w:r>
        <w:rPr/>
        <w:t>Отчетът на общината, освен изпълнение на показателите по бюджета,</w:t>
      </w:r>
      <w:r>
        <w:rPr>
          <w:spacing w:val="1"/>
        </w:rPr>
        <w:t> </w:t>
      </w:r>
      <w:r>
        <w:rPr/>
        <w:t>включва и следните отчети: на инвестиционната програма; за изпълнение на</w:t>
      </w:r>
      <w:r>
        <w:rPr>
          <w:spacing w:val="1"/>
        </w:rPr>
        <w:t> </w:t>
      </w:r>
      <w:r>
        <w:rPr/>
        <w:t>средствата</w:t>
      </w:r>
      <w:r>
        <w:rPr>
          <w:spacing w:val="50"/>
        </w:rPr>
        <w:t> </w:t>
      </w:r>
      <w:r>
        <w:rPr/>
        <w:t>от</w:t>
      </w:r>
      <w:r>
        <w:rPr>
          <w:spacing w:val="48"/>
        </w:rPr>
        <w:t> </w:t>
      </w:r>
      <w:r>
        <w:rPr/>
        <w:t>ЕС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други</w:t>
      </w:r>
      <w:r>
        <w:rPr>
          <w:spacing w:val="50"/>
        </w:rPr>
        <w:t> </w:t>
      </w:r>
      <w:r>
        <w:rPr/>
        <w:t>международни</w:t>
      </w:r>
      <w:r>
        <w:rPr>
          <w:spacing w:val="49"/>
        </w:rPr>
        <w:t> </w:t>
      </w:r>
      <w:r>
        <w:rPr/>
        <w:t>програми;</w:t>
      </w:r>
      <w:r>
        <w:rPr>
          <w:spacing w:val="48"/>
        </w:rPr>
        <w:t> </w:t>
      </w:r>
      <w:r>
        <w:rPr/>
        <w:t>на</w:t>
      </w:r>
      <w:r>
        <w:rPr>
          <w:spacing w:val="47"/>
        </w:rPr>
        <w:t> </w:t>
      </w:r>
      <w:r>
        <w:rPr/>
        <w:t>чуждите</w:t>
      </w:r>
      <w:r>
        <w:rPr>
          <w:spacing w:val="51"/>
        </w:rPr>
        <w:t> </w:t>
      </w:r>
      <w:r>
        <w:rPr/>
        <w:t>средства;</w:t>
      </w:r>
      <w:r>
        <w:rPr>
          <w:spacing w:val="48"/>
        </w:rPr>
        <w:t> </w:t>
      </w:r>
      <w:r>
        <w:rPr/>
        <w:t>на</w:t>
      </w:r>
    </w:p>
    <w:p>
      <w:pPr>
        <w:spacing w:after="0" w:line="276" w:lineRule="auto"/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1540"/>
        <w:jc w:val="left"/>
      </w:pPr>
      <w:r>
        <w:rPr/>
        <w:t>план-сметките</w:t>
      </w:r>
      <w:r>
        <w:rPr>
          <w:spacing w:val="18"/>
        </w:rPr>
        <w:t> </w:t>
      </w:r>
      <w:r>
        <w:rPr/>
        <w:t>на</w:t>
      </w:r>
      <w:r>
        <w:rPr>
          <w:spacing w:val="17"/>
        </w:rPr>
        <w:t> </w:t>
      </w:r>
      <w:r>
        <w:rPr/>
        <w:t>общинските</w:t>
      </w:r>
      <w:r>
        <w:rPr>
          <w:spacing w:val="16"/>
        </w:rPr>
        <w:t> </w:t>
      </w:r>
      <w:r>
        <w:rPr/>
        <w:t>предприятия;</w:t>
      </w:r>
      <w:r>
        <w:rPr>
          <w:spacing w:val="16"/>
        </w:rPr>
        <w:t> </w:t>
      </w:r>
      <w:r>
        <w:rPr/>
        <w:t>Годишния</w:t>
      </w:r>
      <w:r>
        <w:rPr>
          <w:spacing w:val="18"/>
        </w:rPr>
        <w:t> </w:t>
      </w:r>
      <w:r>
        <w:rPr/>
        <w:t>отчет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състоянието</w:t>
      </w:r>
      <w:r>
        <w:rPr>
          <w:spacing w:val="17"/>
        </w:rPr>
        <w:t> </w:t>
      </w:r>
      <w:r>
        <w:rPr/>
        <w:t>на</w:t>
      </w:r>
      <w:r>
        <w:rPr>
          <w:spacing w:val="-57"/>
        </w:rPr>
        <w:t> </w:t>
      </w:r>
      <w:r>
        <w:rPr/>
        <w:t>общинския</w:t>
      </w:r>
      <w:r>
        <w:rPr>
          <w:spacing w:val="-1"/>
        </w:rPr>
        <w:t> </w:t>
      </w:r>
      <w:r>
        <w:rPr/>
        <w:t>дълг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spacing w:line="278" w:lineRule="auto"/>
        <w:ind w:left="1540" w:right="864" w:firstLine="708"/>
      </w:pPr>
      <w:r>
        <w:rPr/>
        <w:t>Изпълнението на собствените приходи по години от 2018 г. до 2021 г.</w:t>
      </w:r>
      <w:r>
        <w:rPr>
          <w:spacing w:val="1"/>
        </w:rPr>
        <w:t> </w:t>
      </w:r>
      <w:r>
        <w:rPr/>
        <w:t>включително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както следва:</w:t>
      </w:r>
    </w:p>
    <w:tbl>
      <w:tblPr>
        <w:tblW w:w="0" w:type="auto"/>
        <w:jc w:val="left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2319"/>
        <w:gridCol w:w="2676"/>
        <w:gridCol w:w="1695"/>
      </w:tblGrid>
      <w:tr>
        <w:trPr>
          <w:trHeight w:val="635" w:hRule="atLeast"/>
        </w:trPr>
        <w:tc>
          <w:tcPr>
            <w:tcW w:w="2227" w:type="dxa"/>
          </w:tcPr>
          <w:p>
            <w:pPr>
              <w:pStyle w:val="TableParagraph"/>
              <w:spacing w:before="157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Година</w:t>
            </w:r>
          </w:p>
        </w:tc>
        <w:tc>
          <w:tcPr>
            <w:tcW w:w="2319" w:type="dxa"/>
          </w:tcPr>
          <w:p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план –</w:t>
            </w:r>
          </w:p>
          <w:p>
            <w:pPr>
              <w:pStyle w:val="TableParagraph"/>
              <w:spacing w:before="41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приходи</w:t>
            </w:r>
          </w:p>
        </w:tc>
        <w:tc>
          <w:tcPr>
            <w:tcW w:w="2676" w:type="dxa"/>
          </w:tcPr>
          <w:p>
            <w:pPr>
              <w:pStyle w:val="TableParagraph"/>
              <w:spacing w:line="275" w:lineRule="exact"/>
              <w:ind w:left="179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Изпълнение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before="41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собствените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приходи</w:t>
            </w:r>
          </w:p>
        </w:tc>
        <w:tc>
          <w:tcPr>
            <w:tcW w:w="1695" w:type="dxa"/>
          </w:tcPr>
          <w:p>
            <w:pPr>
              <w:pStyle w:val="TableParagraph"/>
              <w:spacing w:line="275" w:lineRule="exact"/>
              <w:ind w:left="281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спрямо</w:t>
            </w:r>
          </w:p>
          <w:p>
            <w:pPr>
              <w:pStyle w:val="TableParagraph"/>
              <w:spacing w:before="41"/>
              <w:ind w:left="28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плана</w:t>
            </w:r>
          </w:p>
        </w:tc>
      </w:tr>
      <w:tr>
        <w:trPr>
          <w:trHeight w:val="316" w:hRule="atLeast"/>
        </w:trPr>
        <w:tc>
          <w:tcPr>
            <w:tcW w:w="2227" w:type="dxa"/>
          </w:tcPr>
          <w:p>
            <w:pPr>
              <w:pStyle w:val="TableParagraph"/>
              <w:spacing w:line="270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319" w:type="dxa"/>
          </w:tcPr>
          <w:p>
            <w:pPr>
              <w:pStyle w:val="TableParagraph"/>
              <w:spacing w:line="270" w:lineRule="exact"/>
              <w:ind w:left="444"/>
              <w:rPr>
                <w:sz w:val="24"/>
              </w:rPr>
            </w:pPr>
            <w:r>
              <w:rPr>
                <w:sz w:val="24"/>
              </w:rPr>
              <w:t>46 156 400 лв.</w:t>
            </w:r>
          </w:p>
        </w:tc>
        <w:tc>
          <w:tcPr>
            <w:tcW w:w="2676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41 044 687 лв.</w:t>
            </w:r>
          </w:p>
        </w:tc>
        <w:tc>
          <w:tcPr>
            <w:tcW w:w="1695" w:type="dxa"/>
          </w:tcPr>
          <w:p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88,93 %</w:t>
            </w:r>
          </w:p>
        </w:tc>
      </w:tr>
      <w:tr>
        <w:trPr>
          <w:trHeight w:val="316" w:hRule="atLeast"/>
        </w:trPr>
        <w:tc>
          <w:tcPr>
            <w:tcW w:w="2227" w:type="dxa"/>
          </w:tcPr>
          <w:p>
            <w:pPr>
              <w:pStyle w:val="TableParagraph"/>
              <w:spacing w:line="270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319" w:type="dxa"/>
          </w:tcPr>
          <w:p>
            <w:pPr>
              <w:pStyle w:val="TableParagraph"/>
              <w:spacing w:line="270" w:lineRule="exact"/>
              <w:ind w:left="444"/>
              <w:rPr>
                <w:sz w:val="24"/>
              </w:rPr>
            </w:pPr>
            <w:r>
              <w:rPr>
                <w:sz w:val="24"/>
              </w:rPr>
              <w:t>48 005 943 лв.</w:t>
            </w:r>
          </w:p>
        </w:tc>
        <w:tc>
          <w:tcPr>
            <w:tcW w:w="2676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44 904 139 лв.</w:t>
            </w:r>
          </w:p>
        </w:tc>
        <w:tc>
          <w:tcPr>
            <w:tcW w:w="1695" w:type="dxa"/>
          </w:tcPr>
          <w:p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93,54 %</w:t>
            </w:r>
          </w:p>
        </w:tc>
      </w:tr>
      <w:tr>
        <w:trPr>
          <w:trHeight w:val="318" w:hRule="atLeast"/>
        </w:trPr>
        <w:tc>
          <w:tcPr>
            <w:tcW w:w="2227" w:type="dxa"/>
          </w:tcPr>
          <w:p>
            <w:pPr>
              <w:pStyle w:val="TableParagraph"/>
              <w:spacing w:line="27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319" w:type="dxa"/>
          </w:tcPr>
          <w:p>
            <w:pPr>
              <w:pStyle w:val="TableParagraph"/>
              <w:spacing w:line="273" w:lineRule="exact"/>
              <w:ind w:left="444"/>
              <w:rPr>
                <w:sz w:val="24"/>
              </w:rPr>
            </w:pPr>
            <w:r>
              <w:rPr>
                <w:sz w:val="24"/>
              </w:rPr>
              <w:t>44 118 559 лв.</w:t>
            </w:r>
          </w:p>
        </w:tc>
        <w:tc>
          <w:tcPr>
            <w:tcW w:w="2676" w:type="dxa"/>
          </w:tcPr>
          <w:p>
            <w:pPr>
              <w:pStyle w:val="TableParagraph"/>
              <w:spacing w:line="273" w:lineRule="exact"/>
              <w:ind w:left="621"/>
              <w:rPr>
                <w:sz w:val="24"/>
              </w:rPr>
            </w:pPr>
            <w:r>
              <w:rPr>
                <w:sz w:val="24"/>
              </w:rPr>
              <w:t>42 085 218 лв.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95,39 %</w:t>
            </w:r>
          </w:p>
        </w:tc>
      </w:tr>
      <w:tr>
        <w:trPr>
          <w:trHeight w:val="316" w:hRule="atLeast"/>
        </w:trPr>
        <w:tc>
          <w:tcPr>
            <w:tcW w:w="2227" w:type="dxa"/>
          </w:tcPr>
          <w:p>
            <w:pPr>
              <w:pStyle w:val="TableParagraph"/>
              <w:spacing w:line="270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319" w:type="dxa"/>
          </w:tcPr>
          <w:p>
            <w:pPr>
              <w:pStyle w:val="TableParagraph"/>
              <w:spacing w:line="270" w:lineRule="exact"/>
              <w:ind w:left="444"/>
              <w:rPr>
                <w:sz w:val="24"/>
              </w:rPr>
            </w:pPr>
            <w:r>
              <w:rPr>
                <w:sz w:val="24"/>
              </w:rPr>
              <w:t>43 918 289 лв.</w:t>
            </w:r>
          </w:p>
        </w:tc>
        <w:tc>
          <w:tcPr>
            <w:tcW w:w="2676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48 451 271 лв.</w:t>
            </w:r>
          </w:p>
        </w:tc>
        <w:tc>
          <w:tcPr>
            <w:tcW w:w="1695" w:type="dxa"/>
          </w:tcPr>
          <w:p>
            <w:pPr>
              <w:pStyle w:val="TableParagraph"/>
              <w:spacing w:line="275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110,32 %</w:t>
            </w:r>
          </w:p>
        </w:tc>
      </w:tr>
    </w:tbl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after="42"/>
        <w:jc w:val="left"/>
      </w:pPr>
      <w:r>
        <w:rPr/>
        <w:t>За</w:t>
      </w:r>
      <w:r>
        <w:rPr>
          <w:spacing w:val="-3"/>
        </w:rPr>
        <w:t> </w:t>
      </w:r>
      <w:r>
        <w:rPr/>
        <w:t>периода</w:t>
      </w:r>
      <w:r>
        <w:rPr>
          <w:spacing w:val="57"/>
        </w:rPr>
        <w:t> </w:t>
      </w:r>
      <w:r>
        <w:rPr/>
        <w:t>от</w:t>
      </w:r>
      <w:r>
        <w:rPr>
          <w:spacing w:val="-1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до 2021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включително</w:t>
      </w:r>
      <w:r>
        <w:rPr>
          <w:spacing w:val="-4"/>
        </w:rPr>
        <w:t> </w:t>
      </w:r>
      <w:r>
        <w:rPr/>
        <w:t>са</w:t>
      </w:r>
      <w:r>
        <w:rPr>
          <w:spacing w:val="59"/>
        </w:rPr>
        <w:t> </w:t>
      </w:r>
      <w:r>
        <w:rPr/>
        <w:t>реализирани следните</w:t>
      </w:r>
      <w:r>
        <w:rPr>
          <w:spacing w:val="-1"/>
        </w:rPr>
        <w:t> </w:t>
      </w:r>
      <w:r>
        <w:rPr/>
        <w:t>показатели:</w:t>
      </w:r>
    </w:p>
    <w:tbl>
      <w:tblPr>
        <w:tblW w:w="0" w:type="auto"/>
        <w:jc w:val="left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1644"/>
        <w:gridCol w:w="1318"/>
        <w:gridCol w:w="1781"/>
        <w:gridCol w:w="1868"/>
      </w:tblGrid>
      <w:tr>
        <w:trPr>
          <w:trHeight w:val="304" w:hRule="atLeast"/>
        </w:trPr>
        <w:tc>
          <w:tcPr>
            <w:tcW w:w="2458" w:type="dxa"/>
          </w:tcPr>
          <w:p>
            <w:pPr>
              <w:pStyle w:val="TableParagraph"/>
              <w:spacing w:line="233" w:lineRule="exact" w:before="51"/>
              <w:ind w:left="627" w:right="6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1644" w:type="dxa"/>
          </w:tcPr>
          <w:p>
            <w:pPr>
              <w:pStyle w:val="TableParagraph"/>
              <w:spacing w:line="233" w:lineRule="exact" w:before="51"/>
              <w:ind w:left="604"/>
              <w:rPr>
                <w:b/>
                <w:sz w:val="22"/>
              </w:rPr>
            </w:pPr>
            <w:r>
              <w:rPr>
                <w:b/>
                <w:sz w:val="22"/>
              </w:rPr>
              <w:t>2018</w:t>
            </w:r>
          </w:p>
        </w:tc>
        <w:tc>
          <w:tcPr>
            <w:tcW w:w="1318" w:type="dxa"/>
          </w:tcPr>
          <w:p>
            <w:pPr>
              <w:pStyle w:val="TableParagraph"/>
              <w:spacing w:line="233" w:lineRule="exact" w:before="51"/>
              <w:ind w:left="443"/>
              <w:rPr>
                <w:b/>
                <w:sz w:val="22"/>
              </w:rPr>
            </w:pPr>
            <w:r>
              <w:rPr>
                <w:b/>
                <w:sz w:val="22"/>
              </w:rPr>
              <w:t>2019</w:t>
            </w:r>
          </w:p>
        </w:tc>
        <w:tc>
          <w:tcPr>
            <w:tcW w:w="17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3" w:lineRule="exact" w:before="51"/>
              <w:ind w:left="674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51"/>
              <w:ind w:left="693" w:right="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2458" w:type="dxa"/>
          </w:tcPr>
          <w:p>
            <w:pPr>
              <w:pStyle w:val="TableParagraph"/>
              <w:spacing w:line="238" w:lineRule="exact" w:before="41"/>
              <w:ind w:left="627" w:right="607"/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прихода</w:t>
            </w:r>
          </w:p>
        </w:tc>
        <w:tc>
          <w:tcPr>
            <w:tcW w:w="1644" w:type="dxa"/>
          </w:tcPr>
          <w:p>
            <w:pPr>
              <w:pStyle w:val="TableParagraph"/>
              <w:spacing w:line="215" w:lineRule="exact" w:before="65"/>
              <w:ind w:left="573"/>
              <w:rPr>
                <w:sz w:val="20"/>
              </w:rPr>
            </w:pPr>
            <w:r>
              <w:rPr>
                <w:sz w:val="20"/>
              </w:rPr>
              <w:t>131 043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791</w:t>
            </w:r>
          </w:p>
        </w:tc>
        <w:tc>
          <w:tcPr>
            <w:tcW w:w="1318" w:type="dxa"/>
          </w:tcPr>
          <w:p>
            <w:pPr>
              <w:pStyle w:val="TableParagraph"/>
              <w:spacing w:line="215" w:lineRule="exact" w:before="6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145 283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991</w:t>
            </w:r>
          </w:p>
        </w:tc>
        <w:tc>
          <w:tcPr>
            <w:tcW w:w="17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5" w:lineRule="exact" w:before="65"/>
              <w:ind w:left="710"/>
              <w:rPr>
                <w:sz w:val="20"/>
              </w:rPr>
            </w:pPr>
            <w:r>
              <w:rPr>
                <w:sz w:val="20"/>
              </w:rPr>
              <w:t>150 808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512</w:t>
            </w:r>
          </w:p>
        </w:tc>
        <w:tc>
          <w:tcPr>
            <w:tcW w:w="18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41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186 355 310</w:t>
            </w:r>
          </w:p>
        </w:tc>
      </w:tr>
      <w:tr>
        <w:trPr>
          <w:trHeight w:val="316" w:hRule="atLeast"/>
        </w:trPr>
        <w:tc>
          <w:tcPr>
            <w:tcW w:w="24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exact" w:before="56"/>
              <w:ind w:left="625" w:right="607"/>
              <w:jc w:val="center"/>
              <w:rPr>
                <w:sz w:val="22"/>
              </w:rPr>
            </w:pPr>
            <w:r>
              <w:rPr>
                <w:sz w:val="22"/>
              </w:rPr>
              <w:t>По разхода</w:t>
            </w:r>
          </w:p>
        </w:tc>
        <w:tc>
          <w:tcPr>
            <w:tcW w:w="16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79"/>
              <w:ind w:left="573"/>
              <w:rPr>
                <w:sz w:val="20"/>
              </w:rPr>
            </w:pPr>
            <w:r>
              <w:rPr>
                <w:sz w:val="20"/>
              </w:rPr>
              <w:t>108 353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796</w:t>
            </w: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7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122 009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918</w:t>
            </w:r>
          </w:p>
        </w:tc>
        <w:tc>
          <w:tcPr>
            <w:tcW w:w="17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 w:before="79"/>
              <w:ind w:left="710"/>
              <w:rPr>
                <w:sz w:val="20"/>
              </w:rPr>
            </w:pPr>
            <w:r>
              <w:rPr>
                <w:sz w:val="20"/>
              </w:rPr>
              <w:t>122 271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664</w:t>
            </w:r>
          </w:p>
        </w:tc>
        <w:tc>
          <w:tcPr>
            <w:tcW w:w="1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56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146 212 537</w:t>
            </w:r>
          </w:p>
        </w:tc>
      </w:tr>
      <w:tr>
        <w:trPr>
          <w:trHeight w:val="315" w:hRule="atLeast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35" w:lineRule="exact" w:before="60"/>
              <w:ind w:left="315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Преходен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остатък</w:t>
            </w:r>
          </w:p>
        </w:tc>
        <w:tc>
          <w:tcPr>
            <w:tcW w:w="16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35" w:lineRule="exact" w:before="60"/>
              <w:ind w:left="585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689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995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60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23 274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073</w:t>
            </w:r>
          </w:p>
        </w:tc>
        <w:tc>
          <w:tcPr>
            <w:tcW w:w="17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35" w:lineRule="exact" w:before="60"/>
              <w:ind w:left="722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536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848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35" w:lineRule="exact" w:before="60"/>
              <w:ind w:right="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40 142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773</w:t>
            </w:r>
          </w:p>
        </w:tc>
      </w:tr>
    </w:tbl>
    <w:p>
      <w:pPr>
        <w:pStyle w:val="BodyText"/>
        <w:ind w:left="0"/>
        <w:jc w:val="left"/>
        <w:rPr>
          <w:sz w:val="27"/>
        </w:rPr>
      </w:pPr>
    </w:p>
    <w:p>
      <w:pPr>
        <w:pStyle w:val="BodyText"/>
        <w:spacing w:line="276" w:lineRule="auto"/>
        <w:ind w:left="1540" w:right="863" w:firstLine="720"/>
      </w:pPr>
      <w:r>
        <w:rPr/>
        <w:t>Реализираният</w:t>
      </w:r>
      <w:r>
        <w:rPr>
          <w:spacing w:val="1"/>
        </w:rPr>
        <w:t> </w:t>
      </w:r>
      <w:r>
        <w:rPr/>
        <w:t>преходен</w:t>
      </w:r>
      <w:r>
        <w:rPr>
          <w:spacing w:val="1"/>
        </w:rPr>
        <w:t> </w:t>
      </w:r>
      <w:r>
        <w:rPr/>
        <w:t>остатък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насочван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съответни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 по бюджета, съгласно решение на Общинския съвет и е позволявал 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реализира</w:t>
      </w:r>
      <w:r>
        <w:rPr>
          <w:spacing w:val="1"/>
        </w:rPr>
        <w:t> </w:t>
      </w:r>
      <w:r>
        <w:rPr/>
        <w:t>своите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културата,</w:t>
      </w:r>
      <w:r>
        <w:rPr>
          <w:spacing w:val="1"/>
        </w:rPr>
        <w:t> </w:t>
      </w:r>
      <w:r>
        <w:rPr/>
        <w:t>образованието,</w:t>
      </w:r>
      <w:r>
        <w:rPr>
          <w:spacing w:val="-1"/>
        </w:rPr>
        <w:t> </w:t>
      </w:r>
      <w:r>
        <w:rPr/>
        <w:t>социалните дейности</w:t>
      </w:r>
      <w:r>
        <w:rPr>
          <w:spacing w:val="-2"/>
        </w:rPr>
        <w:t> </w:t>
      </w:r>
      <w:r>
        <w:rPr/>
        <w:t>и инвестиционната</w:t>
      </w:r>
      <w:r>
        <w:rPr>
          <w:spacing w:val="-1"/>
        </w:rPr>
        <w:t> </w:t>
      </w:r>
      <w:r>
        <w:rPr/>
        <w:t>политика.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after="47"/>
        <w:ind w:left="2248"/>
        <w:jc w:val="left"/>
      </w:pPr>
      <w:r>
        <w:rPr/>
        <w:t>Изпълнението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разходите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бюджета</w:t>
      </w:r>
      <w:r>
        <w:rPr>
          <w:spacing w:val="-2"/>
        </w:rPr>
        <w:t> </w:t>
      </w:r>
      <w:r>
        <w:rPr/>
        <w:t>е</w:t>
      </w:r>
      <w:r>
        <w:rPr>
          <w:spacing w:val="-4"/>
        </w:rPr>
        <w:t> </w:t>
      </w:r>
      <w:r>
        <w:rPr/>
        <w:t>както</w:t>
      </w:r>
      <w:r>
        <w:rPr>
          <w:spacing w:val="-3"/>
        </w:rPr>
        <w:t> </w:t>
      </w:r>
      <w:r>
        <w:rPr/>
        <w:t>следва:</w:t>
      </w:r>
    </w:p>
    <w:tbl>
      <w:tblPr>
        <w:tblW w:w="0" w:type="auto"/>
        <w:jc w:val="left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275"/>
        <w:gridCol w:w="1275"/>
        <w:gridCol w:w="1277"/>
        <w:gridCol w:w="1561"/>
      </w:tblGrid>
      <w:tr>
        <w:trPr>
          <w:trHeight w:val="585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before="1"/>
              <w:ind w:left="1348"/>
              <w:rPr>
                <w:b/>
                <w:sz w:val="22"/>
              </w:rPr>
            </w:pPr>
            <w:r>
              <w:rPr>
                <w:b/>
                <w:sz w:val="22"/>
              </w:rPr>
              <w:t>ФУНКЦИИ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</w:p>
          <w:p>
            <w:pPr>
              <w:pStyle w:val="TableParagraph"/>
              <w:spacing w:before="37"/>
              <w:ind w:left="1454"/>
              <w:rPr>
                <w:b/>
                <w:sz w:val="22"/>
              </w:rPr>
            </w:pPr>
            <w:r>
              <w:rPr>
                <w:b/>
                <w:sz w:val="22"/>
              </w:rPr>
              <w:t>БЮДЖЕТА</w:t>
            </w:r>
          </w:p>
        </w:tc>
        <w:tc>
          <w:tcPr>
            <w:tcW w:w="1275" w:type="dxa"/>
            <w:shd w:val="clear" w:color="auto" w:fill="50C5D4"/>
          </w:tcPr>
          <w:p>
            <w:pPr>
              <w:pStyle w:val="TableParagraph"/>
              <w:spacing w:before="161"/>
              <w:ind w:left="164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275" w:type="dxa"/>
            <w:shd w:val="clear" w:color="auto" w:fill="50C5D4"/>
          </w:tcPr>
          <w:p>
            <w:pPr>
              <w:pStyle w:val="TableParagraph"/>
              <w:spacing w:before="161"/>
              <w:ind w:left="164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277" w:type="dxa"/>
            <w:shd w:val="clear" w:color="auto" w:fill="50C5D4"/>
          </w:tcPr>
          <w:p>
            <w:pPr>
              <w:pStyle w:val="TableParagraph"/>
              <w:spacing w:before="161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561" w:type="dxa"/>
            <w:shd w:val="clear" w:color="auto" w:fill="50C5D4"/>
          </w:tcPr>
          <w:p>
            <w:pPr>
              <w:pStyle w:val="TableParagraph"/>
              <w:spacing w:before="161"/>
              <w:ind w:left="308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>
        <w:trPr>
          <w:trHeight w:val="582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line="247" w:lineRule="exact"/>
              <w:ind w:left="856"/>
              <w:rPr>
                <w:sz w:val="22"/>
              </w:rPr>
            </w:pPr>
            <w:r>
              <w:rPr>
                <w:sz w:val="22"/>
              </w:rPr>
              <w:t>І. Общи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държавни</w:t>
            </w:r>
          </w:p>
          <w:p>
            <w:pPr>
              <w:pStyle w:val="TableParagraph"/>
              <w:spacing w:before="40"/>
              <w:ind w:left="827"/>
              <w:rPr>
                <w:sz w:val="22"/>
              </w:rPr>
            </w:pPr>
            <w:r>
              <w:rPr>
                <w:sz w:val="22"/>
              </w:rPr>
              <w:t>служби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6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8 198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046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6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9 462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447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6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>9 050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037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6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203 877</w:t>
            </w:r>
          </w:p>
        </w:tc>
      </w:tr>
      <w:tr>
        <w:trPr>
          <w:trHeight w:val="330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before="13"/>
              <w:ind w:left="856"/>
              <w:rPr>
                <w:sz w:val="22"/>
              </w:rPr>
            </w:pPr>
            <w:r>
              <w:rPr>
                <w:sz w:val="22"/>
              </w:rPr>
              <w:t>II.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Отбрана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сигурност</w:t>
            </w:r>
          </w:p>
        </w:tc>
        <w:tc>
          <w:tcPr>
            <w:tcW w:w="1275" w:type="dxa"/>
          </w:tcPr>
          <w:p>
            <w:pPr>
              <w:pStyle w:val="TableParagraph"/>
              <w:spacing w:before="29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1 572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401</w:t>
            </w:r>
          </w:p>
        </w:tc>
        <w:tc>
          <w:tcPr>
            <w:tcW w:w="1275" w:type="dxa"/>
          </w:tcPr>
          <w:p>
            <w:pPr>
              <w:pStyle w:val="TableParagraph"/>
              <w:spacing w:before="29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1 617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594</w:t>
            </w:r>
          </w:p>
        </w:tc>
        <w:tc>
          <w:tcPr>
            <w:tcW w:w="1277" w:type="dxa"/>
          </w:tcPr>
          <w:p>
            <w:pPr>
              <w:pStyle w:val="TableParagraph"/>
              <w:spacing w:before="29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>1 766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292</w:t>
            </w:r>
          </w:p>
        </w:tc>
        <w:tc>
          <w:tcPr>
            <w:tcW w:w="1561" w:type="dxa"/>
          </w:tcPr>
          <w:p>
            <w:pPr>
              <w:pStyle w:val="TableParagraph"/>
              <w:spacing w:before="29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1 965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584</w:t>
            </w:r>
          </w:p>
        </w:tc>
      </w:tr>
      <w:tr>
        <w:trPr>
          <w:trHeight w:val="328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before="13"/>
              <w:ind w:left="856"/>
              <w:rPr>
                <w:sz w:val="22"/>
              </w:rPr>
            </w:pPr>
            <w:r>
              <w:rPr>
                <w:sz w:val="22"/>
              </w:rPr>
              <w:t>ІІІ.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</w:p>
        </w:tc>
        <w:tc>
          <w:tcPr>
            <w:tcW w:w="1275" w:type="dxa"/>
          </w:tcPr>
          <w:p>
            <w:pPr>
              <w:pStyle w:val="TableParagraph"/>
              <w:spacing w:before="26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519 025</w:t>
            </w:r>
          </w:p>
        </w:tc>
        <w:tc>
          <w:tcPr>
            <w:tcW w:w="1275" w:type="dxa"/>
          </w:tcPr>
          <w:p>
            <w:pPr>
              <w:pStyle w:val="TableParagraph"/>
              <w:spacing w:before="26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299 039</w:t>
            </w:r>
          </w:p>
        </w:tc>
        <w:tc>
          <w:tcPr>
            <w:tcW w:w="1277" w:type="dxa"/>
          </w:tcPr>
          <w:p>
            <w:pPr>
              <w:pStyle w:val="TableParagraph"/>
              <w:spacing w:before="26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095 916</w:t>
            </w:r>
          </w:p>
        </w:tc>
        <w:tc>
          <w:tcPr>
            <w:tcW w:w="1561" w:type="dxa"/>
          </w:tcPr>
          <w:p>
            <w:pPr>
              <w:pStyle w:val="TableParagraph"/>
              <w:spacing w:before="26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148 776</w:t>
            </w:r>
          </w:p>
        </w:tc>
      </w:tr>
      <w:tr>
        <w:trPr>
          <w:trHeight w:val="330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before="15"/>
              <w:ind w:left="856"/>
              <w:rPr>
                <w:sz w:val="22"/>
              </w:rPr>
            </w:pPr>
            <w:r>
              <w:rPr>
                <w:sz w:val="22"/>
              </w:rPr>
              <w:t>ІV.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Здравеопазване</w:t>
            </w:r>
          </w:p>
        </w:tc>
        <w:tc>
          <w:tcPr>
            <w:tcW w:w="1275" w:type="dxa"/>
          </w:tcPr>
          <w:p>
            <w:pPr>
              <w:pStyle w:val="TableParagraph"/>
              <w:spacing w:before="29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4 866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544</w:t>
            </w:r>
          </w:p>
        </w:tc>
        <w:tc>
          <w:tcPr>
            <w:tcW w:w="1275" w:type="dxa"/>
          </w:tcPr>
          <w:p>
            <w:pPr>
              <w:pStyle w:val="TableParagraph"/>
              <w:spacing w:before="29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5 485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482</w:t>
            </w:r>
          </w:p>
        </w:tc>
        <w:tc>
          <w:tcPr>
            <w:tcW w:w="1277" w:type="dxa"/>
          </w:tcPr>
          <w:p>
            <w:pPr>
              <w:pStyle w:val="TableParagraph"/>
              <w:spacing w:before="29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>5 382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173</w:t>
            </w:r>
          </w:p>
        </w:tc>
        <w:tc>
          <w:tcPr>
            <w:tcW w:w="1561" w:type="dxa"/>
          </w:tcPr>
          <w:p>
            <w:pPr>
              <w:pStyle w:val="TableParagraph"/>
              <w:spacing w:before="29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7 577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971</w:t>
            </w:r>
          </w:p>
        </w:tc>
      </w:tr>
      <w:tr>
        <w:trPr>
          <w:trHeight w:val="580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line="247" w:lineRule="exact"/>
              <w:ind w:left="856"/>
              <w:rPr>
                <w:sz w:val="22"/>
              </w:rPr>
            </w:pPr>
            <w:r>
              <w:rPr>
                <w:sz w:val="22"/>
              </w:rPr>
              <w:t>V.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Соц.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осигуряване,</w:t>
            </w:r>
          </w:p>
          <w:p>
            <w:pPr>
              <w:pStyle w:val="TableParagraph"/>
              <w:spacing w:before="37"/>
              <w:ind w:left="827"/>
              <w:rPr>
                <w:sz w:val="22"/>
              </w:rPr>
            </w:pPr>
            <w:r>
              <w:rPr>
                <w:sz w:val="22"/>
              </w:rPr>
              <w:t>подпомагане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грижи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4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292 171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4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533 910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4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549 090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4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868 402</w:t>
            </w:r>
          </w:p>
        </w:tc>
      </w:tr>
      <w:tr>
        <w:trPr>
          <w:trHeight w:val="1166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line="249" w:lineRule="exact"/>
              <w:ind w:left="856"/>
              <w:jc w:val="both"/>
              <w:rPr>
                <w:sz w:val="22"/>
              </w:rPr>
            </w:pPr>
            <w:r>
              <w:rPr>
                <w:sz w:val="22"/>
              </w:rPr>
              <w:t>VІ.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Жилищно</w:t>
            </w:r>
          </w:p>
          <w:p>
            <w:pPr>
              <w:pStyle w:val="TableParagraph"/>
              <w:spacing w:line="290" w:lineRule="atLeast"/>
              <w:ind w:left="827" w:right="560"/>
              <w:jc w:val="both"/>
              <w:rPr>
                <w:sz w:val="22"/>
              </w:rPr>
            </w:pPr>
            <w:r>
              <w:rPr>
                <w:sz w:val="22"/>
              </w:rPr>
              <w:t>строителство, БКС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опазване на околната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381 064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727 266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194 266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301 864</w:t>
            </w:r>
          </w:p>
        </w:tc>
      </w:tr>
      <w:tr>
        <w:trPr>
          <w:trHeight w:val="581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line="247" w:lineRule="exact"/>
              <w:ind w:left="165"/>
              <w:rPr>
                <w:sz w:val="22"/>
              </w:rPr>
            </w:pPr>
            <w:r>
              <w:rPr>
                <w:sz w:val="22"/>
              </w:rPr>
              <w:t>VІІ.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Култура,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религиозни</w:t>
            </w:r>
          </w:p>
          <w:p>
            <w:pPr>
              <w:pStyle w:val="TableParagraph"/>
              <w:spacing w:before="38"/>
              <w:ind w:left="136"/>
              <w:rPr>
                <w:sz w:val="22"/>
              </w:rPr>
            </w:pPr>
            <w:r>
              <w:rPr>
                <w:sz w:val="22"/>
              </w:rPr>
              <w:t>дейности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почивно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дело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4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6 285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596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4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6 504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710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4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>5 293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4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6 371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048</w:t>
            </w:r>
          </w:p>
        </w:tc>
      </w:tr>
      <w:tr>
        <w:trPr>
          <w:trHeight w:val="582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line="247" w:lineRule="exact"/>
              <w:ind w:left="856"/>
              <w:rPr>
                <w:sz w:val="22"/>
              </w:rPr>
            </w:pPr>
            <w:r>
              <w:rPr>
                <w:sz w:val="22"/>
              </w:rPr>
              <w:t>VІІІ.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Икономически</w:t>
            </w:r>
          </w:p>
          <w:p>
            <w:pPr>
              <w:pStyle w:val="TableParagraph"/>
              <w:spacing w:before="40"/>
              <w:ind w:left="827"/>
              <w:rPr>
                <w:sz w:val="22"/>
              </w:rPr>
            </w:pPr>
            <w:r>
              <w:rPr>
                <w:sz w:val="22"/>
              </w:rPr>
              <w:t>дейности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услуги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4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6 201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024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4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6 272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780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4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>5 788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4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6 474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757</w:t>
            </w:r>
          </w:p>
        </w:tc>
      </w:tr>
      <w:tr>
        <w:trPr>
          <w:trHeight w:val="873" w:hRule="atLeast"/>
        </w:trPr>
        <w:tc>
          <w:tcPr>
            <w:tcW w:w="3404" w:type="dxa"/>
            <w:shd w:val="clear" w:color="auto" w:fill="50C5D4"/>
          </w:tcPr>
          <w:p>
            <w:pPr>
              <w:pStyle w:val="TableParagraph"/>
              <w:spacing w:line="247" w:lineRule="exact"/>
              <w:ind w:left="856"/>
              <w:rPr>
                <w:sz w:val="22"/>
              </w:rPr>
            </w:pPr>
            <w:r>
              <w:rPr>
                <w:sz w:val="22"/>
              </w:rPr>
              <w:t>ІХ.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Разходи</w:t>
            </w:r>
          </w:p>
          <w:p>
            <w:pPr>
              <w:pStyle w:val="TableParagraph"/>
              <w:spacing w:line="290" w:lineRule="atLeast"/>
              <w:ind w:left="827" w:right="372"/>
              <w:rPr>
                <w:sz w:val="22"/>
              </w:rPr>
            </w:pPr>
            <w:r>
              <w:rPr>
                <w:sz w:val="22"/>
              </w:rPr>
              <w:t>некласифицирани в др.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функции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37 925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106 690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6" w:right="161"/>
              <w:jc w:val="center"/>
              <w:rPr>
                <w:sz w:val="20"/>
              </w:rPr>
            </w:pPr>
            <w:r>
              <w:rPr>
                <w:sz w:val="20"/>
              </w:rPr>
              <w:t>151 958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300 258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830" w:top="1340" w:bottom="1020" w:left="620" w:right="580"/>
        </w:sectPr>
      </w:pPr>
    </w:p>
    <w:tbl>
      <w:tblPr>
        <w:tblW w:w="0" w:type="auto"/>
        <w:jc w:val="left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275"/>
        <w:gridCol w:w="1275"/>
        <w:gridCol w:w="1277"/>
        <w:gridCol w:w="1561"/>
      </w:tblGrid>
      <w:tr>
        <w:trPr>
          <w:trHeight w:val="511" w:hRule="atLeast"/>
        </w:trPr>
        <w:tc>
          <w:tcPr>
            <w:tcW w:w="3404" w:type="dxa"/>
          </w:tcPr>
          <w:p>
            <w:pPr>
              <w:pStyle w:val="TableParagraph"/>
              <w:spacing w:before="95"/>
              <w:ind w:left="1636"/>
              <w:rPr>
                <w:b/>
                <w:sz w:val="24"/>
              </w:rPr>
            </w:pPr>
            <w:r>
              <w:rPr>
                <w:b/>
                <w:sz w:val="24"/>
              </w:rPr>
              <w:t>ОБЩО: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2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108 353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796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122 009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918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2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122 271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664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146 212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537</w:t>
            </w:r>
          </w:p>
        </w:tc>
      </w:tr>
    </w:tbl>
    <w:p>
      <w:pPr>
        <w:pStyle w:val="BodyText"/>
        <w:spacing w:line="276" w:lineRule="auto"/>
        <w:ind w:left="1540" w:right="857" w:firstLine="708"/>
      </w:pPr>
      <w:r>
        <w:rPr/>
        <w:t>Запазва се тенденцията за</w:t>
      </w:r>
      <w:r>
        <w:rPr>
          <w:spacing w:val="1"/>
        </w:rPr>
        <w:t> </w:t>
      </w:r>
      <w:r>
        <w:rPr/>
        <w:t>увеличение на разходите във функции:</w:t>
      </w:r>
      <w:r>
        <w:rPr>
          <w:spacing w:val="1"/>
        </w:rPr>
        <w:t> </w:t>
      </w:r>
      <w:r>
        <w:rPr/>
        <w:t>ІІІ.</w:t>
      </w:r>
      <w:r>
        <w:rPr>
          <w:spacing w:val="1"/>
        </w:rPr>
        <w:t> </w:t>
      </w:r>
      <w:r>
        <w:rPr/>
        <w:t>“Образование“,</w:t>
      </w:r>
      <w:r>
        <w:rPr>
          <w:spacing w:val="60"/>
        </w:rPr>
        <w:t> </w:t>
      </w:r>
      <w:r>
        <w:rPr/>
        <w:t>ІV. „Здравеопазване“, V. „Социално</w:t>
      </w:r>
      <w:r>
        <w:rPr>
          <w:spacing w:val="60"/>
        </w:rPr>
        <w:t> </w:t>
      </w:r>
      <w:r>
        <w:rPr/>
        <w:t>осигуряване, подпомагане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грижи“</w:t>
      </w:r>
      <w:r>
        <w:rPr>
          <w:spacing w:val="58"/>
        </w:rPr>
        <w:t> </w:t>
      </w:r>
      <w:r>
        <w:rPr/>
        <w:t>и VІІ.</w:t>
      </w:r>
      <w:r>
        <w:rPr>
          <w:spacing w:val="-1"/>
        </w:rPr>
        <w:t> </w:t>
      </w:r>
      <w:r>
        <w:rPr/>
        <w:t>Култура, религиозни</w:t>
      </w:r>
      <w:r>
        <w:rPr>
          <w:spacing w:val="-1"/>
        </w:rPr>
        <w:t> </w:t>
      </w:r>
      <w:r>
        <w:rPr/>
        <w:t>дейности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почивно</w:t>
      </w:r>
      <w:r>
        <w:rPr>
          <w:spacing w:val="-3"/>
        </w:rPr>
        <w:t> </w:t>
      </w:r>
      <w:r>
        <w:rPr/>
        <w:t>дело.</w:t>
      </w:r>
    </w:p>
    <w:tbl>
      <w:tblPr>
        <w:tblW w:w="0" w:type="auto"/>
        <w:jc w:val="left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3349"/>
        <w:gridCol w:w="2030"/>
        <w:gridCol w:w="1683"/>
      </w:tblGrid>
      <w:tr>
        <w:trPr>
          <w:trHeight w:val="1902" w:hRule="atLeast"/>
        </w:trPr>
        <w:tc>
          <w:tcPr>
            <w:tcW w:w="17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1024" w:right="126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ина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70"/>
              <w:ind w:left="230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Общо изпълнение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разходите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във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ІІІ.,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ІV.,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VІІ.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75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Дял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общите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разходи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83" w:type="dxa"/>
          </w:tcPr>
          <w:p>
            <w:pPr>
              <w:pStyle w:val="TableParagraph"/>
              <w:spacing w:line="276" w:lineRule="auto"/>
              <w:ind w:left="16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Увеличение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 абсолютна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стойност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спрямо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предходна</w:t>
            </w:r>
          </w:p>
          <w:p>
            <w:pPr>
              <w:pStyle w:val="TableParagraph"/>
              <w:spacing w:line="276" w:lineRule="exact"/>
              <w:ind w:left="16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година</w:t>
            </w:r>
          </w:p>
        </w:tc>
      </w:tr>
      <w:tr>
        <w:trPr>
          <w:trHeight w:val="318" w:hRule="atLeast"/>
        </w:trPr>
        <w:tc>
          <w:tcPr>
            <w:tcW w:w="1728" w:type="dxa"/>
          </w:tcPr>
          <w:p>
            <w:pPr>
              <w:pStyle w:val="TableParagraph"/>
              <w:spacing w:line="275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3349" w:type="dxa"/>
          </w:tcPr>
          <w:p>
            <w:pPr>
              <w:pStyle w:val="TableParagraph"/>
              <w:spacing w:line="270" w:lineRule="exact"/>
              <w:ind w:left="1133"/>
              <w:rPr>
                <w:sz w:val="24"/>
              </w:rPr>
            </w:pPr>
            <w:r>
              <w:rPr>
                <w:sz w:val="24"/>
              </w:rPr>
              <w:t>64 963 336</w:t>
            </w:r>
          </w:p>
        </w:tc>
        <w:tc>
          <w:tcPr>
            <w:tcW w:w="2030" w:type="dxa"/>
          </w:tcPr>
          <w:p>
            <w:pPr>
              <w:pStyle w:val="TableParagraph"/>
              <w:spacing w:line="275" w:lineRule="exact"/>
              <w:ind w:left="270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59,95 %</w:t>
            </w:r>
          </w:p>
        </w:tc>
        <w:tc>
          <w:tcPr>
            <w:tcW w:w="1683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>
        <w:trPr>
          <w:trHeight w:val="316" w:hRule="atLeast"/>
        </w:trPr>
        <w:tc>
          <w:tcPr>
            <w:tcW w:w="1728" w:type="dxa"/>
          </w:tcPr>
          <w:p>
            <w:pPr>
              <w:pStyle w:val="TableParagraph"/>
              <w:spacing w:line="275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3349" w:type="dxa"/>
          </w:tcPr>
          <w:p>
            <w:pPr>
              <w:pStyle w:val="TableParagraph"/>
              <w:spacing w:line="270" w:lineRule="exact"/>
              <w:ind w:left="1133"/>
              <w:rPr>
                <w:sz w:val="24"/>
              </w:rPr>
            </w:pPr>
            <w:r>
              <w:rPr>
                <w:sz w:val="24"/>
              </w:rPr>
              <w:t>72 823 141</w:t>
            </w:r>
          </w:p>
        </w:tc>
        <w:tc>
          <w:tcPr>
            <w:tcW w:w="2030" w:type="dxa"/>
          </w:tcPr>
          <w:p>
            <w:pPr>
              <w:pStyle w:val="TableParagraph"/>
              <w:spacing w:line="275" w:lineRule="exact"/>
              <w:ind w:left="270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59,69 %</w:t>
            </w:r>
          </w:p>
        </w:tc>
        <w:tc>
          <w:tcPr>
            <w:tcW w:w="1683" w:type="dxa"/>
          </w:tcPr>
          <w:p>
            <w:pPr>
              <w:pStyle w:val="TableParagraph"/>
              <w:spacing w:line="275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7 859 805</w:t>
            </w:r>
          </w:p>
        </w:tc>
      </w:tr>
      <w:tr>
        <w:trPr>
          <w:trHeight w:val="316" w:hRule="atLeast"/>
        </w:trPr>
        <w:tc>
          <w:tcPr>
            <w:tcW w:w="1728" w:type="dxa"/>
          </w:tcPr>
          <w:p>
            <w:pPr>
              <w:pStyle w:val="TableParagraph"/>
              <w:spacing w:line="27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3349" w:type="dxa"/>
          </w:tcPr>
          <w:p>
            <w:pPr>
              <w:pStyle w:val="TableParagraph"/>
              <w:spacing w:line="271" w:lineRule="exact"/>
              <w:ind w:left="1133"/>
              <w:rPr>
                <w:sz w:val="24"/>
              </w:rPr>
            </w:pPr>
            <w:r>
              <w:rPr>
                <w:sz w:val="24"/>
              </w:rPr>
              <w:t>81 320 980</w:t>
            </w:r>
          </w:p>
        </w:tc>
        <w:tc>
          <w:tcPr>
            <w:tcW w:w="2030" w:type="dxa"/>
          </w:tcPr>
          <w:p>
            <w:pPr>
              <w:pStyle w:val="TableParagraph"/>
              <w:spacing w:line="276" w:lineRule="exact"/>
              <w:ind w:left="270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66,51 %</w:t>
            </w:r>
          </w:p>
        </w:tc>
        <w:tc>
          <w:tcPr>
            <w:tcW w:w="1683" w:type="dxa"/>
          </w:tcPr>
          <w:p>
            <w:pPr>
              <w:pStyle w:val="TableParagraph"/>
              <w:spacing w:line="276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8 497 839</w:t>
            </w:r>
          </w:p>
        </w:tc>
      </w:tr>
      <w:tr>
        <w:trPr>
          <w:trHeight w:val="318" w:hRule="atLeast"/>
        </w:trPr>
        <w:tc>
          <w:tcPr>
            <w:tcW w:w="1728" w:type="dxa"/>
          </w:tcPr>
          <w:p>
            <w:pPr>
              <w:pStyle w:val="TableParagraph"/>
              <w:spacing w:before="1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3349" w:type="dxa"/>
          </w:tcPr>
          <w:p>
            <w:pPr>
              <w:pStyle w:val="TableParagraph"/>
              <w:spacing w:line="273" w:lineRule="exact"/>
              <w:ind w:left="1133"/>
              <w:rPr>
                <w:sz w:val="24"/>
              </w:rPr>
            </w:pPr>
            <w:r>
              <w:rPr>
                <w:sz w:val="24"/>
              </w:rPr>
              <w:t>98 966 197</w:t>
            </w:r>
          </w:p>
        </w:tc>
        <w:tc>
          <w:tcPr>
            <w:tcW w:w="2030" w:type="dxa"/>
          </w:tcPr>
          <w:p>
            <w:pPr>
              <w:pStyle w:val="TableParagraph"/>
              <w:spacing w:before="1"/>
              <w:ind w:left="270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67,69 %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17 645 217</w:t>
            </w:r>
          </w:p>
        </w:tc>
      </w:tr>
    </w:tbl>
    <w:p>
      <w:pPr>
        <w:pStyle w:val="BodyText"/>
        <w:spacing w:line="276" w:lineRule="auto"/>
        <w:ind w:left="1540" w:right="861" w:firstLine="708"/>
      </w:pPr>
      <w:r>
        <w:rPr/>
        <w:t>Реализират се основни функции на Общината: да задоволява здравните,</w:t>
      </w:r>
      <w:r>
        <w:rPr>
          <w:spacing w:val="1"/>
        </w:rPr>
        <w:t> </w:t>
      </w:r>
      <w:r>
        <w:rPr/>
        <w:t>социалните, културни и образователни потребности на гражданите на община</w:t>
      </w:r>
      <w:r>
        <w:rPr>
          <w:spacing w:val="1"/>
        </w:rPr>
        <w:t> </w:t>
      </w:r>
      <w:r>
        <w:rPr/>
        <w:t>Русе.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76" w:lineRule="auto" w:after="7"/>
        <w:ind w:left="1540" w:right="855" w:firstLine="708"/>
      </w:pP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инвестиционната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средствата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Европейския</w:t>
      </w:r>
      <w:r>
        <w:rPr>
          <w:spacing w:val="1"/>
        </w:rPr>
        <w:t> </w:t>
      </w:r>
      <w:r>
        <w:rPr/>
        <w:t>съюз,</w:t>
      </w:r>
      <w:r>
        <w:rPr>
          <w:spacing w:val="1"/>
        </w:rPr>
        <w:t> </w:t>
      </w:r>
      <w:r>
        <w:rPr/>
        <w:t>общо</w:t>
      </w:r>
      <w:r>
        <w:rPr>
          <w:spacing w:val="1"/>
        </w:rPr>
        <w:t> </w:t>
      </w:r>
      <w:r>
        <w:rPr/>
        <w:t>за 2019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30.09.2022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следното:</w:t>
      </w:r>
    </w:p>
    <w:tbl>
      <w:tblPr>
        <w:tblW w:w="0" w:type="auto"/>
        <w:jc w:val="left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387"/>
        <w:gridCol w:w="1502"/>
        <w:gridCol w:w="1435"/>
        <w:gridCol w:w="1586"/>
        <w:gridCol w:w="1641"/>
      </w:tblGrid>
      <w:tr>
        <w:trPr>
          <w:trHeight w:val="688" w:hRule="atLeast"/>
        </w:trPr>
        <w:tc>
          <w:tcPr>
            <w:tcW w:w="1802" w:type="dxa"/>
            <w:shd w:val="clear" w:color="auto" w:fill="50C5D4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54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Година</w:t>
            </w:r>
          </w:p>
        </w:tc>
        <w:tc>
          <w:tcPr>
            <w:tcW w:w="1387" w:type="dxa"/>
            <w:shd w:val="clear" w:color="auto" w:fill="50C5D4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22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502" w:type="dxa"/>
            <w:shd w:val="clear" w:color="auto" w:fill="50C5D4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81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435" w:type="dxa"/>
            <w:shd w:val="clear" w:color="auto" w:fill="50C5D4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48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586" w:type="dxa"/>
            <w:shd w:val="clear" w:color="auto" w:fill="50C5D4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30.9.2022</w:t>
            </w:r>
          </w:p>
        </w:tc>
        <w:tc>
          <w:tcPr>
            <w:tcW w:w="1641" w:type="dxa"/>
            <w:shd w:val="clear" w:color="auto" w:fill="50C5D4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52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Общо</w:t>
            </w:r>
          </w:p>
        </w:tc>
      </w:tr>
      <w:tr>
        <w:trPr>
          <w:trHeight w:val="316" w:hRule="atLeast"/>
        </w:trPr>
        <w:tc>
          <w:tcPr>
            <w:tcW w:w="1802" w:type="dxa"/>
          </w:tcPr>
          <w:p>
            <w:pPr>
              <w:pStyle w:val="TableParagraph"/>
              <w:spacing w:before="41"/>
              <w:ind w:left="35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Общо</w:t>
            </w:r>
          </w:p>
        </w:tc>
        <w:tc>
          <w:tcPr>
            <w:tcW w:w="1387" w:type="dxa"/>
          </w:tcPr>
          <w:p>
            <w:pPr>
              <w:pStyle w:val="TableParagraph"/>
              <w:spacing w:before="41"/>
              <w:ind w:left="222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597 315</w:t>
            </w:r>
          </w:p>
        </w:tc>
        <w:tc>
          <w:tcPr>
            <w:tcW w:w="1502" w:type="dxa"/>
          </w:tcPr>
          <w:p>
            <w:pPr>
              <w:pStyle w:val="TableParagraph"/>
              <w:spacing w:before="41"/>
              <w:ind w:left="28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026 706</w:t>
            </w:r>
          </w:p>
        </w:tc>
        <w:tc>
          <w:tcPr>
            <w:tcW w:w="1435" w:type="dxa"/>
          </w:tcPr>
          <w:p>
            <w:pPr>
              <w:pStyle w:val="TableParagraph"/>
              <w:spacing w:before="26"/>
              <w:ind w:left="248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917 000</w:t>
            </w:r>
          </w:p>
        </w:tc>
        <w:tc>
          <w:tcPr>
            <w:tcW w:w="1586" w:type="dxa"/>
          </w:tcPr>
          <w:p>
            <w:pPr>
              <w:pStyle w:val="TableParagraph"/>
              <w:spacing w:before="26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7 480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537</w:t>
            </w:r>
          </w:p>
        </w:tc>
        <w:tc>
          <w:tcPr>
            <w:tcW w:w="1641" w:type="dxa"/>
          </w:tcPr>
          <w:p>
            <w:pPr>
              <w:pStyle w:val="TableParagraph"/>
              <w:spacing w:before="26"/>
              <w:ind w:left="352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021 558</w:t>
            </w:r>
          </w:p>
        </w:tc>
      </w:tr>
      <w:tr>
        <w:trPr>
          <w:trHeight w:val="313" w:hRule="atLeast"/>
        </w:trPr>
        <w:tc>
          <w:tcPr>
            <w:tcW w:w="1802" w:type="dxa"/>
          </w:tcPr>
          <w:p>
            <w:pPr>
              <w:pStyle w:val="TableParagraph"/>
              <w:spacing w:before="41"/>
              <w:ind w:left="354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387" w:type="dxa"/>
          </w:tcPr>
          <w:p>
            <w:pPr>
              <w:pStyle w:val="TableParagraph"/>
              <w:spacing w:before="36"/>
              <w:ind w:left="222" w:right="2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165 289</w:t>
            </w:r>
          </w:p>
        </w:tc>
        <w:tc>
          <w:tcPr>
            <w:tcW w:w="1502" w:type="dxa"/>
          </w:tcPr>
          <w:p>
            <w:pPr>
              <w:pStyle w:val="TableParagraph"/>
              <w:spacing w:before="36"/>
              <w:ind w:left="281" w:right="272"/>
              <w:jc w:val="center"/>
              <w:rPr>
                <w:sz w:val="20"/>
              </w:rPr>
            </w:pPr>
            <w:r>
              <w:rPr>
                <w:sz w:val="20"/>
              </w:rPr>
              <w:t>6 885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959</w:t>
            </w:r>
          </w:p>
        </w:tc>
        <w:tc>
          <w:tcPr>
            <w:tcW w:w="1435" w:type="dxa"/>
          </w:tcPr>
          <w:p>
            <w:pPr>
              <w:pStyle w:val="TableParagraph"/>
              <w:spacing w:before="19"/>
              <w:ind w:left="248" w:right="237"/>
              <w:jc w:val="center"/>
              <w:rPr>
                <w:sz w:val="20"/>
              </w:rPr>
            </w:pPr>
            <w:r>
              <w:rPr>
                <w:sz w:val="20"/>
              </w:rPr>
              <w:t>8 094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016</w:t>
            </w:r>
          </w:p>
        </w:tc>
        <w:tc>
          <w:tcPr>
            <w:tcW w:w="1586" w:type="dxa"/>
          </w:tcPr>
          <w:p>
            <w:pPr>
              <w:pStyle w:val="TableParagraph"/>
              <w:spacing w:before="19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2 474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326</w:t>
            </w:r>
          </w:p>
        </w:tc>
        <w:tc>
          <w:tcPr>
            <w:tcW w:w="1641" w:type="dxa"/>
          </w:tcPr>
          <w:p>
            <w:pPr>
              <w:pStyle w:val="TableParagraph"/>
              <w:spacing w:before="19"/>
              <w:ind w:left="352" w:right="33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619 590</w:t>
            </w:r>
          </w:p>
        </w:tc>
      </w:tr>
      <w:tr>
        <w:trPr>
          <w:trHeight w:val="525" w:hRule="atLeast"/>
        </w:trPr>
        <w:tc>
          <w:tcPr>
            <w:tcW w:w="1802" w:type="dxa"/>
          </w:tcPr>
          <w:p>
            <w:pPr>
              <w:pStyle w:val="TableParagraph"/>
              <w:spacing w:before="31"/>
              <w:ind w:left="760" w:right="184" w:hanging="550"/>
              <w:rPr>
                <w:b/>
                <w:sz w:val="20"/>
              </w:rPr>
            </w:pPr>
            <w:r>
              <w:rPr>
                <w:b/>
                <w:sz w:val="20"/>
              </w:rPr>
              <w:t>със средства от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ЕС</w:t>
            </w:r>
          </w:p>
        </w:tc>
        <w:tc>
          <w:tcPr>
            <w:tcW w:w="1387" w:type="dxa"/>
          </w:tcPr>
          <w:p>
            <w:pPr>
              <w:pStyle w:val="TableParagraph"/>
              <w:spacing w:before="142"/>
              <w:ind w:left="222" w:right="21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432 026</w:t>
            </w:r>
          </w:p>
        </w:tc>
        <w:tc>
          <w:tcPr>
            <w:tcW w:w="1502" w:type="dxa"/>
          </w:tcPr>
          <w:p>
            <w:pPr>
              <w:pStyle w:val="TableParagraph"/>
              <w:spacing w:before="142"/>
              <w:ind w:left="281" w:right="2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140 747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7"/>
              <w:ind w:left="248" w:right="23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822 984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5 006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211</w:t>
            </w:r>
          </w:p>
        </w:tc>
        <w:tc>
          <w:tcPr>
            <w:tcW w:w="1641" w:type="dxa"/>
          </w:tcPr>
          <w:p>
            <w:pPr>
              <w:pStyle w:val="TableParagraph"/>
              <w:spacing w:before="127"/>
              <w:ind w:left="352" w:right="33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401 968</w:t>
            </w:r>
          </w:p>
        </w:tc>
      </w:tr>
    </w:tbl>
    <w:p>
      <w:pPr>
        <w:pStyle w:val="BodyText"/>
        <w:ind w:left="0"/>
        <w:jc w:val="left"/>
        <w:rPr>
          <w:sz w:val="27"/>
        </w:rPr>
      </w:pPr>
    </w:p>
    <w:p>
      <w:pPr>
        <w:spacing w:line="276" w:lineRule="auto" w:before="0"/>
        <w:ind w:left="1540" w:right="854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периода:</w:t>
      </w:r>
      <w:r>
        <w:rPr>
          <w:spacing w:val="1"/>
          <w:sz w:val="24"/>
        </w:rPr>
        <w:t> </w:t>
      </w:r>
      <w:r>
        <w:rPr>
          <w:b/>
          <w:sz w:val="24"/>
        </w:rPr>
        <w:t>2019</w:t>
      </w:r>
      <w:r>
        <w:rPr>
          <w:b/>
          <w:spacing w:val="1"/>
          <w:sz w:val="24"/>
        </w:rPr>
        <w:t> </w:t>
      </w:r>
      <w:r>
        <w:rPr>
          <w:sz w:val="24"/>
        </w:rPr>
        <w:t>г.,</w:t>
      </w:r>
      <w:r>
        <w:rPr>
          <w:spacing w:val="1"/>
          <w:sz w:val="24"/>
        </w:rPr>
        <w:t> </w:t>
      </w:r>
      <w:r>
        <w:rPr>
          <w:b/>
          <w:sz w:val="24"/>
        </w:rPr>
        <w:t>2020</w:t>
      </w:r>
      <w:r>
        <w:rPr>
          <w:b/>
          <w:spacing w:val="1"/>
          <w:sz w:val="24"/>
        </w:rPr>
        <w:t> </w:t>
      </w:r>
      <w:r>
        <w:rPr>
          <w:sz w:val="24"/>
        </w:rPr>
        <w:t>г.,</w:t>
      </w:r>
      <w:r>
        <w:rPr>
          <w:spacing w:val="1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b/>
          <w:sz w:val="24"/>
        </w:rPr>
        <w:t>организирано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бюджетирането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отчитането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следните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проекти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финансирани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европейски</w:t>
      </w:r>
      <w:r>
        <w:rPr>
          <w:spacing w:val="-1"/>
          <w:sz w:val="24"/>
        </w:rPr>
        <w:t> </w:t>
      </w:r>
      <w:r>
        <w:rPr>
          <w:sz w:val="24"/>
        </w:rPr>
        <w:t>средства</w:t>
      </w:r>
      <w:r>
        <w:rPr>
          <w:spacing w:val="-1"/>
          <w:sz w:val="24"/>
        </w:rPr>
        <w:t> </w:t>
      </w:r>
      <w:r>
        <w:rPr>
          <w:sz w:val="24"/>
        </w:rPr>
        <w:t>и други</w:t>
      </w:r>
      <w:r>
        <w:rPr>
          <w:spacing w:val="-1"/>
          <w:sz w:val="24"/>
        </w:rPr>
        <w:t> </w:t>
      </w:r>
      <w:r>
        <w:rPr>
          <w:sz w:val="24"/>
        </w:rPr>
        <w:t>международни програми</w:t>
      </w:r>
      <w:r>
        <w:rPr>
          <w:color w:val="FF0000"/>
          <w:sz w:val="24"/>
        </w:rPr>
        <w:t>:</w:t>
      </w:r>
    </w:p>
    <w:p>
      <w:pPr>
        <w:pStyle w:val="ListParagraph"/>
        <w:numPr>
          <w:ilvl w:val="0"/>
          <w:numId w:val="212"/>
        </w:numPr>
        <w:tabs>
          <w:tab w:pos="1541" w:val="left" w:leader="none"/>
        </w:tabs>
        <w:spacing w:line="271" w:lineRule="auto" w:before="0" w:after="0"/>
        <w:ind w:left="1540" w:right="855" w:hanging="360"/>
        <w:jc w:val="both"/>
        <w:rPr>
          <w:sz w:val="24"/>
        </w:rPr>
      </w:pPr>
      <w:r>
        <w:rPr>
          <w:b/>
          <w:i/>
          <w:sz w:val="24"/>
        </w:rPr>
        <w:t>по ОП „Развитие на човешките ресурси</w:t>
      </w:r>
      <w:r>
        <w:rPr>
          <w:i/>
          <w:sz w:val="24"/>
        </w:rPr>
        <w:t>“: </w:t>
      </w:r>
      <w:r>
        <w:rPr>
          <w:sz w:val="24"/>
        </w:rPr>
        <w:t>„Приеми ме“; „Нова възможност за</w:t>
      </w:r>
      <w:r>
        <w:rPr>
          <w:spacing w:val="1"/>
          <w:sz w:val="24"/>
        </w:rPr>
        <w:t> </w:t>
      </w:r>
      <w:r>
        <w:rPr>
          <w:sz w:val="24"/>
        </w:rPr>
        <w:t>младежка заетост";</w:t>
      </w:r>
      <w:r>
        <w:rPr>
          <w:spacing w:val="1"/>
          <w:sz w:val="24"/>
        </w:rPr>
        <w:t> </w:t>
      </w:r>
      <w:r>
        <w:rPr>
          <w:sz w:val="24"/>
        </w:rPr>
        <w:t>„Ранно детско развитие; „Операция - осигуряване на топъл</w:t>
      </w:r>
      <w:r>
        <w:rPr>
          <w:spacing w:val="1"/>
          <w:sz w:val="24"/>
        </w:rPr>
        <w:t> </w:t>
      </w:r>
      <w:r>
        <w:rPr>
          <w:sz w:val="24"/>
        </w:rPr>
        <w:t>обяд - 2“; „Общностен център - активно включване“; „Нова дългосрочна грижа</w:t>
      </w:r>
      <w:r>
        <w:rPr>
          <w:spacing w:val="1"/>
          <w:sz w:val="24"/>
        </w:rPr>
        <w:t> </w:t>
      </w:r>
      <w:r>
        <w:rPr>
          <w:sz w:val="24"/>
        </w:rPr>
        <w:t>за възрастните и хората с увреждания - Етап 2 - предоставяне на новите услуги -</w:t>
      </w:r>
      <w:r>
        <w:rPr>
          <w:spacing w:val="-57"/>
          <w:sz w:val="24"/>
        </w:rPr>
        <w:t> </w:t>
      </w:r>
      <w:r>
        <w:rPr>
          <w:sz w:val="24"/>
        </w:rPr>
        <w:t>Център за грижа за лица с психични разстройства и Център за грижа за лица с</w:t>
      </w:r>
      <w:r>
        <w:rPr>
          <w:spacing w:val="1"/>
          <w:sz w:val="24"/>
        </w:rPr>
        <w:t> </w:t>
      </w:r>
      <w:r>
        <w:rPr>
          <w:sz w:val="24"/>
        </w:rPr>
        <w:t>различни</w:t>
      </w:r>
      <w:r>
        <w:rPr>
          <w:spacing w:val="18"/>
          <w:sz w:val="24"/>
        </w:rPr>
        <w:t> </w:t>
      </w:r>
      <w:r>
        <w:rPr>
          <w:sz w:val="24"/>
        </w:rPr>
        <w:t>форми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деменция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община</w:t>
      </w:r>
      <w:r>
        <w:rPr>
          <w:spacing w:val="18"/>
          <w:sz w:val="24"/>
        </w:rPr>
        <w:t> </w:t>
      </w:r>
      <w:r>
        <w:rPr>
          <w:sz w:val="24"/>
        </w:rPr>
        <w:t>Русе";</w:t>
      </w:r>
      <w:r>
        <w:rPr>
          <w:spacing w:val="19"/>
          <w:sz w:val="24"/>
        </w:rPr>
        <w:t> </w:t>
      </w:r>
      <w:r>
        <w:rPr>
          <w:sz w:val="24"/>
        </w:rPr>
        <w:t>„Патронажна</w:t>
      </w:r>
      <w:r>
        <w:rPr>
          <w:spacing w:val="18"/>
          <w:sz w:val="24"/>
        </w:rPr>
        <w:t> </w:t>
      </w:r>
      <w:r>
        <w:rPr>
          <w:sz w:val="24"/>
        </w:rPr>
        <w:t>грижа</w:t>
      </w:r>
      <w:r>
        <w:rPr>
          <w:spacing w:val="18"/>
          <w:sz w:val="24"/>
        </w:rPr>
        <w:t> </w:t>
      </w:r>
      <w:r>
        <w:rPr>
          <w:sz w:val="24"/>
        </w:rPr>
        <w:t>+“;</w:t>
      </w:r>
      <w:r>
        <w:rPr>
          <w:spacing w:val="18"/>
          <w:sz w:val="24"/>
        </w:rPr>
        <w:t> </w:t>
      </w:r>
      <w:r>
        <w:rPr>
          <w:sz w:val="24"/>
        </w:rPr>
        <w:t>проекти</w:t>
      </w:r>
    </w:p>
    <w:p>
      <w:pPr>
        <w:pStyle w:val="BodyText"/>
        <w:spacing w:line="276" w:lineRule="auto"/>
        <w:ind w:left="1540" w:right="863"/>
      </w:pPr>
      <w:r>
        <w:rPr/>
        <w:t>„Патронажна грижа за възрастни хора и лица с увреждания в Община Русе и</w:t>
      </w:r>
      <w:r>
        <w:rPr>
          <w:spacing w:val="1"/>
        </w:rPr>
        <w:t> </w:t>
      </w:r>
      <w:r>
        <w:rPr/>
        <w:t>община Сливо поле“ - компонент 2, 3 и 4; „Разкриване на център за комплексно</w:t>
      </w:r>
      <w:r>
        <w:rPr>
          <w:spacing w:val="1"/>
        </w:rPr>
        <w:t> </w:t>
      </w:r>
      <w:r>
        <w:rPr/>
        <w:t>обслужване на лица с увреждания, вкл. с тежки увреждания“; „Интегрирани</w:t>
      </w:r>
      <w:r>
        <w:rPr>
          <w:spacing w:val="1"/>
        </w:rPr>
        <w:t> </w:t>
      </w:r>
      <w:r>
        <w:rPr/>
        <w:t>мерки за социално и образователно включване на уязвими групи на територията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Русе“</w:t>
      </w:r>
      <w:r>
        <w:rPr>
          <w:spacing w:val="-1"/>
        </w:rPr>
        <w:t> </w:t>
      </w:r>
      <w:r>
        <w:rPr/>
        <w:t>и др.;</w:t>
      </w:r>
    </w:p>
    <w:p>
      <w:pPr>
        <w:spacing w:after="0" w:line="276" w:lineRule="auto"/>
        <w:sectPr>
          <w:pgSz w:w="11910" w:h="16840"/>
          <w:pgMar w:header="0" w:footer="830" w:top="1420" w:bottom="1020" w:left="620" w:right="580"/>
        </w:sectPr>
      </w:pPr>
    </w:p>
    <w:p>
      <w:pPr>
        <w:pStyle w:val="ListParagraph"/>
        <w:numPr>
          <w:ilvl w:val="0"/>
          <w:numId w:val="212"/>
        </w:numPr>
        <w:tabs>
          <w:tab w:pos="1541" w:val="left" w:leader="none"/>
        </w:tabs>
        <w:spacing w:line="271" w:lineRule="auto" w:before="74" w:after="0"/>
        <w:ind w:left="1540" w:right="854" w:hanging="360"/>
        <w:jc w:val="both"/>
        <w:rPr>
          <w:sz w:val="24"/>
        </w:rPr>
      </w:pPr>
      <w:r>
        <w:rPr>
          <w:b/>
          <w:i/>
          <w:sz w:val="24"/>
        </w:rPr>
        <w:t>по ОП „Региони в растеж</w:t>
      </w:r>
      <w:r>
        <w:rPr>
          <w:sz w:val="24"/>
        </w:rPr>
        <w:t>“: „Техническа помощ" 2014-2020; "Ремонт на пет</w:t>
      </w:r>
      <w:r>
        <w:rPr>
          <w:spacing w:val="1"/>
          <w:sz w:val="24"/>
        </w:rPr>
        <w:t> </w:t>
      </w:r>
      <w:r>
        <w:rPr>
          <w:sz w:val="24"/>
        </w:rPr>
        <w:t>учебни заведения от образователната инфраструктура“; “Комплекс за социални</w:t>
      </w:r>
      <w:r>
        <w:rPr>
          <w:spacing w:val="1"/>
          <w:sz w:val="24"/>
        </w:rPr>
        <w:t> </w:t>
      </w:r>
      <w:r>
        <w:rPr>
          <w:sz w:val="24"/>
        </w:rPr>
        <w:t>услуги в домашна среда“ ; „Реконструкция и рехабилитация на пешеходна среда</w:t>
      </w:r>
      <w:r>
        <w:rPr>
          <w:spacing w:val="-57"/>
          <w:sz w:val="24"/>
        </w:rPr>
        <w:t> </w:t>
      </w:r>
      <w:r>
        <w:rPr>
          <w:sz w:val="24"/>
        </w:rPr>
        <w:t>и изграждане на зони за обществен отдих; „Интегрирана система за градски</w:t>
      </w:r>
      <w:r>
        <w:rPr>
          <w:spacing w:val="1"/>
          <w:sz w:val="24"/>
        </w:rPr>
        <w:t> </w:t>
      </w:r>
      <w:r>
        <w:rPr>
          <w:sz w:val="24"/>
        </w:rPr>
        <w:t>транспорт</w:t>
      </w:r>
      <w:r>
        <w:rPr>
          <w:spacing w:val="1"/>
          <w:sz w:val="24"/>
        </w:rPr>
        <w:t> </w:t>
      </w:r>
      <w:r>
        <w:rPr>
          <w:sz w:val="24"/>
        </w:rPr>
        <w:t>- 2 етап“; „Изграждане на социални</w:t>
      </w:r>
      <w:r>
        <w:rPr>
          <w:spacing w:val="60"/>
          <w:sz w:val="24"/>
        </w:rPr>
        <w:t> </w:t>
      </w:r>
      <w:r>
        <w:rPr>
          <w:sz w:val="24"/>
        </w:rPr>
        <w:t>жилища за настаняване на лица</w:t>
      </w:r>
      <w:r>
        <w:rPr>
          <w:spacing w:val="1"/>
          <w:sz w:val="24"/>
        </w:rPr>
        <w:t> </w:t>
      </w:r>
      <w:r>
        <w:rPr>
          <w:sz w:val="24"/>
        </w:rPr>
        <w:t>от малцинствени групи от населението и социално слаби</w:t>
      </w:r>
      <w:r>
        <w:rPr>
          <w:spacing w:val="60"/>
          <w:sz w:val="24"/>
        </w:rPr>
        <w:t> </w:t>
      </w:r>
      <w:r>
        <w:rPr>
          <w:sz w:val="24"/>
        </w:rPr>
        <w:t>лица, които не могат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3"/>
          <w:sz w:val="24"/>
        </w:rPr>
        <w:t> </w:t>
      </w:r>
      <w:r>
        <w:rPr>
          <w:sz w:val="24"/>
        </w:rPr>
        <w:t>се</w:t>
      </w:r>
      <w:r>
        <w:rPr>
          <w:spacing w:val="13"/>
          <w:sz w:val="24"/>
        </w:rPr>
        <w:t> </w:t>
      </w:r>
      <w:r>
        <w:rPr>
          <w:sz w:val="24"/>
        </w:rPr>
        <w:t>ползват</w:t>
      </w:r>
      <w:r>
        <w:rPr>
          <w:spacing w:val="16"/>
          <w:sz w:val="24"/>
        </w:rPr>
        <w:t> </w:t>
      </w:r>
      <w:r>
        <w:rPr>
          <w:sz w:val="24"/>
        </w:rPr>
        <w:t>от</w:t>
      </w:r>
      <w:r>
        <w:rPr>
          <w:spacing w:val="17"/>
          <w:sz w:val="24"/>
        </w:rPr>
        <w:t> </w:t>
      </w:r>
      <w:r>
        <w:rPr>
          <w:sz w:val="24"/>
        </w:rPr>
        <w:t>условията</w:t>
      </w:r>
      <w:r>
        <w:rPr>
          <w:spacing w:val="14"/>
          <w:sz w:val="24"/>
        </w:rPr>
        <w:t> </w:t>
      </w:r>
      <w:r>
        <w:rPr>
          <w:sz w:val="24"/>
        </w:rPr>
        <w:t>за</w:t>
      </w:r>
      <w:r>
        <w:rPr>
          <w:spacing w:val="13"/>
          <w:sz w:val="24"/>
        </w:rPr>
        <w:t> </w:t>
      </w:r>
      <w:r>
        <w:rPr>
          <w:sz w:val="24"/>
        </w:rPr>
        <w:t>жилищно</w:t>
      </w:r>
      <w:r>
        <w:rPr>
          <w:spacing w:val="15"/>
          <w:sz w:val="24"/>
        </w:rPr>
        <w:t> </w:t>
      </w:r>
      <w:r>
        <w:rPr>
          <w:sz w:val="24"/>
        </w:rPr>
        <w:t>настаняване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Община</w:t>
      </w:r>
      <w:r>
        <w:rPr>
          <w:spacing w:val="14"/>
          <w:sz w:val="24"/>
        </w:rPr>
        <w:t> </w:t>
      </w:r>
      <w:r>
        <w:rPr>
          <w:sz w:val="24"/>
        </w:rPr>
        <w:t>Русе“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проект</w:t>
      </w:r>
    </w:p>
    <w:p>
      <w:pPr>
        <w:pStyle w:val="BodyText"/>
        <w:spacing w:line="276" w:lineRule="auto"/>
        <w:ind w:left="1540" w:right="861"/>
      </w:pPr>
      <w:r>
        <w:rPr/>
        <w:t>„Осигуряване на инфраструктура за социални услуги в общността за възрастни</w:t>
      </w:r>
      <w:r>
        <w:rPr>
          <w:spacing w:val="1"/>
        </w:rPr>
        <w:t> </w:t>
      </w:r>
      <w:r>
        <w:rPr/>
        <w:t>хора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увреждания на</w:t>
      </w:r>
      <w:r>
        <w:rPr>
          <w:spacing w:val="-1"/>
        </w:rPr>
        <w:t> </w:t>
      </w:r>
      <w:r>
        <w:rPr/>
        <w:t>територията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</w:t>
      </w:r>
      <w:r>
        <w:rPr>
          <w:spacing w:val="-4"/>
        </w:rPr>
        <w:t> </w:t>
      </w:r>
      <w:r>
        <w:rPr/>
        <w:t>Русе“;</w:t>
      </w:r>
    </w:p>
    <w:p>
      <w:pPr>
        <w:pStyle w:val="ListParagraph"/>
        <w:numPr>
          <w:ilvl w:val="0"/>
          <w:numId w:val="212"/>
        </w:numPr>
        <w:tabs>
          <w:tab w:pos="1541" w:val="left" w:leader="none"/>
        </w:tabs>
        <w:spacing w:line="268" w:lineRule="auto" w:before="0" w:after="0"/>
        <w:ind w:left="1540" w:right="857" w:hanging="360"/>
        <w:jc w:val="both"/>
        <w:rPr>
          <w:sz w:val="24"/>
        </w:rPr>
      </w:pPr>
      <w:r>
        <w:rPr>
          <w:b/>
          <w:i/>
          <w:sz w:val="24"/>
        </w:rPr>
        <w:t>по ОП НОИР</w:t>
      </w:r>
      <w:r>
        <w:rPr>
          <w:sz w:val="24"/>
        </w:rPr>
        <w:t>: "Богатство на различията“; </w:t>
      </w:r>
      <w:r>
        <w:rPr>
          <w:rFonts w:ascii="Arial MT" w:hAnsi="Arial MT"/>
          <w:sz w:val="24"/>
        </w:rPr>
        <w:t>„</w:t>
      </w:r>
      <w:r>
        <w:rPr>
          <w:sz w:val="24"/>
        </w:rPr>
        <w:t>Интегрирани мерки за социално и</w:t>
      </w:r>
      <w:r>
        <w:rPr>
          <w:spacing w:val="1"/>
          <w:sz w:val="24"/>
        </w:rPr>
        <w:t> </w:t>
      </w:r>
      <w:r>
        <w:rPr>
          <w:sz w:val="24"/>
        </w:rPr>
        <w:t>образователно включване на уязвими групи на територията на Община Русе“;</w:t>
      </w:r>
      <w:r>
        <w:rPr>
          <w:spacing w:val="1"/>
          <w:sz w:val="24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проекти в училищата и детските градини: </w:t>
      </w:r>
      <w:r>
        <w:rPr>
          <w:rFonts w:ascii="Arial MT" w:hAnsi="Arial MT"/>
          <w:sz w:val="22"/>
        </w:rPr>
        <w:t>: </w:t>
      </w:r>
      <w:r>
        <w:rPr>
          <w:sz w:val="24"/>
        </w:rPr>
        <w:t>"Активно приобщаване в системата на</w:t>
      </w:r>
      <w:r>
        <w:rPr>
          <w:spacing w:val="1"/>
          <w:sz w:val="24"/>
        </w:rPr>
        <w:t> </w:t>
      </w:r>
      <w:r>
        <w:rPr>
          <w:sz w:val="24"/>
        </w:rPr>
        <w:t>предучилищното</w:t>
      </w:r>
      <w:r>
        <w:rPr>
          <w:spacing w:val="7"/>
          <w:sz w:val="24"/>
        </w:rPr>
        <w:t> </w:t>
      </w:r>
      <w:r>
        <w:rPr>
          <w:sz w:val="24"/>
        </w:rPr>
        <w:t>образование";</w:t>
      </w:r>
      <w:r>
        <w:rPr>
          <w:spacing w:val="7"/>
          <w:sz w:val="24"/>
        </w:rPr>
        <w:t> </w:t>
      </w:r>
      <w:r>
        <w:rPr>
          <w:sz w:val="24"/>
        </w:rPr>
        <w:t>"Подкрепа</w:t>
      </w:r>
      <w:r>
        <w:rPr>
          <w:spacing w:val="5"/>
          <w:sz w:val="24"/>
        </w:rPr>
        <w:t> </w:t>
      </w:r>
      <w:r>
        <w:rPr>
          <w:sz w:val="24"/>
        </w:rPr>
        <w:t>за</w:t>
      </w:r>
      <w:r>
        <w:rPr>
          <w:spacing w:val="5"/>
          <w:sz w:val="24"/>
        </w:rPr>
        <w:t> </w:t>
      </w:r>
      <w:r>
        <w:rPr>
          <w:sz w:val="24"/>
        </w:rPr>
        <w:t>приобщаващо</w:t>
      </w:r>
      <w:r>
        <w:rPr>
          <w:spacing w:val="6"/>
          <w:sz w:val="24"/>
        </w:rPr>
        <w:t> </w:t>
      </w:r>
      <w:r>
        <w:rPr>
          <w:sz w:val="24"/>
        </w:rPr>
        <w:t>образование“;</w:t>
      </w:r>
    </w:p>
    <w:p>
      <w:pPr>
        <w:pStyle w:val="BodyText"/>
        <w:spacing w:line="276" w:lineRule="auto"/>
        <w:ind w:left="1540" w:right="858"/>
      </w:pPr>
      <w:r>
        <w:rPr/>
        <w:t>„Интегрирани мерки за социално и образователно включване на уязвими групи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Русе“;</w:t>
      </w:r>
      <w:r>
        <w:rPr>
          <w:spacing w:val="1"/>
        </w:rPr>
        <w:t> </w:t>
      </w:r>
      <w:r>
        <w:rPr/>
        <w:t>"Подкрепа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успех";</w:t>
      </w:r>
      <w:r>
        <w:rPr>
          <w:spacing w:val="1"/>
        </w:rPr>
        <w:t> </w:t>
      </w:r>
      <w:r>
        <w:rPr/>
        <w:t>"Равен</w:t>
      </w:r>
      <w:r>
        <w:rPr>
          <w:spacing w:val="1"/>
        </w:rPr>
        <w:t> </w:t>
      </w:r>
      <w:r>
        <w:rPr/>
        <w:t>достъп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училищно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кризи";</w:t>
      </w:r>
      <w:r>
        <w:rPr>
          <w:spacing w:val="1"/>
        </w:rPr>
        <w:t> </w:t>
      </w:r>
      <w:r>
        <w:rPr/>
        <w:t>"Квалификация</w:t>
      </w:r>
      <w:r>
        <w:rPr>
          <w:spacing w:val="6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професионално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педагогическите</w:t>
      </w:r>
      <w:r>
        <w:rPr>
          <w:spacing w:val="1"/>
        </w:rPr>
        <w:t> </w:t>
      </w:r>
      <w:r>
        <w:rPr/>
        <w:t>специалисти";</w:t>
      </w:r>
      <w:r>
        <w:rPr>
          <w:spacing w:val="1"/>
        </w:rPr>
        <w:t> </w:t>
      </w:r>
      <w:r>
        <w:rPr/>
        <w:t>"Образование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утрешния ден"; "Ученически практики 2", „Подкрепа за дуалната система на</w:t>
      </w:r>
      <w:r>
        <w:rPr>
          <w:spacing w:val="1"/>
        </w:rPr>
        <w:t> </w:t>
      </w:r>
      <w:r>
        <w:rPr/>
        <w:t>обучение“;</w:t>
      </w:r>
    </w:p>
    <w:p>
      <w:pPr>
        <w:pStyle w:val="ListParagraph"/>
        <w:numPr>
          <w:ilvl w:val="0"/>
          <w:numId w:val="212"/>
        </w:numPr>
        <w:tabs>
          <w:tab w:pos="1541" w:val="left" w:leader="none"/>
        </w:tabs>
        <w:spacing w:line="264" w:lineRule="auto" w:before="0" w:after="0"/>
        <w:ind w:left="1540" w:right="855" w:hanging="360"/>
        <w:jc w:val="both"/>
        <w:rPr>
          <w:sz w:val="24"/>
        </w:rPr>
      </w:pPr>
      <w:r>
        <w:rPr>
          <w:b/>
          <w:i/>
          <w:sz w:val="24"/>
        </w:rPr>
        <w:t>по ОП „Добро управление</w:t>
      </w:r>
      <w:r>
        <w:rPr>
          <w:sz w:val="24"/>
        </w:rPr>
        <w:t>“ -</w:t>
      </w:r>
      <w:r>
        <w:rPr>
          <w:spacing w:val="1"/>
          <w:sz w:val="24"/>
        </w:rPr>
        <w:t> </w:t>
      </w:r>
      <w:r>
        <w:rPr>
          <w:sz w:val="24"/>
        </w:rPr>
        <w:t>В Общината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„Ефективно функциониране на</w:t>
      </w:r>
      <w:r>
        <w:rPr>
          <w:spacing w:val="1"/>
          <w:sz w:val="24"/>
        </w:rPr>
        <w:t> </w:t>
      </w:r>
      <w:r>
        <w:rPr>
          <w:sz w:val="24"/>
        </w:rPr>
        <w:t>Областен</w:t>
      </w:r>
      <w:r>
        <w:rPr>
          <w:spacing w:val="1"/>
          <w:sz w:val="24"/>
        </w:rPr>
        <w:t> </w:t>
      </w:r>
      <w:r>
        <w:rPr>
          <w:sz w:val="24"/>
        </w:rPr>
        <w:t>информационен</w:t>
      </w:r>
      <w:r>
        <w:rPr>
          <w:spacing w:val="1"/>
          <w:sz w:val="24"/>
        </w:rPr>
        <w:t> </w:t>
      </w:r>
      <w:r>
        <w:rPr>
          <w:sz w:val="24"/>
        </w:rPr>
        <w:t>център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2019-2021";</w:t>
      </w:r>
      <w:r>
        <w:rPr>
          <w:spacing w:val="61"/>
          <w:sz w:val="24"/>
        </w:rPr>
        <w:t> </w:t>
      </w:r>
      <w:r>
        <w:rPr>
          <w:sz w:val="24"/>
        </w:rPr>
        <w:t>"Ефективно</w:t>
      </w:r>
      <w:r>
        <w:rPr>
          <w:spacing w:val="1"/>
          <w:sz w:val="24"/>
        </w:rPr>
        <w:t> </w:t>
      </w:r>
      <w:r>
        <w:rPr>
          <w:sz w:val="24"/>
        </w:rPr>
        <w:t>функциониране</w:t>
      </w:r>
      <w:r>
        <w:rPr>
          <w:spacing w:val="44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Областен</w:t>
      </w:r>
      <w:r>
        <w:rPr>
          <w:spacing w:val="46"/>
          <w:sz w:val="24"/>
        </w:rPr>
        <w:t> </w:t>
      </w:r>
      <w:r>
        <w:rPr>
          <w:sz w:val="24"/>
        </w:rPr>
        <w:t>информационен</w:t>
      </w:r>
      <w:r>
        <w:rPr>
          <w:spacing w:val="46"/>
          <w:sz w:val="24"/>
        </w:rPr>
        <w:t> </w:t>
      </w:r>
      <w:r>
        <w:rPr>
          <w:sz w:val="24"/>
        </w:rPr>
        <w:t>център</w:t>
      </w:r>
      <w:r>
        <w:rPr>
          <w:spacing w:val="52"/>
          <w:sz w:val="24"/>
        </w:rPr>
        <w:t> </w:t>
      </w:r>
      <w:r>
        <w:rPr>
          <w:sz w:val="24"/>
        </w:rPr>
        <w:t>-</w:t>
      </w:r>
      <w:r>
        <w:rPr>
          <w:spacing w:val="42"/>
          <w:sz w:val="24"/>
        </w:rPr>
        <w:t> </w:t>
      </w:r>
      <w:r>
        <w:rPr>
          <w:sz w:val="24"/>
        </w:rPr>
        <w:t>Русе</w:t>
      </w:r>
      <w:r>
        <w:rPr>
          <w:spacing w:val="44"/>
          <w:sz w:val="24"/>
        </w:rPr>
        <w:t> </w:t>
      </w:r>
      <w:r>
        <w:rPr>
          <w:sz w:val="24"/>
        </w:rPr>
        <w:t>2022-2023;</w:t>
      </w:r>
      <w:r>
        <w:rPr>
          <w:spacing w:val="46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1"/>
        <w:ind w:left="1540"/>
      </w:pPr>
      <w:r>
        <w:rPr/>
        <w:t>„Ефективно</w:t>
      </w:r>
      <w:r>
        <w:rPr>
          <w:spacing w:val="-6"/>
        </w:rPr>
        <w:t> </w:t>
      </w:r>
      <w:r>
        <w:rPr/>
        <w:t>включване;</w:t>
      </w:r>
    </w:p>
    <w:p>
      <w:pPr>
        <w:pStyle w:val="ListParagraph"/>
        <w:numPr>
          <w:ilvl w:val="0"/>
          <w:numId w:val="212"/>
        </w:numPr>
        <w:tabs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п</w:t>
      </w:r>
      <w:r>
        <w:rPr>
          <w:b/>
          <w:i/>
          <w:sz w:val="24"/>
        </w:rPr>
        <w:t>о</w:t>
      </w:r>
      <w:r>
        <w:rPr>
          <w:b/>
          <w:i/>
          <w:spacing w:val="66"/>
          <w:sz w:val="24"/>
        </w:rPr>
        <w:t> </w:t>
      </w:r>
      <w:r>
        <w:rPr>
          <w:b/>
          <w:i/>
          <w:sz w:val="24"/>
        </w:rPr>
        <w:t>ОП  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„Околна  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среда</w:t>
      </w:r>
      <w:r>
        <w:rPr>
          <w:sz w:val="24"/>
        </w:rPr>
        <w:t>“:  </w:t>
      </w:r>
      <w:r>
        <w:rPr>
          <w:spacing w:val="5"/>
          <w:sz w:val="24"/>
        </w:rPr>
        <w:t> </w:t>
      </w:r>
      <w:r>
        <w:rPr>
          <w:sz w:val="24"/>
        </w:rPr>
        <w:t>в  </w:t>
      </w:r>
      <w:r>
        <w:rPr>
          <w:spacing w:val="5"/>
          <w:sz w:val="24"/>
        </w:rPr>
        <w:t> </w:t>
      </w:r>
      <w:r>
        <w:rPr>
          <w:sz w:val="24"/>
        </w:rPr>
        <w:t>Общината  </w:t>
      </w:r>
      <w:r>
        <w:rPr>
          <w:spacing w:val="5"/>
          <w:sz w:val="24"/>
        </w:rPr>
        <w:t> </w:t>
      </w:r>
      <w:r>
        <w:rPr>
          <w:sz w:val="24"/>
        </w:rPr>
        <w:t>се  </w:t>
      </w:r>
      <w:r>
        <w:rPr>
          <w:spacing w:val="6"/>
          <w:sz w:val="24"/>
        </w:rPr>
        <w:t> </w:t>
      </w:r>
      <w:r>
        <w:rPr>
          <w:sz w:val="24"/>
        </w:rPr>
        <w:t>изпълняват  </w:t>
      </w:r>
      <w:r>
        <w:rPr>
          <w:spacing w:val="6"/>
          <w:sz w:val="24"/>
        </w:rPr>
        <w:t> </w:t>
      </w:r>
      <w:r>
        <w:rPr>
          <w:sz w:val="24"/>
        </w:rPr>
        <w:t>следните  </w:t>
      </w:r>
      <w:r>
        <w:rPr>
          <w:spacing w:val="4"/>
          <w:sz w:val="24"/>
        </w:rPr>
        <w:t> </w:t>
      </w:r>
      <w:r>
        <w:rPr>
          <w:sz w:val="24"/>
        </w:rPr>
        <w:t>проекти:</w:t>
      </w:r>
    </w:p>
    <w:p>
      <w:pPr>
        <w:pStyle w:val="BodyText"/>
        <w:spacing w:line="276" w:lineRule="auto" w:before="19"/>
        <w:ind w:left="1540" w:right="863"/>
      </w:pPr>
      <w:r>
        <w:rPr/>
        <w:t>„Проектиране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изграждане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анаеробни</w:t>
      </w:r>
      <w:r>
        <w:rPr>
          <w:spacing w:val="1"/>
        </w:rPr>
        <w:t> </w:t>
      </w:r>
      <w:r>
        <w:rPr/>
        <w:t>инсталации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разделно</w:t>
      </w:r>
      <w:r>
        <w:rPr>
          <w:spacing w:val="1"/>
        </w:rPr>
        <w:t> </w:t>
      </w:r>
      <w:r>
        <w:rPr/>
        <w:t>събрани</w:t>
      </w:r>
      <w:r>
        <w:rPr>
          <w:spacing w:val="1"/>
        </w:rPr>
        <w:t> </w:t>
      </w:r>
      <w:r>
        <w:rPr/>
        <w:t>биоразградими отпадъци“; "Подобряване на качеството на атмосферния въздух,</w:t>
      </w:r>
      <w:r>
        <w:rPr>
          <w:spacing w:val="1"/>
        </w:rPr>
        <w:t> </w:t>
      </w:r>
      <w:r>
        <w:rPr/>
        <w:t>чрез</w:t>
      </w:r>
      <w:r>
        <w:rPr>
          <w:spacing w:val="1"/>
        </w:rPr>
        <w:t> </w:t>
      </w:r>
      <w:r>
        <w:rPr/>
        <w:t>закупуване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електрически</w:t>
      </w:r>
      <w:r>
        <w:rPr>
          <w:spacing w:val="1"/>
        </w:rPr>
        <w:t> </w:t>
      </w:r>
      <w:r>
        <w:rPr/>
        <w:t>превозни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шосеен</w:t>
      </w:r>
      <w:r>
        <w:rPr>
          <w:spacing w:val="1"/>
        </w:rPr>
        <w:t> </w:t>
      </w:r>
      <w:r>
        <w:rPr/>
        <w:t>транспорт</w:t>
      </w:r>
      <w:r>
        <w:rPr>
          <w:spacing w:val="16"/>
        </w:rPr>
        <w:t> </w:t>
      </w:r>
      <w:r>
        <w:rPr/>
        <w:t>-</w:t>
      </w:r>
      <w:r>
        <w:rPr>
          <w:spacing w:val="14"/>
        </w:rPr>
        <w:t> </w:t>
      </w:r>
      <w:r>
        <w:rPr/>
        <w:t>електрически</w:t>
      </w:r>
      <w:r>
        <w:rPr>
          <w:spacing w:val="15"/>
        </w:rPr>
        <w:t> </w:t>
      </w:r>
      <w:r>
        <w:rPr/>
        <w:t>автобуси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тролейбуси</w:t>
      </w:r>
      <w:r>
        <w:rPr>
          <w:spacing w:val="15"/>
        </w:rPr>
        <w:t> </w:t>
      </w:r>
      <w:r>
        <w:rPr/>
        <w:t>за</w:t>
      </w:r>
      <w:r>
        <w:rPr>
          <w:spacing w:val="16"/>
        </w:rPr>
        <w:t> </w:t>
      </w:r>
      <w:r>
        <w:rPr/>
        <w:t>Община</w:t>
      </w:r>
      <w:r>
        <w:rPr>
          <w:spacing w:val="13"/>
        </w:rPr>
        <w:t> </w:t>
      </w:r>
      <w:r>
        <w:rPr/>
        <w:t>Русе",</w:t>
      </w:r>
      <w:r>
        <w:rPr>
          <w:spacing w:val="14"/>
        </w:rPr>
        <w:t> </w:t>
      </w:r>
      <w:r>
        <w:rPr/>
        <w:t>и</w:t>
      </w:r>
    </w:p>
    <w:p>
      <w:pPr>
        <w:pStyle w:val="BodyText"/>
        <w:spacing w:line="276" w:lineRule="auto" w:before="1"/>
        <w:ind w:left="1540" w:right="861"/>
      </w:pPr>
      <w:r>
        <w:rPr/>
        <w:t>„Разработване на програма за качеството на атмосферния въздух на Община</w:t>
      </w:r>
      <w:r>
        <w:rPr>
          <w:spacing w:val="1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периода</w:t>
      </w:r>
      <w:r>
        <w:rPr>
          <w:spacing w:val="-1"/>
        </w:rPr>
        <w:t> </w:t>
      </w:r>
      <w:r>
        <w:rPr/>
        <w:t>2021-2026 г.“.</w:t>
      </w:r>
    </w:p>
    <w:p>
      <w:pPr>
        <w:pStyle w:val="ListParagraph"/>
        <w:numPr>
          <w:ilvl w:val="0"/>
          <w:numId w:val="212"/>
        </w:numPr>
        <w:tabs>
          <w:tab w:pos="1541" w:val="left" w:leader="none"/>
        </w:tabs>
        <w:spacing w:line="252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п</w:t>
      </w:r>
      <w:r>
        <w:rPr>
          <w:b/>
          <w:i/>
          <w:sz w:val="24"/>
        </w:rPr>
        <w:t>о ОП „Храни</w:t>
      </w:r>
      <w:r>
        <w:rPr>
          <w:sz w:val="24"/>
        </w:rPr>
        <w:t>“ - в Общината - проект по ЕСФ+ - „Програма за храни и/или</w:t>
      </w:r>
      <w:r>
        <w:rPr>
          <w:spacing w:val="1"/>
          <w:sz w:val="24"/>
        </w:rPr>
        <w:t> </w:t>
      </w:r>
      <w:r>
        <w:rPr>
          <w:sz w:val="24"/>
        </w:rPr>
        <w:t>основно</w:t>
      </w:r>
      <w:r>
        <w:rPr>
          <w:spacing w:val="-1"/>
          <w:sz w:val="24"/>
        </w:rPr>
        <w:t> </w:t>
      </w:r>
      <w:r>
        <w:rPr>
          <w:sz w:val="24"/>
        </w:rPr>
        <w:t>материално подпомагане“.</w:t>
      </w:r>
    </w:p>
    <w:p>
      <w:pPr>
        <w:pStyle w:val="ListParagraph"/>
        <w:numPr>
          <w:ilvl w:val="0"/>
          <w:numId w:val="212"/>
        </w:numPr>
        <w:tabs>
          <w:tab w:pos="1541" w:val="left" w:leader="none"/>
        </w:tabs>
        <w:spacing w:line="252" w:lineRule="auto" w:before="22" w:after="0"/>
        <w:ind w:left="1540" w:right="856" w:hanging="360"/>
        <w:jc w:val="both"/>
        <w:rPr>
          <w:sz w:val="24"/>
        </w:rPr>
      </w:pPr>
      <w:r>
        <w:rPr>
          <w:b/>
          <w:i/>
          <w:sz w:val="24"/>
        </w:rPr>
        <w:t>Към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ДФ „Земеделие“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- Разплащателна агенция: </w:t>
      </w: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"Схема за единно</w:t>
      </w:r>
      <w:r>
        <w:rPr>
          <w:spacing w:val="1"/>
          <w:sz w:val="24"/>
        </w:rPr>
        <w:t> </w:t>
      </w:r>
      <w:r>
        <w:rPr>
          <w:sz w:val="24"/>
        </w:rPr>
        <w:t>плащане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площ"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СЕЛП 1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ПГСС „Ангел</w:t>
      </w:r>
      <w:r>
        <w:rPr>
          <w:spacing w:val="-3"/>
          <w:sz w:val="24"/>
        </w:rPr>
        <w:t> </w:t>
      </w:r>
      <w:r>
        <w:rPr>
          <w:sz w:val="24"/>
        </w:rPr>
        <w:t>Кънчев“;</w:t>
      </w:r>
    </w:p>
    <w:p>
      <w:pPr>
        <w:pStyle w:val="ListParagraph"/>
        <w:numPr>
          <w:ilvl w:val="0"/>
          <w:numId w:val="212"/>
        </w:numPr>
        <w:tabs>
          <w:tab w:pos="1541" w:val="left" w:leader="none"/>
        </w:tabs>
        <w:spacing w:line="240" w:lineRule="auto" w:before="26" w:after="0"/>
        <w:ind w:left="1540" w:right="0" w:hanging="361"/>
        <w:jc w:val="left"/>
        <w:rPr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програма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„Еразъм“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„Еразъм +“ –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в училищата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детските</w:t>
      </w:r>
      <w:r>
        <w:rPr>
          <w:spacing w:val="-1"/>
          <w:sz w:val="24"/>
        </w:rPr>
        <w:t> </w:t>
      </w:r>
      <w:r>
        <w:rPr>
          <w:sz w:val="24"/>
        </w:rPr>
        <w:t>градини;</w:t>
      </w:r>
    </w:p>
    <w:p>
      <w:pPr>
        <w:pStyle w:val="Heading4"/>
        <w:numPr>
          <w:ilvl w:val="0"/>
          <w:numId w:val="212"/>
        </w:numPr>
        <w:tabs>
          <w:tab w:pos="1541" w:val="left" w:leader="none"/>
        </w:tabs>
        <w:spacing w:line="240" w:lineRule="auto" w:before="18" w:after="0"/>
        <w:ind w:left="1540" w:right="0" w:hanging="361"/>
        <w:jc w:val="left"/>
        <w:rPr>
          <w:b w:val="0"/>
          <w:i w:val="0"/>
        </w:rPr>
      </w:pPr>
      <w:r>
        <w:rPr/>
        <w:t>Трансгранични</w:t>
      </w:r>
      <w:r>
        <w:rPr>
          <w:spacing w:val="-5"/>
        </w:rPr>
        <w:t> </w:t>
      </w:r>
      <w:r>
        <w:rPr/>
        <w:t>проекти</w:t>
      </w:r>
      <w:r>
        <w:rPr>
          <w:b w:val="0"/>
          <w:i w:val="0"/>
        </w:rPr>
        <w:t>:</w:t>
      </w:r>
    </w:p>
    <w:p>
      <w:pPr>
        <w:spacing w:before="17"/>
        <w:ind w:left="2308" w:right="0" w:firstLine="0"/>
        <w:jc w:val="both"/>
        <w:rPr>
          <w:sz w:val="24"/>
        </w:rPr>
      </w:pPr>
      <w:r>
        <w:rPr/>
        <w:pict>
          <v:rect style="position:absolute;margin-left:183.139999pt;margin-top:13.373086pt;width:3pt;height:.60004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pict>
          <v:rect style="position:absolute;margin-left:347.589996pt;margin-top:13.373086pt;width:3.12pt;height:.60004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sz w:val="24"/>
        </w:rPr>
        <w:t>**</w:t>
      </w:r>
      <w:r>
        <w:rPr>
          <w:spacing w:val="-3"/>
          <w:sz w:val="24"/>
        </w:rPr>
        <w:t> </w:t>
      </w:r>
      <w:r>
        <w:rPr>
          <w:i/>
          <w:sz w:val="24"/>
        </w:rPr>
        <w:t>Във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Регионален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Исторически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музей</w:t>
      </w:r>
      <w:r>
        <w:rPr>
          <w:sz w:val="24"/>
        </w:rPr>
        <w:t>,</w:t>
      </w:r>
    </w:p>
    <w:p>
      <w:pPr>
        <w:pStyle w:val="ListParagraph"/>
        <w:numPr>
          <w:ilvl w:val="1"/>
          <w:numId w:val="212"/>
        </w:numPr>
        <w:tabs>
          <w:tab w:pos="2616" w:val="left" w:leader="none"/>
        </w:tabs>
        <w:spacing w:line="276" w:lineRule="auto" w:before="43" w:after="0"/>
        <w:ind w:left="1540" w:right="862" w:firstLine="852"/>
        <w:jc w:val="both"/>
        <w:rPr>
          <w:sz w:val="24"/>
        </w:rPr>
      </w:pPr>
      <w:r>
        <w:rPr>
          <w:sz w:val="24"/>
        </w:rPr>
        <w:t>SDITOROMAN „Подкрепа за развитие на иновативен туристически</w:t>
      </w:r>
      <w:r>
        <w:rPr>
          <w:spacing w:val="1"/>
          <w:sz w:val="24"/>
        </w:rPr>
        <w:t> </w:t>
      </w:r>
      <w:r>
        <w:rPr>
          <w:sz w:val="24"/>
        </w:rPr>
        <w:t>продукт – Маршрут на римските императори и Дунавски път на виното“; проект</w:t>
      </w:r>
      <w:r>
        <w:rPr>
          <w:spacing w:val="-57"/>
          <w:sz w:val="24"/>
        </w:rPr>
        <w:t> </w:t>
      </w:r>
      <w:r>
        <w:rPr>
          <w:sz w:val="24"/>
        </w:rPr>
        <w:t>"LIVE</w:t>
      </w:r>
      <w:r>
        <w:rPr>
          <w:spacing w:val="21"/>
          <w:sz w:val="24"/>
        </w:rPr>
        <w:t> </w:t>
      </w:r>
      <w:r>
        <w:rPr>
          <w:sz w:val="24"/>
        </w:rPr>
        <w:t>-</w:t>
      </w:r>
      <w:r>
        <w:rPr>
          <w:spacing w:val="20"/>
          <w:sz w:val="24"/>
        </w:rPr>
        <w:t> </w:t>
      </w:r>
      <w:r>
        <w:rPr>
          <w:sz w:val="24"/>
        </w:rPr>
        <w:t>Реални,</w:t>
      </w:r>
      <w:r>
        <w:rPr>
          <w:spacing w:val="21"/>
          <w:sz w:val="24"/>
        </w:rPr>
        <w:t> </w:t>
      </w:r>
      <w:r>
        <w:rPr>
          <w:sz w:val="24"/>
        </w:rPr>
        <w:t>интерактивни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виртуални</w:t>
      </w:r>
      <w:r>
        <w:rPr>
          <w:spacing w:val="21"/>
          <w:sz w:val="24"/>
        </w:rPr>
        <w:t> </w:t>
      </w:r>
      <w:r>
        <w:rPr>
          <w:sz w:val="24"/>
        </w:rPr>
        <w:t>среди</w:t>
      </w:r>
      <w:r>
        <w:rPr>
          <w:spacing w:val="23"/>
          <w:sz w:val="24"/>
        </w:rPr>
        <w:t> </w:t>
      </w:r>
      <w:r>
        <w:rPr>
          <w:sz w:val="24"/>
        </w:rPr>
        <w:t>за</w:t>
      </w:r>
      <w:r>
        <w:rPr>
          <w:spacing w:val="19"/>
          <w:sz w:val="24"/>
        </w:rPr>
        <w:t> </w:t>
      </w:r>
      <w:r>
        <w:rPr>
          <w:sz w:val="24"/>
        </w:rPr>
        <w:t>музеите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трансграничния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1540" w:right="856"/>
      </w:pPr>
      <w:r>
        <w:rPr/>
        <w:t>регион на долното течение на Река Дунав между Румъния и България" - като</w:t>
      </w:r>
      <w:r>
        <w:rPr>
          <w:spacing w:val="1"/>
        </w:rPr>
        <w:t> </w:t>
      </w:r>
      <w:r>
        <w:rPr/>
        <w:t>партньор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</w:t>
      </w:r>
      <w:r>
        <w:rPr>
          <w:spacing w:val="-2"/>
        </w:rPr>
        <w:t> </w:t>
      </w:r>
      <w:r>
        <w:rPr/>
        <w:t>„А.</w:t>
      </w:r>
      <w:r>
        <w:rPr>
          <w:spacing w:val="-1"/>
        </w:rPr>
        <w:t> </w:t>
      </w:r>
      <w:r>
        <w:rPr/>
        <w:t>Кънчев“;</w:t>
      </w:r>
    </w:p>
    <w:p>
      <w:pPr>
        <w:pStyle w:val="ListParagraph"/>
        <w:numPr>
          <w:ilvl w:val="1"/>
          <w:numId w:val="212"/>
        </w:numPr>
        <w:tabs>
          <w:tab w:pos="2666" w:val="left" w:leader="none"/>
        </w:tabs>
        <w:spacing w:line="276" w:lineRule="auto" w:before="0" w:after="0"/>
        <w:ind w:left="1540" w:right="860" w:firstLine="852"/>
        <w:jc w:val="both"/>
        <w:rPr>
          <w:sz w:val="24"/>
        </w:rPr>
      </w:pP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"Реални,</w:t>
      </w:r>
      <w:r>
        <w:rPr>
          <w:spacing w:val="1"/>
          <w:sz w:val="24"/>
        </w:rPr>
        <w:t> </w:t>
      </w:r>
      <w:r>
        <w:rPr>
          <w:sz w:val="24"/>
        </w:rPr>
        <w:t>интерактивни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виртуални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музеите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трансграничния</w:t>
      </w:r>
      <w:r>
        <w:rPr>
          <w:spacing w:val="1"/>
          <w:sz w:val="24"/>
        </w:rPr>
        <w:t> </w:t>
      </w:r>
      <w:r>
        <w:rPr>
          <w:sz w:val="24"/>
        </w:rPr>
        <w:t>район на долното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на река Дунав</w:t>
      </w:r>
      <w:r>
        <w:rPr>
          <w:spacing w:val="1"/>
          <w:sz w:val="24"/>
        </w:rPr>
        <w:t> </w:t>
      </w:r>
      <w:r>
        <w:rPr>
          <w:sz w:val="24"/>
        </w:rPr>
        <w:t>между Румъния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България,</w:t>
      </w:r>
      <w:r>
        <w:rPr>
          <w:spacing w:val="-1"/>
          <w:sz w:val="24"/>
        </w:rPr>
        <w:t> </w:t>
      </w:r>
      <w:r>
        <w:rPr>
          <w:sz w:val="24"/>
        </w:rPr>
        <w:t>ROBG-499“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като</w:t>
      </w:r>
      <w:r>
        <w:rPr>
          <w:spacing w:val="-1"/>
          <w:sz w:val="24"/>
        </w:rPr>
        <w:t> </w:t>
      </w:r>
      <w:r>
        <w:rPr>
          <w:sz w:val="24"/>
        </w:rPr>
        <w:t>партньор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РУ</w:t>
      </w:r>
      <w:r>
        <w:rPr>
          <w:spacing w:val="-1"/>
          <w:sz w:val="24"/>
        </w:rPr>
        <w:t> </w:t>
      </w:r>
      <w:r>
        <w:rPr>
          <w:sz w:val="24"/>
        </w:rPr>
        <w:t>„А. Кънчев“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13"/>
        </w:numPr>
        <w:tabs>
          <w:tab w:pos="2623" w:val="left" w:leader="none"/>
        </w:tabs>
        <w:spacing w:line="276" w:lineRule="auto" w:before="0" w:after="0"/>
        <w:ind w:left="1540" w:right="860" w:firstLine="852"/>
        <w:jc w:val="both"/>
        <w:rPr>
          <w:sz w:val="24"/>
        </w:rPr>
      </w:pPr>
      <w:r>
        <w:rPr>
          <w:sz w:val="24"/>
        </w:rPr>
        <w:t>"Археологическите</w:t>
      </w:r>
      <w:r>
        <w:rPr>
          <w:spacing w:val="1"/>
          <w:sz w:val="24"/>
        </w:rPr>
        <w:t> </w:t>
      </w:r>
      <w:r>
        <w:rPr>
          <w:sz w:val="24"/>
        </w:rPr>
        <w:t>паркове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градска</w:t>
      </w:r>
      <w:r>
        <w:rPr>
          <w:spacing w:val="1"/>
          <w:sz w:val="24"/>
        </w:rPr>
        <w:t> </w:t>
      </w:r>
      <w:r>
        <w:rPr>
          <w:sz w:val="24"/>
        </w:rPr>
        <w:t>среда,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инструмент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местно</w:t>
      </w:r>
      <w:r>
        <w:rPr>
          <w:spacing w:val="1"/>
          <w:sz w:val="24"/>
        </w:rPr>
        <w:t> </w:t>
      </w:r>
      <w:r>
        <w:rPr>
          <w:sz w:val="24"/>
        </w:rPr>
        <w:t>устойчиво</w:t>
      </w:r>
      <w:r>
        <w:rPr>
          <w:spacing w:val="-1"/>
          <w:sz w:val="24"/>
        </w:rPr>
        <w:t> </w:t>
      </w:r>
      <w:r>
        <w:rPr>
          <w:sz w:val="24"/>
        </w:rPr>
        <w:t>развитие"</w:t>
      </w:r>
      <w:r>
        <w:rPr>
          <w:spacing w:val="58"/>
          <w:sz w:val="24"/>
        </w:rPr>
        <w:t> </w:t>
      </w:r>
      <w:r>
        <w:rPr>
          <w:sz w:val="24"/>
        </w:rPr>
        <w:t>DTP-413;</w:t>
      </w:r>
    </w:p>
    <w:p>
      <w:pPr>
        <w:pStyle w:val="ListParagraph"/>
        <w:numPr>
          <w:ilvl w:val="0"/>
          <w:numId w:val="213"/>
        </w:numPr>
        <w:tabs>
          <w:tab w:pos="2532" w:val="left" w:leader="none"/>
        </w:tabs>
        <w:spacing w:line="240" w:lineRule="auto" w:before="1" w:after="0"/>
        <w:ind w:left="2531" w:right="0" w:hanging="140"/>
        <w:jc w:val="both"/>
        <w:rPr>
          <w:sz w:val="24"/>
        </w:rPr>
      </w:pPr>
      <w:r>
        <w:rPr>
          <w:sz w:val="24"/>
        </w:rPr>
        <w:t>"Виртуални</w:t>
      </w:r>
      <w:r>
        <w:rPr>
          <w:spacing w:val="-2"/>
          <w:sz w:val="24"/>
        </w:rPr>
        <w:t> </w:t>
      </w:r>
      <w:r>
        <w:rPr>
          <w:sz w:val="24"/>
        </w:rPr>
        <w:t>археологически</w:t>
      </w:r>
      <w:r>
        <w:rPr>
          <w:spacing w:val="-2"/>
          <w:sz w:val="24"/>
        </w:rPr>
        <w:t> </w:t>
      </w:r>
      <w:r>
        <w:rPr>
          <w:sz w:val="24"/>
        </w:rPr>
        <w:t>пейзажи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Дунавския</w:t>
      </w:r>
      <w:r>
        <w:rPr>
          <w:spacing w:val="-2"/>
          <w:sz w:val="24"/>
        </w:rPr>
        <w:t> </w:t>
      </w:r>
      <w:r>
        <w:rPr>
          <w:sz w:val="24"/>
        </w:rPr>
        <w:t>регион"</w:t>
      </w:r>
      <w:r>
        <w:rPr>
          <w:spacing w:val="-4"/>
          <w:sz w:val="24"/>
        </w:rPr>
        <w:t> </w:t>
      </w:r>
      <w:r>
        <w:rPr>
          <w:sz w:val="24"/>
        </w:rPr>
        <w:t>DTR-641;</w:t>
      </w:r>
    </w:p>
    <w:p>
      <w:pPr>
        <w:spacing w:before="41"/>
        <w:ind w:left="2392" w:right="0" w:firstLine="0"/>
        <w:jc w:val="both"/>
        <w:rPr>
          <w:sz w:val="24"/>
        </w:rPr>
      </w:pPr>
      <w:r>
        <w:rPr>
          <w:sz w:val="24"/>
        </w:rPr>
        <w:t>**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Общината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13"/>
        </w:numPr>
        <w:tabs>
          <w:tab w:pos="2606" w:val="left" w:leader="none"/>
        </w:tabs>
        <w:spacing w:line="276" w:lineRule="auto" w:before="40" w:after="0"/>
        <w:ind w:left="1540" w:right="854" w:firstLine="852"/>
        <w:jc w:val="both"/>
        <w:rPr>
          <w:sz w:val="24"/>
        </w:rPr>
      </w:pPr>
      <w:r>
        <w:rPr>
          <w:sz w:val="24"/>
        </w:rPr>
        <w:t>ТГС</w:t>
      </w:r>
      <w:r>
        <w:rPr>
          <w:spacing w:val="1"/>
          <w:sz w:val="24"/>
        </w:rPr>
        <w:t> </w:t>
      </w:r>
      <w:r>
        <w:rPr>
          <w:sz w:val="24"/>
        </w:rPr>
        <w:t>115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spacing w:val="1"/>
          <w:sz w:val="24"/>
        </w:rPr>
        <w:t> </w:t>
      </w:r>
      <w:r>
        <w:rPr>
          <w:sz w:val="24"/>
        </w:rPr>
        <w:t>ROBG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130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„Рехабилитация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кейовите</w:t>
      </w:r>
      <w:r>
        <w:rPr>
          <w:spacing w:val="1"/>
          <w:sz w:val="24"/>
        </w:rPr>
        <w:t> </w:t>
      </w:r>
      <w:r>
        <w:rPr>
          <w:sz w:val="24"/>
        </w:rPr>
        <w:t>стени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пътнически терминал Русе - център и подобряване на навигационните условия</w:t>
      </w:r>
      <w:r>
        <w:rPr>
          <w:spacing w:val="1"/>
          <w:sz w:val="24"/>
        </w:rPr>
        <w:t> </w:t>
      </w:r>
      <w:r>
        <w:rPr>
          <w:sz w:val="24"/>
        </w:rPr>
        <w:t>на 3 корабни места по проект "Развитие на р. Дунав за по-добра свързаност на</w:t>
      </w:r>
      <w:r>
        <w:rPr>
          <w:spacing w:val="1"/>
          <w:sz w:val="24"/>
        </w:rPr>
        <w:t> </w:t>
      </w:r>
      <w:r>
        <w:rPr>
          <w:sz w:val="24"/>
        </w:rPr>
        <w:t>Еврорегион</w:t>
      </w:r>
      <w:r>
        <w:rPr>
          <w:spacing w:val="-1"/>
          <w:sz w:val="24"/>
        </w:rPr>
        <w:t> </w:t>
      </w:r>
      <w:r>
        <w:rPr>
          <w:sz w:val="24"/>
        </w:rPr>
        <w:t>Русе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Гюргево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Пан-европейски</w:t>
      </w:r>
      <w:r>
        <w:rPr>
          <w:spacing w:val="-1"/>
          <w:sz w:val="24"/>
        </w:rPr>
        <w:t> </w:t>
      </w:r>
      <w:r>
        <w:rPr>
          <w:sz w:val="24"/>
        </w:rPr>
        <w:t>транспортен</w:t>
      </w:r>
      <w:r>
        <w:rPr>
          <w:spacing w:val="-1"/>
          <w:sz w:val="24"/>
        </w:rPr>
        <w:t> </w:t>
      </w:r>
      <w:r>
        <w:rPr>
          <w:sz w:val="24"/>
        </w:rPr>
        <w:t>коридор;</w:t>
      </w:r>
    </w:p>
    <w:p>
      <w:pPr>
        <w:pStyle w:val="ListParagraph"/>
        <w:numPr>
          <w:ilvl w:val="0"/>
          <w:numId w:val="213"/>
        </w:numPr>
        <w:tabs>
          <w:tab w:pos="2532" w:val="left" w:leader="none"/>
        </w:tabs>
        <w:spacing w:line="240" w:lineRule="auto" w:before="1" w:after="0"/>
        <w:ind w:left="2531" w:right="0" w:hanging="14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> </w:t>
      </w:r>
      <w:r>
        <w:rPr>
          <w:sz w:val="24"/>
        </w:rPr>
        <w:t>CIVITAS</w:t>
      </w:r>
      <w:r>
        <w:rPr>
          <w:spacing w:val="-4"/>
          <w:sz w:val="24"/>
        </w:rPr>
        <w:t> </w:t>
      </w:r>
      <w:r>
        <w:rPr>
          <w:sz w:val="24"/>
        </w:rPr>
        <w:t>ECCENTRIC;</w:t>
      </w:r>
    </w:p>
    <w:p>
      <w:pPr>
        <w:pStyle w:val="ListParagraph"/>
        <w:numPr>
          <w:ilvl w:val="0"/>
          <w:numId w:val="213"/>
        </w:numPr>
        <w:tabs>
          <w:tab w:pos="2621" w:val="left" w:leader="none"/>
        </w:tabs>
        <w:spacing w:line="276" w:lineRule="auto" w:before="41" w:after="0"/>
        <w:ind w:left="1540" w:right="857" w:firstLine="852"/>
        <w:jc w:val="both"/>
        <w:rPr>
          <w:sz w:val="24"/>
        </w:rPr>
      </w:pPr>
      <w:r>
        <w:rPr>
          <w:sz w:val="24"/>
        </w:rPr>
        <w:t>ТГС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код</w:t>
      </w:r>
      <w:r>
        <w:rPr>
          <w:spacing w:val="1"/>
          <w:sz w:val="24"/>
        </w:rPr>
        <w:t> </w:t>
      </w:r>
      <w:r>
        <w:rPr>
          <w:sz w:val="24"/>
        </w:rPr>
        <w:t>ROBG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418</w:t>
      </w:r>
      <w:r>
        <w:rPr>
          <w:spacing w:val="1"/>
          <w:sz w:val="24"/>
        </w:rPr>
        <w:t> </w:t>
      </w:r>
      <w:r>
        <w:rPr>
          <w:sz w:val="24"/>
        </w:rPr>
        <w:t>„Инвестиране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пътната</w:t>
      </w:r>
      <w:r>
        <w:rPr>
          <w:spacing w:val="1"/>
          <w:sz w:val="24"/>
        </w:rPr>
        <w:t> </w:t>
      </w:r>
      <w:r>
        <w:rPr>
          <w:sz w:val="24"/>
        </w:rPr>
        <w:t>безопасност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подобряване на свързаността на Община Русе и окръг Гюргево с транспортна</w:t>
      </w:r>
      <w:r>
        <w:rPr>
          <w:spacing w:val="1"/>
          <w:sz w:val="24"/>
        </w:rPr>
        <w:t> </w:t>
      </w:r>
      <w:r>
        <w:rPr>
          <w:sz w:val="24"/>
        </w:rPr>
        <w:t>мрежа</w:t>
      </w:r>
      <w:r>
        <w:rPr>
          <w:spacing w:val="-3"/>
          <w:sz w:val="24"/>
        </w:rPr>
        <w:t> </w:t>
      </w:r>
      <w:r>
        <w:rPr>
          <w:sz w:val="24"/>
        </w:rPr>
        <w:t>TEN-T“;</w:t>
      </w:r>
    </w:p>
    <w:p>
      <w:pPr>
        <w:pStyle w:val="ListParagraph"/>
        <w:numPr>
          <w:ilvl w:val="0"/>
          <w:numId w:val="213"/>
        </w:numPr>
        <w:tabs>
          <w:tab w:pos="2606" w:val="left" w:leader="none"/>
        </w:tabs>
        <w:spacing w:line="276" w:lineRule="auto" w:before="1" w:after="0"/>
        <w:ind w:left="1540" w:right="857" w:firstLine="852"/>
        <w:jc w:val="both"/>
        <w:rPr>
          <w:sz w:val="24"/>
        </w:rPr>
      </w:pPr>
      <w:r>
        <w:rPr>
          <w:sz w:val="24"/>
        </w:rPr>
        <w:t>ТГС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e-MS,</w:t>
      </w:r>
      <w:r>
        <w:rPr>
          <w:spacing w:val="1"/>
          <w:sz w:val="24"/>
        </w:rPr>
        <w:t> </w:t>
      </w:r>
      <w:r>
        <w:rPr>
          <w:sz w:val="24"/>
        </w:rPr>
        <w:t>код</w:t>
      </w:r>
      <w:r>
        <w:rPr>
          <w:spacing w:val="1"/>
          <w:sz w:val="24"/>
        </w:rPr>
        <w:t> </w:t>
      </w:r>
      <w:r>
        <w:rPr>
          <w:sz w:val="24"/>
        </w:rPr>
        <w:t>ROBG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424</w:t>
      </w:r>
      <w:r>
        <w:rPr>
          <w:spacing w:val="1"/>
          <w:sz w:val="24"/>
        </w:rPr>
        <w:t> </w:t>
      </w:r>
      <w:r>
        <w:rPr>
          <w:sz w:val="24"/>
        </w:rPr>
        <w:t>„Реконструкция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значими</w:t>
      </w:r>
      <w:r>
        <w:rPr>
          <w:spacing w:val="1"/>
          <w:sz w:val="24"/>
        </w:rPr>
        <w:t> </w:t>
      </w:r>
      <w:r>
        <w:rPr>
          <w:sz w:val="24"/>
        </w:rPr>
        <w:t>културни</w:t>
      </w:r>
      <w:r>
        <w:rPr>
          <w:spacing w:val="1"/>
          <w:sz w:val="24"/>
        </w:rPr>
        <w:t> </w:t>
      </w:r>
      <w:r>
        <w:rPr>
          <w:sz w:val="24"/>
        </w:rPr>
        <w:t>забележителности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висок</w:t>
      </w:r>
      <w:r>
        <w:rPr>
          <w:spacing w:val="1"/>
          <w:sz w:val="24"/>
        </w:rPr>
        <w:t> </w:t>
      </w:r>
      <w:r>
        <w:rPr>
          <w:sz w:val="24"/>
        </w:rPr>
        <w:t>туристически</w:t>
      </w:r>
      <w:r>
        <w:rPr>
          <w:spacing w:val="1"/>
          <w:sz w:val="24"/>
        </w:rPr>
        <w:t> </w:t>
      </w:r>
      <w:r>
        <w:rPr>
          <w:sz w:val="24"/>
        </w:rPr>
        <w:t>потенциал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Еврорегион</w:t>
      </w:r>
      <w:r>
        <w:rPr>
          <w:spacing w:val="-1"/>
          <w:sz w:val="24"/>
        </w:rPr>
        <w:t> </w:t>
      </w:r>
      <w:r>
        <w:rPr>
          <w:sz w:val="24"/>
        </w:rPr>
        <w:t>Русе –Гюргево“;</w:t>
      </w:r>
    </w:p>
    <w:p>
      <w:pPr>
        <w:pStyle w:val="ListParagraph"/>
        <w:numPr>
          <w:ilvl w:val="0"/>
          <w:numId w:val="213"/>
        </w:numPr>
        <w:tabs>
          <w:tab w:pos="2621" w:val="left" w:leader="none"/>
        </w:tabs>
        <w:spacing w:line="276" w:lineRule="auto" w:before="0" w:after="0"/>
        <w:ind w:left="1540" w:right="859" w:firstLine="852"/>
        <w:jc w:val="both"/>
        <w:rPr>
          <w:sz w:val="24"/>
        </w:rPr>
      </w:pPr>
      <w:r>
        <w:rPr>
          <w:sz w:val="24"/>
        </w:rPr>
        <w:t>ТГС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код</w:t>
      </w:r>
      <w:r>
        <w:rPr>
          <w:spacing w:val="1"/>
          <w:sz w:val="24"/>
        </w:rPr>
        <w:t> </w:t>
      </w:r>
      <w:r>
        <w:rPr>
          <w:sz w:val="24"/>
        </w:rPr>
        <w:t>ROBG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425</w:t>
      </w:r>
      <w:r>
        <w:rPr>
          <w:spacing w:val="1"/>
          <w:sz w:val="24"/>
        </w:rPr>
        <w:t> </w:t>
      </w:r>
      <w:r>
        <w:rPr>
          <w:sz w:val="24"/>
        </w:rPr>
        <w:t>„Добре</w:t>
      </w:r>
      <w:r>
        <w:rPr>
          <w:spacing w:val="1"/>
          <w:sz w:val="24"/>
        </w:rPr>
        <w:t> </w:t>
      </w:r>
      <w:r>
        <w:rPr>
          <w:sz w:val="24"/>
        </w:rPr>
        <w:t>развита</w:t>
      </w:r>
      <w:r>
        <w:rPr>
          <w:spacing w:val="1"/>
          <w:sz w:val="24"/>
        </w:rPr>
        <w:t> </w:t>
      </w:r>
      <w:r>
        <w:rPr>
          <w:sz w:val="24"/>
        </w:rPr>
        <w:t>транспортна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Еврорегион</w:t>
      </w:r>
      <w:r>
        <w:rPr>
          <w:spacing w:val="-1"/>
          <w:sz w:val="24"/>
        </w:rPr>
        <w:t> </w:t>
      </w:r>
      <w:r>
        <w:rPr>
          <w:sz w:val="24"/>
        </w:rPr>
        <w:t>Русе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Гюргево,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по-добра</w:t>
      </w:r>
      <w:r>
        <w:rPr>
          <w:spacing w:val="-1"/>
          <w:sz w:val="24"/>
        </w:rPr>
        <w:t> </w:t>
      </w:r>
      <w:r>
        <w:rPr>
          <w:sz w:val="24"/>
        </w:rPr>
        <w:t>свързаност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TEN-T-мрежата“;</w:t>
      </w:r>
    </w:p>
    <w:p>
      <w:pPr>
        <w:pStyle w:val="ListParagraph"/>
        <w:numPr>
          <w:ilvl w:val="0"/>
          <w:numId w:val="213"/>
        </w:numPr>
        <w:tabs>
          <w:tab w:pos="2554" w:val="left" w:leader="none"/>
        </w:tabs>
        <w:spacing w:line="276" w:lineRule="auto" w:before="0" w:after="0"/>
        <w:ind w:left="1540" w:right="858" w:firstLine="852"/>
        <w:jc w:val="both"/>
        <w:rPr>
          <w:sz w:val="24"/>
        </w:rPr>
      </w:pPr>
      <w:r>
        <w:rPr>
          <w:sz w:val="24"/>
        </w:rPr>
        <w:t>Проект LIFE „Българските общини работят заедно за подобряване на</w:t>
      </w:r>
      <w:r>
        <w:rPr>
          <w:spacing w:val="1"/>
          <w:sz w:val="24"/>
        </w:rPr>
        <w:t> </w:t>
      </w:r>
      <w:r>
        <w:rPr>
          <w:sz w:val="24"/>
        </w:rPr>
        <w:t>качеството на атмосферния въздух” Община Русе, като партньор на Софийска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-1"/>
          <w:sz w:val="24"/>
        </w:rPr>
        <w:t> </w:t>
      </w:r>
      <w:r>
        <w:rPr>
          <w:sz w:val="24"/>
        </w:rPr>
        <w:t>и др.</w:t>
      </w:r>
    </w:p>
    <w:p>
      <w:pPr>
        <w:pStyle w:val="ListParagraph"/>
        <w:numPr>
          <w:ilvl w:val="0"/>
          <w:numId w:val="213"/>
        </w:numPr>
        <w:tabs>
          <w:tab w:pos="2532" w:val="left" w:leader="none"/>
        </w:tabs>
        <w:spacing w:line="240" w:lineRule="auto" w:before="0" w:after="0"/>
        <w:ind w:left="2531" w:right="0" w:hanging="14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> </w:t>
      </w:r>
      <w:r>
        <w:rPr>
          <w:sz w:val="24"/>
        </w:rPr>
        <w:t>„European</w:t>
      </w:r>
      <w:r>
        <w:rPr>
          <w:spacing w:val="-1"/>
          <w:sz w:val="24"/>
        </w:rPr>
        <w:t> </w:t>
      </w:r>
      <w:r>
        <w:rPr>
          <w:sz w:val="24"/>
        </w:rPr>
        <w:t>City</w:t>
      </w:r>
      <w:r>
        <w:rPr>
          <w:spacing w:val="-4"/>
          <w:sz w:val="24"/>
        </w:rPr>
        <w:t> </w:t>
      </w:r>
      <w:r>
        <w:rPr>
          <w:sz w:val="24"/>
        </w:rPr>
        <w:t>Facility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EICF“.</w:t>
      </w:r>
    </w:p>
    <w:p>
      <w:pPr>
        <w:pStyle w:val="Heading4"/>
        <w:numPr>
          <w:ilvl w:val="0"/>
          <w:numId w:val="209"/>
        </w:numPr>
        <w:tabs>
          <w:tab w:pos="960" w:val="left" w:leader="none"/>
        </w:tabs>
        <w:spacing w:line="240" w:lineRule="auto" w:before="41" w:after="0"/>
        <w:ind w:left="959" w:right="0" w:hanging="140"/>
        <w:jc w:val="both"/>
        <w:rPr>
          <w:b w:val="0"/>
          <w:i w:val="0"/>
        </w:rPr>
      </w:pPr>
      <w:r>
        <w:rPr/>
        <w:t>Други</w:t>
      </w:r>
      <w:r>
        <w:rPr>
          <w:spacing w:val="-2"/>
        </w:rPr>
        <w:t> </w:t>
      </w:r>
      <w:r>
        <w:rPr/>
        <w:t>международни</w:t>
      </w:r>
      <w:r>
        <w:rPr>
          <w:spacing w:val="-4"/>
        </w:rPr>
        <w:t> </w:t>
      </w:r>
      <w:r>
        <w:rPr/>
        <w:t>програми</w:t>
      </w:r>
      <w:r>
        <w:rPr>
          <w:b w:val="0"/>
          <w:i w:val="0"/>
        </w:rPr>
        <w:t>:</w:t>
      </w:r>
    </w:p>
    <w:p>
      <w:pPr>
        <w:spacing w:before="41"/>
        <w:ind w:left="2248" w:right="0" w:firstLine="0"/>
        <w:jc w:val="both"/>
        <w:rPr>
          <w:i/>
          <w:sz w:val="24"/>
        </w:rPr>
      </w:pPr>
      <w:r>
        <w:rPr>
          <w:sz w:val="24"/>
        </w:rPr>
        <w:t>**</w:t>
      </w:r>
      <w:r>
        <w:rPr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Общината:</w:t>
      </w:r>
    </w:p>
    <w:p>
      <w:pPr>
        <w:pStyle w:val="BodyText"/>
        <w:spacing w:line="276" w:lineRule="auto" w:before="43"/>
        <w:ind w:left="1540" w:right="852" w:firstLine="708"/>
      </w:pPr>
      <w:r>
        <w:rPr/>
        <w:t>-Проект</w:t>
      </w:r>
      <w:r>
        <w:rPr>
          <w:spacing w:val="1"/>
        </w:rPr>
        <w:t> </w:t>
      </w:r>
      <w:r>
        <w:rPr/>
        <w:t>BGENVIRONMENT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4.001-0001</w:t>
      </w:r>
      <w:r>
        <w:rPr>
          <w:spacing w:val="1"/>
        </w:rPr>
        <w:t> </w:t>
      </w:r>
      <w:r>
        <w:rPr/>
        <w:t>"Предефиниран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№3</w:t>
      </w:r>
      <w:r>
        <w:rPr>
          <w:spacing w:val="1"/>
        </w:rPr>
        <w:t> </w:t>
      </w:r>
      <w:r>
        <w:rPr/>
        <w:t>Прилагане на иновативни мерки за смекчаване и адаптация към изменението на</w:t>
      </w:r>
      <w:r>
        <w:rPr>
          <w:spacing w:val="1"/>
        </w:rPr>
        <w:t> </w:t>
      </w:r>
      <w:r>
        <w:rPr/>
        <w:t>климата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общините в</w:t>
      </w:r>
      <w:r>
        <w:rPr>
          <w:spacing w:val="-1"/>
        </w:rPr>
        <w:t> </w:t>
      </w:r>
      <w:r>
        <w:rPr/>
        <w:t>България";</w:t>
      </w:r>
    </w:p>
    <w:p>
      <w:pPr>
        <w:pStyle w:val="ListParagraph"/>
        <w:numPr>
          <w:ilvl w:val="0"/>
          <w:numId w:val="214"/>
        </w:numPr>
        <w:tabs>
          <w:tab w:pos="2477" w:val="left" w:leader="none"/>
        </w:tabs>
        <w:spacing w:line="276" w:lineRule="auto" w:before="0" w:after="0"/>
        <w:ind w:left="1540" w:right="858" w:firstLine="708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BGENVIRONMENT-3.002-0005-C01</w:t>
      </w:r>
      <w:r>
        <w:rPr>
          <w:spacing w:val="1"/>
          <w:sz w:val="24"/>
        </w:rPr>
        <w:t> </w:t>
      </w:r>
      <w:r>
        <w:rPr>
          <w:sz w:val="24"/>
        </w:rPr>
        <w:t>"Мерки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подобряване</w:t>
      </w:r>
      <w:r>
        <w:rPr>
          <w:spacing w:val="1"/>
          <w:sz w:val="24"/>
        </w:rPr>
        <w:t> </w:t>
      </w:r>
      <w:r>
        <w:rPr>
          <w:sz w:val="24"/>
        </w:rPr>
        <w:t>управлението на отпадъците в общините Русе, Тутракан, Сливо поле и Ветово",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който</w:t>
      </w:r>
      <w:r>
        <w:rPr>
          <w:spacing w:val="1"/>
          <w:sz w:val="24"/>
        </w:rPr>
        <w:t> </w:t>
      </w:r>
      <w:r>
        <w:rPr>
          <w:sz w:val="24"/>
        </w:rPr>
        <w:t>партньори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общините</w:t>
      </w:r>
      <w:r>
        <w:rPr>
          <w:spacing w:val="1"/>
          <w:sz w:val="24"/>
        </w:rPr>
        <w:t> </w:t>
      </w:r>
      <w:r>
        <w:rPr>
          <w:sz w:val="24"/>
        </w:rPr>
        <w:t>Ветово,</w:t>
      </w:r>
      <w:r>
        <w:rPr>
          <w:spacing w:val="1"/>
          <w:sz w:val="24"/>
        </w:rPr>
        <w:t> </w:t>
      </w:r>
      <w:r>
        <w:rPr>
          <w:sz w:val="24"/>
        </w:rPr>
        <w:t>Сливо</w:t>
      </w:r>
      <w:r>
        <w:rPr>
          <w:spacing w:val="1"/>
          <w:sz w:val="24"/>
        </w:rPr>
        <w:t> </w:t>
      </w:r>
      <w:r>
        <w:rPr>
          <w:sz w:val="24"/>
        </w:rPr>
        <w:t>поле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Тутракан;</w:t>
      </w:r>
    </w:p>
    <w:p>
      <w:pPr>
        <w:pStyle w:val="ListParagraph"/>
        <w:numPr>
          <w:ilvl w:val="0"/>
          <w:numId w:val="214"/>
        </w:numPr>
        <w:tabs>
          <w:tab w:pos="2393" w:val="left" w:leader="none"/>
        </w:tabs>
        <w:spacing w:line="276" w:lineRule="auto" w:before="0" w:after="0"/>
        <w:ind w:left="1540" w:right="860" w:firstLine="708"/>
        <w:jc w:val="both"/>
        <w:rPr>
          <w:sz w:val="24"/>
        </w:rPr>
      </w:pPr>
      <w:r>
        <w:rPr>
          <w:sz w:val="24"/>
        </w:rPr>
        <w:t>ВGCULTURE - 1.002 - 0022 "Опазване и популяризиране на културното</w:t>
      </w:r>
      <w:r>
        <w:rPr>
          <w:spacing w:val="-57"/>
          <w:sz w:val="24"/>
        </w:rPr>
        <w:t> </w:t>
      </w:r>
      <w:r>
        <w:rPr>
          <w:sz w:val="24"/>
        </w:rPr>
        <w:t>наследство</w:t>
      </w:r>
      <w:r>
        <w:rPr>
          <w:spacing w:val="1"/>
          <w:sz w:val="24"/>
        </w:rPr>
        <w:t> </w:t>
      </w:r>
      <w:r>
        <w:rPr>
          <w:sz w:val="24"/>
        </w:rPr>
        <w:t>чрез</w:t>
      </w:r>
      <w:r>
        <w:rPr>
          <w:spacing w:val="1"/>
          <w:sz w:val="24"/>
        </w:rPr>
        <w:t> </w:t>
      </w:r>
      <w:r>
        <w:rPr>
          <w:sz w:val="24"/>
        </w:rPr>
        <w:t>дигиталното</w:t>
      </w:r>
      <w:r>
        <w:rPr>
          <w:spacing w:val="1"/>
          <w:sz w:val="24"/>
        </w:rPr>
        <w:t> </w:t>
      </w:r>
      <w:r>
        <w:rPr>
          <w:sz w:val="24"/>
        </w:rPr>
        <w:t>съхранение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представяне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програма</w:t>
      </w:r>
      <w:r>
        <w:rPr>
          <w:spacing w:val="1"/>
          <w:sz w:val="24"/>
        </w:rPr>
        <w:t> </w:t>
      </w:r>
      <w:r>
        <w:rPr>
          <w:sz w:val="24"/>
        </w:rPr>
        <w:t>РА14</w:t>
      </w:r>
      <w:r>
        <w:rPr>
          <w:spacing w:val="1"/>
          <w:sz w:val="24"/>
        </w:rPr>
        <w:t> </w:t>
      </w:r>
      <w:r>
        <w:rPr>
          <w:sz w:val="24"/>
        </w:rPr>
        <w:t>"Културно</w:t>
      </w:r>
      <w:r>
        <w:rPr>
          <w:spacing w:val="-1"/>
          <w:sz w:val="24"/>
        </w:rPr>
        <w:t> </w:t>
      </w:r>
      <w:r>
        <w:rPr>
          <w:sz w:val="24"/>
        </w:rPr>
        <w:t>предприемачество, наследство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сътрудничество";</w:t>
      </w:r>
    </w:p>
    <w:p>
      <w:pPr>
        <w:pStyle w:val="ListParagraph"/>
        <w:numPr>
          <w:ilvl w:val="0"/>
          <w:numId w:val="214"/>
        </w:numPr>
        <w:tabs>
          <w:tab w:pos="2400" w:val="left" w:leader="none"/>
        </w:tabs>
        <w:spacing w:line="276" w:lineRule="auto" w:before="0" w:after="0"/>
        <w:ind w:left="1540" w:right="855" w:firstLine="708"/>
        <w:jc w:val="both"/>
        <w:rPr>
          <w:sz w:val="24"/>
        </w:rPr>
      </w:pPr>
      <w:r>
        <w:rPr>
          <w:sz w:val="24"/>
        </w:rPr>
        <w:t>Проект "Прилагане на мерки за енергийна ефективност по системата за</w:t>
      </w:r>
      <w:r>
        <w:rPr>
          <w:spacing w:val="1"/>
          <w:sz w:val="24"/>
        </w:rPr>
        <w:t> </w:t>
      </w:r>
      <w:r>
        <w:rPr>
          <w:sz w:val="24"/>
        </w:rPr>
        <w:t>външно</w:t>
      </w:r>
      <w:r>
        <w:rPr>
          <w:spacing w:val="-1"/>
          <w:sz w:val="24"/>
        </w:rPr>
        <w:t> </w:t>
      </w:r>
      <w:r>
        <w:rPr>
          <w:sz w:val="24"/>
        </w:rPr>
        <w:t>изкуствено</w:t>
      </w:r>
      <w:r>
        <w:rPr>
          <w:spacing w:val="-1"/>
          <w:sz w:val="24"/>
        </w:rPr>
        <w:t> </w:t>
      </w:r>
      <w:r>
        <w:rPr>
          <w:sz w:val="24"/>
        </w:rPr>
        <w:t>осветление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територията на</w:t>
      </w:r>
      <w:r>
        <w:rPr>
          <w:spacing w:val="-2"/>
          <w:sz w:val="24"/>
        </w:rPr>
        <w:t> </w:t>
      </w:r>
      <w:r>
        <w:rPr>
          <w:sz w:val="24"/>
        </w:rPr>
        <w:t>град Русе".</w:t>
      </w:r>
    </w:p>
    <w:p>
      <w:pPr>
        <w:pStyle w:val="BodyText"/>
        <w:spacing w:line="276" w:lineRule="auto" w:before="1"/>
        <w:ind w:left="1540" w:right="857" w:firstLine="708"/>
      </w:pPr>
      <w:r>
        <w:rPr/>
        <w:t>Консолидираният</w:t>
      </w:r>
      <w:r>
        <w:rPr>
          <w:spacing w:val="1"/>
        </w:rPr>
        <w:t> </w:t>
      </w:r>
      <w:r>
        <w:rPr/>
        <w:t>годишен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обхваща</w:t>
      </w:r>
      <w:r>
        <w:rPr>
          <w:spacing w:val="1"/>
        </w:rPr>
        <w:t> </w:t>
      </w:r>
      <w:r>
        <w:rPr/>
        <w:t>дейностите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първостепенен</w:t>
      </w:r>
      <w:r>
        <w:rPr>
          <w:spacing w:val="1"/>
        </w:rPr>
        <w:t> </w:t>
      </w:r>
      <w:r>
        <w:rPr/>
        <w:t>разпоредител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второстепенни</w:t>
      </w:r>
      <w:r>
        <w:rPr>
          <w:spacing w:val="1"/>
        </w:rPr>
        <w:t> </w:t>
      </w:r>
      <w:r>
        <w:rPr/>
        <w:t>разпоредители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бюджети,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следва:</w:t>
      </w:r>
      <w:r>
        <w:rPr>
          <w:spacing w:val="1"/>
        </w:rPr>
        <w:t> </w:t>
      </w:r>
      <w:r>
        <w:rPr/>
        <w:t>училища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/>
        <w:t>31</w:t>
      </w:r>
      <w:r>
        <w:rPr>
          <w:spacing w:val="60"/>
        </w:rPr>
        <w:t> </w:t>
      </w:r>
      <w:r>
        <w:rPr/>
        <w:t>бр.;</w:t>
      </w:r>
      <w:r>
        <w:rPr>
          <w:spacing w:val="1"/>
        </w:rPr>
        <w:t> </w:t>
      </w:r>
      <w:r>
        <w:rPr/>
        <w:t>детски</w:t>
      </w:r>
      <w:r>
        <w:rPr>
          <w:spacing w:val="12"/>
        </w:rPr>
        <w:t> </w:t>
      </w:r>
      <w:r>
        <w:rPr/>
        <w:t>градини</w:t>
      </w:r>
      <w:r>
        <w:rPr>
          <w:spacing w:val="11"/>
        </w:rPr>
        <w:t> </w:t>
      </w:r>
      <w:r>
        <w:rPr/>
        <w:t>(ОДЗ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ЦДГ)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19</w:t>
      </w:r>
      <w:r>
        <w:rPr>
          <w:spacing w:val="10"/>
        </w:rPr>
        <w:t> </w:t>
      </w:r>
      <w:r>
        <w:rPr/>
        <w:t>бр.</w:t>
      </w:r>
      <w:r>
        <w:rPr>
          <w:spacing w:val="11"/>
        </w:rPr>
        <w:t> </w:t>
      </w:r>
      <w:r>
        <w:rPr/>
        <w:t>/след</w:t>
      </w:r>
      <w:r>
        <w:rPr>
          <w:spacing w:val="11"/>
        </w:rPr>
        <w:t> </w:t>
      </w:r>
      <w:r>
        <w:rPr/>
        <w:t>01.11.2021</w:t>
      </w:r>
      <w:r>
        <w:rPr>
          <w:spacing w:val="10"/>
        </w:rPr>
        <w:t> </w:t>
      </w:r>
      <w:r>
        <w:rPr/>
        <w:t>г.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18</w:t>
      </w:r>
      <w:r>
        <w:rPr>
          <w:spacing w:val="11"/>
        </w:rPr>
        <w:t> </w:t>
      </w:r>
      <w:r>
        <w:rPr/>
        <w:t>на</w:t>
      </w:r>
      <w:r>
        <w:rPr>
          <w:spacing w:val="9"/>
        </w:rPr>
        <w:t> </w:t>
      </w:r>
      <w:r>
        <w:rPr/>
        <w:t>бр./;</w:t>
      </w:r>
      <w:r>
        <w:rPr>
          <w:spacing w:val="15"/>
        </w:rPr>
        <w:t> </w:t>
      </w:r>
      <w:r>
        <w:rPr/>
        <w:t>кметства</w:t>
      </w:r>
      <w:r>
        <w:rPr>
          <w:spacing w:val="11"/>
        </w:rPr>
        <w:t> </w:t>
      </w:r>
      <w:r>
        <w:rPr/>
        <w:t>-</w:t>
      </w:r>
    </w:p>
    <w:p>
      <w:pPr>
        <w:spacing w:after="0" w:line="276" w:lineRule="auto"/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1540" w:right="855"/>
      </w:pPr>
      <w:r>
        <w:rPr/>
        <w:t>12</w:t>
      </w:r>
      <w:r>
        <w:rPr>
          <w:spacing w:val="1"/>
        </w:rPr>
        <w:t> </w:t>
      </w:r>
      <w:r>
        <w:rPr/>
        <w:t>бр.;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културни</w:t>
      </w:r>
      <w:r>
        <w:rPr>
          <w:spacing w:val="1"/>
        </w:rPr>
        <w:t> </w:t>
      </w:r>
      <w:r>
        <w:rPr/>
        <w:t>института,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Регионалната</w:t>
      </w:r>
      <w:r>
        <w:rPr>
          <w:spacing w:val="1"/>
        </w:rPr>
        <w:t> </w:t>
      </w:r>
      <w:r>
        <w:rPr/>
        <w:t>библиотека,</w:t>
      </w:r>
      <w:r>
        <w:rPr>
          <w:spacing w:val="1"/>
        </w:rPr>
        <w:t> </w:t>
      </w:r>
      <w:r>
        <w:rPr/>
        <w:t>Регионален</w:t>
      </w:r>
      <w:r>
        <w:rPr>
          <w:spacing w:val="1"/>
        </w:rPr>
        <w:t> </w:t>
      </w:r>
      <w:r>
        <w:rPr/>
        <w:t>исторически</w:t>
      </w:r>
      <w:r>
        <w:rPr>
          <w:spacing w:val="26"/>
        </w:rPr>
        <w:t> </w:t>
      </w:r>
      <w:r>
        <w:rPr/>
        <w:t>музей,</w:t>
      </w:r>
      <w:r>
        <w:rPr>
          <w:spacing w:val="26"/>
        </w:rPr>
        <w:t> </w:t>
      </w:r>
      <w:r>
        <w:rPr/>
        <w:t>Художествената</w:t>
      </w:r>
      <w:r>
        <w:rPr>
          <w:spacing w:val="26"/>
        </w:rPr>
        <w:t> </w:t>
      </w:r>
      <w:r>
        <w:rPr/>
        <w:t>галерия;</w:t>
      </w:r>
      <w:r>
        <w:rPr>
          <w:spacing w:val="27"/>
        </w:rPr>
        <w:t> </w:t>
      </w:r>
      <w:r>
        <w:rPr/>
        <w:t>общински</w:t>
      </w:r>
      <w:r>
        <w:rPr>
          <w:spacing w:val="26"/>
        </w:rPr>
        <w:t> </w:t>
      </w:r>
      <w:r>
        <w:rPr/>
        <w:t>предприятия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звена</w:t>
      </w:r>
      <w:r>
        <w:rPr>
          <w:spacing w:val="34"/>
        </w:rPr>
        <w:t> </w:t>
      </w:r>
      <w:r>
        <w:rPr/>
        <w:t>-</w:t>
      </w:r>
    </w:p>
    <w:p>
      <w:pPr>
        <w:pStyle w:val="BodyText"/>
        <w:spacing w:line="275" w:lineRule="exact"/>
        <w:ind w:left="1540"/>
      </w:pPr>
      <w:r>
        <w:rPr/>
        <w:t>12</w:t>
      </w:r>
      <w:r>
        <w:rPr>
          <w:spacing w:val="65"/>
        </w:rPr>
        <w:t> </w:t>
      </w:r>
      <w:r>
        <w:rPr/>
        <w:t>бр.,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т.</w:t>
      </w:r>
      <w:r>
        <w:rPr>
          <w:spacing w:val="66"/>
        </w:rPr>
        <w:t> </w:t>
      </w:r>
      <w:r>
        <w:rPr/>
        <w:t>ч.</w:t>
      </w:r>
      <w:r>
        <w:rPr>
          <w:spacing w:val="68"/>
        </w:rPr>
        <w:t> </w:t>
      </w:r>
      <w:r>
        <w:rPr/>
        <w:t>ОП</w:t>
      </w:r>
      <w:r>
        <w:rPr>
          <w:spacing w:val="64"/>
        </w:rPr>
        <w:t> </w:t>
      </w:r>
      <w:r>
        <w:rPr/>
        <w:t>„Русе</w:t>
      </w:r>
      <w:r>
        <w:rPr>
          <w:spacing w:val="68"/>
        </w:rPr>
        <w:t> </w:t>
      </w:r>
      <w:r>
        <w:rPr/>
        <w:t>Арт”,</w:t>
      </w:r>
      <w:r>
        <w:rPr>
          <w:spacing w:val="68"/>
        </w:rPr>
        <w:t> </w:t>
      </w:r>
      <w:r>
        <w:rPr/>
        <w:t>ОП</w:t>
      </w:r>
      <w:r>
        <w:rPr>
          <w:spacing w:val="64"/>
        </w:rPr>
        <w:t> </w:t>
      </w:r>
      <w:r>
        <w:rPr/>
        <w:t>„Управление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общински</w:t>
      </w:r>
      <w:r>
        <w:rPr>
          <w:spacing w:val="64"/>
        </w:rPr>
        <w:t> </w:t>
      </w:r>
      <w:r>
        <w:rPr/>
        <w:t>имоти”,</w:t>
      </w:r>
      <w:r>
        <w:rPr>
          <w:spacing w:val="66"/>
        </w:rPr>
        <w:t> </w:t>
      </w:r>
      <w:r>
        <w:rPr/>
        <w:t>ОП</w:t>
      </w:r>
    </w:p>
    <w:p>
      <w:pPr>
        <w:pStyle w:val="BodyText"/>
        <w:spacing w:line="276" w:lineRule="auto" w:before="43"/>
        <w:ind w:left="1540" w:right="858"/>
      </w:pPr>
      <w:r>
        <w:rPr/>
        <w:t>„Комунални дейности”, ОП „Спортни имоти”, ОП „Обществена трапезария и</w:t>
      </w:r>
      <w:r>
        <w:rPr>
          <w:spacing w:val="1"/>
        </w:rPr>
        <w:t> </w:t>
      </w:r>
      <w:r>
        <w:rPr/>
        <w:t>социални</w:t>
      </w:r>
      <w:r>
        <w:rPr>
          <w:spacing w:val="33"/>
        </w:rPr>
        <w:t> </w:t>
      </w:r>
      <w:r>
        <w:rPr/>
        <w:t>жилища“</w:t>
      </w:r>
      <w:r>
        <w:rPr>
          <w:spacing w:val="32"/>
        </w:rPr>
        <w:t> </w:t>
      </w:r>
      <w:r>
        <w:rPr/>
        <w:t>(старо</w:t>
      </w:r>
      <w:r>
        <w:rPr>
          <w:spacing w:val="33"/>
        </w:rPr>
        <w:t> </w:t>
      </w:r>
      <w:r>
        <w:rPr/>
        <w:t>наименование</w:t>
      </w:r>
      <w:r>
        <w:rPr>
          <w:spacing w:val="32"/>
        </w:rPr>
        <w:t> </w:t>
      </w:r>
      <w:r>
        <w:rPr/>
        <w:t>СПОТ),</w:t>
      </w:r>
      <w:r>
        <w:rPr>
          <w:spacing w:val="33"/>
        </w:rPr>
        <w:t> </w:t>
      </w:r>
      <w:r>
        <w:rPr/>
        <w:t>ОП</w:t>
      </w:r>
      <w:r>
        <w:rPr>
          <w:spacing w:val="31"/>
        </w:rPr>
        <w:t> </w:t>
      </w:r>
      <w:r>
        <w:rPr/>
        <w:t>„Паркстрой</w:t>
      </w:r>
      <w:r>
        <w:rPr>
          <w:spacing w:val="42"/>
        </w:rPr>
        <w:t> </w:t>
      </w:r>
      <w:r>
        <w:rPr/>
        <w:t>–</w:t>
      </w:r>
      <w:r>
        <w:rPr>
          <w:spacing w:val="34"/>
        </w:rPr>
        <w:t> </w:t>
      </w:r>
      <w:r>
        <w:rPr/>
        <w:t>Русе”,</w:t>
      </w:r>
      <w:r>
        <w:rPr>
          <w:spacing w:val="33"/>
        </w:rPr>
        <w:t> </w:t>
      </w:r>
      <w:r>
        <w:rPr/>
        <w:t>ОП</w:t>
      </w:r>
    </w:p>
    <w:p>
      <w:pPr>
        <w:pStyle w:val="BodyText"/>
        <w:spacing w:line="276" w:lineRule="auto"/>
        <w:ind w:left="1540" w:right="859"/>
      </w:pPr>
      <w:r>
        <w:rPr/>
        <w:t>„Обреден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Русе”,</w:t>
      </w:r>
      <w:r>
        <w:rPr>
          <w:spacing w:val="1"/>
        </w:rPr>
        <w:t> </w:t>
      </w:r>
      <w:r>
        <w:rPr/>
        <w:t>Обединено</w:t>
      </w:r>
      <w:r>
        <w:rPr>
          <w:spacing w:val="1"/>
        </w:rPr>
        <w:t> </w:t>
      </w:r>
      <w:r>
        <w:rPr/>
        <w:t>счетоводство</w:t>
      </w:r>
      <w:r>
        <w:rPr>
          <w:spacing w:val="1"/>
        </w:rPr>
        <w:t> </w:t>
      </w:r>
      <w:r>
        <w:rPr/>
        <w:t>„Социални</w:t>
      </w:r>
      <w:r>
        <w:rPr>
          <w:spacing w:val="61"/>
        </w:rPr>
        <w:t> </w:t>
      </w:r>
      <w:r>
        <w:rPr/>
        <w:t>дейности”,</w:t>
      </w:r>
      <w:r>
        <w:rPr>
          <w:spacing w:val="1"/>
        </w:rPr>
        <w:t> </w:t>
      </w:r>
      <w:r>
        <w:rPr/>
        <w:t>Филиално</w:t>
      </w:r>
      <w:r>
        <w:rPr>
          <w:spacing w:val="1"/>
        </w:rPr>
        <w:t> </w:t>
      </w:r>
      <w:r>
        <w:rPr/>
        <w:t>счетоводство</w:t>
      </w:r>
      <w:r>
        <w:rPr>
          <w:spacing w:val="1"/>
        </w:rPr>
        <w:t> </w:t>
      </w:r>
      <w:r>
        <w:rPr/>
        <w:t>Детски</w:t>
      </w:r>
      <w:r>
        <w:rPr>
          <w:spacing w:val="1"/>
        </w:rPr>
        <w:t> </w:t>
      </w:r>
      <w:r>
        <w:rPr/>
        <w:t>ясли,</w:t>
      </w:r>
      <w:r>
        <w:rPr>
          <w:spacing w:val="1"/>
        </w:rPr>
        <w:t> </w:t>
      </w:r>
      <w:r>
        <w:rPr/>
        <w:t>детска</w:t>
      </w:r>
      <w:r>
        <w:rPr>
          <w:spacing w:val="1"/>
        </w:rPr>
        <w:t> </w:t>
      </w:r>
      <w:r>
        <w:rPr/>
        <w:t>млечна</w:t>
      </w:r>
      <w:r>
        <w:rPr>
          <w:spacing w:val="1"/>
        </w:rPr>
        <w:t> </w:t>
      </w:r>
      <w:r>
        <w:rPr/>
        <w:t>кухня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медицинско</w:t>
      </w:r>
      <w:r>
        <w:rPr>
          <w:spacing w:val="1"/>
        </w:rPr>
        <w:t> </w:t>
      </w:r>
      <w:r>
        <w:rPr/>
        <w:t>обслужване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образованието,</w:t>
      </w:r>
      <w:r>
        <w:rPr>
          <w:spacing w:val="1"/>
        </w:rPr>
        <w:t> </w:t>
      </w:r>
      <w:r>
        <w:rPr/>
        <w:t>СЗ</w:t>
      </w:r>
      <w:r>
        <w:rPr>
          <w:spacing w:val="1"/>
        </w:rPr>
        <w:t> </w:t>
      </w:r>
      <w:r>
        <w:rPr/>
        <w:t>„КООРС”,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младежки</w:t>
      </w:r>
      <w:r>
        <w:rPr>
          <w:spacing w:val="61"/>
        </w:rPr>
        <w:t> </w:t>
      </w:r>
      <w:r>
        <w:rPr/>
        <w:t>дом,</w:t>
      </w:r>
      <w:r>
        <w:rPr>
          <w:spacing w:val="1"/>
        </w:rPr>
        <w:t> </w:t>
      </w:r>
      <w:r>
        <w:rPr/>
        <w:t>Общински</w:t>
      </w:r>
      <w:r>
        <w:rPr>
          <w:spacing w:val="-1"/>
        </w:rPr>
        <w:t> </w:t>
      </w:r>
      <w:r>
        <w:rPr/>
        <w:t>детски център за</w:t>
      </w:r>
      <w:r>
        <w:rPr>
          <w:spacing w:val="-2"/>
        </w:rPr>
        <w:t> </w:t>
      </w:r>
      <w:r>
        <w:rPr/>
        <w:t>култура</w:t>
      </w:r>
      <w:r>
        <w:rPr>
          <w:spacing w:val="-1"/>
        </w:rPr>
        <w:t> </w:t>
      </w:r>
      <w:r>
        <w:rPr/>
        <w:t>и изкуство.</w:t>
      </w:r>
    </w:p>
    <w:p>
      <w:pPr>
        <w:pStyle w:val="BodyText"/>
        <w:spacing w:line="276" w:lineRule="auto"/>
        <w:ind w:left="1540" w:right="865" w:firstLine="708"/>
      </w:pPr>
      <w:r>
        <w:rPr/>
        <w:t>Считано от 01.11.2021 г. второстепенните разпоредители на Община Русе</w:t>
      </w:r>
      <w:r>
        <w:rPr>
          <w:spacing w:val="-57"/>
        </w:rPr>
        <w:t> </w:t>
      </w:r>
      <w:r>
        <w:rPr/>
        <w:t>са</w:t>
      </w:r>
      <w:r>
        <w:rPr>
          <w:spacing w:val="-1"/>
        </w:rPr>
        <w:t> </w:t>
      </w:r>
      <w:r>
        <w:rPr>
          <w:b/>
        </w:rPr>
        <w:t>76 на брой</w:t>
      </w:r>
      <w:r>
        <w:rPr/>
        <w:t>.</w:t>
      </w:r>
    </w:p>
    <w:p>
      <w:pPr>
        <w:pStyle w:val="BodyText"/>
        <w:spacing w:line="276" w:lineRule="auto"/>
        <w:ind w:left="1540" w:right="854" w:firstLine="708"/>
      </w:pPr>
      <w:r>
        <w:rPr/>
        <w:t>Съгласно</w:t>
      </w:r>
      <w:r>
        <w:rPr>
          <w:spacing w:val="1"/>
        </w:rPr>
        <w:t> </w:t>
      </w:r>
      <w:r>
        <w:rPr/>
        <w:t>погасителния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2020 г.,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 се</w:t>
      </w:r>
      <w:r>
        <w:rPr>
          <w:spacing w:val="1"/>
        </w:rPr>
        <w:t> </w:t>
      </w:r>
      <w:r>
        <w:rPr/>
        <w:t>изплаща главница по дългосрочен заем, като към 30.09.2022 г. погасената част е</w:t>
      </w:r>
      <w:r>
        <w:rPr>
          <w:spacing w:val="1"/>
        </w:rPr>
        <w:t> </w:t>
      </w:r>
      <w:r>
        <w:rPr/>
        <w:t>2 716 032 лв. През 2021 г. са погасени краткосрочните заеми към фонд</w:t>
      </w:r>
      <w:r>
        <w:rPr>
          <w:spacing w:val="1"/>
        </w:rPr>
        <w:t> </w:t>
      </w:r>
      <w:r>
        <w:rPr/>
        <w:t>„ФЛАГ“</w:t>
      </w:r>
      <w:r>
        <w:rPr>
          <w:spacing w:val="1"/>
        </w:rPr>
        <w:t> </w:t>
      </w:r>
      <w:r>
        <w:rPr/>
        <w:t>ЕАД, общо в размер на 5 285 485 лв. по проектите: ИНТЕРРЕГ V-A Румъния –</w:t>
      </w:r>
      <w:r>
        <w:rPr>
          <w:spacing w:val="1"/>
        </w:rPr>
        <w:t> </w:t>
      </w:r>
      <w:r>
        <w:rPr/>
        <w:t>България</w:t>
      </w:r>
      <w:r>
        <w:rPr>
          <w:spacing w:val="1"/>
        </w:rPr>
        <w:t> </w:t>
      </w:r>
      <w:r>
        <w:rPr/>
        <w:t>„Реконструкция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значими</w:t>
      </w:r>
      <w:r>
        <w:rPr>
          <w:spacing w:val="61"/>
        </w:rPr>
        <w:t> </w:t>
      </w:r>
      <w:r>
        <w:rPr/>
        <w:t>културни</w:t>
      </w:r>
      <w:r>
        <w:rPr>
          <w:spacing w:val="1"/>
        </w:rPr>
        <w:t> </w:t>
      </w:r>
      <w:r>
        <w:rPr/>
        <w:t>забележителности с висок туристически потенциал в Еврорегион Русе-Гюргево”</w:t>
      </w:r>
      <w:r>
        <w:rPr>
          <w:spacing w:val="-57"/>
        </w:rPr>
        <w:t> </w:t>
      </w:r>
      <w:r>
        <w:rPr/>
        <w:t>и „Инвестиране в пътна безопасност и подобряване свързаността на Община</w:t>
      </w:r>
      <w:r>
        <w:rPr>
          <w:spacing w:val="1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и окръг</w:t>
      </w:r>
      <w:r>
        <w:rPr>
          <w:spacing w:val="-2"/>
        </w:rPr>
        <w:t> </w:t>
      </w:r>
      <w:r>
        <w:rPr/>
        <w:t>Гюргево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транспортна</w:t>
      </w:r>
      <w:r>
        <w:rPr>
          <w:spacing w:val="-1"/>
        </w:rPr>
        <w:t> </w:t>
      </w:r>
      <w:r>
        <w:rPr/>
        <w:t>мрежа</w:t>
      </w:r>
      <w:r>
        <w:rPr>
          <w:spacing w:val="-3"/>
        </w:rPr>
        <w:t> </w:t>
      </w:r>
      <w:r>
        <w:rPr/>
        <w:t>TEN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T /бул.</w:t>
      </w:r>
      <w:r>
        <w:rPr>
          <w:spacing w:val="-2"/>
        </w:rPr>
        <w:t> </w:t>
      </w:r>
      <w:r>
        <w:rPr/>
        <w:t>Трети</w:t>
      </w:r>
      <w:r>
        <w:rPr>
          <w:spacing w:val="1"/>
        </w:rPr>
        <w:t> </w:t>
      </w:r>
      <w:r>
        <w:rPr/>
        <w:t>март/”.</w:t>
      </w:r>
    </w:p>
    <w:p>
      <w:pPr>
        <w:spacing w:line="273" w:lineRule="auto" w:before="6"/>
        <w:ind w:left="1540" w:right="857" w:firstLine="708"/>
        <w:jc w:val="both"/>
        <w:rPr>
          <w:sz w:val="24"/>
        </w:rPr>
      </w:pPr>
      <w:r>
        <w:rPr>
          <w:b/>
          <w:sz w:val="24"/>
        </w:rPr>
        <w:t>Годишният финансов отчет на Общината за 2019 г., 2020 г. и 2021 г. 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успешно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заверен</w:t>
      </w:r>
      <w:r>
        <w:rPr>
          <w:b/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Сметна</w:t>
      </w:r>
      <w:r>
        <w:rPr>
          <w:spacing w:val="1"/>
          <w:sz w:val="24"/>
        </w:rPr>
        <w:t> </w:t>
      </w:r>
      <w:r>
        <w:rPr>
          <w:sz w:val="24"/>
        </w:rPr>
        <w:t>палата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„</w:t>
      </w:r>
      <w:r>
        <w:rPr>
          <w:b/>
          <w:sz w:val="24"/>
        </w:rPr>
        <w:t>немодифицирано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мнение</w:t>
      </w:r>
      <w:r>
        <w:rPr>
          <w:sz w:val="24"/>
        </w:rPr>
        <w:t>“,</w:t>
      </w:r>
      <w:r>
        <w:rPr>
          <w:spacing w:val="1"/>
          <w:sz w:val="24"/>
        </w:rPr>
        <w:t> </w:t>
      </w:r>
      <w:r>
        <w:rPr>
          <w:sz w:val="24"/>
        </w:rPr>
        <w:t>което</w:t>
      </w:r>
      <w:r>
        <w:rPr>
          <w:spacing w:val="1"/>
          <w:sz w:val="24"/>
        </w:rPr>
        <w:t> </w:t>
      </w:r>
      <w:r>
        <w:rPr>
          <w:sz w:val="24"/>
        </w:rPr>
        <w:t>съответства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бившето одитно</w:t>
      </w:r>
      <w:r>
        <w:rPr>
          <w:spacing w:val="-1"/>
          <w:sz w:val="24"/>
        </w:rPr>
        <w:t> </w:t>
      </w:r>
      <w:r>
        <w:rPr>
          <w:sz w:val="24"/>
        </w:rPr>
        <w:t>становище</w:t>
      </w:r>
      <w:r>
        <w:rPr>
          <w:spacing w:val="-1"/>
          <w:sz w:val="24"/>
        </w:rPr>
        <w:t> </w:t>
      </w:r>
      <w:r>
        <w:rPr>
          <w:sz w:val="24"/>
        </w:rPr>
        <w:t>„без</w:t>
      </w:r>
      <w:r>
        <w:rPr>
          <w:spacing w:val="-2"/>
          <w:sz w:val="24"/>
        </w:rPr>
        <w:t> </w:t>
      </w:r>
      <w:r>
        <w:rPr>
          <w:sz w:val="24"/>
        </w:rPr>
        <w:t>резерви“.</w:t>
      </w:r>
    </w:p>
    <w:p>
      <w:pPr>
        <w:pStyle w:val="BodyText"/>
        <w:spacing w:line="276" w:lineRule="auto" w:before="1"/>
        <w:ind w:left="1540" w:right="857" w:firstLine="660"/>
      </w:pP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войната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Украйна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задълбочаващата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икономическа</w:t>
      </w:r>
      <w:r>
        <w:rPr>
          <w:spacing w:val="1"/>
        </w:rPr>
        <w:t> </w:t>
      </w:r>
      <w:r>
        <w:rPr/>
        <w:t>криза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нарастващите</w:t>
      </w:r>
      <w:r>
        <w:rPr>
          <w:spacing w:val="1"/>
        </w:rPr>
        <w:t> </w:t>
      </w:r>
      <w:r>
        <w:rPr/>
        <w:t>цени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горива,</w:t>
      </w:r>
      <w:r>
        <w:rPr>
          <w:spacing w:val="1"/>
        </w:rPr>
        <w:t> </w:t>
      </w:r>
      <w:r>
        <w:rPr/>
        <w:t>строителни</w:t>
      </w:r>
      <w:r>
        <w:rPr>
          <w:spacing w:val="1"/>
        </w:rPr>
        <w:t> </w:t>
      </w:r>
      <w:r>
        <w:rPr/>
        <w:t>материали и хранителни продукти се очертават реални рискове, които крият</w:t>
      </w:r>
      <w:r>
        <w:rPr>
          <w:spacing w:val="1"/>
        </w:rPr>
        <w:t> </w:t>
      </w:r>
      <w:r>
        <w:rPr/>
        <w:t>предизвикателства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изпълнението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заложените</w:t>
      </w:r>
      <w:r>
        <w:rPr>
          <w:spacing w:val="-1"/>
        </w:rPr>
        <w:t> </w:t>
      </w:r>
      <w:r>
        <w:rPr/>
        <w:t>приоритетите.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1"/>
          <w:numId w:val="167"/>
        </w:numPr>
        <w:tabs>
          <w:tab w:pos="1949" w:val="left" w:leader="none"/>
        </w:tabs>
        <w:spacing w:line="240" w:lineRule="auto" w:before="1" w:after="0"/>
        <w:ind w:left="1948" w:right="0" w:hanging="421"/>
        <w:jc w:val="both"/>
        <w:rPr>
          <w:color w:val="2AA0AF"/>
        </w:rPr>
      </w:pPr>
      <w:r>
        <w:rPr>
          <w:color w:val="2AA0AF"/>
        </w:rPr>
        <w:t>Звено</w:t>
      </w:r>
      <w:r>
        <w:rPr>
          <w:color w:val="2AA0AF"/>
          <w:spacing w:val="-1"/>
        </w:rPr>
        <w:t> </w:t>
      </w:r>
      <w:r>
        <w:rPr>
          <w:color w:val="2AA0AF"/>
        </w:rPr>
        <w:t>„Финансов</w:t>
      </w:r>
      <w:r>
        <w:rPr>
          <w:color w:val="2AA0AF"/>
          <w:spacing w:val="-4"/>
        </w:rPr>
        <w:t> </w:t>
      </w:r>
      <w:r>
        <w:rPr>
          <w:color w:val="2AA0AF"/>
        </w:rPr>
        <w:t>контрол”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left="1540" w:right="856" w:firstLine="708"/>
      </w:pPr>
      <w:r>
        <w:rPr/>
        <w:t>Предварителният финансов контрол в Община Русе се утвърждава като</w:t>
      </w:r>
      <w:r>
        <w:rPr>
          <w:spacing w:val="1"/>
        </w:rPr>
        <w:t> </w:t>
      </w:r>
      <w:r>
        <w:rPr/>
        <w:t>надежден и ефективен. Неговото функциониране води до осезаемо намаляване</w:t>
      </w:r>
      <w:r>
        <w:rPr>
          <w:spacing w:val="1"/>
        </w:rPr>
        <w:t> </w:t>
      </w:r>
      <w:r>
        <w:rPr/>
        <w:t>на риска от допускане на незаконосъобразни финансови действия и способства</w:t>
      </w:r>
      <w:r>
        <w:rPr>
          <w:spacing w:val="1"/>
        </w:rPr>
        <w:t> </w:t>
      </w:r>
      <w:r>
        <w:rPr/>
        <w:t>за постигане целите на организацията. През отчетния период се утвърдиха нови</w:t>
      </w:r>
      <w:r>
        <w:rPr>
          <w:spacing w:val="1"/>
        </w:rPr>
        <w:t> </w:t>
      </w:r>
      <w:r>
        <w:rPr/>
        <w:t>вътрешни правила за предварителен финансов контрол в общината, съгласно</w:t>
      </w:r>
      <w:r>
        <w:rPr>
          <w:spacing w:val="1"/>
        </w:rPr>
        <w:t> </w:t>
      </w:r>
      <w:r>
        <w:rPr/>
        <w:t>методическите указания на Министерството на финансите. По този начин се</w:t>
      </w:r>
      <w:r>
        <w:rPr>
          <w:spacing w:val="1"/>
        </w:rPr>
        <w:t> </w:t>
      </w:r>
      <w:r>
        <w:rPr/>
        <w:t>оптимизира работата на звеното и се постигна по-ефективен финансов контрол.</w:t>
      </w:r>
      <w:r>
        <w:rPr>
          <w:spacing w:val="1"/>
        </w:rPr>
        <w:t> </w:t>
      </w:r>
      <w:r>
        <w:rPr/>
        <w:t>Подходът</w:t>
      </w:r>
      <w:r>
        <w:rPr>
          <w:spacing w:val="-1"/>
        </w:rPr>
        <w:t> </w:t>
      </w:r>
      <w:r>
        <w:rPr/>
        <w:t>се</w:t>
      </w:r>
      <w:r>
        <w:rPr>
          <w:spacing w:val="-2"/>
        </w:rPr>
        <w:t> </w:t>
      </w:r>
      <w:r>
        <w:rPr/>
        <w:t>базира</w:t>
      </w:r>
      <w:r>
        <w:rPr>
          <w:spacing w:val="-2"/>
        </w:rPr>
        <w:t> </w:t>
      </w:r>
      <w:r>
        <w:rPr/>
        <w:t>изцяло въз</w:t>
      </w:r>
      <w:r>
        <w:rPr>
          <w:spacing w:val="1"/>
        </w:rPr>
        <w:t> </w:t>
      </w:r>
      <w:r>
        <w:rPr/>
        <w:t>основа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определяне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риска.</w:t>
      </w:r>
    </w:p>
    <w:p>
      <w:pPr>
        <w:pStyle w:val="BodyText"/>
        <w:spacing w:line="276" w:lineRule="auto" w:before="1"/>
        <w:ind w:left="1540" w:right="861" w:firstLine="708"/>
      </w:pPr>
      <w:r>
        <w:rPr/>
        <w:t>За</w:t>
      </w:r>
      <w:r>
        <w:rPr>
          <w:spacing w:val="1"/>
        </w:rPr>
        <w:t> </w:t>
      </w:r>
      <w:r>
        <w:rPr/>
        <w:t>посочения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звено</w:t>
      </w:r>
      <w:r>
        <w:rPr>
          <w:spacing w:val="1"/>
        </w:rPr>
        <w:t> </w:t>
      </w:r>
      <w:r>
        <w:rPr/>
        <w:t>„Финансов</w:t>
      </w:r>
      <w:r>
        <w:rPr>
          <w:spacing w:val="1"/>
        </w:rPr>
        <w:t> </w:t>
      </w:r>
      <w:r>
        <w:rPr/>
        <w:t>контрол”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осъществило</w:t>
      </w:r>
      <w:r>
        <w:rPr>
          <w:spacing w:val="1"/>
        </w:rPr>
        <w:t> </w:t>
      </w:r>
      <w:r>
        <w:rPr/>
        <w:t>предварителен финансов контрол за законосъобразност на всички документи 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преди</w:t>
      </w:r>
      <w:r>
        <w:rPr>
          <w:spacing w:val="1"/>
        </w:rPr>
        <w:t> </w:t>
      </w:r>
      <w:r>
        <w:rPr/>
        <w:t>поемане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задължения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преди</w:t>
      </w:r>
      <w:r>
        <w:rPr>
          <w:spacing w:val="1"/>
        </w:rPr>
        <w:t> </w:t>
      </w:r>
      <w:r>
        <w:rPr/>
        <w:t>извършване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разходи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Община Русе и във всички второстепенни разпоредители с бюджетни средства</w:t>
      </w:r>
      <w:r>
        <w:rPr>
          <w:spacing w:val="1"/>
        </w:rPr>
        <w:t> </w:t>
      </w:r>
      <w:r>
        <w:rPr/>
        <w:t>към</w:t>
      </w:r>
      <w:r>
        <w:rPr>
          <w:spacing w:val="-2"/>
        </w:rPr>
        <w:t> </w:t>
      </w:r>
      <w:r>
        <w:rPr/>
        <w:t>нея.</w:t>
      </w:r>
    </w:p>
    <w:p>
      <w:pPr>
        <w:pStyle w:val="BodyText"/>
        <w:spacing w:line="276" w:lineRule="auto"/>
        <w:ind w:left="1540" w:right="857" w:firstLine="708"/>
      </w:pPr>
      <w:r>
        <w:rPr/>
        <w:t>При</w:t>
      </w:r>
      <w:r>
        <w:rPr>
          <w:spacing w:val="1"/>
        </w:rPr>
        <w:t> </w:t>
      </w:r>
      <w:r>
        <w:rPr/>
        <w:t>осъществяване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своята</w:t>
      </w:r>
      <w:r>
        <w:rPr>
          <w:spacing w:val="1"/>
        </w:rPr>
        <w:t> </w:t>
      </w:r>
      <w:r>
        <w:rPr/>
        <w:t>дейност,</w:t>
      </w:r>
      <w:r>
        <w:rPr>
          <w:spacing w:val="1"/>
        </w:rPr>
        <w:t> </w:t>
      </w:r>
      <w:r>
        <w:rPr/>
        <w:t>финансовите</w:t>
      </w:r>
      <w:r>
        <w:rPr>
          <w:spacing w:val="1"/>
        </w:rPr>
        <w:t> </w:t>
      </w:r>
      <w:r>
        <w:rPr/>
        <w:t>контрольори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издали</w:t>
      </w:r>
      <w:r>
        <w:rPr>
          <w:spacing w:val="19"/>
        </w:rPr>
        <w:t> </w:t>
      </w:r>
      <w:r>
        <w:rPr/>
        <w:t>контролни</w:t>
      </w:r>
      <w:r>
        <w:rPr>
          <w:spacing w:val="21"/>
        </w:rPr>
        <w:t> </w:t>
      </w:r>
      <w:r>
        <w:rPr/>
        <w:t>листи,</w:t>
      </w:r>
      <w:r>
        <w:rPr>
          <w:spacing w:val="20"/>
        </w:rPr>
        <w:t> </w:t>
      </w:r>
      <w:r>
        <w:rPr/>
        <w:t>с</w:t>
      </w:r>
      <w:r>
        <w:rPr>
          <w:spacing w:val="19"/>
        </w:rPr>
        <w:t> </w:t>
      </w:r>
      <w:r>
        <w:rPr/>
        <w:t>които</w:t>
      </w:r>
      <w:r>
        <w:rPr>
          <w:spacing w:val="21"/>
        </w:rPr>
        <w:t> </w:t>
      </w:r>
      <w:r>
        <w:rPr/>
        <w:t>са</w:t>
      </w:r>
      <w:r>
        <w:rPr>
          <w:spacing w:val="19"/>
        </w:rPr>
        <w:t> </w:t>
      </w:r>
      <w:r>
        <w:rPr/>
        <w:t>одобрили</w:t>
      </w:r>
      <w:r>
        <w:rPr>
          <w:spacing w:val="19"/>
        </w:rPr>
        <w:t> </w:t>
      </w:r>
      <w:r>
        <w:rPr/>
        <w:t>законосъобразното</w:t>
      </w:r>
      <w:r>
        <w:rPr>
          <w:spacing w:val="19"/>
        </w:rPr>
        <w:t> </w:t>
      </w:r>
      <w:r>
        <w:rPr/>
        <w:t>изразходване</w:t>
      </w:r>
    </w:p>
    <w:p>
      <w:pPr>
        <w:spacing w:after="0" w:line="276" w:lineRule="auto"/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1540" w:right="858"/>
      </w:pPr>
      <w:r>
        <w:rPr/>
        <w:t>на</w:t>
      </w:r>
      <w:r>
        <w:rPr>
          <w:spacing w:val="1"/>
        </w:rPr>
        <w:t> </w:t>
      </w:r>
      <w:r>
        <w:rPr/>
        <w:t>бюджетните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Всички</w:t>
      </w:r>
      <w:r>
        <w:rPr>
          <w:spacing w:val="1"/>
        </w:rPr>
        <w:t> </w:t>
      </w:r>
      <w:r>
        <w:rPr/>
        <w:t>контролни</w:t>
      </w:r>
      <w:r>
        <w:rPr>
          <w:spacing w:val="1"/>
        </w:rPr>
        <w:t> </w:t>
      </w:r>
      <w:r>
        <w:rPr/>
        <w:t>листи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издадени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Вътрешните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осъществяване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предварителен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законосъобразност от финансовите контрольори в Община Русе, утвърдени към</w:t>
      </w:r>
      <w:r>
        <w:rPr>
          <w:spacing w:val="1"/>
        </w:rPr>
        <w:t> </w:t>
      </w:r>
      <w:r>
        <w:rPr/>
        <w:t>СФУК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общината.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0"/>
          <w:numId w:val="167"/>
        </w:numPr>
        <w:tabs>
          <w:tab w:pos="1182" w:val="left" w:leader="none"/>
        </w:tabs>
        <w:spacing w:line="276" w:lineRule="auto" w:before="200" w:after="0"/>
        <w:ind w:left="820" w:right="910" w:firstLine="0"/>
        <w:jc w:val="left"/>
      </w:pPr>
      <w:r>
        <w:rPr>
          <w:color w:val="2AA0AF"/>
        </w:rPr>
        <w:t>СТРУКТУРНИ ЗВЕНА НА ПРЯКО ПОДЧИНЕНИЕ</w:t>
      </w:r>
      <w:r>
        <w:rPr>
          <w:color w:val="2AA0AF"/>
          <w:spacing w:val="-87"/>
        </w:rPr>
        <w:t> </w:t>
      </w:r>
      <w:r>
        <w:rPr>
          <w:color w:val="2AA0AF"/>
        </w:rPr>
        <w:t>НА</w:t>
      </w:r>
      <w:r>
        <w:rPr>
          <w:color w:val="2AA0AF"/>
          <w:spacing w:val="-1"/>
        </w:rPr>
        <w:t> </w:t>
      </w:r>
      <w:r>
        <w:rPr>
          <w:color w:val="2AA0AF"/>
        </w:rPr>
        <w:t>КМЕТА НА</w:t>
      </w:r>
      <w:r>
        <w:rPr>
          <w:color w:val="2AA0AF"/>
          <w:spacing w:val="-1"/>
        </w:rPr>
        <w:t> </w:t>
      </w:r>
      <w:r>
        <w:rPr>
          <w:color w:val="2AA0AF"/>
        </w:rPr>
        <w:t>ОБЩИНА</w:t>
      </w:r>
      <w:r>
        <w:rPr>
          <w:color w:val="2AA0AF"/>
          <w:spacing w:val="-2"/>
        </w:rPr>
        <w:t> </w:t>
      </w:r>
      <w:r>
        <w:rPr>
          <w:color w:val="2AA0AF"/>
        </w:rPr>
        <w:t>РУСЕ</w:t>
      </w:r>
    </w:p>
    <w:p>
      <w:pPr>
        <w:pStyle w:val="Heading2"/>
        <w:numPr>
          <w:ilvl w:val="1"/>
          <w:numId w:val="167"/>
        </w:numPr>
        <w:tabs>
          <w:tab w:pos="1313" w:val="left" w:leader="none"/>
        </w:tabs>
        <w:spacing w:line="240" w:lineRule="auto" w:before="318" w:after="0"/>
        <w:ind w:left="1312" w:right="0" w:hanging="493"/>
        <w:jc w:val="left"/>
        <w:rPr>
          <w:color w:val="2AA0AF"/>
        </w:rPr>
      </w:pPr>
      <w:r>
        <w:rPr>
          <w:color w:val="2AA0AF"/>
        </w:rPr>
        <w:t>ДИРЕКЦИЯ</w:t>
      </w:r>
      <w:r>
        <w:rPr>
          <w:color w:val="2AA0AF"/>
          <w:spacing w:val="-2"/>
        </w:rPr>
        <w:t> </w:t>
      </w:r>
      <w:r>
        <w:rPr>
          <w:color w:val="2AA0AF"/>
        </w:rPr>
        <w:t>„ОБЩЕСТВЕН</w:t>
      </w:r>
      <w:r>
        <w:rPr>
          <w:color w:val="2AA0AF"/>
          <w:spacing w:val="-2"/>
        </w:rPr>
        <w:t> </w:t>
      </w:r>
      <w:r>
        <w:rPr>
          <w:color w:val="2AA0AF"/>
        </w:rPr>
        <w:t>РЕД</w:t>
      </w:r>
      <w:r>
        <w:rPr>
          <w:color w:val="2AA0AF"/>
          <w:spacing w:val="-3"/>
        </w:rPr>
        <w:t> </w:t>
      </w:r>
      <w:r>
        <w:rPr>
          <w:color w:val="2AA0AF"/>
        </w:rPr>
        <w:t>И</w:t>
      </w:r>
      <w:r>
        <w:rPr>
          <w:color w:val="2AA0AF"/>
          <w:spacing w:val="-2"/>
        </w:rPr>
        <w:t> </w:t>
      </w:r>
      <w:r>
        <w:rPr>
          <w:color w:val="2AA0AF"/>
        </w:rPr>
        <w:t>СИГУРНОСТ”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276" w:lineRule="auto" w:before="175"/>
        <w:ind w:left="1540" w:right="855" w:firstLine="708"/>
      </w:pPr>
      <w:r>
        <w:rPr>
          <w:b/>
        </w:rPr>
        <w:t>Дирекция „Обществен ред и сигурност” </w:t>
      </w:r>
      <w:r>
        <w:rPr/>
        <w:t>с в йерархично отношение на</w:t>
      </w:r>
      <w:r>
        <w:rPr>
          <w:spacing w:val="1"/>
        </w:rPr>
        <w:t> </w:t>
      </w:r>
      <w:r>
        <w:rPr/>
        <w:t>пряко подчинение на Кмета на общината и е структурирана в следните звена:</w:t>
      </w:r>
      <w:r>
        <w:rPr>
          <w:spacing w:val="1"/>
        </w:rPr>
        <w:t> </w:t>
      </w:r>
      <w:r>
        <w:rPr/>
        <w:t>Отдел</w:t>
      </w:r>
      <w:r>
        <w:rPr>
          <w:spacing w:val="12"/>
        </w:rPr>
        <w:t> </w:t>
      </w:r>
      <w:r>
        <w:rPr/>
        <w:t>„Управление</w:t>
      </w:r>
      <w:r>
        <w:rPr>
          <w:spacing w:val="12"/>
        </w:rPr>
        <w:t> </w:t>
      </w:r>
      <w:r>
        <w:rPr/>
        <w:t>при</w:t>
      </w:r>
      <w:r>
        <w:rPr>
          <w:spacing w:val="14"/>
        </w:rPr>
        <w:t> </w:t>
      </w:r>
      <w:r>
        <w:rPr/>
        <w:t>кризи”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Отдел</w:t>
      </w:r>
      <w:r>
        <w:rPr>
          <w:spacing w:val="10"/>
        </w:rPr>
        <w:t> </w:t>
      </w:r>
      <w:r>
        <w:rPr/>
        <w:t>„Информационни</w:t>
      </w:r>
      <w:r>
        <w:rPr>
          <w:spacing w:val="13"/>
        </w:rPr>
        <w:t> </w:t>
      </w:r>
      <w:r>
        <w:rPr/>
        <w:t>технологии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връзки</w:t>
      </w:r>
      <w:r>
        <w:rPr>
          <w:spacing w:val="-58"/>
        </w:rPr>
        <w:t> </w:t>
      </w:r>
      <w:r>
        <w:rPr/>
        <w:t>с обществеността”. През отчетния период в отделите са извършени следните</w:t>
      </w:r>
      <w:r>
        <w:rPr>
          <w:spacing w:val="1"/>
        </w:rPr>
        <w:t> </w:t>
      </w:r>
      <w:r>
        <w:rPr/>
        <w:t>дейности: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numPr>
          <w:ilvl w:val="2"/>
          <w:numId w:val="167"/>
        </w:numPr>
        <w:tabs>
          <w:tab w:pos="2129" w:val="left" w:leader="none"/>
        </w:tabs>
        <w:spacing w:line="240" w:lineRule="auto" w:before="0" w:after="0"/>
        <w:ind w:left="2128" w:right="0" w:hanging="601"/>
        <w:jc w:val="left"/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„Управление</w:t>
      </w:r>
      <w:r>
        <w:rPr>
          <w:color w:val="2AA0AF"/>
          <w:spacing w:val="-3"/>
        </w:rPr>
        <w:t> </w:t>
      </w:r>
      <w:r>
        <w:rPr>
          <w:color w:val="2AA0AF"/>
        </w:rPr>
        <w:t>при</w:t>
      </w:r>
      <w:r>
        <w:rPr>
          <w:color w:val="2AA0AF"/>
          <w:spacing w:val="-2"/>
        </w:rPr>
        <w:t> </w:t>
      </w:r>
      <w:r>
        <w:rPr>
          <w:color w:val="2AA0AF"/>
        </w:rPr>
        <w:t>кризи“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left="1540" w:right="861" w:firstLine="720"/>
      </w:pPr>
      <w:r>
        <w:rPr/>
        <w:t>През периода 01.11.2021 г до 31.10.2022 г.</w:t>
      </w:r>
      <w:r>
        <w:rPr>
          <w:spacing w:val="60"/>
        </w:rPr>
        <w:t> </w:t>
      </w:r>
      <w:r>
        <w:rPr/>
        <w:t>на територията на община</w:t>
      </w:r>
      <w:r>
        <w:rPr>
          <w:spacing w:val="1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няма</w:t>
      </w:r>
      <w:r>
        <w:rPr>
          <w:spacing w:val="-2"/>
        </w:rPr>
        <w:t> </w:t>
      </w:r>
      <w:r>
        <w:rPr/>
        <w:t>възникнали бедствия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е</w:t>
      </w:r>
      <w:r>
        <w:rPr>
          <w:spacing w:val="-1"/>
        </w:rPr>
        <w:t> </w:t>
      </w:r>
      <w:r>
        <w:rPr/>
        <w:t>обявявано</w:t>
      </w:r>
      <w:r>
        <w:rPr>
          <w:spacing w:val="-1"/>
        </w:rPr>
        <w:t> </w:t>
      </w:r>
      <w:r>
        <w:rPr/>
        <w:t>„бедствено</w:t>
      </w:r>
      <w:r>
        <w:rPr>
          <w:spacing w:val="-1"/>
        </w:rPr>
        <w:t> </w:t>
      </w:r>
      <w:r>
        <w:rPr/>
        <w:t>положение”.</w:t>
      </w:r>
    </w:p>
    <w:p>
      <w:pPr>
        <w:pStyle w:val="BodyText"/>
        <w:spacing w:line="276" w:lineRule="auto" w:before="1"/>
        <w:ind w:left="1540" w:right="852" w:firstLine="708"/>
        <w:rPr>
          <w:b/>
        </w:rPr>
      </w:pPr>
      <w:r>
        <w:rPr/>
        <w:t>Служители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„УК“</w:t>
      </w:r>
      <w:r>
        <w:rPr>
          <w:spacing w:val="1"/>
        </w:rPr>
        <w:t> </w:t>
      </w:r>
      <w:r>
        <w:rPr/>
        <w:t>дават</w:t>
      </w:r>
      <w:r>
        <w:rPr>
          <w:spacing w:val="1"/>
        </w:rPr>
        <w:t> </w:t>
      </w:r>
      <w:r>
        <w:rPr/>
        <w:t>денонощни</w:t>
      </w:r>
      <w:r>
        <w:rPr>
          <w:spacing w:val="1"/>
        </w:rPr>
        <w:t> </w:t>
      </w:r>
      <w:r>
        <w:rPr/>
        <w:t>дежурства,</w:t>
      </w:r>
      <w:r>
        <w:rPr>
          <w:spacing w:val="1"/>
        </w:rPr>
        <w:t> </w:t>
      </w:r>
      <w:r>
        <w:rPr/>
        <w:t>приемат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разпределят сигнали по компетентност за възникнали различни ситуации. За</w:t>
      </w:r>
      <w:r>
        <w:rPr>
          <w:spacing w:val="1"/>
        </w:rPr>
        <w:t> </w:t>
      </w:r>
      <w:r>
        <w:rPr/>
        <w:t>отчетния</w:t>
      </w:r>
      <w:r>
        <w:rPr>
          <w:spacing w:val="-1"/>
        </w:rPr>
        <w:t> </w:t>
      </w:r>
      <w:r>
        <w:rPr/>
        <w:t>период (към</w:t>
      </w:r>
      <w:r>
        <w:rPr>
          <w:spacing w:val="-1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27.09.2022 г.)</w:t>
      </w:r>
      <w:r>
        <w:rPr>
          <w:spacing w:val="-1"/>
        </w:rPr>
        <w:t> </w:t>
      </w:r>
      <w:r>
        <w:rPr/>
        <w:t>са </w:t>
      </w:r>
      <w:r>
        <w:rPr>
          <w:b/>
        </w:rPr>
        <w:t>приети 7 164</w:t>
      </w:r>
      <w:r>
        <w:rPr>
          <w:b/>
          <w:spacing w:val="-1"/>
        </w:rPr>
        <w:t> </w:t>
      </w:r>
      <w:r>
        <w:rPr>
          <w:b/>
        </w:rPr>
        <w:t>сигнала.</w:t>
      </w:r>
    </w:p>
    <w:p>
      <w:pPr>
        <w:pStyle w:val="BodyText"/>
        <w:spacing w:line="275" w:lineRule="exact"/>
        <w:ind w:left="2248"/>
      </w:pPr>
      <w:r>
        <w:rPr/>
        <w:t>За</w:t>
      </w:r>
      <w:r>
        <w:rPr>
          <w:spacing w:val="105"/>
        </w:rPr>
        <w:t> </w:t>
      </w:r>
      <w:r>
        <w:rPr/>
        <w:t>посочения</w:t>
      </w:r>
      <w:r>
        <w:rPr>
          <w:spacing w:val="107"/>
        </w:rPr>
        <w:t> </w:t>
      </w:r>
      <w:r>
        <w:rPr/>
        <w:t>период</w:t>
      </w:r>
      <w:r>
        <w:rPr>
          <w:spacing w:val="104"/>
        </w:rPr>
        <w:t> </w:t>
      </w:r>
      <w:r>
        <w:rPr/>
        <w:t>(01.11.2021</w:t>
      </w:r>
      <w:r>
        <w:rPr>
          <w:spacing w:val="107"/>
        </w:rPr>
        <w:t> </w:t>
      </w:r>
      <w:r>
        <w:rPr/>
        <w:t>г</w:t>
      </w:r>
      <w:r>
        <w:rPr>
          <w:spacing w:val="108"/>
        </w:rPr>
        <w:t> </w:t>
      </w:r>
      <w:r>
        <w:rPr/>
        <w:t>до</w:t>
      </w:r>
      <w:r>
        <w:rPr>
          <w:spacing w:val="108"/>
        </w:rPr>
        <w:t> </w:t>
      </w:r>
      <w:r>
        <w:rPr/>
        <w:t>31.10.2022</w:t>
      </w:r>
      <w:r>
        <w:rPr>
          <w:spacing w:val="106"/>
        </w:rPr>
        <w:t> </w:t>
      </w:r>
      <w:r>
        <w:rPr/>
        <w:t>г.)</w:t>
      </w:r>
      <w:r>
        <w:rPr>
          <w:spacing w:val="109"/>
        </w:rPr>
        <w:t> </w:t>
      </w:r>
      <w:r>
        <w:rPr/>
        <w:t>се</w:t>
      </w:r>
      <w:r>
        <w:rPr>
          <w:spacing w:val="106"/>
        </w:rPr>
        <w:t> </w:t>
      </w:r>
      <w:r>
        <w:rPr/>
        <w:t>осигурява</w:t>
      </w:r>
    </w:p>
    <w:p>
      <w:pPr>
        <w:pStyle w:val="Heading3"/>
        <w:spacing w:before="41"/>
        <w:ind w:left="1540"/>
        <w:rPr>
          <w:b w:val="0"/>
        </w:rPr>
      </w:pPr>
      <w:r>
        <w:rPr/>
        <w:t>непрекъснато  </w:t>
      </w:r>
      <w:r>
        <w:rPr>
          <w:spacing w:val="24"/>
        </w:rPr>
        <w:t> </w:t>
      </w:r>
      <w:r>
        <w:rPr/>
        <w:t>наблюдение  </w:t>
      </w:r>
      <w:r>
        <w:rPr>
          <w:spacing w:val="23"/>
        </w:rPr>
        <w:t> </w:t>
      </w:r>
      <w:r>
        <w:rPr/>
        <w:t>на  </w:t>
      </w:r>
      <w:r>
        <w:rPr>
          <w:spacing w:val="25"/>
        </w:rPr>
        <w:t> </w:t>
      </w:r>
      <w:r>
        <w:rPr/>
        <w:t>хидротехническите  </w:t>
      </w:r>
      <w:r>
        <w:rPr>
          <w:spacing w:val="23"/>
        </w:rPr>
        <w:t> </w:t>
      </w:r>
      <w:r>
        <w:rPr/>
        <w:t>съоръжения  </w:t>
      </w:r>
      <w:r>
        <w:rPr>
          <w:spacing w:val="32"/>
        </w:rPr>
        <w:t> </w:t>
      </w:r>
      <w:r>
        <w:rPr>
          <w:b w:val="0"/>
        </w:rPr>
        <w:t>и  </w:t>
      </w:r>
      <w:r>
        <w:rPr>
          <w:b w:val="0"/>
          <w:spacing w:val="26"/>
        </w:rPr>
        <w:t> </w:t>
      </w:r>
      <w:r>
        <w:rPr>
          <w:b w:val="0"/>
        </w:rPr>
        <w:t>бул.</w:t>
      </w:r>
    </w:p>
    <w:p>
      <w:pPr>
        <w:pStyle w:val="BodyText"/>
        <w:spacing w:line="276" w:lineRule="auto" w:before="43"/>
        <w:ind w:left="1540" w:right="858"/>
      </w:pPr>
      <w:r>
        <w:rPr/>
        <w:t>„Христо</w:t>
      </w:r>
      <w:r>
        <w:rPr>
          <w:spacing w:val="1"/>
        </w:rPr>
        <w:t> </w:t>
      </w:r>
      <w:r>
        <w:rPr/>
        <w:t>Ботев“,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електронната</w:t>
      </w:r>
      <w:r>
        <w:rPr>
          <w:spacing w:val="1"/>
        </w:rPr>
        <w:t> </w:t>
      </w:r>
      <w:r>
        <w:rPr/>
        <w:t>платформа</w:t>
      </w:r>
      <w:r>
        <w:rPr>
          <w:spacing w:val="1"/>
        </w:rPr>
        <w:t> </w:t>
      </w:r>
      <w:r>
        <w:rPr/>
        <w:t>Web</w:t>
      </w:r>
      <w:r>
        <w:rPr>
          <w:spacing w:val="61"/>
        </w:rPr>
        <w:t> </w:t>
      </w:r>
      <w:r>
        <w:rPr/>
        <w:t>View.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предприемат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поддържане</w:t>
      </w:r>
      <w:r>
        <w:rPr>
          <w:spacing w:val="1"/>
        </w:rPr>
        <w:t> </w:t>
      </w:r>
      <w:r>
        <w:rPr/>
        <w:t>нивото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язовир</w:t>
      </w:r>
      <w:r>
        <w:rPr>
          <w:spacing w:val="1"/>
        </w:rPr>
        <w:t> </w:t>
      </w:r>
      <w:r>
        <w:rPr/>
        <w:t>Николово, като част от превантивните мерки за недопускане на наводнения.</w:t>
      </w:r>
      <w:r>
        <w:rPr>
          <w:spacing w:val="1"/>
        </w:rPr>
        <w:t> </w:t>
      </w:r>
      <w:r>
        <w:rPr/>
        <w:t>Извършено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почистване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отводнителния канал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язовира.</w:t>
      </w:r>
    </w:p>
    <w:p>
      <w:pPr>
        <w:pStyle w:val="BodyText"/>
        <w:spacing w:line="276" w:lineRule="auto"/>
        <w:ind w:left="1540" w:right="856" w:firstLine="708"/>
      </w:pPr>
      <w:r>
        <w:rPr/>
        <w:t>Почистват се периодично от храстовидна растителност участъците под</w:t>
      </w:r>
      <w:r>
        <w:rPr>
          <w:spacing w:val="1"/>
        </w:rPr>
        <w:t> </w:t>
      </w:r>
      <w:r>
        <w:rPr/>
        <w:t>язовирната</w:t>
      </w:r>
      <w:r>
        <w:rPr>
          <w:spacing w:val="1"/>
        </w:rPr>
        <w:t> </w:t>
      </w:r>
      <w:r>
        <w:rPr/>
        <w:t>стена на река Сараджийска в</w:t>
      </w:r>
      <w:r>
        <w:rPr>
          <w:spacing w:val="1"/>
        </w:rPr>
        <w:t> </w:t>
      </w:r>
      <w:r>
        <w:rPr/>
        <w:t>село</w:t>
      </w:r>
      <w:r>
        <w:rPr>
          <w:spacing w:val="1"/>
        </w:rPr>
        <w:t> </w:t>
      </w:r>
      <w:r>
        <w:rPr/>
        <w:t>Николово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преливниците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язовир</w:t>
      </w:r>
      <w:r>
        <w:rPr>
          <w:spacing w:val="-1"/>
        </w:rPr>
        <w:t> </w:t>
      </w:r>
      <w:r>
        <w:rPr/>
        <w:t>Николово</w:t>
      </w:r>
      <w:r>
        <w:rPr>
          <w:spacing w:val="-1"/>
        </w:rPr>
        <w:t> </w:t>
      </w:r>
      <w:r>
        <w:rPr/>
        <w:t>и язовир Тетово.</w:t>
      </w:r>
    </w:p>
    <w:p>
      <w:pPr>
        <w:pStyle w:val="BodyText"/>
        <w:spacing w:line="274" w:lineRule="exact"/>
        <w:ind w:left="2248"/>
      </w:pPr>
      <w:r>
        <w:rPr/>
        <w:t>Поддържа</w:t>
      </w:r>
      <w:r>
        <w:rPr>
          <w:spacing w:val="-2"/>
        </w:rPr>
        <w:t> </w:t>
      </w:r>
      <w:r>
        <w:rPr/>
        <w:t>се</w:t>
      </w:r>
      <w:r>
        <w:rPr>
          <w:spacing w:val="2"/>
        </w:rPr>
        <w:t> </w:t>
      </w:r>
      <w:r>
        <w:rPr/>
        <w:t>постоянна връзка с</w:t>
      </w:r>
      <w:r>
        <w:rPr>
          <w:spacing w:val="-1"/>
        </w:rPr>
        <w:t> </w:t>
      </w:r>
      <w:r>
        <w:rPr/>
        <w:t>оператора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язовир „Николово“,</w:t>
      </w:r>
      <w:r>
        <w:rPr>
          <w:spacing w:val="1"/>
        </w:rPr>
        <w:t> </w:t>
      </w:r>
      <w:r>
        <w:rPr/>
        <w:t>язовир</w:t>
      </w:r>
    </w:p>
    <w:p>
      <w:pPr>
        <w:pStyle w:val="BodyText"/>
        <w:spacing w:line="276" w:lineRule="auto" w:before="44"/>
        <w:ind w:left="1540" w:right="855"/>
      </w:pPr>
      <w:r>
        <w:rPr/>
        <w:t>„Образцов чифлик“ и язовир „Тетово“. Постигната е добра координация между</w:t>
      </w:r>
      <w:r>
        <w:rPr>
          <w:spacing w:val="1"/>
        </w:rPr>
        <w:t> </w:t>
      </w:r>
      <w:r>
        <w:rPr/>
        <w:t>община Русе и „Напоителни системи“ ЕАД, клон „Долен Дунав“ – Русе при</w:t>
      </w:r>
      <w:r>
        <w:rPr>
          <w:spacing w:val="1"/>
        </w:rPr>
        <w:t> </w:t>
      </w:r>
      <w:r>
        <w:rPr/>
        <w:t>контролираното</w:t>
      </w:r>
      <w:r>
        <w:rPr>
          <w:spacing w:val="-3"/>
        </w:rPr>
        <w:t> </w:t>
      </w:r>
      <w:r>
        <w:rPr/>
        <w:t>изпускане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водите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язовир</w:t>
      </w:r>
      <w:r>
        <w:rPr>
          <w:spacing w:val="-3"/>
        </w:rPr>
        <w:t> </w:t>
      </w:r>
      <w:r>
        <w:rPr/>
        <w:t>Николово.</w:t>
      </w:r>
    </w:p>
    <w:p>
      <w:pPr>
        <w:spacing w:line="276" w:lineRule="auto" w:before="0"/>
        <w:ind w:left="1540" w:right="853" w:firstLine="708"/>
        <w:jc w:val="both"/>
        <w:rPr>
          <w:sz w:val="24"/>
        </w:rPr>
      </w:pPr>
      <w:r>
        <w:rPr>
          <w:b/>
          <w:sz w:val="24"/>
        </w:rPr>
        <w:t>Регулират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поддържат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водните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нива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язовирите</w:t>
      </w:r>
      <w:r>
        <w:rPr>
          <w:b/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коти,</w:t>
      </w:r>
      <w:r>
        <w:rPr>
          <w:spacing w:val="1"/>
          <w:sz w:val="24"/>
        </w:rPr>
        <w:t> </w:t>
      </w:r>
      <w:r>
        <w:rPr>
          <w:sz w:val="24"/>
        </w:rPr>
        <w:t>гарантиращи</w:t>
      </w:r>
      <w:r>
        <w:rPr>
          <w:spacing w:val="1"/>
          <w:sz w:val="24"/>
        </w:rPr>
        <w:t> </w:t>
      </w:r>
      <w:r>
        <w:rPr>
          <w:sz w:val="24"/>
        </w:rPr>
        <w:t>безопасната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експлоатация,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</w:t>
      </w:r>
      <w:r>
        <w:rPr>
          <w:spacing w:val="1"/>
          <w:sz w:val="24"/>
        </w:rPr>
        <w:t> </w:t>
      </w:r>
      <w:r>
        <w:rPr>
          <w:sz w:val="24"/>
        </w:rPr>
        <w:t>недопускане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аварийни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-1"/>
          <w:sz w:val="24"/>
        </w:rPr>
        <w:t> </w:t>
      </w:r>
      <w:r>
        <w:rPr>
          <w:sz w:val="24"/>
        </w:rPr>
        <w:t>и повишен риск от</w:t>
      </w:r>
      <w:r>
        <w:rPr>
          <w:spacing w:val="-1"/>
          <w:sz w:val="24"/>
        </w:rPr>
        <w:t> </w:t>
      </w:r>
      <w:r>
        <w:rPr>
          <w:sz w:val="24"/>
        </w:rPr>
        <w:t>наводнения.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1540" w:right="858" w:firstLine="708"/>
      </w:pPr>
      <w:r>
        <w:rPr/>
        <w:t>По превантивна дейност е извършено почистване и продълбочаване на</w:t>
      </w:r>
      <w:r>
        <w:rPr>
          <w:spacing w:val="1"/>
        </w:rPr>
        <w:t> </w:t>
      </w:r>
      <w:r>
        <w:rPr/>
        <w:t>дерето, (селската бара), което преминава през урбанизираната територия на село</w:t>
      </w:r>
      <w:r>
        <w:rPr>
          <w:spacing w:val="-57"/>
        </w:rPr>
        <w:t> </w:t>
      </w:r>
      <w:r>
        <w:rPr/>
        <w:t>Долно Абланово, както и аварийно възстановяване на проводимостта на канал,</w:t>
      </w:r>
      <w:r>
        <w:rPr>
          <w:spacing w:val="1"/>
        </w:rPr>
        <w:t> </w:t>
      </w:r>
      <w:r>
        <w:rPr/>
        <w:t>нашодящ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с.</w:t>
      </w:r>
      <w:r>
        <w:rPr>
          <w:spacing w:val="2"/>
        </w:rPr>
        <w:t> </w:t>
      </w:r>
      <w:r>
        <w:rPr/>
        <w:t>Басарбово.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/>
        <w:ind w:left="1540" w:right="857" w:firstLine="708"/>
      </w:pPr>
      <w:r>
        <w:rPr/>
        <w:t>На територията на община Русе през отчетният период бяха обследвани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участъка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неблагоприятни</w:t>
      </w:r>
      <w:r>
        <w:rPr>
          <w:spacing w:val="1"/>
        </w:rPr>
        <w:t> </w:t>
      </w:r>
      <w:r>
        <w:rPr/>
        <w:t>геодинамични</w:t>
      </w:r>
      <w:r>
        <w:rPr>
          <w:spacing w:val="1"/>
        </w:rPr>
        <w:t> </w:t>
      </w:r>
      <w:r>
        <w:rPr/>
        <w:t>ерозионни</w:t>
      </w:r>
      <w:r>
        <w:rPr>
          <w:spacing w:val="1"/>
        </w:rPr>
        <w:t> </w:t>
      </w:r>
      <w:r>
        <w:rPr/>
        <w:t>процеси: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опасност</w:t>
      </w:r>
      <w:r>
        <w:rPr>
          <w:spacing w:val="47"/>
        </w:rPr>
        <w:t> </w:t>
      </w:r>
      <w:r>
        <w:rPr/>
        <w:t>от</w:t>
      </w:r>
      <w:r>
        <w:rPr>
          <w:spacing w:val="47"/>
        </w:rPr>
        <w:t> </w:t>
      </w:r>
      <w:r>
        <w:rPr/>
        <w:t>наводнение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северната</w:t>
      </w:r>
      <w:r>
        <w:rPr>
          <w:spacing w:val="48"/>
        </w:rPr>
        <w:t> </w:t>
      </w:r>
      <w:r>
        <w:rPr/>
        <w:t>част</w:t>
      </w:r>
      <w:r>
        <w:rPr>
          <w:spacing w:val="47"/>
        </w:rPr>
        <w:t> </w:t>
      </w:r>
      <w:r>
        <w:rPr/>
        <w:t>на</w:t>
      </w:r>
      <w:r>
        <w:rPr>
          <w:spacing w:val="45"/>
        </w:rPr>
        <w:t> </w:t>
      </w:r>
      <w:r>
        <w:rPr/>
        <w:t>село</w:t>
      </w:r>
      <w:r>
        <w:rPr>
          <w:spacing w:val="49"/>
        </w:rPr>
        <w:t> </w:t>
      </w:r>
      <w:r>
        <w:rPr/>
        <w:t>Николово,</w:t>
      </w:r>
      <w:r>
        <w:rPr>
          <w:spacing w:val="52"/>
        </w:rPr>
        <w:t> </w:t>
      </w:r>
      <w:r>
        <w:rPr/>
        <w:t>местността</w:t>
      </w:r>
    </w:p>
    <w:p>
      <w:pPr>
        <w:pStyle w:val="BodyText"/>
        <w:spacing w:line="276" w:lineRule="auto" w:before="1"/>
        <w:ind w:left="1540" w:right="859"/>
      </w:pPr>
      <w:r>
        <w:rPr/>
        <w:t>„Гагаля“; участък от пътя свързващ кв. Средна кула с бул. „България“ в района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КЗУ</w:t>
      </w:r>
      <w:r>
        <w:rPr>
          <w:spacing w:val="1"/>
        </w:rPr>
        <w:t> </w:t>
      </w:r>
      <w:r>
        <w:rPr/>
        <w:t>„Шапков“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улица</w:t>
      </w:r>
      <w:r>
        <w:rPr>
          <w:spacing w:val="1"/>
        </w:rPr>
        <w:t> </w:t>
      </w:r>
      <w:r>
        <w:rPr/>
        <w:t>„Сини</w:t>
      </w:r>
      <w:r>
        <w:rPr>
          <w:spacing w:val="1"/>
        </w:rPr>
        <w:t> </w:t>
      </w:r>
      <w:r>
        <w:rPr/>
        <w:t>вир“</w:t>
      </w:r>
      <w:r>
        <w:rPr>
          <w:spacing w:val="1"/>
        </w:rPr>
        <w:t> </w:t>
      </w:r>
      <w:r>
        <w:rPr/>
        <w:t>кв.</w:t>
      </w:r>
      <w:r>
        <w:rPr>
          <w:spacing w:val="1"/>
        </w:rPr>
        <w:t> </w:t>
      </w:r>
      <w:r>
        <w:rPr/>
        <w:t>Средна</w:t>
      </w:r>
      <w:r>
        <w:rPr>
          <w:spacing w:val="1"/>
        </w:rPr>
        <w:t> </w:t>
      </w:r>
      <w:r>
        <w:rPr/>
        <w:t>кула.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свикана</w:t>
      </w:r>
      <w:r>
        <w:rPr>
          <w:spacing w:val="1"/>
        </w:rPr>
        <w:t> </w:t>
      </w:r>
      <w:r>
        <w:rPr/>
        <w:t>междуведомствена</w:t>
      </w:r>
      <w:r>
        <w:rPr>
          <w:spacing w:val="1"/>
        </w:rPr>
        <w:t> </w:t>
      </w:r>
      <w:r>
        <w:rPr/>
        <w:t>комисия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областна</w:t>
      </w:r>
      <w:r>
        <w:rPr>
          <w:spacing w:val="1"/>
        </w:rPr>
        <w:t> </w:t>
      </w:r>
      <w:r>
        <w:rPr/>
        <w:t>администрация, РД „ПБЗН“ – Русе и „Геозащита“ ЕООД – клон Плевен. За</w:t>
      </w:r>
      <w:r>
        <w:rPr>
          <w:spacing w:val="1"/>
        </w:rPr>
        <w:t> </w:t>
      </w:r>
      <w:r>
        <w:rPr/>
        <w:t>справяне с тези неблагоприятни процеси е нужно да се изготвят и реализират</w:t>
      </w:r>
      <w:r>
        <w:rPr>
          <w:spacing w:val="1"/>
        </w:rPr>
        <w:t> </w:t>
      </w:r>
      <w:r>
        <w:rPr/>
        <w:t>комплексни</w:t>
      </w:r>
      <w:r>
        <w:rPr>
          <w:spacing w:val="1"/>
        </w:rPr>
        <w:t> </w:t>
      </w:r>
      <w:r>
        <w:rPr/>
        <w:t>проекти.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извършване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тези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предвиждането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значителен финансов</w:t>
      </w:r>
      <w:r>
        <w:rPr>
          <w:spacing w:val="-1"/>
        </w:rPr>
        <w:t> </w:t>
      </w:r>
      <w:r>
        <w:rPr/>
        <w:t>ресурс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бъдещите бюджети.</w:t>
      </w:r>
    </w:p>
    <w:p>
      <w:pPr>
        <w:pStyle w:val="BodyText"/>
        <w:spacing w:before="2"/>
        <w:ind w:left="2248"/>
      </w:pPr>
      <w:r>
        <w:rPr/>
        <w:t>Започна</w:t>
      </w:r>
      <w:r>
        <w:rPr>
          <w:spacing w:val="-4"/>
        </w:rPr>
        <w:t> </w:t>
      </w:r>
      <w:r>
        <w:rPr/>
        <w:t>аварийното почистване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дерето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село</w:t>
      </w:r>
      <w:r>
        <w:rPr>
          <w:spacing w:val="-3"/>
        </w:rPr>
        <w:t> </w:t>
      </w:r>
      <w:r>
        <w:rPr/>
        <w:t>Басарбово.</w:t>
      </w:r>
    </w:p>
    <w:p>
      <w:pPr>
        <w:pStyle w:val="BodyText"/>
        <w:spacing w:line="276" w:lineRule="auto" w:before="40"/>
        <w:ind w:left="1540" w:right="856" w:firstLine="708"/>
      </w:pPr>
      <w:r>
        <w:rPr/>
        <w:t>По подготовката на общината за работа в зимни условия за 2021-2022 г.</w:t>
      </w:r>
      <w:r>
        <w:rPr>
          <w:spacing w:val="1"/>
        </w:rPr>
        <w:t> </w:t>
      </w:r>
      <w:r>
        <w:rPr/>
        <w:t>са</w:t>
      </w:r>
      <w:r>
        <w:rPr>
          <w:spacing w:val="-2"/>
        </w:rPr>
        <w:t> </w:t>
      </w:r>
      <w:r>
        <w:rPr/>
        <w:t>планирани и</w:t>
      </w:r>
      <w:r>
        <w:rPr>
          <w:spacing w:val="-2"/>
        </w:rPr>
        <w:t> </w:t>
      </w:r>
      <w:r>
        <w:rPr/>
        <w:t>проведени следните</w:t>
      </w:r>
      <w:r>
        <w:rPr>
          <w:spacing w:val="-1"/>
        </w:rPr>
        <w:t> </w:t>
      </w:r>
      <w:r>
        <w:rPr/>
        <w:t>мероприятия: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76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разработена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b/>
          <w:sz w:val="24"/>
        </w:rPr>
        <w:t>„План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2021”</w:t>
      </w:r>
      <w:r>
        <w:rPr>
          <w:b/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снегопочистване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поддържане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пътните</w:t>
      </w:r>
      <w:r>
        <w:rPr>
          <w:spacing w:val="1"/>
          <w:sz w:val="24"/>
        </w:rPr>
        <w:t> </w:t>
      </w:r>
      <w:r>
        <w:rPr>
          <w:sz w:val="24"/>
        </w:rPr>
        <w:t>артерии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град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общинската</w:t>
      </w:r>
      <w:r>
        <w:rPr>
          <w:spacing w:val="1"/>
          <w:sz w:val="24"/>
        </w:rPr>
        <w:t> </w:t>
      </w:r>
      <w:r>
        <w:rPr>
          <w:sz w:val="24"/>
        </w:rPr>
        <w:t>пътна</w:t>
      </w:r>
      <w:r>
        <w:rPr>
          <w:spacing w:val="1"/>
          <w:sz w:val="24"/>
        </w:rPr>
        <w:t> </w:t>
      </w:r>
      <w:r>
        <w:rPr>
          <w:sz w:val="24"/>
        </w:rPr>
        <w:t>мрежа.</w:t>
      </w:r>
      <w:r>
        <w:rPr>
          <w:spacing w:val="1"/>
          <w:sz w:val="24"/>
        </w:rPr>
        <w:t> </w:t>
      </w:r>
      <w:r>
        <w:rPr>
          <w:sz w:val="24"/>
        </w:rPr>
        <w:t>Копие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документацията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предоставена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Областна</w:t>
      </w:r>
      <w:r>
        <w:rPr>
          <w:spacing w:val="-1"/>
          <w:sz w:val="24"/>
        </w:rPr>
        <w:t> </w:t>
      </w:r>
      <w:r>
        <w:rPr>
          <w:sz w:val="24"/>
        </w:rPr>
        <w:t>администрация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76" w:lineRule="auto" w:before="0" w:after="0"/>
        <w:ind w:left="1540" w:right="860" w:hanging="360"/>
        <w:jc w:val="both"/>
        <w:rPr>
          <w:sz w:val="24"/>
        </w:rPr>
      </w:pPr>
      <w:r>
        <w:rPr>
          <w:sz w:val="24"/>
        </w:rPr>
        <w:t>комисия от специалисти от общинска администрация назначена със заповед на</w:t>
      </w:r>
      <w:r>
        <w:rPr>
          <w:spacing w:val="1"/>
          <w:sz w:val="24"/>
        </w:rPr>
        <w:t> </w:t>
      </w:r>
      <w:r>
        <w:rPr>
          <w:sz w:val="24"/>
        </w:rPr>
        <w:t>Кмета, извърши проверка на техниката на фирмите в договорни отношения с</w:t>
      </w:r>
      <w:r>
        <w:rPr>
          <w:spacing w:val="1"/>
          <w:sz w:val="24"/>
        </w:rPr>
        <w:t> </w:t>
      </w:r>
      <w:r>
        <w:rPr>
          <w:sz w:val="24"/>
        </w:rPr>
        <w:t>общината.</w:t>
      </w:r>
      <w:r>
        <w:rPr>
          <w:spacing w:val="-1"/>
          <w:sz w:val="24"/>
        </w:rPr>
        <w:t> </w:t>
      </w:r>
      <w:r>
        <w:rPr>
          <w:sz w:val="24"/>
        </w:rPr>
        <w:t>Резултатите се</w:t>
      </w:r>
      <w:r>
        <w:rPr>
          <w:spacing w:val="-1"/>
          <w:sz w:val="24"/>
        </w:rPr>
        <w:t> </w:t>
      </w:r>
      <w:r>
        <w:rPr>
          <w:sz w:val="24"/>
        </w:rPr>
        <w:t>отразяват в</w:t>
      </w:r>
      <w:r>
        <w:rPr>
          <w:spacing w:val="-1"/>
          <w:sz w:val="24"/>
        </w:rPr>
        <w:t> </w:t>
      </w:r>
      <w:r>
        <w:rPr>
          <w:sz w:val="24"/>
        </w:rPr>
        <w:t>протоколи;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76" w:lineRule="auto" w:before="1" w:after="0"/>
        <w:ind w:left="1540" w:right="862" w:hanging="360"/>
        <w:jc w:val="both"/>
        <w:rPr>
          <w:sz w:val="24"/>
        </w:rPr>
      </w:pPr>
      <w:r>
        <w:rPr>
          <w:sz w:val="24"/>
        </w:rPr>
        <w:t>дежурните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„Общински</w:t>
      </w:r>
      <w:r>
        <w:rPr>
          <w:spacing w:val="1"/>
          <w:sz w:val="24"/>
        </w:rPr>
        <w:t> </w:t>
      </w:r>
      <w:r>
        <w:rPr>
          <w:sz w:val="24"/>
        </w:rPr>
        <w:t>съвет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сигурност”</w:t>
      </w:r>
      <w:r>
        <w:rPr>
          <w:spacing w:val="1"/>
          <w:sz w:val="24"/>
        </w:rPr>
        <w:t> </w:t>
      </w:r>
      <w:r>
        <w:rPr>
          <w:sz w:val="24"/>
        </w:rPr>
        <w:t>предоставят</w:t>
      </w:r>
      <w:r>
        <w:rPr>
          <w:spacing w:val="61"/>
          <w:sz w:val="24"/>
        </w:rPr>
        <w:t> </w:t>
      </w:r>
      <w:r>
        <w:rPr>
          <w:sz w:val="24"/>
        </w:rPr>
        <w:t>актуална</w:t>
      </w:r>
      <w:r>
        <w:rPr>
          <w:spacing w:val="-57"/>
          <w:sz w:val="24"/>
        </w:rPr>
        <w:t> </w:t>
      </w:r>
      <w:r>
        <w:rPr>
          <w:sz w:val="24"/>
        </w:rPr>
        <w:t>информация на фирмите, отговорни за снегопочистването за метеорологичната</w:t>
      </w:r>
      <w:r>
        <w:rPr>
          <w:spacing w:val="1"/>
          <w:sz w:val="24"/>
        </w:rPr>
        <w:t> </w:t>
      </w:r>
      <w:r>
        <w:rPr>
          <w:sz w:val="24"/>
        </w:rPr>
        <w:t>прогноза;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фирмите</w:t>
      </w:r>
      <w:r>
        <w:rPr>
          <w:spacing w:val="1"/>
          <w:sz w:val="24"/>
        </w:rPr>
        <w:t> </w:t>
      </w:r>
      <w:r>
        <w:rPr>
          <w:sz w:val="24"/>
        </w:rPr>
        <w:t>извършващи</w:t>
      </w:r>
      <w:r>
        <w:rPr>
          <w:spacing w:val="1"/>
          <w:sz w:val="24"/>
        </w:rPr>
        <w:t> </w:t>
      </w:r>
      <w:r>
        <w:rPr>
          <w:sz w:val="24"/>
        </w:rPr>
        <w:t>снегопочистване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зимно</w:t>
      </w:r>
      <w:r>
        <w:rPr>
          <w:spacing w:val="1"/>
          <w:sz w:val="24"/>
        </w:rPr>
        <w:t> </w:t>
      </w:r>
      <w:r>
        <w:rPr>
          <w:sz w:val="24"/>
        </w:rPr>
        <w:t>поддържане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градската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общинска</w:t>
      </w:r>
      <w:r>
        <w:rPr>
          <w:spacing w:val="1"/>
          <w:sz w:val="24"/>
        </w:rPr>
        <w:t> </w:t>
      </w:r>
      <w:r>
        <w:rPr>
          <w:sz w:val="24"/>
        </w:rPr>
        <w:t>пътна</w:t>
      </w:r>
      <w:r>
        <w:rPr>
          <w:spacing w:val="1"/>
          <w:sz w:val="24"/>
        </w:rPr>
        <w:t> </w:t>
      </w:r>
      <w:r>
        <w:rPr>
          <w:sz w:val="24"/>
        </w:rPr>
        <w:t>мрежа</w:t>
      </w:r>
      <w:r>
        <w:rPr>
          <w:spacing w:val="1"/>
          <w:sz w:val="24"/>
        </w:rPr>
        <w:t> </w:t>
      </w:r>
      <w:r>
        <w:rPr>
          <w:sz w:val="24"/>
        </w:rPr>
        <w:t>въведоха</w:t>
      </w:r>
      <w:r>
        <w:rPr>
          <w:spacing w:val="1"/>
          <w:sz w:val="24"/>
        </w:rPr>
        <w:t> </w:t>
      </w:r>
      <w:r>
        <w:rPr>
          <w:sz w:val="24"/>
        </w:rPr>
        <w:t>денонощно</w:t>
      </w:r>
      <w:r>
        <w:rPr>
          <w:spacing w:val="1"/>
          <w:sz w:val="24"/>
        </w:rPr>
        <w:t> </w:t>
      </w:r>
      <w:r>
        <w:rPr>
          <w:sz w:val="24"/>
        </w:rPr>
        <w:t>дежурство.</w:t>
      </w:r>
      <w:r>
        <w:rPr>
          <w:spacing w:val="1"/>
          <w:sz w:val="24"/>
        </w:rPr>
        <w:t> </w:t>
      </w:r>
      <w:r>
        <w:rPr>
          <w:sz w:val="24"/>
        </w:rPr>
        <w:t>Движението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техниката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извършваните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тяхна</w:t>
      </w:r>
      <w:r>
        <w:rPr>
          <w:spacing w:val="1"/>
          <w:sz w:val="24"/>
        </w:rPr>
        <w:t> </w:t>
      </w:r>
      <w:r>
        <w:rPr>
          <w:sz w:val="24"/>
        </w:rPr>
        <w:t>страна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денонощието</w:t>
      </w:r>
      <w:r>
        <w:rPr>
          <w:spacing w:val="60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подава</w:t>
      </w:r>
      <w:r>
        <w:rPr>
          <w:spacing w:val="-4"/>
          <w:sz w:val="24"/>
        </w:rPr>
        <w:t> </w:t>
      </w:r>
      <w:r>
        <w:rPr>
          <w:sz w:val="24"/>
        </w:rPr>
        <w:t>своевременно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дежурния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„Общински</w:t>
      </w:r>
      <w:r>
        <w:rPr>
          <w:spacing w:val="-2"/>
          <w:sz w:val="24"/>
        </w:rPr>
        <w:t> </w:t>
      </w:r>
      <w:r>
        <w:rPr>
          <w:sz w:val="24"/>
        </w:rPr>
        <w:t>съвет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сигурност”;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76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изготвя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справка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хората</w:t>
      </w:r>
      <w:r>
        <w:rPr>
          <w:spacing w:val="1"/>
          <w:sz w:val="24"/>
        </w:rPr>
        <w:t> </w:t>
      </w:r>
      <w:r>
        <w:rPr>
          <w:sz w:val="24"/>
        </w:rPr>
        <w:t>нуждаещи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хемодиализа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родилки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населените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общината,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транспортирането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тежка</w:t>
      </w:r>
      <w:r>
        <w:rPr>
          <w:spacing w:val="1"/>
          <w:sz w:val="24"/>
        </w:rPr>
        <w:t> </w:t>
      </w:r>
      <w:r>
        <w:rPr>
          <w:sz w:val="24"/>
        </w:rPr>
        <w:t>пътна</w:t>
      </w:r>
      <w:r>
        <w:rPr>
          <w:spacing w:val="1"/>
          <w:sz w:val="24"/>
        </w:rPr>
        <w:t> </w:t>
      </w:r>
      <w:r>
        <w:rPr>
          <w:sz w:val="24"/>
        </w:rPr>
        <w:t>обстановка;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76" w:lineRule="auto" w:before="0" w:after="0"/>
        <w:ind w:left="1540" w:right="861" w:hanging="360"/>
        <w:jc w:val="both"/>
        <w:rPr>
          <w:sz w:val="24"/>
        </w:rPr>
      </w:pPr>
      <w:r>
        <w:rPr>
          <w:sz w:val="24"/>
        </w:rPr>
        <w:t>утвърждават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плановете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зимния</w:t>
      </w:r>
      <w:r>
        <w:rPr>
          <w:spacing w:val="1"/>
          <w:sz w:val="24"/>
        </w:rPr>
        <w:t> </w:t>
      </w:r>
      <w:r>
        <w:rPr>
          <w:sz w:val="24"/>
        </w:rPr>
        <w:t>експлоатационен</w:t>
      </w:r>
      <w:r>
        <w:rPr>
          <w:spacing w:val="1"/>
          <w:sz w:val="24"/>
        </w:rPr>
        <w:t> </w:t>
      </w:r>
      <w:r>
        <w:rPr>
          <w:sz w:val="24"/>
        </w:rPr>
        <w:t>сезон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кметовете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населени места от общината;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76" w:lineRule="auto" w:before="1" w:after="0"/>
        <w:ind w:left="1540" w:right="861" w:hanging="360"/>
        <w:jc w:val="both"/>
        <w:rPr>
          <w:sz w:val="24"/>
        </w:rPr>
      </w:pPr>
      <w:r>
        <w:rPr>
          <w:sz w:val="24"/>
        </w:rPr>
        <w:t>техниката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висока</w:t>
      </w:r>
      <w:r>
        <w:rPr>
          <w:spacing w:val="1"/>
          <w:sz w:val="24"/>
        </w:rPr>
        <w:t> </w:t>
      </w:r>
      <w:r>
        <w:rPr>
          <w:sz w:val="24"/>
        </w:rPr>
        <w:t>проходимост,</w:t>
      </w:r>
      <w:r>
        <w:rPr>
          <w:spacing w:val="1"/>
          <w:sz w:val="24"/>
        </w:rPr>
        <w:t> </w:t>
      </w:r>
      <w:r>
        <w:rPr>
          <w:sz w:val="24"/>
        </w:rPr>
        <w:t>собственост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общината,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обслужва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подготвя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експлоатация в</w:t>
      </w:r>
      <w:r>
        <w:rPr>
          <w:spacing w:val="-1"/>
          <w:sz w:val="24"/>
        </w:rPr>
        <w:t> </w:t>
      </w:r>
      <w:r>
        <w:rPr>
          <w:sz w:val="24"/>
        </w:rPr>
        <w:t>зимни</w:t>
      </w:r>
      <w:r>
        <w:rPr>
          <w:spacing w:val="2"/>
          <w:sz w:val="24"/>
        </w:rPr>
        <w:t> </w:t>
      </w:r>
      <w:r>
        <w:rPr>
          <w:sz w:val="24"/>
        </w:rPr>
        <w:t>условия;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оборудван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пункт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село</w:t>
      </w:r>
      <w:r>
        <w:rPr>
          <w:spacing w:val="1"/>
          <w:sz w:val="24"/>
        </w:rPr>
        <w:t> </w:t>
      </w:r>
      <w:r>
        <w:rPr>
          <w:sz w:val="24"/>
        </w:rPr>
        <w:t>Бъзън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евакуация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настаняване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бедстващи хора при тежка зимна обстановка и невъзможност за придвижване по</w:t>
      </w:r>
      <w:r>
        <w:rPr>
          <w:spacing w:val="-57"/>
          <w:sz w:val="24"/>
        </w:rPr>
        <w:t> </w:t>
      </w:r>
      <w:r>
        <w:rPr>
          <w:sz w:val="24"/>
        </w:rPr>
        <w:t>пътя Русе – Разград. През есента на 2021 г. съвместно с БЧК бе обособен още</w:t>
      </w:r>
      <w:r>
        <w:rPr>
          <w:spacing w:val="1"/>
          <w:sz w:val="24"/>
        </w:rPr>
        <w:t> </w:t>
      </w:r>
      <w:r>
        <w:rPr>
          <w:sz w:val="24"/>
        </w:rPr>
        <w:t>един</w:t>
      </w:r>
      <w:r>
        <w:rPr>
          <w:spacing w:val="1"/>
          <w:sz w:val="24"/>
        </w:rPr>
        <w:t> </w:t>
      </w:r>
      <w:r>
        <w:rPr>
          <w:sz w:val="24"/>
        </w:rPr>
        <w:t>такъв пункт</w:t>
      </w:r>
      <w:r>
        <w:rPr>
          <w:spacing w:val="1"/>
          <w:sz w:val="24"/>
        </w:rPr>
        <w:t> </w:t>
      </w:r>
      <w:r>
        <w:rPr>
          <w:sz w:val="24"/>
        </w:rPr>
        <w:t>в хижа „Приста“, който</w:t>
      </w:r>
      <w:r>
        <w:rPr>
          <w:spacing w:val="1"/>
          <w:sz w:val="24"/>
        </w:rPr>
        <w:t> </w:t>
      </w:r>
      <w:r>
        <w:rPr>
          <w:sz w:val="24"/>
        </w:rPr>
        <w:t>ще може да приюти бедстващи</w:t>
      </w:r>
      <w:r>
        <w:rPr>
          <w:spacing w:val="60"/>
          <w:sz w:val="24"/>
        </w:rPr>
        <w:t> </w:t>
      </w:r>
      <w:r>
        <w:rPr>
          <w:sz w:val="24"/>
        </w:rPr>
        <w:t>хора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направление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– гр.</w:t>
      </w:r>
      <w:r>
        <w:rPr>
          <w:spacing w:val="-2"/>
          <w:sz w:val="24"/>
        </w:rPr>
        <w:t> </w:t>
      </w:r>
      <w:r>
        <w:rPr>
          <w:sz w:val="24"/>
        </w:rPr>
        <w:t>Бяла.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spacing w:line="276" w:lineRule="auto" w:before="76"/>
        <w:ind w:left="1540" w:right="852" w:firstLine="720"/>
        <w:jc w:val="both"/>
        <w:rPr>
          <w:sz w:val="24"/>
        </w:rPr>
      </w:pPr>
      <w:r>
        <w:rPr>
          <w:sz w:val="24"/>
        </w:rPr>
        <w:t>Община Русе има </w:t>
      </w:r>
      <w:r>
        <w:rPr>
          <w:b/>
          <w:sz w:val="24"/>
        </w:rPr>
        <w:t>актуален план за защита при бедствия, както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специализирани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планове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защита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различните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видове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бедствия</w:t>
      </w:r>
      <w:r>
        <w:rPr>
          <w:b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територията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общината.</w:t>
      </w:r>
      <w:r>
        <w:rPr>
          <w:spacing w:val="1"/>
          <w:sz w:val="24"/>
        </w:rPr>
        <w:t> </w:t>
      </w:r>
      <w:r>
        <w:rPr>
          <w:sz w:val="24"/>
        </w:rPr>
        <w:t>Планът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приложенията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актуализират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настъпили</w:t>
      </w:r>
      <w:r>
        <w:rPr>
          <w:spacing w:val="-1"/>
          <w:sz w:val="24"/>
        </w:rPr>
        <w:t> </w:t>
      </w:r>
      <w:r>
        <w:rPr>
          <w:sz w:val="24"/>
        </w:rPr>
        <w:t>промени.</w:t>
      </w:r>
    </w:p>
    <w:p>
      <w:pPr>
        <w:pStyle w:val="BodyText"/>
        <w:spacing w:line="276" w:lineRule="auto"/>
        <w:ind w:left="1540" w:right="858" w:firstLine="720"/>
      </w:pPr>
      <w:r>
        <w:rPr/>
        <w:t>Ежегодно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изготвя</w:t>
      </w:r>
      <w:r>
        <w:rPr>
          <w:spacing w:val="1"/>
        </w:rPr>
        <w:t> </w:t>
      </w:r>
      <w:r>
        <w:rPr/>
        <w:t>списък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потенциално</w:t>
      </w:r>
      <w:r>
        <w:rPr>
          <w:spacing w:val="1"/>
        </w:rPr>
        <w:t> </w:t>
      </w:r>
      <w:r>
        <w:rPr/>
        <w:t>опасни</w:t>
      </w:r>
      <w:r>
        <w:rPr>
          <w:spacing w:val="1"/>
        </w:rPr>
        <w:t> </w:t>
      </w:r>
      <w:r>
        <w:rPr/>
        <w:t>обекти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 на община Русе и се представя в Областна администрация - Русе.</w:t>
      </w:r>
      <w:r>
        <w:rPr>
          <w:spacing w:val="1"/>
        </w:rPr>
        <w:t> </w:t>
      </w:r>
      <w:r>
        <w:rPr/>
        <w:t>Представител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участва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проверките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междуведомствената</w:t>
      </w:r>
      <w:r>
        <w:rPr>
          <w:spacing w:val="-1"/>
        </w:rPr>
        <w:t> </w:t>
      </w:r>
      <w:r>
        <w:rPr/>
        <w:t>комисия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тези</w:t>
      </w:r>
      <w:r>
        <w:rPr>
          <w:spacing w:val="-1"/>
        </w:rPr>
        <w:t> </w:t>
      </w:r>
      <w:r>
        <w:rPr/>
        <w:t>обекти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определен</w:t>
      </w:r>
      <w:r>
        <w:rPr>
          <w:spacing w:val="-1"/>
        </w:rPr>
        <w:t> </w:t>
      </w:r>
      <w:r>
        <w:rPr/>
        <w:t>график.</w:t>
      </w:r>
    </w:p>
    <w:p>
      <w:pPr>
        <w:pStyle w:val="BodyText"/>
        <w:spacing w:line="276" w:lineRule="auto"/>
        <w:ind w:left="1540" w:right="863" w:firstLine="720"/>
      </w:pPr>
      <w:r>
        <w:rPr/>
        <w:t>Експерти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„Управление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кризи“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взели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превантивни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хидротехнически</w:t>
      </w:r>
      <w:r>
        <w:rPr>
          <w:spacing w:val="1"/>
        </w:rPr>
        <w:t> </w:t>
      </w:r>
      <w:r>
        <w:rPr/>
        <w:t>съоръжения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обекти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висок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нисък рисков потенциал.</w:t>
      </w:r>
    </w:p>
    <w:p>
      <w:pPr>
        <w:pStyle w:val="BodyText"/>
        <w:spacing w:line="276" w:lineRule="auto" w:before="1"/>
        <w:ind w:left="1540" w:right="855" w:firstLine="720"/>
      </w:pPr>
      <w:r>
        <w:rPr/>
        <w:t>На основание чл. 41 от ЗЗБ, във връзка с Решение №347/16.10.2008 г. на</w:t>
      </w:r>
      <w:r>
        <w:rPr>
          <w:spacing w:val="1"/>
        </w:rPr>
        <w:t> </w:t>
      </w:r>
      <w:r>
        <w:rPr/>
        <w:t>Общинския съвет в Община Русе има създадено </w:t>
      </w:r>
      <w:r>
        <w:rPr>
          <w:b/>
        </w:rPr>
        <w:t>доброволно формирование</w:t>
      </w:r>
      <w:r>
        <w:rPr>
          <w:b/>
          <w:spacing w:val="1"/>
        </w:rPr>
        <w:t> </w:t>
      </w:r>
      <w:r>
        <w:rPr>
          <w:b/>
        </w:rPr>
        <w:t>(ДФ) </w:t>
      </w:r>
      <w:r>
        <w:rPr/>
        <w:t>в състав от 40 доброволци към 31.12.2020 г. Всички доброволци имат</w:t>
      </w:r>
      <w:r>
        <w:rPr>
          <w:spacing w:val="1"/>
        </w:rPr>
        <w:t> </w:t>
      </w:r>
      <w:r>
        <w:rPr/>
        <w:t>сключени</w:t>
      </w:r>
      <w:r>
        <w:rPr>
          <w:spacing w:val="1"/>
        </w:rPr>
        <w:t> </w:t>
      </w:r>
      <w:r>
        <w:rPr/>
        <w:t>договори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вписани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регистъра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доброволното формирование с персонален идентификационен номер. Извършва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всичко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набиране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още</w:t>
      </w:r>
      <w:r>
        <w:rPr>
          <w:spacing w:val="1"/>
        </w:rPr>
        <w:t> </w:t>
      </w:r>
      <w:r>
        <w:rPr/>
        <w:t>доброволци,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достигане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необходимия</w:t>
      </w:r>
      <w:r>
        <w:rPr>
          <w:spacing w:val="1"/>
        </w:rPr>
        <w:t> </w:t>
      </w:r>
      <w:r>
        <w:rPr/>
        <w:t>брой,</w:t>
      </w:r>
      <w:r>
        <w:rPr>
          <w:spacing w:val="1"/>
        </w:rPr>
        <w:t> </w:t>
      </w:r>
      <w:r>
        <w:rPr/>
        <w:t>съгласно</w:t>
      </w:r>
      <w:r>
        <w:rPr>
          <w:spacing w:val="1"/>
        </w:rPr>
        <w:t> </w:t>
      </w:r>
      <w:r>
        <w:rPr/>
        <w:t>нормативните</w:t>
      </w:r>
      <w:r>
        <w:rPr>
          <w:spacing w:val="1"/>
        </w:rPr>
        <w:t> </w:t>
      </w:r>
      <w:r>
        <w:rPr/>
        <w:t>разпоредби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численост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ДФ,</w:t>
      </w:r>
      <w:r>
        <w:rPr>
          <w:spacing w:val="-57"/>
        </w:rPr>
        <w:t> </w:t>
      </w:r>
      <w:r>
        <w:rPr/>
        <w:t>спрямо</w:t>
      </w:r>
      <w:r>
        <w:rPr>
          <w:spacing w:val="-1"/>
        </w:rPr>
        <w:t> </w:t>
      </w:r>
      <w:r>
        <w:rPr/>
        <w:t>броя на</w:t>
      </w:r>
      <w:r>
        <w:rPr>
          <w:spacing w:val="-1"/>
        </w:rPr>
        <w:t> </w:t>
      </w:r>
      <w:r>
        <w:rPr/>
        <w:t>населението в</w:t>
      </w:r>
      <w:r>
        <w:rPr>
          <w:spacing w:val="-1"/>
        </w:rPr>
        <w:t> </w:t>
      </w:r>
      <w:r>
        <w:rPr/>
        <w:t>общината.</w:t>
      </w:r>
    </w:p>
    <w:p>
      <w:pPr>
        <w:pStyle w:val="BodyText"/>
        <w:spacing w:line="276" w:lineRule="auto" w:before="1"/>
        <w:ind w:left="1540" w:right="862" w:firstLine="720"/>
      </w:pPr>
      <w:r>
        <w:rPr/>
        <w:t>През</w:t>
      </w:r>
      <w:r>
        <w:rPr>
          <w:spacing w:val="50"/>
        </w:rPr>
        <w:t> </w:t>
      </w:r>
      <w:r>
        <w:rPr/>
        <w:t>отчетния</w:t>
      </w:r>
      <w:r>
        <w:rPr>
          <w:spacing w:val="47"/>
        </w:rPr>
        <w:t> </w:t>
      </w:r>
      <w:r>
        <w:rPr/>
        <w:t>период</w:t>
      </w:r>
      <w:r>
        <w:rPr>
          <w:spacing w:val="48"/>
        </w:rPr>
        <w:t> </w:t>
      </w:r>
      <w:r>
        <w:rPr/>
        <w:t>ДФ</w:t>
      </w:r>
      <w:r>
        <w:rPr>
          <w:spacing w:val="49"/>
        </w:rPr>
        <w:t> </w:t>
      </w:r>
      <w:r>
        <w:rPr/>
        <w:t>е</w:t>
      </w:r>
      <w:r>
        <w:rPr>
          <w:spacing w:val="51"/>
        </w:rPr>
        <w:t> </w:t>
      </w:r>
      <w:r>
        <w:rPr/>
        <w:t>участвало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погасяването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два</w:t>
      </w:r>
      <w:r>
        <w:rPr>
          <w:spacing w:val="48"/>
        </w:rPr>
        <w:t> </w:t>
      </w:r>
      <w:r>
        <w:rPr/>
        <w:t>пожара,</w:t>
      </w:r>
      <w:r>
        <w:rPr>
          <w:spacing w:val="-57"/>
        </w:rPr>
        <w:t> </w:t>
      </w:r>
      <w:r>
        <w:rPr/>
        <w:t>един</w:t>
      </w:r>
      <w:r>
        <w:rPr>
          <w:spacing w:val="2"/>
        </w:rPr>
        <w:t> </w:t>
      </w:r>
      <w:r>
        <w:rPr/>
        <w:t>път</w:t>
      </w:r>
      <w:r>
        <w:rPr>
          <w:spacing w:val="2"/>
        </w:rPr>
        <w:t> </w:t>
      </w:r>
      <w:r>
        <w:rPr/>
        <w:t>е</w:t>
      </w:r>
      <w:r>
        <w:rPr>
          <w:spacing w:val="2"/>
        </w:rPr>
        <w:t> </w:t>
      </w:r>
      <w:r>
        <w:rPr/>
        <w:t>участвало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преодоляване на последствията от</w:t>
      </w:r>
      <w:r>
        <w:rPr>
          <w:spacing w:val="1"/>
        </w:rPr>
        <w:t> </w:t>
      </w:r>
      <w:r>
        <w:rPr/>
        <w:t>разразила се буря</w:t>
      </w:r>
      <w:r>
        <w:rPr>
          <w:spacing w:val="1"/>
        </w:rPr>
        <w:t> </w:t>
      </w:r>
      <w:r>
        <w:rPr/>
        <w:t>(тип</w:t>
      </w:r>
    </w:p>
    <w:p>
      <w:pPr>
        <w:pStyle w:val="BodyText"/>
        <w:spacing w:line="275" w:lineRule="exact"/>
        <w:ind w:left="1540"/>
      </w:pPr>
      <w:r>
        <w:rPr/>
        <w:t>„суперклетка“)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началото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м.</w:t>
      </w:r>
      <w:r>
        <w:rPr>
          <w:spacing w:val="-1"/>
        </w:rPr>
        <w:t> </w:t>
      </w:r>
      <w:r>
        <w:rPr/>
        <w:t>юни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един</w:t>
      </w:r>
      <w:r>
        <w:rPr>
          <w:spacing w:val="-3"/>
        </w:rPr>
        <w:t> </w:t>
      </w:r>
      <w:r>
        <w:rPr/>
        <w:t>път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взело</w:t>
      </w:r>
      <w:r>
        <w:rPr>
          <w:spacing w:val="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показ.</w:t>
      </w:r>
    </w:p>
    <w:p>
      <w:pPr>
        <w:pStyle w:val="BodyText"/>
        <w:spacing w:line="276" w:lineRule="auto" w:before="41"/>
        <w:ind w:left="1540" w:right="857" w:firstLine="720"/>
      </w:pPr>
      <w:r>
        <w:rPr/>
        <w:t>Ежедневно за указания период, при дежурния по „Общински съвет за</w:t>
      </w:r>
      <w:r>
        <w:rPr>
          <w:spacing w:val="1"/>
        </w:rPr>
        <w:t> </w:t>
      </w:r>
      <w:r>
        <w:rPr/>
        <w:t>сигурност”,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получава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за хидро-метеорологичната</w:t>
      </w:r>
      <w:r>
        <w:rPr>
          <w:spacing w:val="1"/>
        </w:rPr>
        <w:t> </w:t>
      </w:r>
      <w:r>
        <w:rPr/>
        <w:t>обстановка,</w:t>
      </w:r>
      <w:r>
        <w:rPr>
          <w:spacing w:val="1"/>
        </w:rPr>
        <w:t> </w:t>
      </w:r>
      <w:r>
        <w:rPr/>
        <w:t>прогнозите и тенденциите за нейното развитие. В зависимост от конкретната</w:t>
      </w:r>
      <w:r>
        <w:rPr>
          <w:spacing w:val="1"/>
        </w:rPr>
        <w:t> </w:t>
      </w:r>
      <w:r>
        <w:rPr/>
        <w:t>обстановка оперативният дежурен информира кметовете на населени места от</w:t>
      </w:r>
      <w:r>
        <w:rPr>
          <w:spacing w:val="1"/>
        </w:rPr>
        <w:t> </w:t>
      </w:r>
      <w:r>
        <w:rPr/>
        <w:t>общината, на чиято територия има разположени язовири, преминават реки или</w:t>
      </w:r>
      <w:r>
        <w:rPr>
          <w:spacing w:val="1"/>
        </w:rPr>
        <w:t> </w:t>
      </w:r>
      <w:r>
        <w:rPr/>
        <w:t>други хидротехнически съоръжения. Кметовете на тези населени места създават</w:t>
      </w:r>
      <w:r>
        <w:rPr>
          <w:spacing w:val="-57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нивото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хидротехническите</w:t>
      </w:r>
      <w:r>
        <w:rPr>
          <w:spacing w:val="1"/>
        </w:rPr>
        <w:t> </w:t>
      </w:r>
      <w:r>
        <w:rPr/>
        <w:t>съоръжения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оповестяват населението при наличие на индикации за потенциална опасност от</w:t>
      </w:r>
      <w:r>
        <w:rPr>
          <w:spacing w:val="-57"/>
        </w:rPr>
        <w:t> </w:t>
      </w:r>
      <w:r>
        <w:rPr/>
        <w:t>висока</w:t>
      </w:r>
      <w:r>
        <w:rPr>
          <w:spacing w:val="1"/>
        </w:rPr>
        <w:t> </w:t>
      </w:r>
      <w:r>
        <w:rPr/>
        <w:t>вълна,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проливни</w:t>
      </w:r>
      <w:r>
        <w:rPr>
          <w:spacing w:val="1"/>
        </w:rPr>
        <w:t> </w:t>
      </w:r>
      <w:r>
        <w:rPr/>
        <w:t>дъждове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топенето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снега.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извършено</w:t>
      </w:r>
      <w:r>
        <w:rPr>
          <w:spacing w:val="1"/>
        </w:rPr>
        <w:t> </w:t>
      </w:r>
      <w:r>
        <w:rPr/>
        <w:t>попълване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аварийните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първо</w:t>
      </w:r>
      <w:r>
        <w:rPr>
          <w:spacing w:val="1"/>
        </w:rPr>
        <w:t> </w:t>
      </w:r>
      <w:r>
        <w:rPr/>
        <w:t>реагиращи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висока</w:t>
      </w:r>
      <w:r>
        <w:rPr>
          <w:spacing w:val="-57"/>
        </w:rPr>
        <w:t> </w:t>
      </w:r>
      <w:r>
        <w:rPr/>
        <w:t>вълна</w:t>
      </w:r>
      <w:r>
        <w:rPr>
          <w:spacing w:val="-2"/>
        </w:rPr>
        <w:t> </w:t>
      </w:r>
      <w:r>
        <w:rPr/>
        <w:t>и ежегодното им</w:t>
      </w:r>
      <w:r>
        <w:rPr>
          <w:spacing w:val="-4"/>
        </w:rPr>
        <w:t> </w:t>
      </w:r>
      <w:r>
        <w:rPr/>
        <w:t>обучение.</w:t>
      </w:r>
    </w:p>
    <w:p>
      <w:pPr>
        <w:pStyle w:val="BodyText"/>
        <w:spacing w:line="276" w:lineRule="auto" w:before="1"/>
        <w:ind w:left="1540" w:right="856" w:firstLine="720"/>
      </w:pP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изградено</w:t>
      </w:r>
      <w:r>
        <w:rPr>
          <w:spacing w:val="1"/>
        </w:rPr>
        <w:t> </w:t>
      </w:r>
      <w:r>
        <w:rPr/>
        <w:t>„Звено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реагиране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кризи”.</w:t>
      </w:r>
      <w:r>
        <w:rPr>
          <w:spacing w:val="1"/>
        </w:rPr>
        <w:t> </w:t>
      </w:r>
      <w:r>
        <w:rPr/>
        <w:t>Организацията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тази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определя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осъществява</w:t>
      </w:r>
      <w:r>
        <w:rPr>
          <w:spacing w:val="1"/>
        </w:rPr>
        <w:t> </w:t>
      </w:r>
      <w:r>
        <w:rPr/>
        <w:t>съгласно, чл.3 и чл.5 от ПМС № 258/ 02.12.2005 г. и във връзка изпълнението на</w:t>
      </w:r>
      <w:r>
        <w:rPr>
          <w:spacing w:val="1"/>
        </w:rPr>
        <w:t> </w:t>
      </w:r>
      <w:r>
        <w:rPr/>
        <w:t>Глава четвърта, раздел трети на Закона за защита при бедствия. Утвърден е</w:t>
      </w:r>
      <w:r>
        <w:rPr>
          <w:spacing w:val="1"/>
        </w:rPr>
        <w:t> </w:t>
      </w:r>
      <w:r>
        <w:rPr/>
        <w:t>правилник за организация и управление на „Звено за реагиране при кризи” към</w:t>
      </w:r>
      <w:r>
        <w:rPr>
          <w:spacing w:val="1"/>
        </w:rPr>
        <w:t> </w:t>
      </w:r>
      <w:r>
        <w:rPr/>
        <w:t>Община Русе. „Звено за реагиране при кризи” осъществява своите функции на</w:t>
      </w:r>
      <w:r>
        <w:rPr>
          <w:spacing w:val="1"/>
        </w:rPr>
        <w:t> </w:t>
      </w:r>
      <w:r>
        <w:rPr/>
        <w:t>територията на населените места в община Русе</w:t>
      </w:r>
      <w:r>
        <w:rPr>
          <w:spacing w:val="1"/>
        </w:rPr>
        <w:t> </w:t>
      </w:r>
      <w:r>
        <w:rPr/>
        <w:t>/Басарбово, Мартен, Николово,</w:t>
      </w:r>
      <w:r>
        <w:rPr>
          <w:spacing w:val="-57"/>
        </w:rPr>
        <w:t> </w:t>
      </w:r>
      <w:r>
        <w:rPr/>
        <w:t>Ново село, Просена, Сандрово, Семерджиево, Тетово, Хотанца, Червена вода,</w:t>
      </w:r>
      <w:r>
        <w:rPr>
          <w:spacing w:val="1"/>
        </w:rPr>
        <w:t> </w:t>
      </w:r>
      <w:r>
        <w:rPr/>
        <w:t>Ястребово, Долно Абланово, Средна кула, Долапите, Бъзън, ДЗС и Образцов</w:t>
      </w:r>
      <w:r>
        <w:rPr>
          <w:spacing w:val="1"/>
        </w:rPr>
        <w:t> </w:t>
      </w:r>
      <w:r>
        <w:rPr/>
        <w:t>чифлик/.</w:t>
      </w:r>
    </w:p>
    <w:p>
      <w:pPr>
        <w:spacing w:after="0" w:line="276" w:lineRule="auto"/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1540" w:right="857" w:firstLine="708"/>
      </w:pPr>
      <w:r>
        <w:rPr/>
        <w:t>Звеното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реагиране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кризи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компетентно</w:t>
      </w:r>
      <w:r>
        <w:rPr>
          <w:spacing w:val="60"/>
        </w:rPr>
        <w:t> </w:t>
      </w:r>
      <w:r>
        <w:rPr/>
        <w:t>да</w:t>
      </w:r>
      <w:r>
        <w:rPr>
          <w:spacing w:val="1"/>
        </w:rPr>
        <w:t> </w:t>
      </w:r>
      <w:r>
        <w:rPr/>
        <w:t>реагира и насочва подадени сигнали за събития (инциденти) на територията на</w:t>
      </w:r>
      <w:r>
        <w:rPr>
          <w:spacing w:val="1"/>
        </w:rPr>
        <w:t> </w:t>
      </w:r>
      <w:r>
        <w:rPr/>
        <w:t>общината,</w:t>
      </w:r>
      <w:r>
        <w:rPr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пътната</w:t>
      </w:r>
      <w:r>
        <w:rPr>
          <w:spacing w:val="1"/>
        </w:rPr>
        <w:t> </w:t>
      </w:r>
      <w:r>
        <w:rPr/>
        <w:t>настилка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сигнализация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общинската пътна мрежа, улични шахти, паднали дървета (или потенциално</w:t>
      </w:r>
      <w:r>
        <w:rPr>
          <w:spacing w:val="1"/>
        </w:rPr>
        <w:t> </w:t>
      </w:r>
      <w:r>
        <w:rPr/>
        <w:t>опасни</w:t>
      </w:r>
      <w:r>
        <w:rPr>
          <w:spacing w:val="1"/>
        </w:rPr>
        <w:t> </w:t>
      </w:r>
      <w:r>
        <w:rPr/>
        <w:t>такива),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свързани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извличане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машини,</w:t>
      </w:r>
      <w:r>
        <w:rPr>
          <w:spacing w:val="60"/>
        </w:rPr>
        <w:t> </w:t>
      </w:r>
      <w:r>
        <w:rPr/>
        <w:t>създаващи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тежки</w:t>
      </w:r>
      <w:r>
        <w:rPr>
          <w:spacing w:val="1"/>
        </w:rPr>
        <w:t> </w:t>
      </w:r>
      <w:r>
        <w:rPr/>
        <w:t>зимни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хидротехнически</w:t>
      </w:r>
      <w:r>
        <w:rPr>
          <w:spacing w:val="1"/>
        </w:rPr>
        <w:t> </w:t>
      </w:r>
      <w:r>
        <w:rPr/>
        <w:t>съоръжения,</w:t>
      </w:r>
      <w:r>
        <w:rPr>
          <w:spacing w:val="1"/>
        </w:rPr>
        <w:t> </w:t>
      </w:r>
      <w:r>
        <w:rPr/>
        <w:t>стопанисвани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общината,</w:t>
      </w:r>
      <w:r>
        <w:rPr>
          <w:spacing w:val="1"/>
        </w:rPr>
        <w:t> </w:t>
      </w:r>
      <w:r>
        <w:rPr/>
        <w:t>осигуряване</w:t>
      </w:r>
      <w:r>
        <w:rPr>
          <w:spacing w:val="1"/>
        </w:rPr>
        <w:t> </w:t>
      </w:r>
      <w:r>
        <w:rPr/>
        <w:t>населението на общината с продукти от първа необходимост при тежка зимна</w:t>
      </w:r>
      <w:r>
        <w:rPr>
          <w:spacing w:val="1"/>
        </w:rPr>
        <w:t> </w:t>
      </w:r>
      <w:r>
        <w:rPr/>
        <w:t>пътна обстановка и др. Звеното е участвало в преодоляване на последствията от</w:t>
      </w:r>
      <w:r>
        <w:rPr>
          <w:spacing w:val="1"/>
        </w:rPr>
        <w:t> </w:t>
      </w:r>
      <w:r>
        <w:rPr/>
        <w:t>поройни валежи, силни ветрове, погасяване на пожари и инциденти от различно</w:t>
      </w:r>
      <w:r>
        <w:rPr>
          <w:spacing w:val="-57"/>
        </w:rPr>
        <w:t> </w:t>
      </w:r>
      <w:r>
        <w:rPr/>
        <w:t>естество.</w:t>
      </w:r>
    </w:p>
    <w:p>
      <w:pPr>
        <w:pStyle w:val="BodyText"/>
        <w:spacing w:line="276" w:lineRule="auto" w:before="1"/>
        <w:ind w:left="1540" w:right="857" w:firstLine="708"/>
      </w:pPr>
      <w:r>
        <w:rPr/>
        <w:t>След избухването на военният конфликт на територията на Украйна и</w:t>
      </w:r>
      <w:r>
        <w:rPr>
          <w:spacing w:val="1"/>
        </w:rPr>
        <w:t> </w:t>
      </w:r>
      <w:r>
        <w:rPr/>
        <w:t>засиленият бежански поток от граждани на Украйна към Република България</w:t>
      </w:r>
      <w:r>
        <w:rPr>
          <w:spacing w:val="1"/>
        </w:rPr>
        <w:t> </w:t>
      </w:r>
      <w:r>
        <w:rPr/>
        <w:t>бяха</w:t>
      </w:r>
      <w:r>
        <w:rPr>
          <w:spacing w:val="29"/>
        </w:rPr>
        <w:t> </w:t>
      </w:r>
      <w:r>
        <w:rPr/>
        <w:t>разкрити</w:t>
      </w:r>
      <w:r>
        <w:rPr>
          <w:spacing w:val="29"/>
        </w:rPr>
        <w:t> </w:t>
      </w:r>
      <w:r>
        <w:rPr/>
        <w:t>два</w:t>
      </w:r>
      <w:r>
        <w:rPr>
          <w:spacing w:val="28"/>
        </w:rPr>
        <w:t> </w:t>
      </w:r>
      <w:r>
        <w:rPr/>
        <w:t>пункта</w:t>
      </w:r>
      <w:r>
        <w:rPr>
          <w:spacing w:val="29"/>
        </w:rPr>
        <w:t> </w:t>
      </w:r>
      <w:r>
        <w:rPr/>
        <w:t>за</w:t>
      </w:r>
      <w:r>
        <w:rPr>
          <w:spacing w:val="29"/>
        </w:rPr>
        <w:t> </w:t>
      </w:r>
      <w:r>
        <w:rPr/>
        <w:t>подпомагане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бежанци</w:t>
      </w:r>
      <w:r>
        <w:rPr>
          <w:spacing w:val="37"/>
        </w:rPr>
        <w:t> </w:t>
      </w:r>
      <w:r>
        <w:rPr/>
        <w:t>–</w:t>
      </w:r>
      <w:r>
        <w:rPr>
          <w:spacing w:val="30"/>
        </w:rPr>
        <w:t> </w:t>
      </w:r>
      <w:r>
        <w:rPr/>
        <w:t>„Дунав</w:t>
      </w:r>
      <w:r>
        <w:rPr>
          <w:spacing w:val="31"/>
        </w:rPr>
        <w:t> </w:t>
      </w:r>
      <w:r>
        <w:rPr/>
        <w:t>мост“</w:t>
      </w:r>
      <w:r>
        <w:rPr>
          <w:spacing w:val="31"/>
        </w:rPr>
        <w:t> </w:t>
      </w:r>
      <w:r>
        <w:rPr/>
        <w:t>и</w:t>
      </w:r>
    </w:p>
    <w:p>
      <w:pPr>
        <w:pStyle w:val="BodyText"/>
        <w:spacing w:line="276" w:lineRule="auto"/>
        <w:ind w:left="1540" w:right="857"/>
      </w:pPr>
      <w:r>
        <w:rPr/>
        <w:t>„Централна</w:t>
      </w:r>
      <w:r>
        <w:rPr>
          <w:spacing w:val="1"/>
        </w:rPr>
        <w:t> </w:t>
      </w:r>
      <w:r>
        <w:rPr/>
        <w:t>ЖП</w:t>
      </w:r>
      <w:r>
        <w:rPr>
          <w:spacing w:val="1"/>
        </w:rPr>
        <w:t> </w:t>
      </w:r>
      <w:r>
        <w:rPr/>
        <w:t>гара“.</w:t>
      </w:r>
      <w:r>
        <w:rPr>
          <w:spacing w:val="1"/>
        </w:rPr>
        <w:t> </w:t>
      </w:r>
      <w:r>
        <w:rPr/>
        <w:t>Служителите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„Управление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кризи“,</w:t>
      </w:r>
      <w:r>
        <w:rPr>
          <w:spacing w:val="-57"/>
        </w:rPr>
        <w:t> </w:t>
      </w:r>
      <w:r>
        <w:rPr/>
        <w:t>респективно звеното за реагиране при бедствия, даваха посменни дежурства по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подпомагане</w:t>
      </w:r>
      <w:r>
        <w:rPr>
          <w:spacing w:val="1"/>
        </w:rPr>
        <w:t> </w:t>
      </w:r>
      <w:r>
        <w:rPr/>
        <w:t>„Централна</w:t>
      </w:r>
      <w:r>
        <w:rPr>
          <w:spacing w:val="1"/>
        </w:rPr>
        <w:t> </w:t>
      </w:r>
      <w:r>
        <w:rPr/>
        <w:t>ЖП</w:t>
      </w:r>
      <w:r>
        <w:rPr>
          <w:spacing w:val="1"/>
        </w:rPr>
        <w:t> </w:t>
      </w:r>
      <w:r>
        <w:rPr/>
        <w:t>гара“,</w:t>
      </w:r>
      <w:r>
        <w:rPr>
          <w:spacing w:val="1"/>
        </w:rPr>
        <w:t> </w:t>
      </w:r>
      <w:r>
        <w:rPr/>
        <w:t>където</w:t>
      </w:r>
      <w:r>
        <w:rPr>
          <w:spacing w:val="1"/>
        </w:rPr>
        <w:t> </w:t>
      </w:r>
      <w:r>
        <w:rPr/>
        <w:t>посрещаха</w:t>
      </w:r>
      <w:r>
        <w:rPr>
          <w:spacing w:val="1"/>
        </w:rPr>
        <w:t> </w:t>
      </w:r>
      <w:r>
        <w:rPr/>
        <w:t>бежанци,</w:t>
      </w:r>
      <w:r>
        <w:rPr>
          <w:spacing w:val="1"/>
        </w:rPr>
        <w:t> </w:t>
      </w:r>
      <w:r>
        <w:rPr/>
        <w:t>раздаваха</w:t>
      </w:r>
      <w:r>
        <w:rPr>
          <w:spacing w:val="1"/>
        </w:rPr>
        <w:t> </w:t>
      </w:r>
      <w:r>
        <w:rPr/>
        <w:t>храна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санитарни</w:t>
      </w:r>
      <w:r>
        <w:rPr>
          <w:spacing w:val="1"/>
        </w:rPr>
        <w:t> </w:t>
      </w:r>
      <w:r>
        <w:rPr/>
        <w:t>материали,</w:t>
      </w:r>
      <w:r>
        <w:rPr>
          <w:spacing w:val="1"/>
        </w:rPr>
        <w:t> </w:t>
      </w:r>
      <w:r>
        <w:rPr/>
        <w:t>транспортираха</w:t>
      </w:r>
      <w:r>
        <w:rPr>
          <w:spacing w:val="6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настаняваха</w:t>
      </w:r>
      <w:r>
        <w:rPr>
          <w:spacing w:val="1"/>
        </w:rPr>
        <w:t> </w:t>
      </w:r>
      <w:r>
        <w:rPr/>
        <w:t>хората,</w:t>
      </w:r>
      <w:r>
        <w:rPr>
          <w:spacing w:val="1"/>
        </w:rPr>
        <w:t> </w:t>
      </w:r>
      <w:r>
        <w:rPr/>
        <w:t>бягащи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военния</w:t>
      </w:r>
      <w:r>
        <w:rPr>
          <w:spacing w:val="1"/>
        </w:rPr>
        <w:t> </w:t>
      </w:r>
      <w:r>
        <w:rPr/>
        <w:t>конфликт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хотели,</w:t>
      </w:r>
      <w:r>
        <w:rPr>
          <w:spacing w:val="1"/>
        </w:rPr>
        <w:t> </w:t>
      </w:r>
      <w:r>
        <w:rPr/>
        <w:t>центрове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настаняване и частни квартири на територията на община Русе. Помагаха за</w:t>
      </w:r>
      <w:r>
        <w:rPr>
          <w:spacing w:val="1"/>
        </w:rPr>
        <w:t> </w:t>
      </w:r>
      <w:r>
        <w:rPr/>
        <w:t>легализирането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документите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страната.</w:t>
      </w:r>
      <w:r>
        <w:rPr>
          <w:spacing w:val="1"/>
        </w:rPr>
        <w:t> </w:t>
      </w:r>
      <w:r>
        <w:rPr/>
        <w:t>Тези</w:t>
      </w:r>
      <w:r>
        <w:rPr>
          <w:spacing w:val="-57"/>
        </w:rPr>
        <w:t> </w:t>
      </w:r>
      <w:r>
        <w:rPr/>
        <w:t>мероприятия продължиха в периода от месец март до втората десетдневка на</w:t>
      </w:r>
      <w:r>
        <w:rPr>
          <w:spacing w:val="1"/>
        </w:rPr>
        <w:t> </w:t>
      </w:r>
      <w:r>
        <w:rPr/>
        <w:t>месец</w:t>
      </w:r>
      <w:r>
        <w:rPr>
          <w:spacing w:val="-1"/>
        </w:rPr>
        <w:t> </w:t>
      </w:r>
      <w:r>
        <w:rPr/>
        <w:t>юни.</w:t>
      </w:r>
    </w:p>
    <w:p>
      <w:pPr>
        <w:pStyle w:val="Heading3"/>
        <w:spacing w:line="278" w:lineRule="auto" w:before="3"/>
        <w:ind w:left="1540" w:right="862" w:firstLine="720"/>
      </w:pPr>
      <w:r>
        <w:rPr/>
        <w:t>Изводи от извършеното от отдел „Управление при кризи“ за периода</w:t>
      </w:r>
      <w:r>
        <w:rPr>
          <w:spacing w:val="-57"/>
        </w:rPr>
        <w:t> </w:t>
      </w:r>
      <w:r>
        <w:rPr/>
        <w:t>от 01.11.2021 г</w:t>
      </w:r>
      <w:r>
        <w:rPr>
          <w:spacing w:val="-1"/>
        </w:rPr>
        <w:t> </w:t>
      </w:r>
      <w:r>
        <w:rPr/>
        <w:t>до 31.10.2022 г.</w:t>
      </w:r>
    </w:p>
    <w:p>
      <w:pPr>
        <w:pStyle w:val="BodyText"/>
        <w:spacing w:line="276" w:lineRule="auto"/>
        <w:ind w:left="1540" w:right="861" w:firstLine="720"/>
      </w:pPr>
      <w:r>
        <w:rPr/>
        <w:t>От</w:t>
      </w:r>
      <w:r>
        <w:rPr>
          <w:spacing w:val="1"/>
        </w:rPr>
        <w:t> </w:t>
      </w:r>
      <w:r>
        <w:rPr/>
        <w:t>направения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планираните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извършени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въпросите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защитата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бедствия</w:t>
      </w:r>
      <w:r>
        <w:rPr>
          <w:spacing w:val="-1"/>
        </w:rPr>
        <w:t> </w:t>
      </w:r>
      <w:r>
        <w:rPr/>
        <w:t>може</w:t>
      </w:r>
      <w:r>
        <w:rPr>
          <w:spacing w:val="-3"/>
        </w:rPr>
        <w:t> </w:t>
      </w:r>
      <w:r>
        <w:rPr/>
        <w:t>да</w:t>
      </w:r>
      <w:r>
        <w:rPr>
          <w:spacing w:val="-2"/>
        </w:rPr>
        <w:t> </w:t>
      </w:r>
      <w:r>
        <w:rPr/>
        <w:t>се</w:t>
      </w:r>
      <w:r>
        <w:rPr>
          <w:spacing w:val="-2"/>
        </w:rPr>
        <w:t> </w:t>
      </w:r>
      <w:r>
        <w:rPr/>
        <w:t>направят</w:t>
      </w:r>
      <w:r>
        <w:rPr>
          <w:spacing w:val="-2"/>
        </w:rPr>
        <w:t> </w:t>
      </w:r>
      <w:r>
        <w:rPr/>
        <w:t>следните</w:t>
      </w:r>
      <w:r>
        <w:rPr>
          <w:spacing w:val="-1"/>
        </w:rPr>
        <w:t> </w:t>
      </w:r>
      <w:r>
        <w:rPr/>
        <w:t>изводи:</w:t>
      </w:r>
    </w:p>
    <w:p>
      <w:pPr>
        <w:pStyle w:val="ListParagraph"/>
        <w:numPr>
          <w:ilvl w:val="0"/>
          <w:numId w:val="216"/>
        </w:numPr>
        <w:tabs>
          <w:tab w:pos="1541" w:val="left" w:leader="none"/>
        </w:tabs>
        <w:spacing w:line="278" w:lineRule="auto" w:before="0" w:after="0"/>
        <w:ind w:left="1540" w:right="865" w:hanging="360"/>
        <w:jc w:val="both"/>
        <w:rPr>
          <w:sz w:val="24"/>
        </w:rPr>
      </w:pPr>
      <w:r>
        <w:rPr>
          <w:sz w:val="24"/>
        </w:rPr>
        <w:t>създадена е организация за изпълнение на задачите по защита при бедствия,</w:t>
      </w:r>
      <w:r>
        <w:rPr>
          <w:spacing w:val="1"/>
          <w:sz w:val="24"/>
        </w:rPr>
        <w:t> </w:t>
      </w:r>
      <w:r>
        <w:rPr>
          <w:sz w:val="24"/>
        </w:rPr>
        <w:t>произтичащи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нормативните документи;</w:t>
      </w:r>
    </w:p>
    <w:p>
      <w:pPr>
        <w:pStyle w:val="ListParagraph"/>
        <w:numPr>
          <w:ilvl w:val="0"/>
          <w:numId w:val="216"/>
        </w:numPr>
        <w:tabs>
          <w:tab w:pos="1541" w:val="left" w:leader="none"/>
        </w:tabs>
        <w:spacing w:line="276" w:lineRule="auto" w:before="0" w:after="0"/>
        <w:ind w:left="1540" w:right="859" w:hanging="360"/>
        <w:jc w:val="both"/>
        <w:rPr>
          <w:sz w:val="24"/>
        </w:rPr>
      </w:pPr>
      <w:r>
        <w:rPr>
          <w:sz w:val="24"/>
        </w:rPr>
        <w:t>изградена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общинска</w:t>
      </w:r>
      <w:r>
        <w:rPr>
          <w:spacing w:val="1"/>
          <w:sz w:val="24"/>
        </w:rPr>
        <w:t> </w:t>
      </w:r>
      <w:r>
        <w:rPr>
          <w:sz w:val="24"/>
        </w:rPr>
        <w:t>структура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техника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специалисти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това</w:t>
      </w:r>
      <w:r>
        <w:rPr>
          <w:spacing w:val="1"/>
          <w:sz w:val="24"/>
        </w:rPr>
        <w:t> </w:t>
      </w:r>
      <w:r>
        <w:rPr>
          <w:sz w:val="24"/>
        </w:rPr>
        <w:t>направление,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броят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следва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бъде</w:t>
      </w:r>
      <w:r>
        <w:rPr>
          <w:spacing w:val="1"/>
          <w:sz w:val="24"/>
        </w:rPr>
        <w:t> </w:t>
      </w:r>
      <w:r>
        <w:rPr>
          <w:sz w:val="24"/>
        </w:rPr>
        <w:t>увеличен,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премине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посменна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този</w:t>
      </w:r>
      <w:r>
        <w:rPr>
          <w:spacing w:val="-1"/>
          <w:sz w:val="24"/>
        </w:rPr>
        <w:t> </w:t>
      </w:r>
      <w:r>
        <w:rPr>
          <w:sz w:val="24"/>
        </w:rPr>
        <w:t>начин</w:t>
      </w:r>
      <w:r>
        <w:rPr>
          <w:spacing w:val="-2"/>
          <w:sz w:val="24"/>
        </w:rPr>
        <w:t> </w:t>
      </w:r>
      <w:r>
        <w:rPr>
          <w:sz w:val="24"/>
        </w:rPr>
        <w:t>значително</w:t>
      </w:r>
      <w:r>
        <w:rPr>
          <w:spacing w:val="-1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намалее</w:t>
      </w:r>
      <w:r>
        <w:rPr>
          <w:spacing w:val="-2"/>
          <w:sz w:val="24"/>
        </w:rPr>
        <w:t> </w:t>
      </w:r>
      <w:r>
        <w:rPr>
          <w:sz w:val="24"/>
        </w:rPr>
        <w:t>времето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реакция;</w:t>
      </w:r>
    </w:p>
    <w:p>
      <w:pPr>
        <w:pStyle w:val="ListParagraph"/>
        <w:numPr>
          <w:ilvl w:val="0"/>
          <w:numId w:val="216"/>
        </w:numPr>
        <w:tabs>
          <w:tab w:pos="1541" w:val="left" w:leader="none"/>
        </w:tabs>
        <w:spacing w:line="276" w:lineRule="auto" w:before="0" w:after="0"/>
        <w:ind w:left="1540" w:right="857" w:hanging="360"/>
        <w:jc w:val="both"/>
        <w:rPr>
          <w:sz w:val="24"/>
        </w:rPr>
      </w:pPr>
      <w:r>
        <w:rPr>
          <w:sz w:val="24"/>
        </w:rPr>
        <w:t>предприемани</w:t>
      </w:r>
      <w:r>
        <w:rPr>
          <w:spacing w:val="1"/>
          <w:sz w:val="24"/>
        </w:rPr>
        <w:t> </w:t>
      </w:r>
      <w:r>
        <w:rPr>
          <w:sz w:val="24"/>
        </w:rPr>
        <w:t>се незабавни</w:t>
      </w:r>
      <w:r>
        <w:rPr>
          <w:spacing w:val="1"/>
          <w:sz w:val="24"/>
        </w:rPr>
        <w:t> </w:t>
      </w:r>
      <w:r>
        <w:rPr>
          <w:sz w:val="24"/>
        </w:rPr>
        <w:t>мерки и</w:t>
      </w:r>
      <w:r>
        <w:rPr>
          <w:spacing w:val="1"/>
          <w:sz w:val="24"/>
        </w:rPr>
        <w:t> </w:t>
      </w:r>
      <w:r>
        <w:rPr>
          <w:sz w:val="24"/>
        </w:rPr>
        <w:t>се извършват</w:t>
      </w:r>
      <w:r>
        <w:rPr>
          <w:spacing w:val="1"/>
          <w:sz w:val="24"/>
        </w:rPr>
        <w:t> </w:t>
      </w:r>
      <w:r>
        <w:rPr>
          <w:sz w:val="24"/>
        </w:rPr>
        <w:t>превантивни</w:t>
      </w:r>
      <w:r>
        <w:rPr>
          <w:spacing w:val="1"/>
          <w:sz w:val="24"/>
        </w:rPr>
        <w:t> </w:t>
      </w:r>
      <w:r>
        <w:rPr>
          <w:sz w:val="24"/>
        </w:rPr>
        <w:t>дейности за</w:t>
      </w:r>
      <w:r>
        <w:rPr>
          <w:spacing w:val="1"/>
          <w:sz w:val="24"/>
        </w:rPr>
        <w:t> </w:t>
      </w:r>
      <w:r>
        <w:rPr>
          <w:sz w:val="24"/>
        </w:rPr>
        <w:t>недопускането или намаляването на последиците от бедствия на територията на</w:t>
      </w:r>
      <w:r>
        <w:rPr>
          <w:spacing w:val="1"/>
          <w:sz w:val="24"/>
        </w:rPr>
        <w:t> </w:t>
      </w:r>
      <w:r>
        <w:rPr>
          <w:sz w:val="24"/>
        </w:rPr>
        <w:t>общината;</w:t>
      </w:r>
    </w:p>
    <w:p>
      <w:pPr>
        <w:pStyle w:val="ListParagraph"/>
        <w:numPr>
          <w:ilvl w:val="0"/>
          <w:numId w:val="216"/>
        </w:numPr>
        <w:tabs>
          <w:tab w:pos="1541" w:val="left" w:leader="none"/>
        </w:tabs>
        <w:spacing w:line="276" w:lineRule="auto" w:before="0" w:after="0"/>
        <w:ind w:left="1540" w:right="862" w:hanging="360"/>
        <w:jc w:val="both"/>
        <w:rPr>
          <w:sz w:val="24"/>
        </w:rPr>
      </w:pPr>
      <w:r>
        <w:rPr>
          <w:sz w:val="24"/>
        </w:rPr>
        <w:t>планирани са и реално са усвоявани финансови средства за извършването на</w:t>
      </w:r>
      <w:r>
        <w:rPr>
          <w:spacing w:val="1"/>
          <w:sz w:val="24"/>
        </w:rPr>
        <w:t> </w:t>
      </w:r>
      <w:r>
        <w:rPr>
          <w:sz w:val="24"/>
        </w:rPr>
        <w:t>тези дейности. Сумите,</w:t>
      </w:r>
      <w:r>
        <w:rPr>
          <w:spacing w:val="1"/>
          <w:sz w:val="24"/>
        </w:rPr>
        <w:t> </w:t>
      </w:r>
      <w:r>
        <w:rPr>
          <w:sz w:val="24"/>
        </w:rPr>
        <w:t>отделени за тези дейности, следва да бъдат</w:t>
      </w:r>
      <w:r>
        <w:rPr>
          <w:spacing w:val="60"/>
          <w:sz w:val="24"/>
        </w:rPr>
        <w:t> </w:t>
      </w:r>
      <w:r>
        <w:rPr>
          <w:sz w:val="24"/>
        </w:rPr>
        <w:t>увеличени,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1"/>
          <w:sz w:val="24"/>
        </w:rPr>
        <w:t> </w:t>
      </w:r>
      <w:r>
        <w:rPr>
          <w:sz w:val="24"/>
        </w:rPr>
        <w:t>бъдат финансово обезпечаване</w:t>
      </w:r>
      <w:r>
        <w:rPr>
          <w:spacing w:val="-2"/>
          <w:sz w:val="24"/>
        </w:rPr>
        <w:t> </w:t>
      </w:r>
      <w:r>
        <w:rPr>
          <w:sz w:val="24"/>
        </w:rPr>
        <w:t>мероприятията;</w:t>
      </w:r>
    </w:p>
    <w:p>
      <w:pPr>
        <w:pStyle w:val="ListParagraph"/>
        <w:numPr>
          <w:ilvl w:val="0"/>
          <w:numId w:val="216"/>
        </w:numPr>
        <w:tabs>
          <w:tab w:pos="1541" w:val="left" w:leader="none"/>
        </w:tabs>
        <w:spacing w:line="276" w:lineRule="auto" w:before="0" w:after="0"/>
        <w:ind w:left="1540" w:right="853" w:hanging="360"/>
        <w:jc w:val="both"/>
        <w:rPr>
          <w:sz w:val="24"/>
        </w:rPr>
      </w:pPr>
      <w:r>
        <w:rPr>
          <w:sz w:val="24"/>
        </w:rPr>
        <w:t>техниката с висока проходимост и другата специална техника, собственост на</w:t>
      </w:r>
      <w:r>
        <w:rPr>
          <w:spacing w:val="1"/>
          <w:sz w:val="24"/>
        </w:rPr>
        <w:t> </w:t>
      </w:r>
      <w:r>
        <w:rPr>
          <w:sz w:val="24"/>
        </w:rPr>
        <w:t>общината, се използва ефективно при различни бедствени ситуации. Самата</w:t>
      </w:r>
      <w:r>
        <w:rPr>
          <w:spacing w:val="1"/>
          <w:sz w:val="24"/>
        </w:rPr>
        <w:t> </w:t>
      </w:r>
      <w:r>
        <w:rPr>
          <w:sz w:val="24"/>
        </w:rPr>
        <w:t>техника вече е амортизирана, звеното за реагиране при бедствия има нужда от</w:t>
      </w:r>
      <w:r>
        <w:rPr>
          <w:spacing w:val="1"/>
          <w:sz w:val="24"/>
        </w:rPr>
        <w:t> </w:t>
      </w:r>
      <w:r>
        <w:rPr>
          <w:sz w:val="24"/>
        </w:rPr>
        <w:t>нова автотракторна техника. Отправено е официално искане до Министъра на</w:t>
      </w:r>
      <w:r>
        <w:rPr>
          <w:spacing w:val="1"/>
          <w:sz w:val="24"/>
        </w:rPr>
        <w:t> </w:t>
      </w:r>
      <w:r>
        <w:rPr>
          <w:sz w:val="24"/>
        </w:rPr>
        <w:t>отбраната</w:t>
      </w:r>
      <w:r>
        <w:rPr>
          <w:spacing w:val="1"/>
          <w:sz w:val="24"/>
        </w:rPr>
        <w:t> </w:t>
      </w:r>
      <w:r>
        <w:rPr>
          <w:sz w:val="24"/>
        </w:rPr>
        <w:t>за безвъзмездно</w:t>
      </w:r>
      <w:r>
        <w:rPr>
          <w:spacing w:val="60"/>
          <w:sz w:val="24"/>
        </w:rPr>
        <w:t> </w:t>
      </w:r>
      <w:r>
        <w:rPr>
          <w:sz w:val="24"/>
        </w:rPr>
        <w:t>прехвърляне на техника с отпаднала</w:t>
      </w:r>
      <w:r>
        <w:rPr>
          <w:spacing w:val="60"/>
          <w:sz w:val="24"/>
        </w:rPr>
        <w:t> </w:t>
      </w:r>
      <w:r>
        <w:rPr>
          <w:sz w:val="24"/>
        </w:rPr>
        <w:t>необходимост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МО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Община</w:t>
      </w:r>
      <w:r>
        <w:rPr>
          <w:spacing w:val="-1"/>
          <w:sz w:val="24"/>
        </w:rPr>
        <w:t> </w:t>
      </w:r>
      <w:r>
        <w:rPr>
          <w:sz w:val="24"/>
        </w:rPr>
        <w:t>Русе.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ListParagraph"/>
        <w:numPr>
          <w:ilvl w:val="0"/>
          <w:numId w:val="216"/>
        </w:numPr>
        <w:tabs>
          <w:tab w:pos="1541" w:val="left" w:leader="none"/>
        </w:tabs>
        <w:spacing w:line="276" w:lineRule="auto" w:before="76" w:after="0"/>
        <w:ind w:left="1540" w:right="857" w:hanging="360"/>
        <w:jc w:val="both"/>
        <w:rPr>
          <w:sz w:val="24"/>
        </w:rPr>
      </w:pPr>
      <w:r>
        <w:rPr>
          <w:sz w:val="24"/>
        </w:rPr>
        <w:t>наличието на структура в общинска администрация, осигуряваща непрекъснато</w:t>
      </w:r>
      <w:r>
        <w:rPr>
          <w:spacing w:val="1"/>
          <w:sz w:val="24"/>
        </w:rPr>
        <w:t> </w:t>
      </w:r>
      <w:r>
        <w:rPr>
          <w:sz w:val="24"/>
        </w:rPr>
        <w:t>24-часово дежурство, позволява решаването на възникнали проблемни въпроси:</w:t>
      </w:r>
      <w:r>
        <w:rPr>
          <w:spacing w:val="1"/>
          <w:sz w:val="24"/>
        </w:rPr>
        <w:t> </w:t>
      </w:r>
      <w:r>
        <w:rPr>
          <w:sz w:val="24"/>
        </w:rPr>
        <w:t>например</w:t>
      </w:r>
      <w:r>
        <w:rPr>
          <w:spacing w:val="16"/>
          <w:sz w:val="24"/>
        </w:rPr>
        <w:t> </w:t>
      </w:r>
      <w:r>
        <w:rPr>
          <w:sz w:val="24"/>
        </w:rPr>
        <w:t>липса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капаци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шахти</w:t>
      </w:r>
      <w:r>
        <w:rPr>
          <w:spacing w:val="16"/>
          <w:sz w:val="24"/>
        </w:rPr>
        <w:t> </w:t>
      </w:r>
      <w:r>
        <w:rPr>
          <w:sz w:val="24"/>
        </w:rPr>
        <w:t>по</w:t>
      </w:r>
      <w:r>
        <w:rPr>
          <w:spacing w:val="15"/>
          <w:sz w:val="24"/>
        </w:rPr>
        <w:t> </w:t>
      </w:r>
      <w:r>
        <w:rPr>
          <w:sz w:val="24"/>
        </w:rPr>
        <w:t>пътното</w:t>
      </w:r>
      <w:r>
        <w:rPr>
          <w:spacing w:val="17"/>
          <w:sz w:val="24"/>
        </w:rPr>
        <w:t> </w:t>
      </w:r>
      <w:r>
        <w:rPr>
          <w:sz w:val="24"/>
        </w:rPr>
        <w:t>платно,</w:t>
      </w:r>
      <w:r>
        <w:rPr>
          <w:spacing w:val="14"/>
          <w:sz w:val="24"/>
        </w:rPr>
        <w:t> </w:t>
      </w:r>
      <w:r>
        <w:rPr>
          <w:sz w:val="24"/>
        </w:rPr>
        <w:t>които</w:t>
      </w:r>
      <w:r>
        <w:rPr>
          <w:spacing w:val="17"/>
          <w:sz w:val="24"/>
        </w:rPr>
        <w:t> </w:t>
      </w:r>
      <w:r>
        <w:rPr>
          <w:sz w:val="24"/>
        </w:rPr>
        <w:t>са</w:t>
      </w:r>
      <w:r>
        <w:rPr>
          <w:spacing w:val="16"/>
          <w:sz w:val="24"/>
        </w:rPr>
        <w:t> </w:t>
      </w:r>
      <w:r>
        <w:rPr>
          <w:sz w:val="24"/>
        </w:rPr>
        <w:t>предпоставка</w:t>
      </w:r>
      <w:r>
        <w:rPr>
          <w:spacing w:val="-58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ПТП,</w:t>
      </w:r>
      <w:r>
        <w:rPr>
          <w:spacing w:val="1"/>
          <w:sz w:val="24"/>
        </w:rPr>
        <w:t> </w:t>
      </w:r>
      <w:r>
        <w:rPr>
          <w:sz w:val="24"/>
        </w:rPr>
        <w:t>изпомпване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водите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проблемни</w:t>
      </w:r>
      <w:r>
        <w:rPr>
          <w:spacing w:val="1"/>
          <w:sz w:val="24"/>
        </w:rPr>
        <w:t> </w:t>
      </w:r>
      <w:r>
        <w:rPr>
          <w:sz w:val="24"/>
        </w:rPr>
        <w:t>участъци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всяко</w:t>
      </w:r>
      <w:r>
        <w:rPr>
          <w:spacing w:val="1"/>
          <w:sz w:val="24"/>
        </w:rPr>
        <w:t> </w:t>
      </w:r>
      <w:r>
        <w:rPr>
          <w:sz w:val="24"/>
        </w:rPr>
        <w:t>време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денонощието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възникват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извънработно</w:t>
      </w:r>
      <w:r>
        <w:rPr>
          <w:spacing w:val="1"/>
          <w:sz w:val="24"/>
        </w:rPr>
        <w:t> </w:t>
      </w:r>
      <w:r>
        <w:rPr>
          <w:sz w:val="24"/>
        </w:rPr>
        <w:t>време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почивни</w:t>
      </w:r>
      <w:r>
        <w:rPr>
          <w:spacing w:val="1"/>
          <w:sz w:val="24"/>
        </w:rPr>
        <w:t> </w:t>
      </w:r>
      <w:r>
        <w:rPr>
          <w:sz w:val="24"/>
        </w:rPr>
        <w:t>дни.</w:t>
      </w:r>
      <w:r>
        <w:rPr>
          <w:spacing w:val="1"/>
          <w:sz w:val="24"/>
        </w:rPr>
        <w:t> </w:t>
      </w:r>
      <w:r>
        <w:rPr>
          <w:sz w:val="24"/>
        </w:rPr>
        <w:t>Дежурните екипи на териториалните структури на</w:t>
      </w:r>
      <w:r>
        <w:rPr>
          <w:spacing w:val="1"/>
          <w:sz w:val="24"/>
        </w:rPr>
        <w:t> </w:t>
      </w:r>
      <w:r>
        <w:rPr>
          <w:sz w:val="24"/>
        </w:rPr>
        <w:t>министерствата (най-вече</w:t>
      </w:r>
      <w:r>
        <w:rPr>
          <w:spacing w:val="1"/>
          <w:sz w:val="24"/>
        </w:rPr>
        <w:t> </w:t>
      </w:r>
      <w:r>
        <w:rPr>
          <w:sz w:val="24"/>
        </w:rPr>
        <w:t>МВР) могат само да обозначат даден проблемен участък, но отстраняването на</w:t>
      </w:r>
      <w:r>
        <w:rPr>
          <w:spacing w:val="1"/>
          <w:sz w:val="24"/>
        </w:rPr>
        <w:t> </w:t>
      </w:r>
      <w:r>
        <w:rPr>
          <w:sz w:val="24"/>
        </w:rPr>
        <w:t>повредата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извършва в</w:t>
      </w:r>
      <w:r>
        <w:rPr>
          <w:spacing w:val="-1"/>
          <w:sz w:val="24"/>
        </w:rPr>
        <w:t> </w:t>
      </w:r>
      <w:r>
        <w:rPr>
          <w:sz w:val="24"/>
        </w:rPr>
        <w:t>първия</w:t>
      </w:r>
      <w:r>
        <w:rPr>
          <w:spacing w:val="-1"/>
          <w:sz w:val="24"/>
        </w:rPr>
        <w:t> </w:t>
      </w:r>
      <w:r>
        <w:rPr>
          <w:sz w:val="24"/>
        </w:rPr>
        <w:t>работен ден.</w:t>
      </w:r>
    </w:p>
    <w:p>
      <w:pPr>
        <w:pStyle w:val="BodyText"/>
        <w:spacing w:line="276" w:lineRule="auto"/>
        <w:ind w:left="1540" w:right="856" w:firstLine="720"/>
      </w:pPr>
      <w:r>
        <w:rPr/>
        <w:t>Проведено бе заседание на Общинския съвет за намаляване на риска от</w:t>
      </w:r>
      <w:r>
        <w:rPr>
          <w:spacing w:val="1"/>
        </w:rPr>
        <w:t> </w:t>
      </w:r>
      <w:r>
        <w:rPr/>
        <w:t>бедствия,</w:t>
      </w:r>
      <w:r>
        <w:rPr>
          <w:spacing w:val="1"/>
        </w:rPr>
        <w:t> </w:t>
      </w:r>
      <w:r>
        <w:rPr/>
        <w:t>относно</w:t>
      </w:r>
      <w:r>
        <w:rPr>
          <w:spacing w:val="1"/>
        </w:rPr>
        <w:t> </w:t>
      </w:r>
      <w:r>
        <w:rPr/>
        <w:t>готовността на общината</w:t>
      </w:r>
      <w:r>
        <w:rPr>
          <w:spacing w:val="1"/>
        </w:rPr>
        <w:t> </w:t>
      </w:r>
      <w:r>
        <w:rPr/>
        <w:t>за работа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усложнена зимна</w:t>
      </w:r>
      <w:r>
        <w:rPr>
          <w:spacing w:val="1"/>
        </w:rPr>
        <w:t> </w:t>
      </w:r>
      <w:r>
        <w:rPr/>
        <w:t>обстановка</w:t>
      </w:r>
    </w:p>
    <w:p>
      <w:pPr>
        <w:pStyle w:val="BodyText"/>
        <w:spacing w:line="276" w:lineRule="auto" w:before="1"/>
        <w:ind w:right="861"/>
      </w:pPr>
      <w:r>
        <w:rPr/>
        <w:t>Експерти от отдела участваха в междуведомствени комисии при оглед състоянието на</w:t>
      </w:r>
      <w:r>
        <w:rPr>
          <w:spacing w:val="1"/>
        </w:rPr>
        <w:t> </w:t>
      </w:r>
      <w:r>
        <w:rPr/>
        <w:t>хидротехническите</w:t>
      </w:r>
      <w:r>
        <w:rPr>
          <w:spacing w:val="1"/>
        </w:rPr>
        <w:t> </w:t>
      </w:r>
      <w:r>
        <w:rPr/>
        <w:t>съоръжения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готовността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посрещане</w:t>
      </w:r>
      <w:r>
        <w:rPr>
          <w:spacing w:val="-2"/>
        </w:rPr>
        <w:t> </w:t>
      </w:r>
      <w:r>
        <w:rPr/>
        <w:t>и провеждане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високи</w:t>
      </w:r>
      <w:r>
        <w:rPr>
          <w:spacing w:val="-1"/>
        </w:rPr>
        <w:t> </w:t>
      </w:r>
      <w:r>
        <w:rPr/>
        <w:t>приливни</w:t>
      </w:r>
      <w:r>
        <w:rPr>
          <w:spacing w:val="-2"/>
        </w:rPr>
        <w:t> </w:t>
      </w:r>
      <w:r>
        <w:rPr/>
        <w:t>води.</w:t>
      </w:r>
    </w:p>
    <w:p>
      <w:pPr>
        <w:pStyle w:val="BodyText"/>
        <w:spacing w:line="276" w:lineRule="auto"/>
        <w:ind w:left="1540" w:right="859" w:firstLine="720"/>
      </w:pPr>
      <w:r>
        <w:rPr/>
        <w:t>При настъпване на аварийна ситуация по смисъла на чл. 63 от Наредба за</w:t>
      </w:r>
      <w:r>
        <w:rPr>
          <w:spacing w:val="-57"/>
        </w:rPr>
        <w:t> </w:t>
      </w:r>
      <w:r>
        <w:rPr/>
        <w:t>условията и реда за осъществяване на техническата и безопасната експлоатация</w:t>
      </w:r>
      <w:r>
        <w:rPr>
          <w:spacing w:val="1"/>
        </w:rPr>
        <w:t> </w:t>
      </w:r>
      <w:r>
        <w:rPr/>
        <w:t>на язовирните стени и съоръженията към тях се предприеха мерки за овладяване</w:t>
      </w:r>
      <w:r>
        <w:rPr>
          <w:spacing w:val="-57"/>
        </w:rPr>
        <w:t> </w:t>
      </w:r>
      <w:r>
        <w:rPr/>
        <w:t>последиците от авария и за ограничаване на риска за хора, материални ценности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околна</w:t>
      </w:r>
      <w:r>
        <w:rPr>
          <w:spacing w:val="-1"/>
        </w:rPr>
        <w:t> </w:t>
      </w:r>
      <w:r>
        <w:rPr/>
        <w:t>среда.</w:t>
      </w:r>
    </w:p>
    <w:p>
      <w:pPr>
        <w:pStyle w:val="BodyText"/>
        <w:spacing w:line="276" w:lineRule="auto" w:before="1"/>
        <w:ind w:left="1540" w:right="862" w:firstLine="720"/>
      </w:pPr>
      <w:r>
        <w:rPr/>
        <w:t>Експерти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„Управление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кризи“</w:t>
      </w:r>
      <w:r>
        <w:rPr>
          <w:spacing w:val="1"/>
        </w:rPr>
        <w:t> </w:t>
      </w:r>
      <w:r>
        <w:rPr/>
        <w:t>взеха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превантивни</w:t>
      </w:r>
      <w:r>
        <w:rPr>
          <w:spacing w:val="-3"/>
        </w:rPr>
        <w:t> </w:t>
      </w:r>
      <w:r>
        <w:rPr/>
        <w:t>проверки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обекти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висок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нисък</w:t>
      </w:r>
      <w:r>
        <w:rPr>
          <w:spacing w:val="1"/>
        </w:rPr>
        <w:t> </w:t>
      </w:r>
      <w:r>
        <w:rPr/>
        <w:t>рисков</w:t>
      </w:r>
      <w:r>
        <w:rPr>
          <w:spacing w:val="-1"/>
        </w:rPr>
        <w:t> </w:t>
      </w:r>
      <w:r>
        <w:rPr/>
        <w:t>потенциал.</w:t>
      </w:r>
    </w:p>
    <w:p>
      <w:pPr>
        <w:pStyle w:val="BodyText"/>
        <w:spacing w:line="276" w:lineRule="auto"/>
        <w:ind w:left="1540" w:right="860" w:firstLine="720"/>
      </w:pPr>
      <w:r>
        <w:rPr/>
        <w:t>Процесът на организиране, координиране и контрол на дейностите по</w:t>
      </w:r>
      <w:r>
        <w:rPr>
          <w:spacing w:val="1"/>
        </w:rPr>
        <w:t> </w:t>
      </w:r>
      <w:r>
        <w:rPr/>
        <w:t>подпомагане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възстановяване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възникнали</w:t>
      </w:r>
      <w:r>
        <w:rPr>
          <w:spacing w:val="1"/>
        </w:rPr>
        <w:t> </w:t>
      </w:r>
      <w:r>
        <w:rPr/>
        <w:t>бедствия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осъществява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стриктно</w:t>
      </w:r>
      <w:r>
        <w:rPr>
          <w:spacing w:val="1"/>
        </w:rPr>
        <w:t> </w:t>
      </w:r>
      <w:r>
        <w:rPr/>
        <w:t>спазване</w:t>
      </w:r>
      <w:r>
        <w:rPr>
          <w:spacing w:val="1"/>
        </w:rPr>
        <w:t> </w:t>
      </w:r>
      <w:r>
        <w:rPr/>
        <w:t>изискванията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„Правилник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организацията и дейността на междуведомствената комисия за възстановяване и</w:t>
      </w:r>
      <w:r>
        <w:rPr>
          <w:spacing w:val="-57"/>
        </w:rPr>
        <w:t> </w:t>
      </w:r>
      <w:r>
        <w:rPr/>
        <w:t>подпомагане</w:t>
      </w:r>
      <w:r>
        <w:rPr>
          <w:spacing w:val="-2"/>
        </w:rPr>
        <w:t> </w:t>
      </w:r>
      <w:r>
        <w:rPr/>
        <w:t>към</w:t>
      </w:r>
      <w:r>
        <w:rPr>
          <w:spacing w:val="-1"/>
        </w:rPr>
        <w:t> </w:t>
      </w:r>
      <w:r>
        <w:rPr/>
        <w:t>Министерския съвет”.</w:t>
      </w:r>
    </w:p>
    <w:p>
      <w:pPr>
        <w:pStyle w:val="BodyText"/>
        <w:spacing w:line="276" w:lineRule="auto"/>
        <w:ind w:left="1528" w:right="856" w:firstLine="710"/>
      </w:pPr>
      <w:r>
        <w:rPr/>
        <w:t>Призори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06.06.2022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разрази</w:t>
      </w:r>
      <w:r>
        <w:rPr>
          <w:spacing w:val="1"/>
        </w:rPr>
        <w:t> </w:t>
      </w:r>
      <w:r>
        <w:rPr/>
        <w:t>природно явление – супер клетка (микро-циклoн), при което са регистрирани</w:t>
      </w:r>
      <w:r>
        <w:rPr>
          <w:spacing w:val="1"/>
        </w:rPr>
        <w:t> </w:t>
      </w:r>
      <w:r>
        <w:rPr/>
        <w:t>сумарно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валежи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l/m²,</w:t>
      </w:r>
      <w:r>
        <w:rPr>
          <w:spacing w:val="1"/>
        </w:rPr>
        <w:t> </w:t>
      </w:r>
      <w:r>
        <w:rPr/>
        <w:t>надвишаващо</w:t>
      </w:r>
      <w:r>
        <w:rPr>
          <w:spacing w:val="1"/>
        </w:rPr>
        <w:t> </w:t>
      </w:r>
      <w:r>
        <w:rPr/>
        <w:t>сумарното</w:t>
      </w:r>
      <w:r>
        <w:rPr>
          <w:spacing w:val="1"/>
        </w:rPr>
        <w:t> </w:t>
      </w:r>
      <w:r>
        <w:rPr/>
        <w:t>количество валежи за целият месец май. Обилните валежи бяха съпроводени и</w:t>
      </w:r>
      <w:r>
        <w:rPr>
          <w:spacing w:val="1"/>
        </w:rPr>
        <w:t> </w:t>
      </w:r>
      <w:r>
        <w:rPr/>
        <w:t>със силни пориви на вятъра (шквал), и градушка със среден до едър размер. В</w:t>
      </w:r>
      <w:r>
        <w:rPr>
          <w:spacing w:val="1"/>
        </w:rPr>
        <w:t> </w:t>
      </w:r>
      <w:r>
        <w:rPr/>
        <w:t>резултат на тежките метеорологични условия и тяхното едновременно действие,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висока</w:t>
      </w:r>
      <w:r>
        <w:rPr>
          <w:spacing w:val="1"/>
        </w:rPr>
        <w:t> </w:t>
      </w:r>
      <w:r>
        <w:rPr/>
        <w:t>интензивност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кратко</w:t>
      </w:r>
      <w:r>
        <w:rPr>
          <w:spacing w:val="1"/>
        </w:rPr>
        <w:t> </w:t>
      </w:r>
      <w:r>
        <w:rPr/>
        <w:t>време,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целия</w:t>
      </w:r>
      <w:r>
        <w:rPr>
          <w:spacing w:val="61"/>
        </w:rPr>
        <w:t> </w:t>
      </w:r>
      <w:r>
        <w:rPr/>
        <w:t>град</w:t>
      </w:r>
      <w:r>
        <w:rPr>
          <w:spacing w:val="1"/>
        </w:rPr>
        <w:t> </w:t>
      </w:r>
      <w:r>
        <w:rPr/>
        <w:t>възникнаха щети по жилища, автомобили и пътна инфраструктура от паднали</w:t>
      </w:r>
      <w:r>
        <w:rPr>
          <w:spacing w:val="1"/>
        </w:rPr>
        <w:t> </w:t>
      </w:r>
      <w:r>
        <w:rPr/>
        <w:t>клони и съборени дървета. Движението в града, както с превозни средства, така</w:t>
      </w:r>
      <w:r>
        <w:rPr>
          <w:spacing w:val="1"/>
        </w:rPr>
        <w:t> </w:t>
      </w:r>
      <w:r>
        <w:rPr/>
        <w:t>и пешеходно, бе силно затруднено, на места невъзможно. За възстановяване на</w:t>
      </w:r>
      <w:r>
        <w:rPr>
          <w:spacing w:val="1"/>
        </w:rPr>
        <w:t> </w:t>
      </w:r>
      <w:r>
        <w:rPr/>
        <w:t>нормалното движение в града,</w:t>
      </w:r>
      <w:r>
        <w:rPr>
          <w:spacing w:val="1"/>
        </w:rPr>
        <w:t> </w:t>
      </w:r>
      <w:r>
        <w:rPr/>
        <w:t>Община Русе разходва финансови средства в</w:t>
      </w:r>
      <w:r>
        <w:rPr>
          <w:spacing w:val="1"/>
        </w:rPr>
        <w:t> </w:t>
      </w:r>
      <w:r>
        <w:rPr/>
        <w:t>размер на 200 000 лв., непредвидени в бюджета за отчетната година. Вследствие</w:t>
      </w:r>
      <w:r>
        <w:rPr>
          <w:spacing w:val="-57"/>
        </w:rPr>
        <w:t> </w:t>
      </w:r>
      <w:r>
        <w:rPr/>
        <w:t>на</w:t>
      </w:r>
      <w:r>
        <w:rPr>
          <w:spacing w:val="-3"/>
        </w:rPr>
        <w:t> </w:t>
      </w:r>
      <w:r>
        <w:rPr/>
        <w:t>бурята,</w:t>
      </w:r>
      <w:r>
        <w:rPr>
          <w:spacing w:val="-2"/>
        </w:rPr>
        <w:t> </w:t>
      </w:r>
      <w:r>
        <w:rPr/>
        <w:t>постъпиха</w:t>
      </w:r>
      <w:r>
        <w:rPr>
          <w:spacing w:val="-2"/>
        </w:rPr>
        <w:t> </w:t>
      </w:r>
      <w:r>
        <w:rPr/>
        <w:t>молби,</w:t>
      </w:r>
      <w:r>
        <w:rPr>
          <w:spacing w:val="-2"/>
        </w:rPr>
        <w:t> </w:t>
      </w:r>
      <w:r>
        <w:rPr/>
        <w:t>жалби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сигнали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физически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юридически</w:t>
      </w:r>
      <w:r>
        <w:rPr>
          <w:spacing w:val="-1"/>
        </w:rPr>
        <w:t> </w:t>
      </w:r>
      <w:r>
        <w:rPr/>
        <w:t>лица:</w:t>
      </w:r>
    </w:p>
    <w:p>
      <w:pPr>
        <w:pStyle w:val="ListParagraph"/>
        <w:numPr>
          <w:ilvl w:val="1"/>
          <w:numId w:val="216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875"/>
        <w:jc w:val="lef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нанесени</w:t>
      </w:r>
      <w:r>
        <w:rPr>
          <w:spacing w:val="-1"/>
          <w:sz w:val="24"/>
        </w:rPr>
        <w:t> </w:t>
      </w:r>
      <w:r>
        <w:rPr>
          <w:sz w:val="24"/>
        </w:rPr>
        <w:t>щети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автомобили;</w:t>
      </w:r>
    </w:p>
    <w:p>
      <w:pPr>
        <w:pStyle w:val="ListParagraph"/>
        <w:numPr>
          <w:ilvl w:val="1"/>
          <w:numId w:val="216"/>
        </w:numPr>
        <w:tabs>
          <w:tab w:pos="2260" w:val="left" w:leader="none"/>
          <w:tab w:pos="2261" w:val="left" w:leader="none"/>
        </w:tabs>
        <w:spacing w:line="240" w:lineRule="auto" w:before="42" w:after="0"/>
        <w:ind w:left="2260" w:right="0" w:hanging="875"/>
        <w:jc w:val="left"/>
        <w:rPr>
          <w:sz w:val="24"/>
        </w:rPr>
      </w:pP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погинали</w:t>
      </w:r>
      <w:r>
        <w:rPr>
          <w:spacing w:val="-1"/>
          <w:sz w:val="24"/>
        </w:rPr>
        <w:t> </w:t>
      </w:r>
      <w:r>
        <w:rPr>
          <w:sz w:val="24"/>
        </w:rPr>
        <w:t>движими</w:t>
      </w:r>
      <w:r>
        <w:rPr>
          <w:spacing w:val="-1"/>
          <w:sz w:val="24"/>
        </w:rPr>
        <w:t> </w:t>
      </w:r>
      <w:r>
        <w:rPr>
          <w:sz w:val="24"/>
        </w:rPr>
        <w:t>вещи;</w:t>
      </w:r>
    </w:p>
    <w:p>
      <w:pPr>
        <w:pStyle w:val="ListParagraph"/>
        <w:numPr>
          <w:ilvl w:val="1"/>
          <w:numId w:val="216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875"/>
        <w:jc w:val="left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пострадали жилища.</w:t>
      </w:r>
    </w:p>
    <w:p>
      <w:pPr>
        <w:pStyle w:val="BodyText"/>
        <w:tabs>
          <w:tab w:pos="2580" w:val="left" w:leader="none"/>
          <w:tab w:pos="3106" w:val="left" w:leader="none"/>
          <w:tab w:pos="4557" w:val="left" w:leader="none"/>
          <w:tab w:pos="5113" w:val="left" w:leader="none"/>
          <w:tab w:pos="6377" w:val="left" w:leader="none"/>
          <w:tab w:pos="7209" w:val="left" w:leader="none"/>
          <w:tab w:pos="8574" w:val="left" w:leader="none"/>
          <w:tab w:pos="9602" w:val="left" w:leader="none"/>
        </w:tabs>
        <w:spacing w:line="276" w:lineRule="auto" w:before="41"/>
        <w:ind w:left="1528" w:right="861" w:firstLine="710"/>
        <w:jc w:val="left"/>
      </w:pPr>
      <w:r>
        <w:rPr/>
        <w:t>Бяха</w:t>
      </w:r>
      <w:r>
        <w:rPr>
          <w:spacing w:val="54"/>
        </w:rPr>
        <w:t> </w:t>
      </w:r>
      <w:r>
        <w:rPr/>
        <w:t>сформирани</w:t>
      </w:r>
      <w:r>
        <w:rPr>
          <w:spacing w:val="54"/>
        </w:rPr>
        <w:t> </w:t>
      </w:r>
      <w:r>
        <w:rPr/>
        <w:t>комисии</w:t>
      </w:r>
      <w:r>
        <w:rPr>
          <w:spacing w:val="53"/>
        </w:rPr>
        <w:t> </w:t>
      </w:r>
      <w:r>
        <w:rPr/>
        <w:t>за</w:t>
      </w:r>
      <w:r>
        <w:rPr>
          <w:spacing w:val="54"/>
        </w:rPr>
        <w:t> </w:t>
      </w:r>
      <w:r>
        <w:rPr/>
        <w:t>оглед</w:t>
      </w:r>
      <w:r>
        <w:rPr>
          <w:spacing w:val="53"/>
        </w:rPr>
        <w:t> </w:t>
      </w:r>
      <w:r>
        <w:rPr/>
        <w:t>на</w:t>
      </w:r>
      <w:r>
        <w:rPr>
          <w:spacing w:val="54"/>
        </w:rPr>
        <w:t> </w:t>
      </w:r>
      <w:r>
        <w:rPr/>
        <w:t>щетите</w:t>
      </w:r>
      <w:r>
        <w:rPr>
          <w:spacing w:val="55"/>
        </w:rPr>
        <w:t> </w:t>
      </w:r>
      <w:r>
        <w:rPr/>
        <w:t>и</w:t>
      </w:r>
      <w:r>
        <w:rPr>
          <w:spacing w:val="54"/>
        </w:rPr>
        <w:t> </w:t>
      </w:r>
      <w:r>
        <w:rPr/>
        <w:t>изготвени</w:t>
      </w:r>
      <w:r>
        <w:rPr>
          <w:spacing w:val="54"/>
        </w:rPr>
        <w:t> </w:t>
      </w:r>
      <w:r>
        <w:rPr/>
        <w:t>експертни</w:t>
      </w:r>
      <w:r>
        <w:rPr>
          <w:spacing w:val="-57"/>
        </w:rPr>
        <w:t> </w:t>
      </w:r>
      <w:r>
        <w:rPr/>
        <w:t>оценки</w:t>
        <w:tab/>
        <w:t>за</w:t>
        <w:tab/>
        <w:t>стойността</w:t>
        <w:tab/>
        <w:t>на</w:t>
        <w:tab/>
        <w:t>загубите.</w:t>
        <w:tab/>
        <w:t>След</w:t>
        <w:tab/>
        <w:t>направена</w:t>
        <w:tab/>
        <w:t>оценка</w:t>
        <w:tab/>
        <w:t>на</w:t>
      </w:r>
    </w:p>
    <w:p>
      <w:pPr>
        <w:spacing w:after="0" w:line="276" w:lineRule="auto"/>
        <w:jc w:val="left"/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1528" w:right="857"/>
      </w:pPr>
      <w:r>
        <w:rPr/>
        <w:t>законосъобразността,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окомплектова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изпрати</w:t>
      </w:r>
      <w:r>
        <w:rPr>
          <w:spacing w:val="1"/>
        </w:rPr>
        <w:t> </w:t>
      </w:r>
      <w:r>
        <w:rPr/>
        <w:t>искания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възстановителна помощ пред Междуведомствената комисия за възстановяване и</w:t>
      </w:r>
      <w:r>
        <w:rPr>
          <w:spacing w:val="-57"/>
        </w:rPr>
        <w:t> </w:t>
      </w:r>
      <w:r>
        <w:rPr/>
        <w:t>подпомагане</w:t>
      </w:r>
      <w:r>
        <w:rPr>
          <w:spacing w:val="-2"/>
        </w:rPr>
        <w:t> </w:t>
      </w:r>
      <w:r>
        <w:rPr/>
        <w:t>към</w:t>
      </w:r>
      <w:r>
        <w:rPr>
          <w:spacing w:val="-1"/>
        </w:rPr>
        <w:t> </w:t>
      </w:r>
      <w:r>
        <w:rPr/>
        <w:t>МС (общо 19 бр.).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left="1540" w:right="856" w:firstLine="720"/>
      </w:pPr>
      <w:r>
        <w:rPr/>
        <w:t>С</w:t>
      </w:r>
      <w:r>
        <w:rPr>
          <w:spacing w:val="1"/>
        </w:rPr>
        <w:t> </w:t>
      </w:r>
      <w:r>
        <w:rPr/>
        <w:t>реализиране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конкретните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обезпечаването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човешки</w:t>
      </w:r>
      <w:r>
        <w:rPr>
          <w:spacing w:val="1"/>
        </w:rPr>
        <w:t> </w:t>
      </w:r>
      <w:r>
        <w:rPr/>
        <w:t>ресурс и финансови средства, посочени в анализа, рискът от идентифицираните</w:t>
      </w:r>
      <w:r>
        <w:rPr>
          <w:spacing w:val="1"/>
        </w:rPr>
        <w:t> </w:t>
      </w:r>
      <w:r>
        <w:rPr/>
        <w:t>съществени опасности за общината ще бъде намален или ликвидиран. Това от</w:t>
      </w:r>
      <w:r>
        <w:rPr>
          <w:spacing w:val="1"/>
        </w:rPr>
        <w:t> </w:t>
      </w:r>
      <w:r>
        <w:rPr/>
        <w:t>своя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доведе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намаляване</w:t>
      </w:r>
      <w:r>
        <w:rPr>
          <w:spacing w:val="1"/>
        </w:rPr>
        <w:t> </w:t>
      </w:r>
      <w:r>
        <w:rPr/>
        <w:t>брой</w:t>
      </w:r>
      <w:r>
        <w:rPr>
          <w:spacing w:val="1"/>
        </w:rPr>
        <w:t> </w:t>
      </w:r>
      <w:r>
        <w:rPr/>
        <w:t>потенциално</w:t>
      </w:r>
      <w:r>
        <w:rPr>
          <w:spacing w:val="1"/>
        </w:rPr>
        <w:t> </w:t>
      </w:r>
      <w:r>
        <w:rPr/>
        <w:t>застрашени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пострадали</w:t>
      </w:r>
      <w:r>
        <w:rPr>
          <w:spacing w:val="1"/>
        </w:rPr>
        <w:t> </w:t>
      </w:r>
      <w:r>
        <w:rPr/>
        <w:t>хора,</w:t>
      </w:r>
      <w:r>
        <w:rPr>
          <w:spacing w:val="1"/>
        </w:rPr>
        <w:t> </w:t>
      </w:r>
      <w:r>
        <w:rPr/>
        <w:t>минимизиране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здравния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екологичния</w:t>
      </w:r>
      <w:r>
        <w:rPr>
          <w:spacing w:val="1"/>
        </w:rPr>
        <w:t> </w:t>
      </w:r>
      <w:r>
        <w:rPr/>
        <w:t>риск,</w:t>
      </w:r>
      <w:r>
        <w:rPr>
          <w:spacing w:val="1"/>
        </w:rPr>
        <w:t> </w:t>
      </w:r>
      <w:r>
        <w:rPr/>
        <w:t>запазване</w:t>
      </w:r>
      <w:r>
        <w:rPr>
          <w:spacing w:val="-57"/>
        </w:rPr>
        <w:t> </w:t>
      </w:r>
      <w:r>
        <w:rPr/>
        <w:t>целостта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инфраструктурата,</w:t>
      </w:r>
      <w:r>
        <w:rPr>
          <w:spacing w:val="1"/>
        </w:rPr>
        <w:t> </w:t>
      </w:r>
      <w:r>
        <w:rPr/>
        <w:t>понижаване</w:t>
      </w:r>
      <w:r>
        <w:rPr>
          <w:spacing w:val="1"/>
        </w:rPr>
        <w:t> </w:t>
      </w:r>
      <w:r>
        <w:rPr/>
        <w:t>загубите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културното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историческо</w:t>
      </w:r>
      <w:r>
        <w:rPr>
          <w:spacing w:val="-1"/>
        </w:rPr>
        <w:t> </w:t>
      </w:r>
      <w:r>
        <w:rPr/>
        <w:t>наследство и др.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2"/>
          <w:numId w:val="167"/>
        </w:numPr>
        <w:tabs>
          <w:tab w:pos="3150" w:val="left" w:leader="none"/>
          <w:tab w:pos="3151" w:val="left" w:leader="none"/>
          <w:tab w:pos="4180" w:val="left" w:leader="none"/>
          <w:tab w:pos="6500" w:val="left" w:leader="none"/>
          <w:tab w:pos="8104" w:val="left" w:leader="none"/>
          <w:tab w:pos="8603" w:val="left" w:leader="none"/>
          <w:tab w:pos="9741" w:val="left" w:leader="none"/>
        </w:tabs>
        <w:spacing w:line="276" w:lineRule="auto" w:before="0" w:after="0"/>
        <w:ind w:left="1540" w:right="856" w:firstLine="708"/>
        <w:jc w:val="left"/>
      </w:pPr>
      <w:r>
        <w:rPr>
          <w:color w:val="2AA0AF"/>
        </w:rPr>
        <w:t>Отдел</w:t>
        <w:tab/>
        <w:t>„Информационни</w:t>
        <w:tab/>
        <w:t>технологии</w:t>
        <w:tab/>
        <w:t>и</w:t>
        <w:tab/>
        <w:t>връзки</w:t>
        <w:tab/>
      </w:r>
      <w:r>
        <w:rPr>
          <w:color w:val="2AA0AF"/>
          <w:spacing w:val="-2"/>
        </w:rPr>
        <w:t>с</w:t>
      </w:r>
      <w:r>
        <w:rPr>
          <w:color w:val="2AA0AF"/>
          <w:spacing w:val="-57"/>
        </w:rPr>
        <w:t> </w:t>
      </w:r>
      <w:r>
        <w:rPr>
          <w:color w:val="2AA0AF"/>
        </w:rPr>
        <w:t>обществеността</w:t>
      </w:r>
      <w:r>
        <w:rPr>
          <w:color w:val="3B78D7"/>
        </w:rPr>
        <w:t>“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left="1540" w:right="859" w:firstLine="708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възложен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извършен</w:t>
      </w:r>
      <w:r>
        <w:rPr>
          <w:spacing w:val="1"/>
        </w:rPr>
        <w:t> </w:t>
      </w:r>
      <w:r>
        <w:rPr/>
        <w:t>външен</w:t>
      </w:r>
      <w:r>
        <w:rPr>
          <w:spacing w:val="1"/>
        </w:rPr>
        <w:t> </w:t>
      </w:r>
      <w:r>
        <w:rPr/>
        <w:t>одит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информационната среда на Община Русе. Бяха изведени препоръки, имащи за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оптимизират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повишат</w:t>
      </w:r>
      <w:r>
        <w:rPr>
          <w:spacing w:val="1"/>
        </w:rPr>
        <w:t> </w:t>
      </w:r>
      <w:r>
        <w:rPr/>
        <w:t>информационната</w:t>
      </w:r>
      <w:r>
        <w:rPr>
          <w:spacing w:val="1"/>
        </w:rPr>
        <w:t> </w:t>
      </w:r>
      <w:r>
        <w:rPr/>
        <w:t>сигурност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мрежовата</w:t>
      </w:r>
      <w:r>
        <w:rPr>
          <w:spacing w:val="1"/>
        </w:rPr>
        <w:t> </w:t>
      </w:r>
      <w:r>
        <w:rPr/>
        <w:t>инфраструктура.</w:t>
      </w:r>
      <w:r>
        <w:rPr>
          <w:spacing w:val="1"/>
        </w:rPr>
        <w:t> </w:t>
      </w:r>
      <w:r>
        <w:rPr/>
        <w:t>Предприеха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незабавното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препоръките,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предстои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придобие</w:t>
      </w:r>
      <w:r>
        <w:rPr>
          <w:spacing w:val="1"/>
        </w:rPr>
        <w:t> </w:t>
      </w:r>
      <w:r>
        <w:rPr/>
        <w:t>хардуер, в това число два сървъра, които ще попълнят и отговорят в пълен обем</w:t>
      </w:r>
      <w:r>
        <w:rPr>
          <w:spacing w:val="1"/>
        </w:rPr>
        <w:t> </w:t>
      </w:r>
      <w:r>
        <w:rPr/>
        <w:t>на необходимостта от </w:t>
      </w:r>
      <w:r>
        <w:rPr>
          <w:b/>
        </w:rPr>
        <w:t>оптимизиране на информационната среда и сигурност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-2"/>
        </w:rPr>
        <w:t> </w:t>
      </w:r>
      <w:r>
        <w:rPr>
          <w:b/>
        </w:rPr>
        <w:t>администрацията.</w:t>
      </w:r>
    </w:p>
    <w:p>
      <w:pPr>
        <w:pStyle w:val="BodyText"/>
        <w:spacing w:line="276" w:lineRule="auto"/>
        <w:ind w:left="1540" w:right="857" w:firstLine="708"/>
      </w:pPr>
      <w:r>
        <w:rPr/>
        <w:t>До края на 2021 г. приключиха действията по вътрешното оптимизиране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мрежовата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въведени</w:t>
      </w:r>
      <w:r>
        <w:rPr>
          <w:spacing w:val="1"/>
        </w:rPr>
        <w:t> </w:t>
      </w:r>
      <w:r>
        <w:rPr/>
        <w:t>съвременни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сигурност, отговарящи на действащата нормативна уредба. След придобиването</w:t>
      </w:r>
      <w:r>
        <w:rPr>
          <w:spacing w:val="-57"/>
        </w:rPr>
        <w:t> </w:t>
      </w:r>
      <w:r>
        <w:rPr/>
        <w:t>на необходимия хардуер и предприемане на нужните действия по инсталиране и</w:t>
      </w:r>
      <w:r>
        <w:rPr>
          <w:spacing w:val="-57"/>
        </w:rPr>
        <w:t> </w:t>
      </w:r>
      <w:r>
        <w:rPr/>
        <w:t>конфигуриране, Община Русе вече разполага с най-съвременните решения и</w:t>
      </w:r>
      <w:r>
        <w:rPr>
          <w:spacing w:val="1"/>
        </w:rPr>
        <w:t> </w:t>
      </w:r>
      <w:r>
        <w:rPr/>
        <w:t>добри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касаещи</w:t>
      </w:r>
      <w:r>
        <w:rPr>
          <w:spacing w:val="1"/>
        </w:rPr>
        <w:t> </w:t>
      </w:r>
      <w:r>
        <w:rPr/>
        <w:t>експлоатацията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информационните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администрацията.</w:t>
      </w:r>
    </w:p>
    <w:p>
      <w:pPr>
        <w:pStyle w:val="BodyText"/>
        <w:ind w:left="2248"/>
      </w:pPr>
      <w:r>
        <w:rPr/>
        <w:t>В</w:t>
      </w:r>
      <w:r>
        <w:rPr>
          <w:spacing w:val="-4"/>
        </w:rPr>
        <w:t> </w:t>
      </w:r>
      <w:r>
        <w:rPr/>
        <w:t>отчетния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са</w:t>
      </w:r>
      <w:r>
        <w:rPr>
          <w:spacing w:val="-2"/>
        </w:rPr>
        <w:t> </w:t>
      </w:r>
      <w:r>
        <w:rPr/>
        <w:t>извършени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следните</w:t>
      </w:r>
      <w:r>
        <w:rPr>
          <w:spacing w:val="-1"/>
        </w:rPr>
        <w:t> </w:t>
      </w:r>
      <w:r>
        <w:rPr/>
        <w:t>дейности:</w:t>
      </w:r>
    </w:p>
    <w:p>
      <w:pPr>
        <w:pStyle w:val="ListParagraph"/>
        <w:numPr>
          <w:ilvl w:val="0"/>
          <w:numId w:val="217"/>
        </w:numPr>
        <w:tabs>
          <w:tab w:pos="1540" w:val="left" w:leader="none"/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24"/>
        </w:rPr>
      </w:pPr>
      <w:r>
        <w:rPr>
          <w:sz w:val="24"/>
        </w:rPr>
        <w:t>подновени</w:t>
      </w:r>
      <w:r>
        <w:rPr>
          <w:spacing w:val="-3"/>
          <w:sz w:val="24"/>
        </w:rPr>
        <w:t> </w:t>
      </w:r>
      <w:r>
        <w:rPr>
          <w:sz w:val="24"/>
        </w:rPr>
        <w:t>са</w:t>
      </w:r>
      <w:r>
        <w:rPr>
          <w:spacing w:val="-4"/>
          <w:sz w:val="24"/>
        </w:rPr>
        <w:t> </w:t>
      </w:r>
      <w:r>
        <w:rPr>
          <w:sz w:val="24"/>
        </w:rPr>
        <w:t>всички</w:t>
      </w:r>
      <w:r>
        <w:rPr>
          <w:spacing w:val="-4"/>
          <w:sz w:val="24"/>
        </w:rPr>
        <w:t> </w:t>
      </w:r>
      <w:r>
        <w:rPr>
          <w:sz w:val="24"/>
        </w:rPr>
        <w:t>използвани</w:t>
      </w:r>
      <w:r>
        <w:rPr>
          <w:spacing w:val="-5"/>
          <w:sz w:val="24"/>
        </w:rPr>
        <w:t> </w:t>
      </w:r>
      <w:r>
        <w:rPr>
          <w:sz w:val="24"/>
        </w:rPr>
        <w:t>домейни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SSL;</w:t>
      </w:r>
    </w:p>
    <w:p>
      <w:pPr>
        <w:pStyle w:val="ListParagraph"/>
        <w:numPr>
          <w:ilvl w:val="0"/>
          <w:numId w:val="217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присъединени</w:t>
      </w:r>
      <w:r>
        <w:rPr>
          <w:spacing w:val="-3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всички</w:t>
      </w:r>
      <w:r>
        <w:rPr>
          <w:spacing w:val="-3"/>
          <w:sz w:val="24"/>
        </w:rPr>
        <w:t> </w:t>
      </w:r>
      <w:r>
        <w:rPr>
          <w:sz w:val="24"/>
        </w:rPr>
        <w:t>потребители</w:t>
      </w:r>
      <w:r>
        <w:rPr>
          <w:spacing w:val="-2"/>
          <w:sz w:val="24"/>
        </w:rPr>
        <w:t> </w:t>
      </w:r>
      <w:r>
        <w:rPr>
          <w:sz w:val="24"/>
        </w:rPr>
        <w:t>към</w:t>
      </w:r>
      <w:r>
        <w:rPr>
          <w:spacing w:val="-4"/>
          <w:sz w:val="24"/>
        </w:rPr>
        <w:t> </w:t>
      </w:r>
      <w:r>
        <w:rPr>
          <w:sz w:val="24"/>
        </w:rPr>
        <w:t>активна</w:t>
      </w:r>
      <w:r>
        <w:rPr>
          <w:spacing w:val="-3"/>
          <w:sz w:val="24"/>
        </w:rPr>
        <w:t> </w:t>
      </w:r>
      <w:r>
        <w:rPr>
          <w:sz w:val="24"/>
        </w:rPr>
        <w:t>директория;</w:t>
      </w:r>
    </w:p>
    <w:p>
      <w:pPr>
        <w:pStyle w:val="ListParagraph"/>
        <w:numPr>
          <w:ilvl w:val="0"/>
          <w:numId w:val="217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подновени</w:t>
      </w:r>
      <w:r>
        <w:rPr>
          <w:spacing w:val="-3"/>
          <w:sz w:val="24"/>
        </w:rPr>
        <w:t> </w:t>
      </w:r>
      <w:r>
        <w:rPr>
          <w:sz w:val="24"/>
        </w:rPr>
        <w:t>са</w:t>
      </w:r>
      <w:r>
        <w:rPr>
          <w:spacing w:val="-4"/>
          <w:sz w:val="24"/>
        </w:rPr>
        <w:t> </w:t>
      </w:r>
      <w:r>
        <w:rPr>
          <w:sz w:val="24"/>
        </w:rPr>
        <w:t>годишните</w:t>
      </w:r>
      <w:r>
        <w:rPr>
          <w:spacing w:val="-3"/>
          <w:sz w:val="24"/>
        </w:rPr>
        <w:t> </w:t>
      </w:r>
      <w:r>
        <w:rPr>
          <w:sz w:val="24"/>
        </w:rPr>
        <w:t>лицензи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ArchiCAD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AutoCAD;</w:t>
      </w:r>
    </w:p>
    <w:p>
      <w:pPr>
        <w:pStyle w:val="ListParagraph"/>
        <w:numPr>
          <w:ilvl w:val="0"/>
          <w:numId w:val="217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подновен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лицензът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внедряване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правна</w:t>
      </w:r>
      <w:r>
        <w:rPr>
          <w:spacing w:val="-2"/>
          <w:sz w:val="24"/>
        </w:rPr>
        <w:t> </w:t>
      </w:r>
      <w:r>
        <w:rPr>
          <w:sz w:val="24"/>
        </w:rPr>
        <w:t>информационна</w:t>
      </w:r>
      <w:r>
        <w:rPr>
          <w:spacing w:val="-3"/>
          <w:sz w:val="24"/>
        </w:rPr>
        <w:t> </w:t>
      </w:r>
      <w:r>
        <w:rPr>
          <w:sz w:val="24"/>
        </w:rPr>
        <w:t>система;</w:t>
      </w:r>
    </w:p>
    <w:p>
      <w:pPr>
        <w:pStyle w:val="ListParagraph"/>
        <w:numPr>
          <w:ilvl w:val="0"/>
          <w:numId w:val="217"/>
        </w:numPr>
        <w:tabs>
          <w:tab w:pos="1541" w:val="left" w:leader="none"/>
        </w:tabs>
        <w:spacing w:line="276" w:lineRule="auto" w:before="39" w:after="0"/>
        <w:ind w:left="1540" w:right="855" w:hanging="360"/>
        <w:jc w:val="both"/>
        <w:rPr>
          <w:sz w:val="24"/>
        </w:rPr>
      </w:pPr>
      <w:r>
        <w:rPr>
          <w:sz w:val="24"/>
        </w:rPr>
        <w:t>извършена е текуща поддръжка на техническата структура на компютърните</w:t>
      </w:r>
      <w:r>
        <w:rPr>
          <w:spacing w:val="1"/>
          <w:sz w:val="24"/>
        </w:rPr>
        <w:t> </w:t>
      </w:r>
      <w:r>
        <w:rPr>
          <w:sz w:val="24"/>
        </w:rPr>
        <w:t>мрежи, локалните компютърни системи, операционните и приложни програмни</w:t>
      </w:r>
      <w:r>
        <w:rPr>
          <w:spacing w:val="1"/>
          <w:sz w:val="24"/>
        </w:rPr>
        <w:t> </w:t>
      </w:r>
      <w:r>
        <w:rPr>
          <w:sz w:val="24"/>
        </w:rPr>
        <w:t>системи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осъществен</w:t>
      </w:r>
      <w:r>
        <w:rPr>
          <w:spacing w:val="2"/>
          <w:sz w:val="24"/>
        </w:rPr>
        <w:t> </w:t>
      </w:r>
      <w:r>
        <w:rPr>
          <w:sz w:val="24"/>
        </w:rPr>
        <w:t>оперативен</w:t>
      </w:r>
      <w:r>
        <w:rPr>
          <w:spacing w:val="-1"/>
          <w:sz w:val="24"/>
        </w:rPr>
        <w:t> </w:t>
      </w:r>
      <w:r>
        <w:rPr>
          <w:sz w:val="24"/>
        </w:rPr>
        <w:t>контрол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правилната</w:t>
      </w:r>
      <w:r>
        <w:rPr>
          <w:spacing w:val="-1"/>
          <w:sz w:val="24"/>
        </w:rPr>
        <w:t> </w:t>
      </w:r>
      <w:r>
        <w:rPr>
          <w:sz w:val="24"/>
        </w:rPr>
        <w:t>им</w:t>
      </w:r>
      <w:r>
        <w:rPr>
          <w:spacing w:val="-2"/>
          <w:sz w:val="24"/>
        </w:rPr>
        <w:t> </w:t>
      </w:r>
      <w:r>
        <w:rPr>
          <w:sz w:val="24"/>
        </w:rPr>
        <w:t>експлоатация;</w:t>
      </w:r>
    </w:p>
    <w:p>
      <w:pPr>
        <w:pStyle w:val="ListParagraph"/>
        <w:numPr>
          <w:ilvl w:val="0"/>
          <w:numId w:val="217"/>
        </w:numPr>
        <w:tabs>
          <w:tab w:pos="1541" w:val="left" w:leader="none"/>
        </w:tabs>
        <w:spacing w:line="291" w:lineRule="exact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извършва</w:t>
      </w:r>
      <w:r>
        <w:rPr>
          <w:spacing w:val="-6"/>
          <w:sz w:val="24"/>
        </w:rPr>
        <w:t> </w:t>
      </w:r>
      <w:r>
        <w:rPr>
          <w:sz w:val="24"/>
        </w:rPr>
        <w:t>се</w:t>
      </w:r>
      <w:r>
        <w:rPr>
          <w:spacing w:val="-4"/>
          <w:sz w:val="24"/>
        </w:rPr>
        <w:t> </w:t>
      </w:r>
      <w:r>
        <w:rPr>
          <w:sz w:val="24"/>
        </w:rPr>
        <w:t>актуализиране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стандартния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специализиран</w:t>
      </w:r>
      <w:r>
        <w:rPr>
          <w:spacing w:val="-3"/>
          <w:sz w:val="24"/>
        </w:rPr>
        <w:t> </w:t>
      </w:r>
      <w:r>
        <w:rPr>
          <w:sz w:val="24"/>
        </w:rPr>
        <w:t>софтуер;</w:t>
      </w:r>
    </w:p>
    <w:p>
      <w:pPr>
        <w:pStyle w:val="ListParagraph"/>
        <w:numPr>
          <w:ilvl w:val="0"/>
          <w:numId w:val="217"/>
        </w:numPr>
        <w:tabs>
          <w:tab w:pos="1541" w:val="left" w:leader="none"/>
        </w:tabs>
        <w:spacing w:line="240" w:lineRule="auto" w:before="40" w:after="0"/>
        <w:ind w:left="1540" w:right="0" w:hanging="361"/>
        <w:jc w:val="both"/>
        <w:rPr>
          <w:sz w:val="24"/>
        </w:rPr>
      </w:pPr>
      <w:r>
        <w:rPr>
          <w:sz w:val="24"/>
        </w:rPr>
        <w:t>организиран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осъществен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ежедневен</w:t>
      </w:r>
      <w:r>
        <w:rPr>
          <w:spacing w:val="-2"/>
          <w:sz w:val="24"/>
        </w:rPr>
        <w:t> </w:t>
      </w:r>
      <w:r>
        <w:rPr>
          <w:sz w:val="24"/>
        </w:rPr>
        <w:t>архив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базите</w:t>
      </w:r>
      <w:r>
        <w:rPr>
          <w:spacing w:val="-1"/>
          <w:sz w:val="24"/>
        </w:rPr>
        <w:t> </w:t>
      </w:r>
      <w:r>
        <w:rPr>
          <w:sz w:val="24"/>
        </w:rPr>
        <w:t>данни;</w:t>
      </w:r>
    </w:p>
    <w:p>
      <w:pPr>
        <w:pStyle w:val="ListParagraph"/>
        <w:numPr>
          <w:ilvl w:val="0"/>
          <w:numId w:val="217"/>
        </w:numPr>
        <w:tabs>
          <w:tab w:pos="1541" w:val="left" w:leader="none"/>
        </w:tabs>
        <w:spacing w:line="273" w:lineRule="auto" w:before="42" w:after="0"/>
        <w:ind w:left="1540" w:right="863" w:hanging="360"/>
        <w:jc w:val="both"/>
        <w:rPr>
          <w:sz w:val="24"/>
        </w:rPr>
      </w:pPr>
      <w:r>
        <w:rPr>
          <w:sz w:val="24"/>
        </w:rPr>
        <w:t>извършва се администриране и техническо обслужване на електронната система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гласуване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Общински съвет</w:t>
      </w:r>
      <w:r>
        <w:rPr>
          <w:spacing w:val="-1"/>
          <w:sz w:val="24"/>
        </w:rPr>
        <w:t> </w:t>
      </w:r>
      <w:r>
        <w:rPr>
          <w:sz w:val="24"/>
        </w:rPr>
        <w:t>Русе;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ListParagraph"/>
        <w:numPr>
          <w:ilvl w:val="0"/>
          <w:numId w:val="217"/>
        </w:numPr>
        <w:tabs>
          <w:tab w:pos="1541" w:val="left" w:leader="none"/>
        </w:tabs>
        <w:spacing w:line="273" w:lineRule="auto" w:before="75" w:after="0"/>
        <w:ind w:left="1540" w:right="864" w:hanging="360"/>
        <w:jc w:val="both"/>
        <w:rPr>
          <w:sz w:val="24"/>
        </w:rPr>
      </w:pPr>
      <w:r>
        <w:rPr>
          <w:sz w:val="24"/>
        </w:rPr>
        <w:t>осигурено е техническо обслужване и средства за презентации при провеждане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десетки мероприятия в</w:t>
      </w:r>
      <w:r>
        <w:rPr>
          <w:spacing w:val="-1"/>
          <w:sz w:val="24"/>
        </w:rPr>
        <w:t> </w:t>
      </w:r>
      <w:r>
        <w:rPr>
          <w:sz w:val="24"/>
        </w:rPr>
        <w:t>сградите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общинска</w:t>
      </w:r>
      <w:r>
        <w:rPr>
          <w:spacing w:val="-1"/>
          <w:sz w:val="24"/>
        </w:rPr>
        <w:t> </w:t>
      </w:r>
      <w:r>
        <w:rPr>
          <w:sz w:val="24"/>
        </w:rPr>
        <w:t>администрация;</w:t>
      </w:r>
    </w:p>
    <w:p>
      <w:pPr>
        <w:pStyle w:val="ListParagraph"/>
        <w:numPr>
          <w:ilvl w:val="0"/>
          <w:numId w:val="217"/>
        </w:numPr>
        <w:tabs>
          <w:tab w:pos="1541" w:val="left" w:leader="none"/>
        </w:tabs>
        <w:spacing w:line="273" w:lineRule="auto" w:before="4" w:after="0"/>
        <w:ind w:left="1540" w:right="860" w:hanging="360"/>
        <w:jc w:val="both"/>
        <w:rPr>
          <w:sz w:val="24"/>
        </w:rPr>
      </w:pPr>
      <w:r>
        <w:rPr>
          <w:sz w:val="24"/>
        </w:rPr>
        <w:t>извършва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ежеседмичен</w:t>
      </w:r>
      <w:r>
        <w:rPr>
          <w:spacing w:val="1"/>
          <w:sz w:val="24"/>
        </w:rPr>
        <w:t> </w:t>
      </w:r>
      <w:r>
        <w:rPr>
          <w:sz w:val="24"/>
        </w:rPr>
        <w:t>обмен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данни,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извличат</w:t>
      </w:r>
      <w:r>
        <w:rPr>
          <w:spacing w:val="6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Министерството на финансите във връзка с новорегистрираните автомобили в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-2"/>
          <w:sz w:val="24"/>
        </w:rPr>
        <w:t> </w:t>
      </w:r>
      <w:r>
        <w:rPr>
          <w:sz w:val="24"/>
        </w:rPr>
        <w:t>Русе;</w:t>
      </w:r>
    </w:p>
    <w:p>
      <w:pPr>
        <w:pStyle w:val="ListParagraph"/>
        <w:numPr>
          <w:ilvl w:val="0"/>
          <w:numId w:val="217"/>
        </w:numPr>
        <w:tabs>
          <w:tab w:pos="1541" w:val="left" w:leader="none"/>
        </w:tabs>
        <w:spacing w:line="240" w:lineRule="auto" w:before="5" w:after="0"/>
        <w:ind w:left="1540" w:right="0" w:hanging="361"/>
        <w:jc w:val="both"/>
        <w:rPr>
          <w:sz w:val="24"/>
        </w:rPr>
      </w:pPr>
      <w:r>
        <w:rPr>
          <w:sz w:val="24"/>
        </w:rPr>
        <w:t>извършена</w:t>
      </w:r>
      <w:r>
        <w:rPr>
          <w:spacing w:val="-4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профилактика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всички</w:t>
      </w:r>
      <w:r>
        <w:rPr>
          <w:spacing w:val="-2"/>
          <w:sz w:val="24"/>
        </w:rPr>
        <w:t> </w:t>
      </w:r>
      <w:r>
        <w:rPr>
          <w:sz w:val="24"/>
        </w:rPr>
        <w:t>сървъри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график.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Heading3"/>
        <w:jc w:val="left"/>
      </w:pPr>
      <w:r>
        <w:rPr/>
        <w:t>Географска</w:t>
      </w:r>
      <w:r>
        <w:rPr>
          <w:spacing w:val="-4"/>
        </w:rPr>
        <w:t> </w:t>
      </w:r>
      <w:r>
        <w:rPr/>
        <w:t>информационна</w:t>
      </w:r>
      <w:r>
        <w:rPr>
          <w:spacing w:val="-3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Община</w:t>
      </w:r>
      <w:r>
        <w:rPr>
          <w:spacing w:val="-1"/>
        </w:rPr>
        <w:t> </w:t>
      </w:r>
      <w:r>
        <w:rPr/>
        <w:t>Русе: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260" w:right="863" w:hanging="360"/>
        <w:jc w:val="left"/>
        <w:rPr>
          <w:sz w:val="24"/>
        </w:rPr>
      </w:pPr>
      <w:r>
        <w:rPr>
          <w:sz w:val="24"/>
        </w:rPr>
        <w:t>Инсталация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основните</w:t>
      </w:r>
      <w:r>
        <w:rPr>
          <w:spacing w:val="1"/>
          <w:sz w:val="24"/>
        </w:rPr>
        <w:t> </w:t>
      </w:r>
      <w:r>
        <w:rPr>
          <w:sz w:val="24"/>
        </w:rPr>
        <w:t>компоненти</w:t>
      </w:r>
      <w:r>
        <w:rPr>
          <w:spacing w:val="1"/>
          <w:sz w:val="24"/>
        </w:rPr>
        <w:t> </w:t>
      </w:r>
      <w:r>
        <w:rPr>
          <w:sz w:val="24"/>
        </w:rPr>
        <w:t>върху</w:t>
      </w:r>
      <w:r>
        <w:rPr>
          <w:spacing w:val="1"/>
          <w:sz w:val="24"/>
        </w:rPr>
        <w:t> </w:t>
      </w:r>
      <w:r>
        <w:rPr>
          <w:sz w:val="24"/>
        </w:rPr>
        <w:t>ГИС</w:t>
      </w:r>
      <w:r>
        <w:rPr>
          <w:spacing w:val="1"/>
          <w:sz w:val="24"/>
        </w:rPr>
        <w:t> </w:t>
      </w:r>
      <w:r>
        <w:rPr>
          <w:sz w:val="24"/>
        </w:rPr>
        <w:t>сървър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Община</w:t>
      </w:r>
      <w:r>
        <w:rPr>
          <w:spacing w:val="-57"/>
          <w:sz w:val="24"/>
        </w:rPr>
        <w:t> </w:t>
      </w:r>
      <w:r>
        <w:rPr>
          <w:sz w:val="24"/>
        </w:rPr>
        <w:t>Русе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260" w:right="863" w:hanging="360"/>
        <w:jc w:val="left"/>
        <w:rPr>
          <w:sz w:val="24"/>
        </w:rPr>
      </w:pPr>
      <w:r>
        <w:rPr>
          <w:sz w:val="24"/>
        </w:rPr>
        <w:t>Създаване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структурни</w:t>
      </w:r>
      <w:r>
        <w:rPr>
          <w:spacing w:val="20"/>
          <w:sz w:val="24"/>
        </w:rPr>
        <w:t> </w:t>
      </w:r>
      <w:r>
        <w:rPr>
          <w:sz w:val="24"/>
        </w:rPr>
        <w:t>пространствени</w:t>
      </w:r>
      <w:r>
        <w:rPr>
          <w:spacing w:val="19"/>
          <w:sz w:val="24"/>
        </w:rPr>
        <w:t> </w:t>
      </w:r>
      <w:r>
        <w:rPr>
          <w:sz w:val="24"/>
        </w:rPr>
        <w:t>слоеве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20"/>
          <w:sz w:val="24"/>
        </w:rPr>
        <w:t> </w:t>
      </w:r>
      <w:r>
        <w:rPr>
          <w:sz w:val="24"/>
        </w:rPr>
        <w:t>отдели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тематични</w:t>
      </w:r>
      <w:r>
        <w:rPr>
          <w:spacing w:val="-57"/>
          <w:sz w:val="24"/>
        </w:rPr>
        <w:t> </w:t>
      </w:r>
      <w:r>
        <w:rPr>
          <w:sz w:val="24"/>
        </w:rPr>
        <w:t>слоеве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0" w:hanging="36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специалисти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Планираните</w:t>
      </w:r>
      <w:r>
        <w:rPr>
          <w:spacing w:val="-2"/>
          <w:sz w:val="24"/>
        </w:rPr>
        <w:t> </w:t>
      </w:r>
      <w:r>
        <w:rPr>
          <w:sz w:val="24"/>
        </w:rPr>
        <w:t>дейности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края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месец</w:t>
      </w:r>
      <w:r>
        <w:rPr>
          <w:spacing w:val="-2"/>
          <w:sz w:val="24"/>
        </w:rPr>
        <w:t> </w:t>
      </w:r>
      <w:r>
        <w:rPr>
          <w:sz w:val="24"/>
        </w:rPr>
        <w:t>ноември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76" w:lineRule="auto" w:before="41" w:after="0"/>
        <w:ind w:left="2260" w:right="861" w:hanging="360"/>
        <w:jc w:val="left"/>
        <w:rPr>
          <w:sz w:val="24"/>
        </w:rPr>
      </w:pPr>
      <w:r>
        <w:rPr>
          <w:sz w:val="24"/>
        </w:rPr>
        <w:t>Запознаване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30"/>
          <w:sz w:val="24"/>
        </w:rPr>
        <w:t> </w:t>
      </w:r>
      <w:r>
        <w:rPr>
          <w:sz w:val="24"/>
        </w:rPr>
        <w:t>основните</w:t>
      </w:r>
      <w:r>
        <w:rPr>
          <w:spacing w:val="31"/>
          <w:sz w:val="24"/>
        </w:rPr>
        <w:t> </w:t>
      </w:r>
      <w:r>
        <w:rPr>
          <w:sz w:val="24"/>
        </w:rPr>
        <w:t>дейности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направления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които</w:t>
      </w:r>
      <w:r>
        <w:rPr>
          <w:spacing w:val="31"/>
          <w:sz w:val="24"/>
        </w:rPr>
        <w:t> </w:t>
      </w:r>
      <w:r>
        <w:rPr>
          <w:sz w:val="24"/>
        </w:rPr>
        <w:t>се</w:t>
      </w:r>
      <w:r>
        <w:rPr>
          <w:spacing w:val="30"/>
          <w:sz w:val="24"/>
        </w:rPr>
        <w:t> </w:t>
      </w:r>
      <w:r>
        <w:rPr>
          <w:sz w:val="24"/>
        </w:rPr>
        <w:t>оперира</w:t>
      </w:r>
      <w:r>
        <w:rPr>
          <w:spacing w:val="30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пространствени</w:t>
      </w:r>
      <w:r>
        <w:rPr>
          <w:spacing w:val="-1"/>
          <w:sz w:val="24"/>
        </w:rPr>
        <w:t> </w:t>
      </w:r>
      <w:r>
        <w:rPr>
          <w:sz w:val="24"/>
        </w:rPr>
        <w:t>данни.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76" w:lineRule="auto" w:before="1" w:after="0"/>
        <w:ind w:left="2260" w:right="861" w:hanging="36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наличните</w:t>
      </w:r>
      <w:r>
        <w:rPr>
          <w:spacing w:val="30"/>
          <w:sz w:val="24"/>
        </w:rPr>
        <w:t> </w:t>
      </w:r>
      <w:r>
        <w:rPr>
          <w:sz w:val="24"/>
        </w:rPr>
        <w:t>пространствени</w:t>
      </w:r>
      <w:r>
        <w:rPr>
          <w:spacing w:val="32"/>
          <w:sz w:val="24"/>
        </w:rPr>
        <w:t> </w:t>
      </w:r>
      <w:r>
        <w:rPr>
          <w:sz w:val="24"/>
        </w:rPr>
        <w:t>данни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30"/>
          <w:sz w:val="24"/>
        </w:rPr>
        <w:t> </w:t>
      </w:r>
      <w:r>
        <w:rPr>
          <w:sz w:val="24"/>
        </w:rPr>
        <w:t>които</w:t>
      </w:r>
      <w:r>
        <w:rPr>
          <w:spacing w:val="32"/>
          <w:sz w:val="24"/>
        </w:rPr>
        <w:t> </w:t>
      </w:r>
      <w:r>
        <w:rPr>
          <w:sz w:val="24"/>
        </w:rPr>
        <w:t>разполага</w:t>
      </w:r>
      <w:r>
        <w:rPr>
          <w:spacing w:val="29"/>
          <w:sz w:val="24"/>
        </w:rPr>
        <w:t> </w:t>
      </w:r>
      <w:r>
        <w:rPr>
          <w:sz w:val="24"/>
        </w:rPr>
        <w:t>Община</w:t>
      </w:r>
      <w:r>
        <w:rPr>
          <w:spacing w:val="-57"/>
          <w:sz w:val="24"/>
        </w:rPr>
        <w:t> </w:t>
      </w:r>
      <w:r>
        <w:rPr>
          <w:sz w:val="24"/>
        </w:rPr>
        <w:t>Русе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260" w:right="864" w:hanging="360"/>
        <w:jc w:val="left"/>
        <w:rPr>
          <w:sz w:val="24"/>
        </w:rPr>
      </w:pPr>
      <w:r>
        <w:rPr>
          <w:sz w:val="24"/>
        </w:rPr>
        <w:t>Инсталация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необходимите</w:t>
      </w:r>
      <w:r>
        <w:rPr>
          <w:spacing w:val="13"/>
          <w:sz w:val="24"/>
        </w:rPr>
        <w:t> </w:t>
      </w:r>
      <w:r>
        <w:rPr>
          <w:sz w:val="24"/>
        </w:rPr>
        <w:t>софтуерни</w:t>
      </w:r>
      <w:r>
        <w:rPr>
          <w:spacing w:val="15"/>
          <w:sz w:val="24"/>
        </w:rPr>
        <w:t> </w:t>
      </w:r>
      <w:r>
        <w:rPr>
          <w:sz w:val="24"/>
        </w:rPr>
        <w:t>пакети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среда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Linux</w:t>
      </w:r>
      <w:r>
        <w:rPr>
          <w:spacing w:val="17"/>
          <w:sz w:val="24"/>
        </w:rPr>
        <w:t> </w:t>
      </w:r>
      <w:r>
        <w:rPr>
          <w:sz w:val="24"/>
        </w:rPr>
        <w:t>Ubuntu</w:t>
      </w:r>
      <w:r>
        <w:rPr>
          <w:spacing w:val="-57"/>
          <w:sz w:val="24"/>
        </w:rPr>
        <w:t> </w:t>
      </w:r>
      <w:r>
        <w:rPr>
          <w:sz w:val="24"/>
        </w:rPr>
        <w:t>Server</w:t>
      </w:r>
      <w:r>
        <w:rPr>
          <w:spacing w:val="-1"/>
          <w:sz w:val="24"/>
        </w:rPr>
        <w:t> </w:t>
      </w:r>
      <w:r>
        <w:rPr>
          <w:sz w:val="24"/>
        </w:rPr>
        <w:t>за разполагане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компонентите на</w:t>
      </w:r>
      <w:r>
        <w:rPr>
          <w:spacing w:val="-1"/>
          <w:sz w:val="24"/>
        </w:rPr>
        <w:t> </w:t>
      </w:r>
      <w:r>
        <w:rPr>
          <w:sz w:val="24"/>
        </w:rPr>
        <w:t>ГИС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Инсталация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конфигурация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пространствена</w:t>
      </w:r>
      <w:r>
        <w:rPr>
          <w:spacing w:val="-6"/>
          <w:sz w:val="24"/>
        </w:rPr>
        <w:t> </w:t>
      </w:r>
      <w:r>
        <w:rPr>
          <w:sz w:val="24"/>
        </w:rPr>
        <w:t>база</w:t>
      </w:r>
      <w:r>
        <w:rPr>
          <w:spacing w:val="-4"/>
          <w:sz w:val="24"/>
        </w:rPr>
        <w:t> </w:t>
      </w:r>
      <w:r>
        <w:rPr>
          <w:sz w:val="24"/>
        </w:rPr>
        <w:t>данни</w:t>
      </w:r>
      <w:r>
        <w:rPr>
          <w:spacing w:val="-2"/>
          <w:sz w:val="24"/>
        </w:rPr>
        <w:t> </w:t>
      </w:r>
      <w:r>
        <w:rPr>
          <w:sz w:val="24"/>
        </w:rPr>
        <w:t>PostgreSQL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Инсталация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конфигурация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уеб</w:t>
      </w:r>
      <w:r>
        <w:rPr>
          <w:spacing w:val="-3"/>
          <w:sz w:val="24"/>
        </w:rPr>
        <w:t> </w:t>
      </w:r>
      <w:r>
        <w:rPr>
          <w:sz w:val="24"/>
        </w:rPr>
        <w:t>сървър</w:t>
      </w:r>
      <w:r>
        <w:rPr>
          <w:spacing w:val="-4"/>
          <w:sz w:val="24"/>
        </w:rPr>
        <w:t> </w:t>
      </w:r>
      <w:r>
        <w:rPr>
          <w:sz w:val="24"/>
        </w:rPr>
        <w:t>Nginx</w:t>
      </w: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41" w:after="0"/>
        <w:ind w:left="2260" w:right="866" w:hanging="360"/>
        <w:jc w:val="both"/>
        <w:rPr>
          <w:sz w:val="24"/>
        </w:rPr>
      </w:pPr>
      <w:r>
        <w:rPr>
          <w:sz w:val="24"/>
        </w:rPr>
        <w:t>Инсталация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конфигурация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среда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разполагане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ГИС</w:t>
      </w:r>
      <w:r>
        <w:rPr>
          <w:spacing w:val="1"/>
          <w:sz w:val="24"/>
        </w:rPr>
        <w:t> </w:t>
      </w:r>
      <w:r>
        <w:rPr>
          <w:sz w:val="24"/>
        </w:rPr>
        <w:t>портал</w:t>
      </w:r>
      <w:r>
        <w:rPr>
          <w:spacing w:val="1"/>
          <w:sz w:val="24"/>
        </w:rPr>
        <w:t> </w:t>
      </w:r>
      <w:r>
        <w:rPr>
          <w:sz w:val="24"/>
        </w:rPr>
        <w:t>Django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1" w:after="0"/>
        <w:ind w:left="2260" w:right="863" w:hanging="360"/>
        <w:jc w:val="both"/>
        <w:rPr>
          <w:sz w:val="24"/>
        </w:rPr>
      </w:pPr>
      <w:r>
        <w:rPr>
          <w:sz w:val="24"/>
        </w:rPr>
        <w:t>Инсталация и конфигурация на WEB GIS framework за визуализация и</w:t>
      </w:r>
      <w:r>
        <w:rPr>
          <w:spacing w:val="1"/>
          <w:sz w:val="24"/>
        </w:rPr>
        <w:t> </w:t>
      </w:r>
      <w:r>
        <w:rPr>
          <w:sz w:val="24"/>
        </w:rPr>
        <w:t>представяне на гис карти разработени и конфигурирани с настолен ГИС</w:t>
      </w:r>
      <w:r>
        <w:rPr>
          <w:spacing w:val="1"/>
          <w:sz w:val="24"/>
        </w:rPr>
        <w:t> </w:t>
      </w:r>
      <w:r>
        <w:rPr>
          <w:sz w:val="24"/>
        </w:rPr>
        <w:t>софтуер</w:t>
      </w:r>
      <w:r>
        <w:rPr>
          <w:spacing w:val="1"/>
          <w:sz w:val="24"/>
        </w:rPr>
        <w:t> </w:t>
      </w:r>
      <w:r>
        <w:rPr>
          <w:sz w:val="24"/>
        </w:rPr>
        <w:t>QGIS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BodyText"/>
        <w:jc w:val="left"/>
      </w:pPr>
      <w:r>
        <w:rPr/>
        <w:t>Създаване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структурна</w:t>
      </w:r>
      <w:r>
        <w:rPr>
          <w:spacing w:val="-3"/>
        </w:rPr>
        <w:t> </w:t>
      </w:r>
      <w:r>
        <w:rPr/>
        <w:t>пространствена</w:t>
      </w:r>
      <w:r>
        <w:rPr>
          <w:spacing w:val="-3"/>
        </w:rPr>
        <w:t> </w:t>
      </w:r>
      <w:r>
        <w:rPr/>
        <w:t>база</w:t>
      </w:r>
      <w:r>
        <w:rPr>
          <w:spacing w:val="-4"/>
        </w:rPr>
        <w:t> </w:t>
      </w:r>
      <w:r>
        <w:rPr/>
        <w:t>данни</w:t>
      </w:r>
    </w:p>
    <w:p>
      <w:pPr>
        <w:pStyle w:val="BodyText"/>
        <w:spacing w:before="3"/>
        <w:ind w:left="0"/>
        <w:jc w:val="left"/>
        <w:rPr>
          <w:sz w:val="31"/>
        </w:rPr>
      </w:pP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0" w:after="0"/>
        <w:ind w:left="2260" w:right="862" w:hanging="360"/>
        <w:jc w:val="both"/>
        <w:rPr>
          <w:sz w:val="24"/>
        </w:rPr>
      </w:pPr>
      <w:r>
        <w:rPr>
          <w:sz w:val="24"/>
        </w:rPr>
        <w:t>Дейностите</w:t>
      </w:r>
      <w:r>
        <w:rPr>
          <w:spacing w:val="1"/>
          <w:sz w:val="24"/>
        </w:rPr>
        <w:t> </w:t>
      </w:r>
      <w:r>
        <w:rPr>
          <w:sz w:val="24"/>
        </w:rPr>
        <w:t>извършени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структурирането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данните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пространствената база данни обхващат следните тематични области и</w:t>
      </w:r>
      <w:r>
        <w:rPr>
          <w:spacing w:val="1"/>
          <w:sz w:val="24"/>
        </w:rPr>
        <w:t> </w:t>
      </w:r>
      <w:r>
        <w:rPr>
          <w:sz w:val="24"/>
        </w:rPr>
        <w:t>слоеве:</w:t>
      </w: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1" w:after="0"/>
        <w:ind w:left="2260" w:right="861" w:hanging="360"/>
        <w:jc w:val="both"/>
        <w:rPr>
          <w:sz w:val="24"/>
        </w:rPr>
      </w:pPr>
      <w:r>
        <w:rPr>
          <w:sz w:val="24"/>
        </w:rPr>
        <w:t>Данни</w:t>
      </w:r>
      <w:r>
        <w:rPr>
          <w:spacing w:val="1"/>
          <w:sz w:val="24"/>
        </w:rPr>
        <w:t> </w:t>
      </w:r>
      <w:r>
        <w:rPr>
          <w:sz w:val="24"/>
        </w:rPr>
        <w:t>отнасящи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Отдел</w:t>
      </w:r>
      <w:r>
        <w:rPr>
          <w:spacing w:val="1"/>
          <w:sz w:val="24"/>
        </w:rPr>
        <w:t> </w:t>
      </w:r>
      <w:r>
        <w:rPr>
          <w:sz w:val="24"/>
        </w:rPr>
        <w:t>Устройствени</w:t>
      </w:r>
      <w:r>
        <w:rPr>
          <w:spacing w:val="1"/>
          <w:sz w:val="24"/>
        </w:rPr>
        <w:t> </w:t>
      </w:r>
      <w:r>
        <w:rPr>
          <w:sz w:val="24"/>
        </w:rPr>
        <w:t>планове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кадастър</w:t>
      </w:r>
      <w:r>
        <w:rPr>
          <w:spacing w:val="1"/>
          <w:sz w:val="24"/>
        </w:rPr>
        <w:t> </w:t>
      </w:r>
      <w:r>
        <w:rPr>
          <w:sz w:val="24"/>
        </w:rPr>
        <w:t>(Кадастър</w:t>
      </w:r>
      <w:r>
        <w:rPr>
          <w:spacing w:val="-1"/>
          <w:sz w:val="24"/>
        </w:rPr>
        <w:t> </w:t>
      </w:r>
      <w:r>
        <w:rPr>
          <w:sz w:val="24"/>
        </w:rPr>
        <w:t>и регулационни планове)</w:t>
      </w: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0" w:after="0"/>
        <w:ind w:left="2260" w:right="857" w:hanging="360"/>
        <w:jc w:val="both"/>
        <w:rPr>
          <w:sz w:val="24"/>
        </w:rPr>
      </w:pPr>
      <w:r>
        <w:rPr>
          <w:sz w:val="24"/>
        </w:rPr>
        <w:t>Социална</w:t>
      </w:r>
      <w:r>
        <w:rPr>
          <w:spacing w:val="1"/>
          <w:sz w:val="24"/>
        </w:rPr>
        <w:t> </w:t>
      </w:r>
      <w:r>
        <w:rPr>
          <w:sz w:val="24"/>
        </w:rPr>
        <w:t>инфраструктура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училища,</w:t>
      </w:r>
      <w:r>
        <w:rPr>
          <w:spacing w:val="1"/>
          <w:sz w:val="24"/>
        </w:rPr>
        <w:t> </w:t>
      </w:r>
      <w:r>
        <w:rPr>
          <w:sz w:val="24"/>
        </w:rPr>
        <w:t>детски</w:t>
      </w:r>
      <w:r>
        <w:rPr>
          <w:spacing w:val="1"/>
          <w:sz w:val="24"/>
        </w:rPr>
        <w:t> </w:t>
      </w:r>
      <w:r>
        <w:rPr>
          <w:sz w:val="24"/>
        </w:rPr>
        <w:t>градини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ЦПЛР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геокодиране</w:t>
      </w:r>
      <w:r>
        <w:rPr>
          <w:spacing w:val="-2"/>
          <w:sz w:val="24"/>
        </w:rPr>
        <w:t> </w:t>
      </w:r>
      <w:r>
        <w:rPr>
          <w:sz w:val="24"/>
        </w:rPr>
        <w:t>по адреси</w:t>
      </w: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1" w:after="0"/>
        <w:ind w:left="2260" w:right="858" w:hanging="360"/>
        <w:jc w:val="both"/>
        <w:rPr>
          <w:sz w:val="24"/>
        </w:rPr>
      </w:pPr>
      <w:r>
        <w:rPr>
          <w:sz w:val="24"/>
        </w:rPr>
        <w:t>Данни</w:t>
      </w:r>
      <w:r>
        <w:rPr>
          <w:spacing w:val="1"/>
          <w:sz w:val="24"/>
        </w:rPr>
        <w:t> </w:t>
      </w:r>
      <w:r>
        <w:rPr>
          <w:sz w:val="24"/>
        </w:rPr>
        <w:t>отнасящи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Отдел</w:t>
      </w:r>
      <w:r>
        <w:rPr>
          <w:spacing w:val="1"/>
          <w:sz w:val="24"/>
        </w:rPr>
        <w:t> </w:t>
      </w:r>
      <w:r>
        <w:rPr>
          <w:sz w:val="24"/>
        </w:rPr>
        <w:t>Транспорт</w:t>
      </w:r>
      <w:r>
        <w:rPr>
          <w:spacing w:val="1"/>
          <w:sz w:val="24"/>
        </w:rPr>
        <w:t> </w:t>
      </w:r>
      <w:r>
        <w:rPr>
          <w:sz w:val="24"/>
        </w:rPr>
        <w:t>(Таксиметровите</w:t>
      </w:r>
      <w:r>
        <w:rPr>
          <w:spacing w:val="1"/>
          <w:sz w:val="24"/>
        </w:rPr>
        <w:t> </w:t>
      </w:r>
      <w:r>
        <w:rPr>
          <w:sz w:val="24"/>
        </w:rPr>
        <w:t>стоянки,</w:t>
      </w:r>
      <w:r>
        <w:rPr>
          <w:spacing w:val="1"/>
          <w:sz w:val="24"/>
        </w:rPr>
        <w:t> </w:t>
      </w:r>
      <w:r>
        <w:rPr>
          <w:sz w:val="24"/>
        </w:rPr>
        <w:t>велосипедни алеи, Вело стоянки, платени паркинг зони -</w:t>
      </w:r>
      <w:r>
        <w:rPr>
          <w:spacing w:val="1"/>
          <w:sz w:val="24"/>
        </w:rPr>
        <w:t> </w:t>
      </w:r>
      <w:r>
        <w:rPr>
          <w:sz w:val="24"/>
        </w:rPr>
        <w:t>предстоят да се</w:t>
      </w:r>
      <w:r>
        <w:rPr>
          <w:spacing w:val="-57"/>
          <w:sz w:val="24"/>
        </w:rPr>
        <w:t> </w:t>
      </w:r>
      <w:r>
        <w:rPr>
          <w:sz w:val="24"/>
        </w:rPr>
        <w:t>структурират</w:t>
      </w:r>
      <w:r>
        <w:rPr>
          <w:spacing w:val="-1"/>
          <w:sz w:val="24"/>
        </w:rPr>
        <w:t> </w:t>
      </w:r>
      <w:r>
        <w:rPr>
          <w:sz w:val="24"/>
        </w:rPr>
        <w:t>още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76" w:after="0"/>
        <w:ind w:left="2260" w:right="861" w:hanging="360"/>
        <w:jc w:val="both"/>
        <w:rPr>
          <w:sz w:val="24"/>
        </w:rPr>
      </w:pPr>
      <w:r>
        <w:rPr>
          <w:sz w:val="24"/>
        </w:rPr>
        <w:t>Данни отнасящи се към Отдел Екология ( Съдове за битови отпадъци,</w:t>
      </w:r>
      <w:r>
        <w:rPr>
          <w:spacing w:val="1"/>
          <w:sz w:val="24"/>
        </w:rPr>
        <w:t> </w:t>
      </w:r>
      <w:r>
        <w:rPr>
          <w:sz w:val="24"/>
        </w:rPr>
        <w:t>Паркова мебел, Дървета и дървени видове, храстови масиви и зелени</w:t>
      </w:r>
      <w:r>
        <w:rPr>
          <w:spacing w:val="1"/>
          <w:sz w:val="24"/>
        </w:rPr>
        <w:t> </w:t>
      </w:r>
      <w:r>
        <w:rPr>
          <w:sz w:val="24"/>
        </w:rPr>
        <w:t>площи -</w:t>
      </w:r>
      <w:r>
        <w:rPr>
          <w:spacing w:val="-1"/>
          <w:sz w:val="24"/>
        </w:rPr>
        <w:t> </w:t>
      </w:r>
      <w:r>
        <w:rPr>
          <w:sz w:val="24"/>
        </w:rPr>
        <w:t>предстоят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структурират още ).</w:t>
      </w: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1" w:after="0"/>
        <w:ind w:left="2260" w:right="854" w:hanging="360"/>
        <w:jc w:val="both"/>
        <w:rPr>
          <w:sz w:val="24"/>
        </w:rPr>
      </w:pPr>
      <w:r>
        <w:rPr>
          <w:sz w:val="24"/>
        </w:rPr>
        <w:t>Данни отнасящи се към Отдел Управление на собствеността</w:t>
      </w:r>
      <w:r>
        <w:rPr>
          <w:spacing w:val="60"/>
          <w:sz w:val="24"/>
        </w:rPr>
        <w:t> </w:t>
      </w:r>
      <w:r>
        <w:rPr>
          <w:sz w:val="24"/>
        </w:rPr>
        <w:t>- Регистър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имоти</w:t>
      </w:r>
      <w:r>
        <w:rPr>
          <w:spacing w:val="1"/>
          <w:sz w:val="24"/>
        </w:rPr>
        <w:t> </w:t>
      </w:r>
      <w:r>
        <w:rPr>
          <w:sz w:val="24"/>
        </w:rPr>
        <w:t>общинска</w:t>
      </w:r>
      <w:r>
        <w:rPr>
          <w:spacing w:val="1"/>
          <w:sz w:val="24"/>
        </w:rPr>
        <w:t> </w:t>
      </w:r>
      <w:r>
        <w:rPr>
          <w:sz w:val="24"/>
        </w:rPr>
        <w:t>собственост,</w:t>
      </w:r>
      <w:r>
        <w:rPr>
          <w:spacing w:val="1"/>
          <w:sz w:val="24"/>
        </w:rPr>
        <w:t> </w:t>
      </w:r>
      <w:r>
        <w:rPr>
          <w:sz w:val="24"/>
        </w:rPr>
        <w:t>регистър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Категоризация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туристически</w:t>
      </w:r>
      <w:r>
        <w:rPr>
          <w:spacing w:val="-1"/>
          <w:sz w:val="24"/>
        </w:rPr>
        <w:t> </w:t>
      </w:r>
      <w:r>
        <w:rPr>
          <w:sz w:val="24"/>
        </w:rPr>
        <w:t>обекти,</w:t>
      </w: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8" w:lineRule="auto" w:before="0" w:after="0"/>
        <w:ind w:left="2260" w:right="865" w:hanging="360"/>
        <w:jc w:val="both"/>
        <w:rPr>
          <w:sz w:val="24"/>
        </w:rPr>
      </w:pPr>
      <w:r>
        <w:rPr>
          <w:sz w:val="24"/>
        </w:rPr>
        <w:t>Данни отнасящи се към Отдел Инвестиционно проектиране</w:t>
      </w:r>
      <w:r>
        <w:rPr>
          <w:spacing w:val="1"/>
          <w:sz w:val="24"/>
        </w:rPr>
        <w:t> </w:t>
      </w:r>
      <w:r>
        <w:rPr>
          <w:sz w:val="24"/>
        </w:rPr>
        <w:t>(Издадени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строеж)</w:t>
      </w:r>
    </w:p>
    <w:p>
      <w:pPr>
        <w:pStyle w:val="BodyText"/>
        <w:ind w:left="0"/>
        <w:jc w:val="left"/>
        <w:rPr>
          <w:sz w:val="27"/>
        </w:rPr>
      </w:pPr>
    </w:p>
    <w:p>
      <w:pPr>
        <w:pStyle w:val="BodyText"/>
        <w:jc w:val="left"/>
      </w:pPr>
      <w:r>
        <w:rPr/>
        <w:t>Проведени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spacing w:before="3"/>
        <w:ind w:left="0"/>
        <w:jc w:val="left"/>
        <w:rPr>
          <w:sz w:val="31"/>
        </w:rPr>
      </w:pP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40" w:lineRule="auto" w:before="1" w:after="0"/>
        <w:ind w:left="2260" w:right="0" w:hanging="361"/>
        <w:jc w:val="both"/>
        <w:rPr>
          <w:sz w:val="24"/>
        </w:rPr>
      </w:pP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основните</w:t>
      </w:r>
      <w:r>
        <w:rPr>
          <w:spacing w:val="-4"/>
          <w:sz w:val="24"/>
        </w:rPr>
        <w:t> </w:t>
      </w:r>
      <w:r>
        <w:rPr>
          <w:sz w:val="24"/>
        </w:rPr>
        <w:t>администратори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ГИС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Община</w:t>
      </w:r>
      <w:r>
        <w:rPr>
          <w:spacing w:val="-3"/>
          <w:sz w:val="24"/>
        </w:rPr>
        <w:t> </w:t>
      </w:r>
      <w:r>
        <w:rPr>
          <w:sz w:val="24"/>
        </w:rPr>
        <w:t>Русе</w:t>
      </w:r>
      <w:r>
        <w:rPr>
          <w:spacing w:val="-2"/>
          <w:sz w:val="24"/>
        </w:rPr>
        <w:t> </w:t>
      </w:r>
      <w:r>
        <w:rPr>
          <w:sz w:val="24"/>
        </w:rPr>
        <w:t>(Online)</w:t>
      </w: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40" w:after="0"/>
        <w:ind w:left="2260" w:right="864" w:hanging="3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със</w:t>
      </w:r>
      <w:r>
        <w:rPr>
          <w:spacing w:val="1"/>
          <w:sz w:val="24"/>
        </w:rPr>
        <w:t> </w:t>
      </w:r>
      <w:r>
        <w:rPr>
          <w:sz w:val="24"/>
        </w:rPr>
        <w:t>практически</w:t>
      </w:r>
      <w:r>
        <w:rPr>
          <w:spacing w:val="1"/>
          <w:sz w:val="24"/>
        </w:rPr>
        <w:t> </w:t>
      </w:r>
      <w:r>
        <w:rPr>
          <w:sz w:val="24"/>
        </w:rPr>
        <w:t>примери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свързани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създаване,</w:t>
      </w:r>
      <w:r>
        <w:rPr>
          <w:spacing w:val="1"/>
          <w:sz w:val="24"/>
        </w:rPr>
        <w:t> </w:t>
      </w:r>
      <w:r>
        <w:rPr>
          <w:sz w:val="24"/>
        </w:rPr>
        <w:t>конфигуриране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стилизиране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ГИС</w:t>
      </w:r>
      <w:r>
        <w:rPr>
          <w:spacing w:val="-2"/>
          <w:sz w:val="24"/>
        </w:rPr>
        <w:t> </w:t>
      </w:r>
      <w:r>
        <w:rPr>
          <w:sz w:val="24"/>
        </w:rPr>
        <w:t>карти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приложен</w:t>
      </w:r>
      <w:r>
        <w:rPr>
          <w:spacing w:val="-1"/>
          <w:sz w:val="24"/>
        </w:rPr>
        <w:t> </w:t>
      </w:r>
      <w:r>
        <w:rPr>
          <w:sz w:val="24"/>
        </w:rPr>
        <w:t>софтуер</w:t>
      </w:r>
      <w:r>
        <w:rPr>
          <w:spacing w:val="-2"/>
          <w:sz w:val="24"/>
        </w:rPr>
        <w:t> </w:t>
      </w:r>
      <w:r>
        <w:rPr>
          <w:sz w:val="24"/>
        </w:rPr>
        <w:t>QGIS</w:t>
      </w:r>
    </w:p>
    <w:p>
      <w:pPr>
        <w:pStyle w:val="ListParagraph"/>
        <w:numPr>
          <w:ilvl w:val="1"/>
          <w:numId w:val="217"/>
        </w:numPr>
        <w:tabs>
          <w:tab w:pos="2261" w:val="left" w:leader="none"/>
        </w:tabs>
        <w:spacing w:line="276" w:lineRule="auto" w:before="0" w:after="0"/>
        <w:ind w:left="2260" w:right="855" w:hanging="360"/>
        <w:jc w:val="both"/>
        <w:rPr>
          <w:sz w:val="24"/>
        </w:rPr>
      </w:pPr>
      <w:r>
        <w:rPr>
          <w:sz w:val="24"/>
        </w:rPr>
        <w:t>Обучение със</w:t>
      </w:r>
      <w:r>
        <w:rPr>
          <w:spacing w:val="1"/>
          <w:sz w:val="24"/>
        </w:rPr>
        <w:t> </w:t>
      </w:r>
      <w:r>
        <w:rPr>
          <w:sz w:val="24"/>
        </w:rPr>
        <w:t>практически</w:t>
      </w:r>
      <w:r>
        <w:rPr>
          <w:spacing w:val="1"/>
          <w:sz w:val="24"/>
        </w:rPr>
        <w:t> </w:t>
      </w:r>
      <w:r>
        <w:rPr>
          <w:sz w:val="24"/>
        </w:rPr>
        <w:t>примери</w:t>
      </w:r>
      <w:r>
        <w:rPr>
          <w:spacing w:val="1"/>
          <w:sz w:val="24"/>
        </w:rPr>
        <w:t> </w:t>
      </w:r>
      <w:r>
        <w:rPr>
          <w:sz w:val="24"/>
        </w:rPr>
        <w:t>обхващащи</w:t>
      </w:r>
      <w:r>
        <w:rPr>
          <w:spacing w:val="1"/>
          <w:sz w:val="24"/>
        </w:rPr>
        <w:t> </w:t>
      </w:r>
      <w:r>
        <w:rPr>
          <w:sz w:val="24"/>
        </w:rPr>
        <w:t>работата с атрибутни</w:t>
      </w:r>
      <w:r>
        <w:rPr>
          <w:spacing w:val="1"/>
          <w:sz w:val="24"/>
        </w:rPr>
        <w:t> </w:t>
      </w:r>
      <w:r>
        <w:rPr>
          <w:sz w:val="24"/>
        </w:rPr>
        <w:t>данни,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конструирането</w:t>
      </w:r>
      <w:r>
        <w:rPr>
          <w:spacing w:val="1"/>
          <w:sz w:val="24"/>
        </w:rPr>
        <w:t> </w:t>
      </w:r>
      <w:r>
        <w:rPr>
          <w:sz w:val="24"/>
        </w:rPr>
        <w:t>моделите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конфигурирането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визуалните</w:t>
      </w:r>
      <w:r>
        <w:rPr>
          <w:spacing w:val="1"/>
          <w:sz w:val="24"/>
        </w:rPr>
        <w:t> </w:t>
      </w:r>
      <w:r>
        <w:rPr>
          <w:sz w:val="24"/>
        </w:rPr>
        <w:t>шаблони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дореждането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данните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тяхната</w:t>
      </w:r>
      <w:r>
        <w:rPr>
          <w:spacing w:val="1"/>
          <w:sz w:val="24"/>
        </w:rPr>
        <w:t> </w:t>
      </w:r>
      <w:r>
        <w:rPr>
          <w:sz w:val="24"/>
        </w:rPr>
        <w:t>функционалност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служителите</w:t>
      </w:r>
      <w:r>
        <w:rPr>
          <w:spacing w:val="-3"/>
          <w:sz w:val="24"/>
        </w:rPr>
        <w:t> </w:t>
      </w:r>
      <w:r>
        <w:rPr>
          <w:sz w:val="24"/>
        </w:rPr>
        <w:t>със</w:t>
      </w:r>
      <w:r>
        <w:rPr>
          <w:spacing w:val="-4"/>
          <w:sz w:val="24"/>
        </w:rPr>
        <w:t> </w:t>
      </w:r>
      <w:r>
        <w:rPr>
          <w:sz w:val="24"/>
        </w:rPr>
        <w:t>специализиран</w:t>
      </w:r>
      <w:r>
        <w:rPr>
          <w:spacing w:val="-5"/>
          <w:sz w:val="24"/>
        </w:rPr>
        <w:t> </w:t>
      </w:r>
      <w:r>
        <w:rPr>
          <w:sz w:val="24"/>
        </w:rPr>
        <w:t>софтуер</w:t>
      </w:r>
      <w:r>
        <w:rPr>
          <w:spacing w:val="-1"/>
          <w:sz w:val="24"/>
        </w:rPr>
        <w:t> </w:t>
      </w:r>
      <w:r>
        <w:rPr>
          <w:sz w:val="24"/>
        </w:rPr>
        <w:t>(експерти)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40" w:lineRule="auto" w:before="43" w:after="0"/>
        <w:ind w:left="2260" w:right="0" w:hanging="36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служители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специалисти</w:t>
      </w:r>
    </w:p>
    <w:p>
      <w:pPr>
        <w:pStyle w:val="ListParagraph"/>
        <w:numPr>
          <w:ilvl w:val="1"/>
          <w:numId w:val="217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служители</w:t>
      </w:r>
      <w:r>
        <w:rPr>
          <w:spacing w:val="-3"/>
          <w:sz w:val="24"/>
        </w:rPr>
        <w:t> </w:t>
      </w:r>
      <w:r>
        <w:rPr>
          <w:sz w:val="24"/>
        </w:rPr>
        <w:t>събиращи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актуализиращи</w:t>
      </w:r>
      <w:r>
        <w:rPr>
          <w:spacing w:val="-3"/>
          <w:sz w:val="24"/>
        </w:rPr>
        <w:t> </w:t>
      </w:r>
      <w:r>
        <w:rPr>
          <w:sz w:val="24"/>
        </w:rPr>
        <w:t>данни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терен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3"/>
        <w:tabs>
          <w:tab w:pos="2957" w:val="left" w:leader="none"/>
          <w:tab w:pos="3847" w:val="left" w:leader="none"/>
          <w:tab w:pos="5269" w:val="left" w:leader="none"/>
          <w:tab w:pos="6382" w:val="left" w:leader="none"/>
          <w:tab w:pos="7828" w:val="left" w:leader="none"/>
          <w:tab w:pos="8632" w:val="left" w:leader="none"/>
        </w:tabs>
        <w:jc w:val="left"/>
      </w:pPr>
      <w:r>
        <w:rPr>
          <w:color w:val="4AACC5"/>
        </w:rPr>
        <w:t>Специализирано</w:t>
        <w:tab/>
        <w:t>звено</w:t>
        <w:tab/>
        <w:t>“Контрол,</w:t>
        <w:tab/>
        <w:t>охрана,</w:t>
        <w:tab/>
        <w:t>обществен</w:t>
        <w:tab/>
        <w:t>реди</w:t>
        <w:tab/>
        <w:t>сигурност“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859" w:firstLine="851"/>
      </w:pPr>
      <w:r>
        <w:rPr/>
        <w:t>СЗ</w:t>
      </w:r>
      <w:r>
        <w:rPr>
          <w:spacing w:val="1"/>
        </w:rPr>
        <w:t> </w:t>
      </w:r>
      <w:r>
        <w:rPr/>
        <w:t>“КООРС“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специализирано звено на</w:t>
      </w:r>
      <w:r>
        <w:rPr>
          <w:spacing w:val="1"/>
        </w:rPr>
        <w:t> </w:t>
      </w:r>
      <w:r>
        <w:rPr/>
        <w:t>бюджетна</w:t>
      </w:r>
      <w:r>
        <w:rPr>
          <w:spacing w:val="1"/>
        </w:rPr>
        <w:t> </w:t>
      </w:r>
      <w:r>
        <w:rPr/>
        <w:t>издръжка</w:t>
      </w:r>
      <w:r>
        <w:rPr>
          <w:spacing w:val="1"/>
        </w:rPr>
        <w:t> </w:t>
      </w:r>
      <w:r>
        <w:rPr/>
        <w:t>към</w:t>
      </w:r>
      <w:r>
        <w:rPr>
          <w:spacing w:val="60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Русе, в което работят администрация, група „Охрана“, група „Контрол“ и група „Видео</w:t>
      </w:r>
      <w:r>
        <w:rPr>
          <w:spacing w:val="-57"/>
        </w:rPr>
        <w:t> </w:t>
      </w:r>
      <w:r>
        <w:rPr/>
        <w:t>наблюдение“.</w:t>
      </w:r>
    </w:p>
    <w:p>
      <w:pPr>
        <w:pStyle w:val="BodyText"/>
        <w:spacing w:line="276" w:lineRule="auto"/>
        <w:ind w:right="855" w:firstLine="719"/>
      </w:pPr>
      <w:r>
        <w:rPr/>
        <w:t>Приключи конкурсът по </w:t>
      </w:r>
      <w:r>
        <w:rPr>
          <w:b/>
        </w:rPr>
        <w:t>набиране личния състав на </w:t>
      </w:r>
      <w:r>
        <w:rPr/>
        <w:t>новосформиращата се</w:t>
      </w:r>
      <w:r>
        <w:rPr>
          <w:spacing w:val="1"/>
        </w:rPr>
        <w:t> </w:t>
      </w:r>
      <w:r>
        <w:rPr>
          <w:b/>
        </w:rPr>
        <w:t>Общинска</w:t>
      </w:r>
      <w:r>
        <w:rPr>
          <w:b/>
          <w:spacing w:val="1"/>
        </w:rPr>
        <w:t> </w:t>
      </w:r>
      <w:r>
        <w:rPr>
          <w:b/>
        </w:rPr>
        <w:t>Полиция,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който</w:t>
      </w:r>
      <w:r>
        <w:rPr>
          <w:spacing w:val="1"/>
        </w:rPr>
        <w:t> </w:t>
      </w:r>
      <w:r>
        <w:rPr/>
        <w:t>бяха</w:t>
      </w:r>
      <w:r>
        <w:rPr>
          <w:spacing w:val="1"/>
        </w:rPr>
        <w:t> </w:t>
      </w:r>
      <w:r>
        <w:rPr/>
        <w:t>избрани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служители,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към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завършват обучението си в Академията на МВР. На допълнителен конкурс бе утвърден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техният</w:t>
      </w:r>
      <w:r>
        <w:rPr>
          <w:spacing w:val="1"/>
        </w:rPr>
        <w:t> </w:t>
      </w:r>
      <w:r>
        <w:rPr/>
        <w:t>ръководител,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наличния в</w:t>
      </w:r>
      <w:r>
        <w:rPr>
          <w:spacing w:val="1"/>
        </w:rPr>
        <w:t> </w:t>
      </w:r>
      <w:r>
        <w:rPr/>
        <w:t>МВР</w:t>
      </w:r>
      <w:r>
        <w:rPr>
          <w:spacing w:val="1"/>
        </w:rPr>
        <w:t> </w:t>
      </w:r>
      <w:r>
        <w:rPr/>
        <w:t>щат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години ръководен</w:t>
      </w:r>
      <w:r>
        <w:rPr>
          <w:spacing w:val="60"/>
        </w:rPr>
        <w:t> </w:t>
      </w:r>
      <w:r>
        <w:rPr/>
        <w:t>опит .</w:t>
      </w:r>
      <w:r>
        <w:rPr>
          <w:spacing w:val="1"/>
        </w:rPr>
        <w:t> </w:t>
      </w:r>
      <w:r>
        <w:rPr/>
        <w:t>Очаква се звеното да започне своята пълноценна дейност през м. януари 2023 година,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основен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му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бъде</w:t>
      </w:r>
      <w:r>
        <w:rPr>
          <w:spacing w:val="1"/>
        </w:rPr>
        <w:t> </w:t>
      </w:r>
      <w:r>
        <w:rPr/>
        <w:t>борбата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хулиганските</w:t>
      </w:r>
      <w:r>
        <w:rPr>
          <w:spacing w:val="1"/>
        </w:rPr>
        <w:t> </w:t>
      </w:r>
      <w:r>
        <w:rPr/>
        <w:t>прояви,</w:t>
      </w:r>
      <w:r>
        <w:rPr>
          <w:spacing w:val="1"/>
        </w:rPr>
        <w:t> </w:t>
      </w:r>
      <w:r>
        <w:rPr/>
        <w:t>неправилното</w:t>
      </w:r>
      <w:r>
        <w:rPr>
          <w:spacing w:val="1"/>
        </w:rPr>
        <w:t> </w:t>
      </w:r>
      <w:r>
        <w:rPr/>
        <w:t>паркиране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опазване</w:t>
      </w:r>
      <w:r>
        <w:rPr>
          <w:spacing w:val="1"/>
        </w:rPr>
        <w:t> </w:t>
      </w:r>
      <w:r>
        <w:rPr/>
        <w:t>целостта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общинското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изцяло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гражданското</w:t>
      </w:r>
      <w:r>
        <w:rPr>
          <w:spacing w:val="1"/>
        </w:rPr>
        <w:t> </w:t>
      </w:r>
      <w:r>
        <w:rPr/>
        <w:t>общество.</w:t>
      </w:r>
      <w:r>
        <w:rPr>
          <w:spacing w:val="1"/>
        </w:rPr>
        <w:t> </w:t>
      </w:r>
      <w:r>
        <w:rPr/>
        <w:t>Предвижда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звеното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бъде</w:t>
      </w:r>
      <w:r>
        <w:rPr>
          <w:spacing w:val="1"/>
        </w:rPr>
        <w:t> </w:t>
      </w:r>
      <w:r>
        <w:rPr/>
        <w:t>подсилено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5</w:t>
      </w:r>
      <w:r>
        <w:rPr>
          <w:spacing w:val="-57"/>
        </w:rPr>
        <w:t> </w:t>
      </w:r>
      <w:r>
        <w:rPr/>
        <w:t>служители от наличния състав на КООРС и да осъществява 24-часов контрол както в</w:t>
      </w:r>
      <w:r>
        <w:rPr>
          <w:spacing w:val="1"/>
        </w:rPr>
        <w:t> </w:t>
      </w:r>
      <w:r>
        <w:rPr/>
        <w:t>централната част на града, така и с мото патрул във всички квартали на гр. Русе,</w:t>
      </w:r>
      <w:r>
        <w:rPr>
          <w:spacing w:val="1"/>
        </w:rPr>
        <w:t> </w:t>
      </w:r>
      <w:r>
        <w:rPr/>
        <w:t>захранван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информация от</w:t>
      </w:r>
      <w:r>
        <w:rPr>
          <w:spacing w:val="-1"/>
        </w:rPr>
        <w:t> </w:t>
      </w:r>
      <w:r>
        <w:rPr/>
        <w:t>Общинския видеоцентър</w:t>
      </w:r>
    </w:p>
    <w:p>
      <w:pPr>
        <w:pStyle w:val="BodyText"/>
        <w:spacing w:line="276" w:lineRule="auto"/>
        <w:ind w:right="863" w:firstLine="427"/>
      </w:pPr>
      <w:r>
        <w:rPr/>
        <w:t>През</w:t>
      </w:r>
      <w:r>
        <w:rPr>
          <w:spacing w:val="1"/>
        </w:rPr>
        <w:t> </w:t>
      </w:r>
      <w:r>
        <w:rPr/>
        <w:t>отчетния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СЗ</w:t>
      </w:r>
      <w:r>
        <w:rPr>
          <w:spacing w:val="1"/>
        </w:rPr>
        <w:t> </w:t>
      </w:r>
      <w:r>
        <w:rPr/>
        <w:t>“КООРС”</w:t>
      </w:r>
      <w:r>
        <w:rPr>
          <w:spacing w:val="1"/>
        </w:rPr>
        <w:t> </w:t>
      </w:r>
      <w:r>
        <w:rPr/>
        <w:t>охраняваше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обекта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територията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 Русе, като охранителите участваха и в съвместна дейност със служители на</w:t>
      </w:r>
      <w:r>
        <w:rPr>
          <w:spacing w:val="1"/>
        </w:rPr>
        <w:t> </w:t>
      </w:r>
      <w:r>
        <w:rPr/>
        <w:t>ОДМВР –</w:t>
      </w:r>
      <w:r>
        <w:rPr>
          <w:spacing w:val="1"/>
        </w:rPr>
        <w:t> </w:t>
      </w:r>
      <w:r>
        <w:rPr/>
        <w:t>Русе по опазване на обществения ред при провеждане на различен вид</w:t>
      </w:r>
      <w:r>
        <w:rPr>
          <w:spacing w:val="1"/>
        </w:rPr>
        <w:t> </w:t>
      </w:r>
      <w:r>
        <w:rPr/>
        <w:t>общоградски</w:t>
      </w:r>
      <w:r>
        <w:rPr>
          <w:spacing w:val="-1"/>
        </w:rPr>
        <w:t> </w:t>
      </w:r>
      <w:r>
        <w:rPr/>
        <w:t>мероприятия.</w:t>
      </w:r>
    </w:p>
    <w:p>
      <w:pPr>
        <w:pStyle w:val="BodyText"/>
        <w:spacing w:line="276" w:lineRule="auto"/>
        <w:ind w:right="855" w:firstLine="427"/>
      </w:pPr>
      <w:r>
        <w:rPr/>
        <w:t>Извършени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регулярни</w:t>
      </w:r>
      <w:r>
        <w:rPr>
          <w:spacing w:val="1"/>
        </w:rPr>
        <w:t> </w:t>
      </w:r>
      <w:r>
        <w:rPr/>
        <w:t>обходи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смесени</w:t>
      </w:r>
      <w:r>
        <w:rPr>
          <w:spacing w:val="1"/>
        </w:rPr>
        <w:t> </w:t>
      </w:r>
      <w:r>
        <w:rPr/>
        <w:t>екипи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РУ,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РУ,</w:t>
      </w:r>
      <w:r>
        <w:rPr>
          <w:spacing w:val="1"/>
        </w:rPr>
        <w:t> </w:t>
      </w:r>
      <w:r>
        <w:rPr/>
        <w:t>Участъци</w:t>
      </w:r>
      <w:r>
        <w:rPr>
          <w:spacing w:val="1"/>
        </w:rPr>
        <w:t> </w:t>
      </w:r>
      <w:r>
        <w:rPr/>
        <w:t>”Чародейка”,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”Мартен”</w:t>
      </w:r>
      <w:r>
        <w:rPr>
          <w:spacing w:val="5"/>
        </w:rPr>
        <w:t> </w:t>
      </w:r>
      <w:r>
        <w:rPr/>
        <w:t>.</w:t>
      </w:r>
      <w:r>
        <w:rPr>
          <w:spacing w:val="5"/>
        </w:rPr>
        <w:t> </w:t>
      </w:r>
      <w:r>
        <w:rPr/>
        <w:t>Служители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СЗ</w:t>
      </w:r>
      <w:r>
        <w:rPr>
          <w:spacing w:val="5"/>
        </w:rPr>
        <w:t> </w:t>
      </w:r>
      <w:r>
        <w:rPr/>
        <w:t>”КООРС“</w:t>
      </w:r>
      <w:r>
        <w:rPr>
          <w:spacing w:val="5"/>
        </w:rPr>
        <w:t> </w:t>
      </w:r>
      <w:r>
        <w:rPr/>
        <w:t>патрулираха</w:t>
      </w:r>
      <w:r>
        <w:rPr>
          <w:spacing w:val="11"/>
        </w:rPr>
        <w:t> </w:t>
      </w:r>
      <w:r>
        <w:rPr/>
        <w:t>във</w:t>
      </w:r>
      <w:r>
        <w:rPr>
          <w:spacing w:val="5"/>
        </w:rPr>
        <w:t> </w:t>
      </w:r>
      <w:r>
        <w:rPr/>
        <w:t>вилните</w:t>
      </w:r>
      <w:r>
        <w:rPr>
          <w:spacing w:val="5"/>
        </w:rPr>
        <w:t> </w:t>
      </w:r>
      <w:r>
        <w:rPr/>
        <w:t>зони,</w:t>
      </w:r>
    </w:p>
    <w:p>
      <w:pPr>
        <w:spacing w:after="0" w:line="276" w:lineRule="auto"/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right="853"/>
      </w:pPr>
      <w:r>
        <w:rPr/>
        <w:t>където е констатирано извършване на незаконна сеч, кражби на имущество и метални</w:t>
      </w:r>
      <w:r>
        <w:rPr>
          <w:spacing w:val="1"/>
        </w:rPr>
        <w:t> </w:t>
      </w:r>
      <w:r>
        <w:rPr/>
        <w:t>предмети както</w:t>
      </w:r>
      <w:r>
        <w:rPr>
          <w:spacing w:val="61"/>
        </w:rPr>
        <w:t> </w:t>
      </w:r>
      <w:r>
        <w:rPr/>
        <w:t>и унищожаване на овощни дръвчета. Патрулиране се извършваше</w:t>
      </w:r>
      <w:r>
        <w:rPr>
          <w:spacing w:val="1"/>
        </w:rPr>
        <w:t> </w:t>
      </w:r>
      <w:r>
        <w:rPr/>
        <w:t>също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двата</w:t>
      </w:r>
      <w:r>
        <w:rPr>
          <w:spacing w:val="9"/>
        </w:rPr>
        <w:t> </w:t>
      </w:r>
      <w:r>
        <w:rPr/>
        <w:t>градски</w:t>
      </w:r>
      <w:r>
        <w:rPr>
          <w:spacing w:val="10"/>
        </w:rPr>
        <w:t> </w:t>
      </w:r>
      <w:r>
        <w:rPr/>
        <w:t>парка</w:t>
      </w:r>
      <w:r>
        <w:rPr>
          <w:spacing w:val="12"/>
        </w:rPr>
        <w:t> </w:t>
      </w:r>
      <w:r>
        <w:rPr/>
        <w:t>-</w:t>
      </w:r>
      <w:r>
        <w:rPr>
          <w:spacing w:val="9"/>
        </w:rPr>
        <w:t> </w:t>
      </w:r>
      <w:r>
        <w:rPr/>
        <w:t>„Приста“,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лесопарк</w:t>
      </w:r>
      <w:r>
        <w:rPr>
          <w:spacing w:val="10"/>
        </w:rPr>
        <w:t> </w:t>
      </w:r>
      <w:r>
        <w:rPr/>
        <w:t>„Липник“,</w:t>
      </w:r>
      <w:r>
        <w:rPr>
          <w:spacing w:val="9"/>
        </w:rPr>
        <w:t> </w:t>
      </w:r>
      <w:r>
        <w:rPr/>
        <w:t>гробищните</w:t>
      </w:r>
      <w:r>
        <w:rPr>
          <w:spacing w:val="9"/>
        </w:rPr>
        <w:t> </w:t>
      </w:r>
      <w:r>
        <w:rPr/>
        <w:t>паркове</w:t>
      </w:r>
      <w:r>
        <w:rPr>
          <w:spacing w:val="14"/>
        </w:rPr>
        <w:t> </w:t>
      </w:r>
      <w:r>
        <w:rPr/>
        <w:t>–</w:t>
      </w:r>
    </w:p>
    <w:p>
      <w:pPr>
        <w:pStyle w:val="BodyText"/>
        <w:spacing w:line="276" w:lineRule="auto" w:before="1"/>
        <w:ind w:right="859"/>
      </w:pPr>
      <w:r>
        <w:rPr/>
        <w:t>„Чародейка“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„Басарбово“,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наличните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автомобили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повишена</w:t>
      </w:r>
      <w:r>
        <w:rPr>
          <w:spacing w:val="1"/>
        </w:rPr>
        <w:t> </w:t>
      </w:r>
      <w:r>
        <w:rPr/>
        <w:t>проходимост. За следващата година са заложени още 2 бр.</w:t>
      </w:r>
      <w:r>
        <w:rPr>
          <w:spacing w:val="1"/>
        </w:rPr>
        <w:t> </w:t>
      </w:r>
      <w:r>
        <w:rPr/>
        <w:t>Мото патрулите участваха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връчването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АУАН,</w:t>
      </w:r>
      <w:r>
        <w:rPr>
          <w:spacing w:val="-1"/>
        </w:rPr>
        <w:t> </w:t>
      </w:r>
      <w:r>
        <w:rPr/>
        <w:t>НП,</w:t>
      </w:r>
      <w:r>
        <w:rPr>
          <w:spacing w:val="-1"/>
        </w:rPr>
        <w:t> </w:t>
      </w:r>
      <w:r>
        <w:rPr/>
        <w:t>писма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  <w:r>
        <w:rPr>
          <w:spacing w:val="-1"/>
        </w:rPr>
        <w:t> </w:t>
      </w:r>
      <w:r>
        <w:rPr/>
        <w:t>документи от</w:t>
      </w:r>
      <w:r>
        <w:rPr>
          <w:spacing w:val="-1"/>
        </w:rPr>
        <w:t> </w:t>
      </w:r>
      <w:r>
        <w:rPr/>
        <w:t>различни</w:t>
      </w:r>
      <w:r>
        <w:rPr>
          <w:spacing w:val="-1"/>
        </w:rPr>
        <w:t> </w:t>
      </w:r>
      <w:r>
        <w:rPr/>
        <w:t>институции.</w:t>
      </w:r>
    </w:p>
    <w:p>
      <w:pPr>
        <w:pStyle w:val="BodyText"/>
        <w:ind w:right="855" w:firstLine="427"/>
      </w:pPr>
      <w:r>
        <w:rPr/>
        <w:t>Съдействие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доброволците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посрещане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бежанци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Украйна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Дунав</w:t>
      </w:r>
      <w:r>
        <w:rPr>
          <w:spacing w:val="1"/>
        </w:rPr>
        <w:t> </w:t>
      </w:r>
      <w:r>
        <w:rPr/>
        <w:t>мост</w:t>
      </w:r>
      <w:r>
        <w:rPr>
          <w:spacing w:val="2"/>
        </w:rPr>
        <w:t> </w:t>
      </w:r>
      <w:r>
        <w:rPr/>
        <w:t>и Централна</w:t>
      </w:r>
      <w:r>
        <w:rPr>
          <w:spacing w:val="-2"/>
        </w:rPr>
        <w:t> </w:t>
      </w:r>
      <w:r>
        <w:rPr/>
        <w:t>жп гара.</w:t>
      </w:r>
    </w:p>
    <w:p>
      <w:pPr>
        <w:pStyle w:val="BodyText"/>
        <w:spacing w:line="276" w:lineRule="auto"/>
        <w:ind w:right="856" w:firstLine="427"/>
      </w:pPr>
      <w:r>
        <w:rPr/>
        <w:t>Оказвано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съдействие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ОДМВР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разкриване</w:t>
      </w:r>
      <w:r>
        <w:rPr>
          <w:spacing w:val="1"/>
        </w:rPr>
        <w:t> </w:t>
      </w:r>
      <w:r>
        <w:rPr/>
        <w:t>тежки</w:t>
      </w:r>
      <w:r>
        <w:rPr>
          <w:spacing w:val="1"/>
        </w:rPr>
        <w:t> </w:t>
      </w:r>
      <w:r>
        <w:rPr/>
        <w:t>криминални</w:t>
      </w:r>
      <w:r>
        <w:rPr>
          <w:spacing w:val="1"/>
        </w:rPr>
        <w:t> </w:t>
      </w:r>
      <w:r>
        <w:rPr/>
        <w:t>престъпления,</w:t>
      </w:r>
      <w:r>
        <w:rPr>
          <w:spacing w:val="1"/>
        </w:rPr>
        <w:t> </w:t>
      </w:r>
      <w:r>
        <w:rPr/>
        <w:t>контрола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колоната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камиони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бул.“Тутракан“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кръговото</w:t>
      </w:r>
      <w:r>
        <w:rPr>
          <w:spacing w:val="1"/>
        </w:rPr>
        <w:t> </w:t>
      </w:r>
      <w:r>
        <w:rPr/>
        <w:t>кръстовище за Свободна безмитна зона. Изведени бяха нови точки за видеоконтрол от</w:t>
      </w:r>
      <w:r>
        <w:rPr>
          <w:spacing w:val="1"/>
        </w:rPr>
        <w:t> </w:t>
      </w:r>
      <w:r>
        <w:rPr/>
        <w:t>страна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дежурната част на</w:t>
      </w:r>
      <w:r>
        <w:rPr>
          <w:spacing w:val="-1"/>
        </w:rPr>
        <w:t> </w:t>
      </w:r>
      <w:r>
        <w:rPr/>
        <w:t>МВР</w:t>
      </w:r>
      <w:r>
        <w:rPr>
          <w:spacing w:val="-1"/>
        </w:rPr>
        <w:t> </w:t>
      </w:r>
      <w:r>
        <w:rPr/>
        <w:t>и Криминална</w:t>
      </w:r>
      <w:r>
        <w:rPr>
          <w:spacing w:val="-1"/>
        </w:rPr>
        <w:t> </w:t>
      </w:r>
      <w:r>
        <w:rPr/>
        <w:t>полиция.</w:t>
      </w:r>
    </w:p>
    <w:p>
      <w:pPr>
        <w:pStyle w:val="BodyText"/>
        <w:ind w:left="1247"/>
      </w:pPr>
      <w:r>
        <w:rPr/>
        <w:t>Оказано</w:t>
      </w:r>
      <w:r>
        <w:rPr>
          <w:spacing w:val="63"/>
        </w:rPr>
        <w:t> </w:t>
      </w:r>
      <w:r>
        <w:rPr/>
        <w:t>е  </w:t>
      </w:r>
      <w:r>
        <w:rPr>
          <w:spacing w:val="1"/>
        </w:rPr>
        <w:t> </w:t>
      </w:r>
      <w:r>
        <w:rPr/>
        <w:t>съдействие  </w:t>
      </w:r>
      <w:r>
        <w:rPr>
          <w:spacing w:val="1"/>
        </w:rPr>
        <w:t> </w:t>
      </w:r>
      <w:r>
        <w:rPr/>
        <w:t>на  </w:t>
      </w:r>
      <w:r>
        <w:rPr>
          <w:spacing w:val="5"/>
        </w:rPr>
        <w:t> </w:t>
      </w:r>
      <w:r>
        <w:rPr/>
        <w:t>служители  </w:t>
      </w:r>
      <w:r>
        <w:rPr>
          <w:spacing w:val="3"/>
        </w:rPr>
        <w:t> </w:t>
      </w:r>
      <w:r>
        <w:rPr/>
        <w:t>от  </w:t>
      </w:r>
      <w:r>
        <w:rPr>
          <w:spacing w:val="4"/>
        </w:rPr>
        <w:t> </w:t>
      </w:r>
      <w:r>
        <w:rPr/>
        <w:t>гробищни  </w:t>
      </w:r>
      <w:r>
        <w:rPr>
          <w:spacing w:val="3"/>
        </w:rPr>
        <w:t> </w:t>
      </w:r>
      <w:r>
        <w:rPr/>
        <w:t>паркове  </w:t>
      </w:r>
      <w:r>
        <w:rPr>
          <w:spacing w:val="1"/>
        </w:rPr>
        <w:t> </w:t>
      </w:r>
      <w:r>
        <w:rPr/>
        <w:t>„Чародейка“  </w:t>
      </w:r>
      <w:r>
        <w:rPr>
          <w:spacing w:val="2"/>
        </w:rPr>
        <w:t> </w:t>
      </w:r>
      <w:r>
        <w:rPr/>
        <w:t>и</w:t>
      </w:r>
    </w:p>
    <w:p>
      <w:pPr>
        <w:pStyle w:val="BodyText"/>
        <w:spacing w:line="271" w:lineRule="auto" w:before="47"/>
        <w:ind w:right="858"/>
      </w:pPr>
      <w:r>
        <w:rPr/>
        <w:t>„Басарбово“ по време на Архангелова</w:t>
      </w:r>
      <w:r>
        <w:rPr>
          <w:rFonts w:ascii="Calibri" w:hAnsi="Calibri"/>
        </w:rPr>
        <w:t>, </w:t>
      </w:r>
      <w:r>
        <w:rPr/>
        <w:t>Голяма (Месопустна) и Черешова Задушница.</w:t>
      </w:r>
      <w:r>
        <w:rPr>
          <w:spacing w:val="1"/>
        </w:rPr>
        <w:t> </w:t>
      </w:r>
      <w:r>
        <w:rPr/>
        <w:t>Екипи</w:t>
      </w:r>
      <w:r>
        <w:rPr>
          <w:spacing w:val="-1"/>
        </w:rPr>
        <w:t> </w:t>
      </w:r>
      <w:r>
        <w:rPr/>
        <w:t>патрулираха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двата гробищни парка.</w:t>
      </w:r>
    </w:p>
    <w:p>
      <w:pPr>
        <w:pStyle w:val="BodyText"/>
        <w:spacing w:before="2"/>
        <w:ind w:right="862" w:firstLine="427"/>
      </w:pPr>
      <w:r>
        <w:rPr/>
        <w:t>Санкционирани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фиш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движещи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конска</w:t>
      </w:r>
      <w:r>
        <w:rPr>
          <w:spacing w:val="1"/>
        </w:rPr>
        <w:t> </w:t>
      </w:r>
      <w:r>
        <w:rPr/>
        <w:t>тяга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градска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извършващи</w:t>
      </w:r>
      <w:r>
        <w:rPr>
          <w:spacing w:val="-1"/>
        </w:rPr>
        <w:t> </w:t>
      </w:r>
      <w:r>
        <w:rPr/>
        <w:t>незаконна</w:t>
      </w:r>
      <w:r>
        <w:rPr>
          <w:spacing w:val="-4"/>
        </w:rPr>
        <w:t> </w:t>
      </w:r>
      <w:r>
        <w:rPr/>
        <w:t>сеч.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276" w:lineRule="auto"/>
        <w:ind w:right="856" w:firstLine="719"/>
      </w:pPr>
      <w:r>
        <w:rPr/>
        <w:t>Чрез</w:t>
      </w:r>
      <w:r>
        <w:rPr>
          <w:spacing w:val="1"/>
        </w:rPr>
        <w:t> </w:t>
      </w:r>
      <w:r>
        <w:rPr/>
        <w:t>изградената</w:t>
      </w:r>
      <w:r>
        <w:rPr>
          <w:spacing w:val="1"/>
        </w:rPr>
        <w:t> </w:t>
      </w:r>
      <w:r>
        <w:rPr>
          <w:b/>
        </w:rPr>
        <w:t>система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видеонаблюдение</w:t>
      </w:r>
      <w:r>
        <w:rPr>
          <w:b/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извършва</w:t>
      </w:r>
      <w:r>
        <w:rPr>
          <w:spacing w:val="61"/>
        </w:rPr>
        <w:t> </w:t>
      </w:r>
      <w:r>
        <w:rPr/>
        <w:t>денонощен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обекти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площади,</w:t>
      </w:r>
      <w:r>
        <w:rPr>
          <w:spacing w:val="1"/>
        </w:rPr>
        <w:t> </w:t>
      </w:r>
      <w:r>
        <w:rPr/>
        <w:t>улици,</w:t>
      </w:r>
      <w:r>
        <w:rPr>
          <w:spacing w:val="1"/>
        </w:rPr>
        <w:t> </w:t>
      </w:r>
      <w:r>
        <w:rPr/>
        <w:t>подлези,</w:t>
      </w:r>
      <w:r>
        <w:rPr>
          <w:spacing w:val="1"/>
        </w:rPr>
        <w:t> </w:t>
      </w:r>
      <w:r>
        <w:rPr/>
        <w:t>кръстовища,</w:t>
      </w:r>
      <w:r>
        <w:rPr>
          <w:spacing w:val="1"/>
        </w:rPr>
        <w:t> </w:t>
      </w:r>
      <w:r>
        <w:rPr/>
        <w:t>незаконни</w:t>
      </w:r>
      <w:r>
        <w:rPr>
          <w:spacing w:val="1"/>
        </w:rPr>
        <w:t> </w:t>
      </w:r>
      <w:r>
        <w:rPr/>
        <w:t>сметища,</w:t>
      </w:r>
      <w:r>
        <w:rPr>
          <w:spacing w:val="1"/>
        </w:rPr>
        <w:t> </w:t>
      </w:r>
      <w:r>
        <w:rPr/>
        <w:t>паркови</w:t>
      </w:r>
      <w:r>
        <w:rPr>
          <w:spacing w:val="1"/>
        </w:rPr>
        <w:t> </w:t>
      </w:r>
      <w:r>
        <w:rPr/>
        <w:t>зони,</w:t>
      </w:r>
      <w:r>
        <w:rPr>
          <w:spacing w:val="1"/>
        </w:rPr>
        <w:t> </w:t>
      </w:r>
      <w:r>
        <w:rPr/>
        <w:t>автобусни</w:t>
      </w:r>
      <w:r>
        <w:rPr>
          <w:spacing w:val="2"/>
        </w:rPr>
        <w:t> </w:t>
      </w:r>
      <w:r>
        <w:rPr/>
        <w:t>спирки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двата</w:t>
      </w:r>
      <w:r>
        <w:rPr>
          <w:spacing w:val="3"/>
        </w:rPr>
        <w:t> </w:t>
      </w:r>
      <w:r>
        <w:rPr/>
        <w:t>Центъра</w:t>
      </w:r>
      <w:r>
        <w:rPr>
          <w:spacing w:val="60"/>
        </w:rPr>
        <w:t> </w:t>
      </w:r>
      <w:r>
        <w:rPr/>
        <w:t>за</w:t>
      </w:r>
      <w:r>
        <w:rPr>
          <w:spacing w:val="2"/>
        </w:rPr>
        <w:t> </w:t>
      </w:r>
      <w:r>
        <w:rPr/>
        <w:t>видеонаблюдение</w:t>
      </w:r>
    </w:p>
    <w:p>
      <w:pPr>
        <w:pStyle w:val="BodyText"/>
        <w:spacing w:line="276" w:lineRule="auto" w:before="1"/>
        <w:ind w:right="853"/>
      </w:pPr>
      <w:r>
        <w:rPr/>
        <w:t>/пл.“Свобода“ №6, ет.1 и на ул.“Котовск“ №1, ет.6/ се наблюдават общо 788 камери на</w:t>
      </w:r>
      <w:r>
        <w:rPr>
          <w:spacing w:val="1"/>
        </w:rPr>
        <w:t> </w:t>
      </w:r>
      <w:r>
        <w:rPr/>
        <w:t>видеостена и 27 броя монитори. Възстановено бе видеонаблюдението на кръговото</w:t>
      </w:r>
      <w:r>
        <w:rPr>
          <w:spacing w:val="1"/>
        </w:rPr>
        <w:t> </w:t>
      </w:r>
      <w:r>
        <w:rPr/>
        <w:t>кръстовище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Дунав</w:t>
      </w:r>
      <w:r>
        <w:rPr>
          <w:spacing w:val="1"/>
        </w:rPr>
        <w:t> </w:t>
      </w:r>
      <w:r>
        <w:rPr/>
        <w:t>мост,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използва</w:t>
      </w:r>
      <w:r>
        <w:rPr>
          <w:spacing w:val="1"/>
        </w:rPr>
        <w:t> </w:t>
      </w:r>
      <w:r>
        <w:rPr/>
        <w:t>софтуер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разпознаване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регистрационните</w:t>
      </w:r>
      <w:r>
        <w:rPr>
          <w:spacing w:val="-1"/>
        </w:rPr>
        <w:t> </w:t>
      </w:r>
      <w:r>
        <w:rPr/>
        <w:t>номера, следящ пътникопотока.</w:t>
      </w:r>
    </w:p>
    <w:p>
      <w:pPr>
        <w:pStyle w:val="BodyText"/>
        <w:spacing w:line="276" w:lineRule="auto"/>
        <w:ind w:right="861" w:firstLine="719"/>
      </w:pPr>
      <w:r>
        <w:rPr/>
        <w:t>Възстановен бе достъпът до видеонаблюдението от ОД на МВР и</w:t>
      </w:r>
      <w:r>
        <w:rPr>
          <w:spacing w:val="1"/>
        </w:rPr>
        <w:t> </w:t>
      </w:r>
      <w:r>
        <w:rPr/>
        <w:t>РПУ, като се</w:t>
      </w:r>
      <w:r>
        <w:rPr>
          <w:spacing w:val="1"/>
        </w:rPr>
        <w:t> </w:t>
      </w:r>
      <w:r>
        <w:rPr/>
        <w:t>изградиха и нови точки към ДАНС и БОП с цел превенция и разкриване на тежки</w:t>
      </w:r>
      <w:r>
        <w:rPr>
          <w:spacing w:val="1"/>
        </w:rPr>
        <w:t> </w:t>
      </w:r>
      <w:r>
        <w:rPr/>
        <w:t>криминални</w:t>
      </w:r>
      <w:r>
        <w:rPr>
          <w:spacing w:val="-3"/>
        </w:rPr>
        <w:t> </w:t>
      </w:r>
      <w:r>
        <w:rPr/>
        <w:t>престъпления .</w:t>
      </w:r>
    </w:p>
    <w:p>
      <w:pPr>
        <w:pStyle w:val="BodyText"/>
        <w:spacing w:before="1"/>
        <w:ind w:left="1528"/>
      </w:pPr>
      <w:r>
        <w:rPr/>
        <w:t>В</w:t>
      </w:r>
      <w:r>
        <w:rPr>
          <w:spacing w:val="-4"/>
        </w:rPr>
        <w:t> </w:t>
      </w:r>
      <w:r>
        <w:rPr/>
        <w:t>отчетния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е</w:t>
      </w:r>
      <w:r>
        <w:rPr>
          <w:spacing w:val="-3"/>
        </w:rPr>
        <w:t> </w:t>
      </w:r>
      <w:r>
        <w:rPr/>
        <w:t>отреагирано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следните</w:t>
      </w:r>
      <w:r>
        <w:rPr>
          <w:spacing w:val="-2"/>
        </w:rPr>
        <w:t> </w:t>
      </w:r>
      <w:r>
        <w:rPr/>
        <w:t>значителни</w:t>
      </w:r>
      <w:r>
        <w:rPr>
          <w:spacing w:val="-2"/>
        </w:rPr>
        <w:t> </w:t>
      </w:r>
      <w:r>
        <w:rPr/>
        <w:t>нарушения: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39" w:after="0"/>
        <w:ind w:left="1540" w:right="856" w:hanging="360"/>
        <w:jc w:val="both"/>
        <w:rPr>
          <w:sz w:val="24"/>
        </w:rPr>
      </w:pPr>
      <w:r>
        <w:rPr>
          <w:sz w:val="24"/>
        </w:rPr>
        <w:t>Неизвестно лице рита стъклопакета до вратата на надлеза над бул. „България”от</w:t>
      </w:r>
      <w:r>
        <w:rPr>
          <w:spacing w:val="-57"/>
          <w:sz w:val="24"/>
        </w:rPr>
        <w:t> </w:t>
      </w:r>
      <w:r>
        <w:rPr>
          <w:sz w:val="24"/>
        </w:rPr>
        <w:t>към</w:t>
      </w:r>
      <w:r>
        <w:rPr>
          <w:spacing w:val="-2"/>
          <w:sz w:val="24"/>
        </w:rPr>
        <w:t> </w:t>
      </w:r>
      <w:r>
        <w:rPr>
          <w:sz w:val="24"/>
        </w:rPr>
        <w:t>жк ''Родина'', при</w:t>
      </w:r>
      <w:r>
        <w:rPr>
          <w:spacing w:val="-1"/>
          <w:sz w:val="24"/>
        </w:rPr>
        <w:t> </w:t>
      </w:r>
      <w:r>
        <w:rPr>
          <w:sz w:val="24"/>
        </w:rPr>
        <w:t>което същият пада</w:t>
      </w:r>
      <w:r>
        <w:rPr>
          <w:spacing w:val="-2"/>
          <w:sz w:val="24"/>
        </w:rPr>
        <w:t> </w:t>
      </w:r>
      <w:r>
        <w:rPr>
          <w:sz w:val="24"/>
        </w:rPr>
        <w:t>и се</w:t>
      </w:r>
      <w:r>
        <w:rPr>
          <w:spacing w:val="-1"/>
          <w:sz w:val="24"/>
        </w:rPr>
        <w:t> </w:t>
      </w:r>
      <w:r>
        <w:rPr>
          <w:sz w:val="24"/>
        </w:rPr>
        <w:t>счупва.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8" w:hanging="360"/>
        <w:jc w:val="both"/>
        <w:rPr>
          <w:sz w:val="24"/>
        </w:rPr>
      </w:pPr>
      <w:r>
        <w:rPr>
          <w:sz w:val="24"/>
        </w:rPr>
        <w:t>Група неизвестни лица чупят пейка до чешмата пред х-л „Дунав плаза“. Поис-</w:t>
      </w:r>
      <w:r>
        <w:rPr>
          <w:spacing w:val="1"/>
          <w:sz w:val="24"/>
        </w:rPr>
        <w:t> </w:t>
      </w:r>
      <w:r>
        <w:rPr>
          <w:sz w:val="24"/>
        </w:rPr>
        <w:t>кано е съдействие от ОДМВР Русе. Лицето е задържано от КООРС и предадено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пристигналия</w:t>
      </w:r>
      <w:r>
        <w:rPr>
          <w:spacing w:val="-3"/>
          <w:sz w:val="24"/>
        </w:rPr>
        <w:t> </w:t>
      </w:r>
      <w:r>
        <w:rPr>
          <w:sz w:val="24"/>
        </w:rPr>
        <w:t>полицейски патрул.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Неизвестно момиче рита стената от гипсокартон</w:t>
      </w:r>
      <w:r>
        <w:rPr>
          <w:spacing w:val="1"/>
          <w:sz w:val="24"/>
        </w:rPr>
        <w:t> </w:t>
      </w:r>
      <w:r>
        <w:rPr>
          <w:sz w:val="24"/>
        </w:rPr>
        <w:t>в надлеза</w:t>
      </w:r>
      <w:r>
        <w:rPr>
          <w:spacing w:val="1"/>
          <w:sz w:val="24"/>
        </w:rPr>
        <w:t> </w:t>
      </w:r>
      <w:r>
        <w:rPr>
          <w:sz w:val="24"/>
        </w:rPr>
        <w:t>над бул. “България”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към</w:t>
      </w:r>
      <w:r>
        <w:rPr>
          <w:spacing w:val="-2"/>
          <w:sz w:val="24"/>
        </w:rPr>
        <w:t> </w:t>
      </w:r>
      <w:r>
        <w:rPr>
          <w:sz w:val="24"/>
        </w:rPr>
        <w:t>жк</w:t>
      </w:r>
      <w:r>
        <w:rPr>
          <w:spacing w:val="1"/>
          <w:sz w:val="24"/>
        </w:rPr>
        <w:t> </w:t>
      </w:r>
      <w:r>
        <w:rPr>
          <w:sz w:val="24"/>
        </w:rPr>
        <w:t>“Чародейка”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посока</w:t>
      </w:r>
      <w:r>
        <w:rPr>
          <w:spacing w:val="-2"/>
          <w:sz w:val="24"/>
        </w:rPr>
        <w:t> </w:t>
      </w:r>
      <w:r>
        <w:rPr>
          <w:sz w:val="24"/>
        </w:rPr>
        <w:t>жк</w:t>
      </w:r>
      <w:r>
        <w:rPr>
          <w:spacing w:val="1"/>
          <w:sz w:val="24"/>
        </w:rPr>
        <w:t> </w:t>
      </w:r>
      <w:r>
        <w:rPr>
          <w:sz w:val="24"/>
        </w:rPr>
        <w:t>“Родина”,</w:t>
      </w:r>
      <w:r>
        <w:rPr>
          <w:spacing w:val="-1"/>
          <w:sz w:val="24"/>
        </w:rPr>
        <w:t> </w:t>
      </w:r>
      <w:r>
        <w:rPr>
          <w:sz w:val="24"/>
        </w:rPr>
        <w:t>при което</w:t>
      </w:r>
      <w:r>
        <w:rPr>
          <w:spacing w:val="-1"/>
          <w:sz w:val="24"/>
        </w:rPr>
        <w:t> </w:t>
      </w:r>
      <w:r>
        <w:rPr>
          <w:sz w:val="24"/>
        </w:rPr>
        <w:t>същата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счупва.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1" w:hanging="360"/>
        <w:jc w:val="both"/>
        <w:rPr>
          <w:sz w:val="24"/>
        </w:rPr>
      </w:pPr>
      <w:r>
        <w:rPr>
          <w:sz w:val="24"/>
        </w:rPr>
        <w:t>При преглед на видеозаписи МПС удрят и счупват тротоарни колчета на раз-</w:t>
      </w:r>
      <w:r>
        <w:rPr>
          <w:spacing w:val="1"/>
          <w:sz w:val="24"/>
        </w:rPr>
        <w:t> </w:t>
      </w:r>
      <w:r>
        <w:rPr>
          <w:sz w:val="24"/>
        </w:rPr>
        <w:t>лични</w:t>
      </w:r>
      <w:r>
        <w:rPr>
          <w:spacing w:val="-1"/>
          <w:sz w:val="24"/>
        </w:rPr>
        <w:t> </w:t>
      </w:r>
      <w:r>
        <w:rPr>
          <w:sz w:val="24"/>
        </w:rPr>
        <w:t>места в</w:t>
      </w:r>
      <w:r>
        <w:rPr>
          <w:spacing w:val="-1"/>
          <w:sz w:val="24"/>
        </w:rPr>
        <w:t> </w:t>
      </w:r>
      <w:r>
        <w:rPr>
          <w:sz w:val="24"/>
        </w:rPr>
        <w:t>града.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6" w:hanging="360"/>
        <w:jc w:val="both"/>
        <w:rPr>
          <w:sz w:val="24"/>
        </w:rPr>
      </w:pPr>
      <w:r>
        <w:rPr>
          <w:sz w:val="24"/>
        </w:rPr>
        <w:t>При преглед на видеозаписи от камери в лесопарк“Липник“ е констатирано, че</w:t>
      </w:r>
      <w:r>
        <w:rPr>
          <w:spacing w:val="1"/>
          <w:sz w:val="24"/>
        </w:rPr>
        <w:t> </w:t>
      </w:r>
      <w:r>
        <w:rPr>
          <w:sz w:val="24"/>
        </w:rPr>
        <w:t>МПС</w:t>
      </w:r>
      <w:r>
        <w:rPr>
          <w:spacing w:val="-2"/>
          <w:sz w:val="24"/>
        </w:rPr>
        <w:t> </w:t>
      </w:r>
      <w:r>
        <w:rPr>
          <w:sz w:val="24"/>
        </w:rPr>
        <w:t>слиза</w:t>
      </w:r>
      <w:r>
        <w:rPr>
          <w:spacing w:val="-1"/>
          <w:sz w:val="24"/>
        </w:rPr>
        <w:t> </w:t>
      </w:r>
      <w:r>
        <w:rPr>
          <w:sz w:val="24"/>
        </w:rPr>
        <w:t>по стъпалата</w:t>
      </w:r>
      <w:r>
        <w:rPr>
          <w:spacing w:val="-1"/>
          <w:sz w:val="24"/>
        </w:rPr>
        <w:t> </w:t>
      </w:r>
      <w:r>
        <w:rPr>
          <w:sz w:val="24"/>
        </w:rPr>
        <w:t>и навлиза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пешеходна</w:t>
      </w:r>
      <w:r>
        <w:rPr>
          <w:spacing w:val="-1"/>
          <w:sz w:val="24"/>
        </w:rPr>
        <w:t> </w:t>
      </w:r>
      <w:r>
        <w:rPr>
          <w:sz w:val="24"/>
        </w:rPr>
        <w:t>алея.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Констатиране</w:t>
      </w:r>
      <w:r>
        <w:rPr>
          <w:spacing w:val="5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напръскани</w:t>
      </w:r>
      <w:r>
        <w:rPr>
          <w:spacing w:val="-3"/>
          <w:sz w:val="24"/>
        </w:rPr>
        <w:t> </w:t>
      </w:r>
      <w:r>
        <w:rPr>
          <w:sz w:val="24"/>
        </w:rPr>
        <w:t>със</w:t>
      </w:r>
      <w:r>
        <w:rPr>
          <w:spacing w:val="-3"/>
          <w:sz w:val="24"/>
        </w:rPr>
        <w:t> </w:t>
      </w:r>
      <w:r>
        <w:rPr>
          <w:sz w:val="24"/>
        </w:rPr>
        <w:t>спрей</w:t>
      </w:r>
      <w:r>
        <w:rPr>
          <w:spacing w:val="-2"/>
          <w:sz w:val="24"/>
        </w:rPr>
        <w:t> </w:t>
      </w:r>
      <w:r>
        <w:rPr>
          <w:sz w:val="24"/>
        </w:rPr>
        <w:t>пътни</w:t>
      </w:r>
      <w:r>
        <w:rPr>
          <w:spacing w:val="-4"/>
          <w:sz w:val="24"/>
        </w:rPr>
        <w:t> </w:t>
      </w:r>
      <w:r>
        <w:rPr>
          <w:sz w:val="24"/>
        </w:rPr>
        <w:t>знаци.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Констатирано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счупване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осветително</w:t>
      </w:r>
      <w:r>
        <w:rPr>
          <w:spacing w:val="-2"/>
          <w:sz w:val="24"/>
        </w:rPr>
        <w:t> </w:t>
      </w:r>
      <w:r>
        <w:rPr>
          <w:sz w:val="24"/>
        </w:rPr>
        <w:t>тяло</w:t>
      </w:r>
      <w:r>
        <w:rPr>
          <w:spacing w:val="-5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Пантеона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възрожденците.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Неизвестно</w:t>
      </w:r>
      <w:r>
        <w:rPr>
          <w:spacing w:val="-3"/>
          <w:sz w:val="24"/>
        </w:rPr>
        <w:t> </w:t>
      </w:r>
      <w:r>
        <w:rPr>
          <w:sz w:val="24"/>
        </w:rPr>
        <w:t>лице</w:t>
      </w:r>
      <w:r>
        <w:rPr>
          <w:spacing w:val="-3"/>
          <w:sz w:val="24"/>
        </w:rPr>
        <w:t> </w:t>
      </w:r>
      <w:r>
        <w:rPr>
          <w:sz w:val="24"/>
        </w:rPr>
        <w:t>рита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чупи</w:t>
      </w:r>
      <w:r>
        <w:rPr>
          <w:spacing w:val="-3"/>
          <w:sz w:val="24"/>
        </w:rPr>
        <w:t> </w:t>
      </w:r>
      <w:r>
        <w:rPr>
          <w:sz w:val="24"/>
        </w:rPr>
        <w:t>тротоарни</w:t>
      </w:r>
      <w:r>
        <w:rPr>
          <w:spacing w:val="-2"/>
          <w:sz w:val="24"/>
        </w:rPr>
        <w:t> </w:t>
      </w:r>
      <w:r>
        <w:rPr>
          <w:sz w:val="24"/>
        </w:rPr>
        <w:t>кошчета</w:t>
      </w:r>
      <w:r>
        <w:rPr>
          <w:spacing w:val="-2"/>
          <w:sz w:val="24"/>
        </w:rPr>
        <w:t> </w:t>
      </w:r>
      <w:r>
        <w:rPr>
          <w:sz w:val="24"/>
        </w:rPr>
        <w:t>по ул.“Александровска”.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62" w:hanging="360"/>
        <w:jc w:val="both"/>
        <w:rPr>
          <w:sz w:val="24"/>
        </w:rPr>
      </w:pPr>
      <w:r>
        <w:rPr>
          <w:sz w:val="24"/>
        </w:rPr>
        <w:t>Неизвестно лице рита стъклена витрина на ул.“Александровска“. Същата се чу-</w:t>
      </w:r>
      <w:r>
        <w:rPr>
          <w:spacing w:val="1"/>
          <w:sz w:val="24"/>
        </w:rPr>
        <w:t> </w:t>
      </w:r>
      <w:r>
        <w:rPr>
          <w:sz w:val="24"/>
        </w:rPr>
        <w:t>пи.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73" w:after="0"/>
        <w:ind w:left="1540" w:right="0" w:hanging="361"/>
        <w:jc w:val="left"/>
        <w:rPr>
          <w:sz w:val="24"/>
        </w:rPr>
      </w:pPr>
      <w:r>
        <w:rPr>
          <w:sz w:val="24"/>
        </w:rPr>
        <w:t>Неизвестно</w:t>
      </w:r>
      <w:r>
        <w:rPr>
          <w:spacing w:val="45"/>
          <w:sz w:val="24"/>
        </w:rPr>
        <w:t> </w:t>
      </w:r>
      <w:r>
        <w:rPr>
          <w:sz w:val="24"/>
        </w:rPr>
        <w:t>лице</w:t>
      </w:r>
      <w:r>
        <w:rPr>
          <w:spacing w:val="44"/>
          <w:sz w:val="24"/>
        </w:rPr>
        <w:t> </w:t>
      </w:r>
      <w:r>
        <w:rPr>
          <w:sz w:val="24"/>
        </w:rPr>
        <w:t>рита</w:t>
      </w:r>
      <w:r>
        <w:rPr>
          <w:spacing w:val="46"/>
          <w:sz w:val="24"/>
        </w:rPr>
        <w:t> </w:t>
      </w:r>
      <w:r>
        <w:rPr>
          <w:sz w:val="24"/>
        </w:rPr>
        <w:t>стъкло</w:t>
      </w:r>
      <w:r>
        <w:rPr>
          <w:spacing w:val="45"/>
          <w:sz w:val="24"/>
        </w:rPr>
        <w:t> </w:t>
      </w:r>
      <w:r>
        <w:rPr>
          <w:sz w:val="24"/>
        </w:rPr>
        <w:t>от</w:t>
      </w:r>
      <w:r>
        <w:rPr>
          <w:spacing w:val="46"/>
          <w:sz w:val="24"/>
        </w:rPr>
        <w:t> </w:t>
      </w:r>
      <w:r>
        <w:rPr>
          <w:sz w:val="24"/>
        </w:rPr>
        <w:t>изградения</w:t>
      </w:r>
      <w:r>
        <w:rPr>
          <w:spacing w:val="44"/>
          <w:sz w:val="24"/>
        </w:rPr>
        <w:t> </w:t>
      </w:r>
      <w:r>
        <w:rPr>
          <w:sz w:val="24"/>
        </w:rPr>
        <w:t>парапет</w:t>
      </w:r>
      <w:r>
        <w:rPr>
          <w:spacing w:val="46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панорамна</w:t>
      </w:r>
      <w:r>
        <w:rPr>
          <w:spacing w:val="48"/>
          <w:sz w:val="24"/>
        </w:rPr>
        <w:t> </w:t>
      </w:r>
      <w:r>
        <w:rPr>
          <w:sz w:val="24"/>
        </w:rPr>
        <w:t>площадка</w:t>
      </w:r>
    </w:p>
    <w:p>
      <w:pPr>
        <w:pStyle w:val="BodyText"/>
        <w:spacing w:before="1"/>
        <w:ind w:left="1540"/>
        <w:jc w:val="left"/>
      </w:pPr>
      <w:r>
        <w:rPr/>
        <w:t>„Левента“.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следствие</w:t>
      </w:r>
      <w:r>
        <w:rPr>
          <w:spacing w:val="-1"/>
        </w:rPr>
        <w:t> </w:t>
      </w:r>
      <w:r>
        <w:rPr/>
        <w:t>на удара</w:t>
      </w:r>
      <w:r>
        <w:rPr>
          <w:spacing w:val="-3"/>
        </w:rPr>
        <w:t> </w:t>
      </w:r>
      <w:r>
        <w:rPr/>
        <w:t>стъклото</w:t>
      </w:r>
      <w:r>
        <w:rPr>
          <w:spacing w:val="-2"/>
        </w:rPr>
        <w:t> </w:t>
      </w:r>
      <w:r>
        <w:rPr/>
        <w:t>пада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се</w:t>
      </w:r>
      <w:r>
        <w:rPr>
          <w:spacing w:val="-3"/>
        </w:rPr>
        <w:t> </w:t>
      </w:r>
      <w:r>
        <w:rPr/>
        <w:t>счупва.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6" w:hanging="360"/>
        <w:jc w:val="left"/>
        <w:rPr>
          <w:sz w:val="24"/>
        </w:rPr>
      </w:pPr>
      <w:r>
        <w:rPr>
          <w:sz w:val="24"/>
        </w:rPr>
        <w:t>Неизвестно</w:t>
      </w:r>
      <w:r>
        <w:rPr>
          <w:spacing w:val="13"/>
          <w:sz w:val="24"/>
        </w:rPr>
        <w:t> </w:t>
      </w:r>
      <w:r>
        <w:rPr>
          <w:sz w:val="24"/>
        </w:rPr>
        <w:t>лице</w:t>
      </w:r>
      <w:r>
        <w:rPr>
          <w:spacing w:val="12"/>
          <w:sz w:val="24"/>
        </w:rPr>
        <w:t> </w:t>
      </w:r>
      <w:r>
        <w:rPr>
          <w:sz w:val="24"/>
        </w:rPr>
        <w:t>дърпа</w:t>
      </w:r>
      <w:r>
        <w:rPr>
          <w:spacing w:val="12"/>
          <w:sz w:val="24"/>
        </w:rPr>
        <w:t> </w:t>
      </w:r>
      <w:r>
        <w:rPr>
          <w:sz w:val="24"/>
        </w:rPr>
        <w:t>кабелите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камера,</w:t>
      </w:r>
      <w:r>
        <w:rPr>
          <w:spacing w:val="13"/>
          <w:sz w:val="24"/>
        </w:rPr>
        <w:t> </w:t>
      </w:r>
      <w:r>
        <w:rPr>
          <w:sz w:val="24"/>
        </w:rPr>
        <w:t>мoнтирана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подлеза</w:t>
      </w:r>
      <w:r>
        <w:rPr>
          <w:spacing w:val="12"/>
          <w:sz w:val="24"/>
        </w:rPr>
        <w:t> </w:t>
      </w:r>
      <w:r>
        <w:rPr>
          <w:sz w:val="24"/>
        </w:rPr>
        <w:t>под</w:t>
      </w:r>
      <w:r>
        <w:rPr>
          <w:spacing w:val="-57"/>
          <w:sz w:val="24"/>
        </w:rPr>
        <w:t> </w:t>
      </w:r>
      <w:r>
        <w:rPr>
          <w:sz w:val="24"/>
        </w:rPr>
        <w:t>бул.“България“.</w:t>
      </w:r>
      <w:r>
        <w:rPr>
          <w:spacing w:val="-3"/>
          <w:sz w:val="24"/>
        </w:rPr>
        <w:t> </w:t>
      </w:r>
      <w:r>
        <w:rPr>
          <w:sz w:val="24"/>
        </w:rPr>
        <w:t>Предизвиква</w:t>
      </w:r>
      <w:r>
        <w:rPr>
          <w:spacing w:val="-5"/>
          <w:sz w:val="24"/>
        </w:rPr>
        <w:t> </w:t>
      </w:r>
      <w:r>
        <w:rPr>
          <w:sz w:val="24"/>
        </w:rPr>
        <w:t>се</w:t>
      </w:r>
      <w:r>
        <w:rPr>
          <w:spacing w:val="-4"/>
          <w:sz w:val="24"/>
        </w:rPr>
        <w:t> </w:t>
      </w:r>
      <w:r>
        <w:rPr>
          <w:sz w:val="24"/>
        </w:rPr>
        <w:t>късо</w:t>
      </w:r>
      <w:r>
        <w:rPr>
          <w:spacing w:val="-4"/>
          <w:sz w:val="24"/>
        </w:rPr>
        <w:t> </w:t>
      </w:r>
      <w:r>
        <w:rPr>
          <w:sz w:val="24"/>
        </w:rPr>
        <w:t>съединение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камерата</w:t>
      </w:r>
      <w:r>
        <w:rPr>
          <w:spacing w:val="-3"/>
          <w:sz w:val="24"/>
        </w:rPr>
        <w:t> </w:t>
      </w:r>
      <w:r>
        <w:rPr>
          <w:sz w:val="24"/>
        </w:rPr>
        <w:t>престава</w:t>
      </w:r>
      <w:r>
        <w:rPr>
          <w:spacing w:val="-1"/>
          <w:sz w:val="24"/>
        </w:rPr>
        <w:t> </w:t>
      </w: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работи.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9" w:hanging="360"/>
        <w:jc w:val="left"/>
        <w:rPr>
          <w:sz w:val="24"/>
        </w:rPr>
      </w:pPr>
      <w:r>
        <w:rPr>
          <w:sz w:val="24"/>
        </w:rPr>
        <w:t>Mладеж</w:t>
      </w:r>
      <w:r>
        <w:rPr>
          <w:spacing w:val="9"/>
          <w:sz w:val="24"/>
        </w:rPr>
        <w:t> </w:t>
      </w:r>
      <w:r>
        <w:rPr>
          <w:sz w:val="24"/>
        </w:rPr>
        <w:t>се</w:t>
      </w:r>
      <w:r>
        <w:rPr>
          <w:spacing w:val="9"/>
          <w:sz w:val="24"/>
        </w:rPr>
        <w:t> </w:t>
      </w:r>
      <w:r>
        <w:rPr>
          <w:sz w:val="24"/>
        </w:rPr>
        <w:t>качва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статуята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цигуларчето,</w:t>
      </w:r>
      <w:r>
        <w:rPr>
          <w:spacing w:val="10"/>
          <w:sz w:val="24"/>
        </w:rPr>
        <w:t> </w:t>
      </w:r>
      <w:r>
        <w:rPr>
          <w:sz w:val="24"/>
        </w:rPr>
        <w:t>разположена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сухия</w:t>
      </w:r>
      <w:r>
        <w:rPr>
          <w:spacing w:val="10"/>
          <w:sz w:val="24"/>
        </w:rPr>
        <w:t> </w:t>
      </w:r>
      <w:r>
        <w:rPr>
          <w:sz w:val="24"/>
        </w:rPr>
        <w:t>шадраван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площад</w:t>
      </w:r>
      <w:r>
        <w:rPr>
          <w:spacing w:val="-1"/>
          <w:sz w:val="24"/>
        </w:rPr>
        <w:t> </w:t>
      </w:r>
      <w:r>
        <w:rPr>
          <w:sz w:val="24"/>
        </w:rPr>
        <w:t>“Хан</w:t>
      </w:r>
      <w:r>
        <w:rPr>
          <w:spacing w:val="-1"/>
          <w:sz w:val="24"/>
        </w:rPr>
        <w:t> </w:t>
      </w:r>
      <w:r>
        <w:rPr>
          <w:sz w:val="24"/>
        </w:rPr>
        <w:t>Кубрат”.</w:t>
      </w:r>
      <w:r>
        <w:rPr>
          <w:spacing w:val="2"/>
          <w:sz w:val="24"/>
        </w:rPr>
        <w:t> </w:t>
      </w:r>
      <w:r>
        <w:rPr>
          <w:sz w:val="24"/>
        </w:rPr>
        <w:t>Лъкът се</w:t>
      </w:r>
      <w:r>
        <w:rPr>
          <w:spacing w:val="-2"/>
          <w:sz w:val="24"/>
        </w:rPr>
        <w:t> </w:t>
      </w:r>
      <w:r>
        <w:rPr>
          <w:sz w:val="24"/>
        </w:rPr>
        <w:t>счупва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младежът</w:t>
      </w:r>
      <w:r>
        <w:rPr>
          <w:spacing w:val="-1"/>
          <w:sz w:val="24"/>
        </w:rPr>
        <w:t> </w:t>
      </w:r>
      <w:r>
        <w:rPr>
          <w:sz w:val="24"/>
        </w:rPr>
        <w:t>пада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земята.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МПС</w:t>
      </w:r>
      <w:r>
        <w:rPr>
          <w:spacing w:val="-3"/>
          <w:sz w:val="24"/>
        </w:rPr>
        <w:t> </w:t>
      </w:r>
      <w:r>
        <w:rPr>
          <w:sz w:val="24"/>
        </w:rPr>
        <w:t>блъска</w:t>
      </w:r>
      <w:r>
        <w:rPr>
          <w:spacing w:val="-2"/>
          <w:sz w:val="24"/>
        </w:rPr>
        <w:t> </w:t>
      </w:r>
      <w:r>
        <w:rPr>
          <w:sz w:val="24"/>
        </w:rPr>
        <w:t>жена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пешеходна</w:t>
      </w:r>
      <w:r>
        <w:rPr>
          <w:spacing w:val="-3"/>
          <w:sz w:val="24"/>
        </w:rPr>
        <w:t> </w:t>
      </w:r>
      <w:r>
        <w:rPr>
          <w:sz w:val="24"/>
        </w:rPr>
        <w:t>пътека.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6" w:hanging="360"/>
        <w:jc w:val="left"/>
        <w:rPr>
          <w:sz w:val="24"/>
        </w:rPr>
      </w:pPr>
      <w:r>
        <w:rPr>
          <w:sz w:val="24"/>
        </w:rPr>
        <w:t>Констатирани</w:t>
      </w:r>
      <w:r>
        <w:rPr>
          <w:spacing w:val="12"/>
          <w:sz w:val="24"/>
        </w:rPr>
        <w:t> </w:t>
      </w:r>
      <w:r>
        <w:rPr>
          <w:sz w:val="24"/>
        </w:rPr>
        <w:t>аварии</w:t>
      </w:r>
      <w:r>
        <w:rPr>
          <w:spacing w:val="10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светофарните</w:t>
      </w:r>
      <w:r>
        <w:rPr>
          <w:spacing w:val="13"/>
          <w:sz w:val="24"/>
        </w:rPr>
        <w:t> </w:t>
      </w:r>
      <w:r>
        <w:rPr>
          <w:sz w:val="24"/>
        </w:rPr>
        <w:t>уредби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подаване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сигнали</w:t>
      </w:r>
      <w:r>
        <w:rPr>
          <w:spacing w:val="10"/>
          <w:sz w:val="24"/>
        </w:rPr>
        <w:t> </w:t>
      </w:r>
      <w:r>
        <w:rPr>
          <w:sz w:val="24"/>
        </w:rPr>
        <w:t>за</w:t>
      </w:r>
      <w:r>
        <w:rPr>
          <w:spacing w:val="10"/>
          <w:sz w:val="24"/>
        </w:rPr>
        <w:t> </w:t>
      </w:r>
      <w:r>
        <w:rPr>
          <w:sz w:val="24"/>
        </w:rPr>
        <w:t>отстра-</w:t>
      </w:r>
      <w:r>
        <w:rPr>
          <w:spacing w:val="-57"/>
          <w:sz w:val="24"/>
        </w:rPr>
        <w:t> </w:t>
      </w:r>
      <w:r>
        <w:rPr>
          <w:sz w:val="24"/>
        </w:rPr>
        <w:t>няването</w:t>
      </w:r>
      <w:r>
        <w:rPr>
          <w:spacing w:val="-1"/>
          <w:sz w:val="24"/>
        </w:rPr>
        <w:t> </w:t>
      </w:r>
      <w:r>
        <w:rPr>
          <w:sz w:val="24"/>
        </w:rPr>
        <w:t>им.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Констатирани</w:t>
      </w:r>
      <w:r>
        <w:rPr>
          <w:spacing w:val="-3"/>
          <w:sz w:val="24"/>
        </w:rPr>
        <w:t> </w:t>
      </w:r>
      <w:r>
        <w:rPr>
          <w:sz w:val="24"/>
        </w:rPr>
        <w:t>прекъсвания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улично</w:t>
      </w:r>
      <w:r>
        <w:rPr>
          <w:spacing w:val="-3"/>
          <w:sz w:val="24"/>
        </w:rPr>
        <w:t> </w:t>
      </w:r>
      <w:r>
        <w:rPr>
          <w:sz w:val="24"/>
        </w:rPr>
        <w:t>осветление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подаване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сигнали.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8" w:hanging="360"/>
        <w:jc w:val="left"/>
        <w:rPr>
          <w:sz w:val="24"/>
        </w:rPr>
      </w:pPr>
      <w:r>
        <w:rPr>
          <w:sz w:val="24"/>
        </w:rPr>
        <w:t>Констатиране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задръствания</w:t>
      </w:r>
      <w:r>
        <w:rPr>
          <w:spacing w:val="10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кръстовища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навременно</w:t>
      </w:r>
      <w:r>
        <w:rPr>
          <w:spacing w:val="10"/>
          <w:sz w:val="24"/>
        </w:rPr>
        <w:t> </w:t>
      </w:r>
      <w:r>
        <w:rPr>
          <w:sz w:val="24"/>
        </w:rPr>
        <w:t>подаване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сигна-</w:t>
      </w:r>
      <w:r>
        <w:rPr>
          <w:spacing w:val="-57"/>
          <w:sz w:val="24"/>
        </w:rPr>
        <w:t> </w:t>
      </w:r>
      <w:r>
        <w:rPr>
          <w:sz w:val="24"/>
        </w:rPr>
        <w:t>ли.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60" w:hanging="360"/>
        <w:jc w:val="left"/>
        <w:rPr>
          <w:sz w:val="24"/>
        </w:rPr>
      </w:pPr>
      <w:r>
        <w:rPr>
          <w:sz w:val="24"/>
        </w:rPr>
        <w:t>Констатиране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счупени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неработещи</w:t>
      </w:r>
      <w:r>
        <w:rPr>
          <w:spacing w:val="8"/>
          <w:sz w:val="24"/>
        </w:rPr>
        <w:t> </w:t>
      </w:r>
      <w:r>
        <w:rPr>
          <w:sz w:val="24"/>
        </w:rPr>
        <w:t>бариери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навременно</w:t>
      </w:r>
      <w:r>
        <w:rPr>
          <w:spacing w:val="7"/>
          <w:sz w:val="24"/>
        </w:rPr>
        <w:t> </w:t>
      </w:r>
      <w:r>
        <w:rPr>
          <w:sz w:val="24"/>
        </w:rPr>
        <w:t>подаване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сиг-</w:t>
      </w:r>
      <w:r>
        <w:rPr>
          <w:spacing w:val="-57"/>
          <w:sz w:val="24"/>
        </w:rPr>
        <w:t> </w:t>
      </w:r>
      <w:r>
        <w:rPr>
          <w:sz w:val="24"/>
        </w:rPr>
        <w:t>нали.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Регистриране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ПТП.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Сигнали</w:t>
      </w:r>
      <w:r>
        <w:rPr>
          <w:spacing w:val="-4"/>
          <w:sz w:val="24"/>
        </w:rPr>
        <w:t> </w:t>
      </w:r>
      <w:r>
        <w:rPr>
          <w:sz w:val="24"/>
        </w:rPr>
        <w:t>към</w:t>
      </w:r>
      <w:r>
        <w:rPr>
          <w:spacing w:val="-3"/>
          <w:sz w:val="24"/>
        </w:rPr>
        <w:t> </w:t>
      </w:r>
      <w:r>
        <w:rPr>
          <w:sz w:val="24"/>
        </w:rPr>
        <w:t>отдел “Екология”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незаконно</w:t>
      </w:r>
      <w:r>
        <w:rPr>
          <w:spacing w:val="-2"/>
          <w:sz w:val="24"/>
        </w:rPr>
        <w:t> </w:t>
      </w:r>
      <w:r>
        <w:rPr>
          <w:sz w:val="24"/>
        </w:rPr>
        <w:t>изхвърляне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отпадъци.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5" w:hanging="360"/>
        <w:jc w:val="both"/>
        <w:rPr>
          <w:sz w:val="24"/>
        </w:rPr>
      </w:pPr>
      <w:r>
        <w:rPr>
          <w:sz w:val="24"/>
        </w:rPr>
        <w:t>Установени МПС, движещи се в насрещното движение, преминаващи на червен</w:t>
      </w:r>
      <w:r>
        <w:rPr>
          <w:spacing w:val="-57"/>
          <w:sz w:val="24"/>
        </w:rPr>
        <w:t> </w:t>
      </w:r>
      <w:r>
        <w:rPr>
          <w:sz w:val="24"/>
        </w:rPr>
        <w:t>светофар, движещи се по алеи в паркови зони, камиони разпиляващи строител-</w:t>
      </w:r>
      <w:r>
        <w:rPr>
          <w:spacing w:val="1"/>
          <w:sz w:val="24"/>
        </w:rPr>
        <w:t> </w:t>
      </w:r>
      <w:r>
        <w:rPr>
          <w:sz w:val="24"/>
        </w:rPr>
        <w:t>ни</w:t>
      </w:r>
      <w:r>
        <w:rPr>
          <w:spacing w:val="-1"/>
          <w:sz w:val="24"/>
        </w:rPr>
        <w:t> </w:t>
      </w:r>
      <w:r>
        <w:rPr>
          <w:sz w:val="24"/>
        </w:rPr>
        <w:t>материали</w:t>
      </w:r>
      <w:r>
        <w:rPr>
          <w:spacing w:val="1"/>
          <w:sz w:val="24"/>
        </w:rPr>
        <w:t> </w:t>
      </w:r>
      <w:r>
        <w:rPr>
          <w:sz w:val="24"/>
        </w:rPr>
        <w:t>върху</w:t>
      </w:r>
      <w:r>
        <w:rPr>
          <w:spacing w:val="-8"/>
          <w:sz w:val="24"/>
        </w:rPr>
        <w:t> </w:t>
      </w:r>
      <w:r>
        <w:rPr>
          <w:sz w:val="24"/>
        </w:rPr>
        <w:t>пътната настилка.</w:t>
      </w:r>
    </w:p>
    <w:p>
      <w:pPr>
        <w:pStyle w:val="ListParagraph"/>
        <w:numPr>
          <w:ilvl w:val="0"/>
          <w:numId w:val="215"/>
        </w:numPr>
        <w:tabs>
          <w:tab w:pos="1541" w:val="left" w:leader="none"/>
        </w:tabs>
        <w:spacing w:line="240" w:lineRule="auto" w:before="0" w:after="0"/>
        <w:ind w:left="1540" w:right="851" w:hanging="360"/>
        <w:jc w:val="both"/>
        <w:rPr>
          <w:sz w:val="24"/>
        </w:rPr>
      </w:pPr>
      <w:r>
        <w:rPr>
          <w:sz w:val="24"/>
        </w:rPr>
        <w:t>Изготвяне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анализи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преминаващи</w:t>
      </w:r>
      <w:r>
        <w:rPr>
          <w:spacing w:val="1"/>
          <w:sz w:val="24"/>
        </w:rPr>
        <w:t> </w:t>
      </w:r>
      <w:r>
        <w:rPr>
          <w:sz w:val="24"/>
        </w:rPr>
        <w:t>автомобили</w:t>
      </w:r>
      <w:r>
        <w:rPr>
          <w:spacing w:val="1"/>
          <w:sz w:val="24"/>
        </w:rPr>
        <w:t> </w:t>
      </w: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различни</w:t>
      </w:r>
      <w:r>
        <w:rPr>
          <w:spacing w:val="1"/>
          <w:sz w:val="24"/>
        </w:rPr>
        <w:t> </w:t>
      </w:r>
      <w:r>
        <w:rPr>
          <w:sz w:val="24"/>
        </w:rPr>
        <w:t>кръстови-</w:t>
      </w:r>
      <w:r>
        <w:rPr>
          <w:spacing w:val="-57"/>
          <w:sz w:val="24"/>
        </w:rPr>
        <w:t> </w:t>
      </w:r>
      <w:r>
        <w:rPr>
          <w:sz w:val="24"/>
        </w:rPr>
        <w:t>ща.Извънгабаритен</w:t>
      </w:r>
      <w:r>
        <w:rPr>
          <w:spacing w:val="-1"/>
          <w:sz w:val="24"/>
        </w:rPr>
        <w:t> </w:t>
      </w:r>
      <w:r>
        <w:rPr>
          <w:sz w:val="24"/>
        </w:rPr>
        <w:t>камион къса</w:t>
      </w:r>
      <w:r>
        <w:rPr>
          <w:spacing w:val="-3"/>
          <w:sz w:val="24"/>
        </w:rPr>
        <w:t> </w:t>
      </w:r>
      <w:r>
        <w:rPr>
          <w:sz w:val="24"/>
        </w:rPr>
        <w:t>контактната мрежа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тролеите.</w:t>
      </w:r>
    </w:p>
    <w:p>
      <w:pPr>
        <w:pStyle w:val="BodyText"/>
        <w:spacing w:line="276" w:lineRule="auto" w:before="2"/>
        <w:ind w:right="855" w:firstLine="851"/>
      </w:pPr>
      <w:r>
        <w:rPr/>
        <w:t>Въпросните нарушения са свързани с повреждане на общинско имущество-</w:t>
      </w:r>
      <w:r>
        <w:rPr>
          <w:spacing w:val="1"/>
        </w:rPr>
        <w:t> </w:t>
      </w:r>
      <w:r>
        <w:rPr/>
        <w:t>разместване, драскане със спрей /маркери/ и счупване на пейки, чупене на тротоарни</w:t>
      </w:r>
      <w:r>
        <w:rPr>
          <w:spacing w:val="1"/>
        </w:rPr>
        <w:t> </w:t>
      </w:r>
      <w:r>
        <w:rPr/>
        <w:t>колчета от МПС, изкривяване или счупване на кошчета за смет, унищожаване на цветя,</w:t>
      </w:r>
      <w:r>
        <w:rPr>
          <w:spacing w:val="-57"/>
        </w:rPr>
        <w:t> </w:t>
      </w:r>
      <w:r>
        <w:rPr/>
        <w:t>и млади дървета, чупене на осветителни тела от уличното осветление, боядисване на</w:t>
      </w:r>
      <w:r>
        <w:rPr>
          <w:spacing w:val="1"/>
        </w:rPr>
        <w:t> </w:t>
      </w:r>
      <w:r>
        <w:rPr/>
        <w:t>паметници на културата, рисуване по стени на подлези, повреждане на кранчетата и</w:t>
      </w:r>
      <w:r>
        <w:rPr>
          <w:spacing w:val="1"/>
        </w:rPr>
        <w:t> </w:t>
      </w:r>
      <w:r>
        <w:rPr/>
        <w:t>счупване на чешмите на пл.“Свобода“ и по бул.“Цар Освободител“, чупене и драскане</w:t>
      </w:r>
      <w:r>
        <w:rPr>
          <w:spacing w:val="1"/>
        </w:rPr>
        <w:t> </w:t>
      </w:r>
      <w:r>
        <w:rPr/>
        <w:t>със</w:t>
      </w:r>
      <w:r>
        <w:rPr>
          <w:spacing w:val="1"/>
        </w:rPr>
        <w:t> </w:t>
      </w:r>
      <w:r>
        <w:rPr/>
        <w:t>спрей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пътни</w:t>
      </w:r>
      <w:r>
        <w:rPr>
          <w:spacing w:val="1"/>
        </w:rPr>
        <w:t> </w:t>
      </w:r>
      <w:r>
        <w:rPr/>
        <w:t>знаци,</w:t>
      </w:r>
      <w:r>
        <w:rPr>
          <w:spacing w:val="1"/>
        </w:rPr>
        <w:t> </w:t>
      </w:r>
      <w:r>
        <w:rPr/>
        <w:t>автобусни</w:t>
      </w:r>
      <w:r>
        <w:rPr>
          <w:spacing w:val="1"/>
        </w:rPr>
        <w:t> </w:t>
      </w:r>
      <w:r>
        <w:rPr/>
        <w:t>спирки,</w:t>
      </w:r>
      <w:r>
        <w:rPr>
          <w:spacing w:val="1"/>
        </w:rPr>
        <w:t> </w:t>
      </w:r>
      <w:r>
        <w:rPr/>
        <w:t>антипаркинг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бариери,</w:t>
      </w:r>
      <w:r>
        <w:rPr>
          <w:spacing w:val="1"/>
        </w:rPr>
        <w:t> </w:t>
      </w:r>
      <w:r>
        <w:rPr/>
        <w:t>повреждане и кражба на видеокамери, счупване на стъкла от парапета на панорамна</w:t>
      </w:r>
      <w:r>
        <w:rPr>
          <w:spacing w:val="1"/>
        </w:rPr>
        <w:t> </w:t>
      </w:r>
      <w:r>
        <w:rPr/>
        <w:t>площадка</w:t>
      </w:r>
      <w:r>
        <w:rPr>
          <w:spacing w:val="1"/>
        </w:rPr>
        <w:t> </w:t>
      </w:r>
      <w:r>
        <w:rPr/>
        <w:t>“Левента“,</w:t>
      </w:r>
      <w:r>
        <w:rPr>
          <w:spacing w:val="1"/>
        </w:rPr>
        <w:t> </w:t>
      </w:r>
      <w:r>
        <w:rPr/>
        <w:t>употреба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алкохол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наркотици,</w:t>
      </w:r>
      <w:r>
        <w:rPr>
          <w:spacing w:val="1"/>
        </w:rPr>
        <w:t> </w:t>
      </w:r>
      <w:r>
        <w:rPr/>
        <w:t>хулигански</w:t>
      </w:r>
      <w:r>
        <w:rPr>
          <w:spacing w:val="1"/>
        </w:rPr>
        <w:t> </w:t>
      </w:r>
      <w:r>
        <w:rPr/>
        <w:t>прояви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сбивания,</w:t>
      </w:r>
      <w:r>
        <w:rPr>
          <w:spacing w:val="-1"/>
        </w:rPr>
        <w:t> </w:t>
      </w:r>
      <w:r>
        <w:rPr/>
        <w:t>кражби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имущество и</w:t>
      </w:r>
      <w:r>
        <w:rPr>
          <w:spacing w:val="1"/>
        </w:rPr>
        <w:t> </w:t>
      </w:r>
      <w:r>
        <w:rPr/>
        <w:t>др</w:t>
      </w:r>
      <w:r>
        <w:rPr>
          <w:color w:val="FF0000"/>
        </w:rPr>
        <w:t>.</w:t>
      </w:r>
    </w:p>
    <w:p>
      <w:pPr>
        <w:pStyle w:val="Heading3"/>
        <w:spacing w:before="2"/>
        <w:ind w:left="1540"/>
      </w:pPr>
      <w:r>
        <w:rPr/>
        <w:t>Поддръжка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радиоточки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видеокамери: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15"/>
        </w:numPr>
        <w:tabs>
          <w:tab w:pos="2260" w:val="left" w:leader="none"/>
          <w:tab w:pos="2261" w:val="left" w:leader="none"/>
        </w:tabs>
        <w:spacing w:line="237" w:lineRule="auto" w:before="0" w:after="0"/>
        <w:ind w:left="820" w:right="854" w:firstLine="851"/>
        <w:jc w:val="left"/>
        <w:rPr>
          <w:sz w:val="24"/>
        </w:rPr>
      </w:pPr>
      <w:r>
        <w:rPr>
          <w:sz w:val="24"/>
        </w:rPr>
        <w:t>Възстановяване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прекъснати</w:t>
      </w:r>
      <w:r>
        <w:rPr>
          <w:spacing w:val="6"/>
          <w:sz w:val="24"/>
        </w:rPr>
        <w:t> </w:t>
      </w:r>
      <w:r>
        <w:rPr>
          <w:sz w:val="24"/>
        </w:rPr>
        <w:t>жици,</w:t>
      </w:r>
      <w:r>
        <w:rPr>
          <w:spacing w:val="8"/>
          <w:sz w:val="24"/>
        </w:rPr>
        <w:t> </w:t>
      </w:r>
      <w:r>
        <w:rPr>
          <w:sz w:val="24"/>
        </w:rPr>
        <w:t>установяване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отстраняване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къ-</w:t>
      </w:r>
      <w:r>
        <w:rPr>
          <w:spacing w:val="-57"/>
          <w:sz w:val="24"/>
        </w:rPr>
        <w:t> </w:t>
      </w:r>
      <w:r>
        <w:rPr>
          <w:sz w:val="24"/>
        </w:rPr>
        <w:t>си</w:t>
      </w:r>
      <w:r>
        <w:rPr>
          <w:spacing w:val="-1"/>
          <w:sz w:val="24"/>
        </w:rPr>
        <w:t> </w:t>
      </w:r>
      <w:r>
        <w:rPr>
          <w:sz w:val="24"/>
        </w:rPr>
        <w:t>съединения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лош</w:t>
      </w:r>
      <w:r>
        <w:rPr>
          <w:spacing w:val="-1"/>
          <w:sz w:val="24"/>
        </w:rPr>
        <w:t> </w:t>
      </w:r>
      <w:r>
        <w:rPr>
          <w:sz w:val="24"/>
        </w:rPr>
        <w:t>контакт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наличната  радиомрежа.</w:t>
      </w:r>
    </w:p>
    <w:p>
      <w:pPr>
        <w:pStyle w:val="ListParagraph"/>
        <w:numPr>
          <w:ilvl w:val="1"/>
          <w:numId w:val="215"/>
        </w:numPr>
        <w:tabs>
          <w:tab w:pos="2260" w:val="left" w:leader="none"/>
          <w:tab w:pos="2261" w:val="left" w:leader="none"/>
        </w:tabs>
        <w:spacing w:line="293" w:lineRule="exact" w:before="2" w:after="0"/>
        <w:ind w:left="2260" w:right="0" w:hanging="589"/>
        <w:jc w:val="left"/>
        <w:rPr>
          <w:sz w:val="24"/>
        </w:rPr>
      </w:pPr>
      <w:r>
        <w:rPr>
          <w:sz w:val="24"/>
        </w:rPr>
        <w:t>Подменени</w:t>
      </w:r>
      <w:r>
        <w:rPr>
          <w:spacing w:val="-4"/>
          <w:sz w:val="24"/>
        </w:rPr>
        <w:t> </w:t>
      </w:r>
      <w:r>
        <w:rPr>
          <w:sz w:val="24"/>
        </w:rPr>
        <w:t>изгорели</w:t>
      </w:r>
      <w:r>
        <w:rPr>
          <w:spacing w:val="-3"/>
          <w:sz w:val="24"/>
        </w:rPr>
        <w:t> </w:t>
      </w:r>
      <w:r>
        <w:rPr>
          <w:sz w:val="24"/>
        </w:rPr>
        <w:t>абонатни</w:t>
      </w:r>
      <w:r>
        <w:rPr>
          <w:spacing w:val="-4"/>
          <w:sz w:val="24"/>
        </w:rPr>
        <w:t> </w:t>
      </w:r>
      <w:r>
        <w:rPr>
          <w:sz w:val="24"/>
        </w:rPr>
        <w:t>съпротивления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трансформатори.</w:t>
      </w:r>
    </w:p>
    <w:p>
      <w:pPr>
        <w:pStyle w:val="ListParagraph"/>
        <w:numPr>
          <w:ilvl w:val="1"/>
          <w:numId w:val="21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820" w:right="858" w:firstLine="851"/>
        <w:jc w:val="left"/>
        <w:rPr>
          <w:sz w:val="24"/>
        </w:rPr>
      </w:pPr>
      <w:r>
        <w:rPr>
          <w:sz w:val="24"/>
        </w:rPr>
        <w:t>Ремонтни</w:t>
      </w:r>
      <w:r>
        <w:rPr>
          <w:spacing w:val="10"/>
          <w:sz w:val="24"/>
        </w:rPr>
        <w:t> </w:t>
      </w:r>
      <w:r>
        <w:rPr>
          <w:sz w:val="24"/>
        </w:rPr>
        <w:t>дейности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населените</w:t>
      </w:r>
      <w:r>
        <w:rPr>
          <w:spacing w:val="9"/>
          <w:sz w:val="24"/>
        </w:rPr>
        <w:t> </w:t>
      </w:r>
      <w:r>
        <w:rPr>
          <w:sz w:val="24"/>
        </w:rPr>
        <w:t>места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Община</w:t>
      </w:r>
      <w:r>
        <w:rPr>
          <w:spacing w:val="8"/>
          <w:sz w:val="24"/>
        </w:rPr>
        <w:t> </w:t>
      </w:r>
      <w:r>
        <w:rPr>
          <w:sz w:val="24"/>
        </w:rPr>
        <w:t>Русе</w:t>
      </w:r>
      <w:r>
        <w:rPr>
          <w:spacing w:val="17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с.</w:t>
      </w:r>
      <w:r>
        <w:rPr>
          <w:spacing w:val="10"/>
          <w:sz w:val="24"/>
        </w:rPr>
        <w:t> </w:t>
      </w:r>
      <w:r>
        <w:rPr>
          <w:sz w:val="24"/>
        </w:rPr>
        <w:t>Сандрово,</w:t>
      </w:r>
      <w:r>
        <w:rPr>
          <w:spacing w:val="9"/>
          <w:sz w:val="24"/>
        </w:rPr>
        <w:t> </w:t>
      </w:r>
      <w:r>
        <w:rPr>
          <w:sz w:val="24"/>
        </w:rPr>
        <w:t>с.</w:t>
      </w:r>
      <w:r>
        <w:rPr>
          <w:spacing w:val="-57"/>
          <w:sz w:val="24"/>
        </w:rPr>
        <w:t> </w:t>
      </w:r>
      <w:r>
        <w:rPr>
          <w:sz w:val="24"/>
        </w:rPr>
        <w:t>Червена Вода, кв.</w:t>
      </w:r>
      <w:r>
        <w:rPr>
          <w:spacing w:val="-1"/>
          <w:sz w:val="24"/>
        </w:rPr>
        <w:t> </w:t>
      </w:r>
      <w:r>
        <w:rPr>
          <w:sz w:val="24"/>
        </w:rPr>
        <w:t>„Средна</w:t>
      </w:r>
      <w:r>
        <w:rPr>
          <w:spacing w:val="-1"/>
          <w:sz w:val="24"/>
        </w:rPr>
        <w:t> </w:t>
      </w:r>
      <w:r>
        <w:rPr>
          <w:sz w:val="24"/>
        </w:rPr>
        <w:t>кула“,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Мартен и др.</w:t>
      </w:r>
    </w:p>
    <w:p>
      <w:pPr>
        <w:pStyle w:val="ListParagraph"/>
        <w:numPr>
          <w:ilvl w:val="1"/>
          <w:numId w:val="215"/>
        </w:numPr>
        <w:tabs>
          <w:tab w:pos="2260" w:val="left" w:leader="none"/>
          <w:tab w:pos="2261" w:val="left" w:leader="none"/>
        </w:tabs>
        <w:spacing w:line="237" w:lineRule="auto" w:before="3" w:after="0"/>
        <w:ind w:left="820" w:right="858" w:firstLine="851"/>
        <w:jc w:val="left"/>
        <w:rPr>
          <w:sz w:val="24"/>
        </w:rPr>
      </w:pPr>
      <w:r>
        <w:rPr>
          <w:sz w:val="24"/>
        </w:rPr>
        <w:t>Включване</w:t>
      </w:r>
      <w:r>
        <w:rPr>
          <w:spacing w:val="51"/>
          <w:sz w:val="24"/>
        </w:rPr>
        <w:t> </w:t>
      </w:r>
      <w:r>
        <w:rPr>
          <w:sz w:val="24"/>
        </w:rPr>
        <w:t>на</w:t>
      </w:r>
      <w:r>
        <w:rPr>
          <w:spacing w:val="54"/>
          <w:sz w:val="24"/>
        </w:rPr>
        <w:t> </w:t>
      </w:r>
      <w:r>
        <w:rPr>
          <w:sz w:val="24"/>
        </w:rPr>
        <w:t>нови</w:t>
      </w:r>
      <w:r>
        <w:rPr>
          <w:spacing w:val="53"/>
          <w:sz w:val="24"/>
        </w:rPr>
        <w:t> </w:t>
      </w:r>
      <w:r>
        <w:rPr>
          <w:sz w:val="24"/>
        </w:rPr>
        <w:t>абонати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прехвърляне</w:t>
      </w:r>
      <w:r>
        <w:rPr>
          <w:spacing w:val="52"/>
          <w:sz w:val="24"/>
        </w:rPr>
        <w:t> </w:t>
      </w:r>
      <w:r>
        <w:rPr>
          <w:sz w:val="24"/>
        </w:rPr>
        <w:t>сигнала</w:t>
      </w:r>
      <w:r>
        <w:rPr>
          <w:spacing w:val="52"/>
          <w:sz w:val="24"/>
        </w:rPr>
        <w:t> </w:t>
      </w:r>
      <w:r>
        <w:rPr>
          <w:sz w:val="24"/>
        </w:rPr>
        <w:t>към</w:t>
      </w:r>
      <w:r>
        <w:rPr>
          <w:spacing w:val="52"/>
          <w:sz w:val="24"/>
        </w:rPr>
        <w:t> </w:t>
      </w:r>
      <w:r>
        <w:rPr>
          <w:sz w:val="24"/>
        </w:rPr>
        <w:t>Видеоцентър</w:t>
      </w:r>
      <w:r>
        <w:rPr>
          <w:spacing w:val="-57"/>
          <w:sz w:val="24"/>
        </w:rPr>
        <w:t> </w:t>
      </w:r>
      <w:r>
        <w:rPr>
          <w:sz w:val="24"/>
        </w:rPr>
        <w:t>Котовск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всички</w:t>
      </w:r>
      <w:r>
        <w:rPr>
          <w:spacing w:val="-1"/>
          <w:sz w:val="24"/>
        </w:rPr>
        <w:t> </w:t>
      </w:r>
      <w:r>
        <w:rPr>
          <w:sz w:val="24"/>
        </w:rPr>
        <w:t>видеокамери,</w:t>
      </w:r>
      <w:r>
        <w:rPr>
          <w:spacing w:val="-1"/>
          <w:sz w:val="24"/>
        </w:rPr>
        <w:t> </w:t>
      </w:r>
      <w:r>
        <w:rPr>
          <w:sz w:val="24"/>
        </w:rPr>
        <w:t>обслужващи</w:t>
      </w:r>
      <w:r>
        <w:rPr>
          <w:spacing w:val="2"/>
          <w:sz w:val="24"/>
        </w:rPr>
        <w:t> </w:t>
      </w:r>
      <w:r>
        <w:rPr>
          <w:sz w:val="24"/>
        </w:rPr>
        <w:t>Общински</w:t>
      </w:r>
      <w:r>
        <w:rPr>
          <w:spacing w:val="-4"/>
          <w:sz w:val="24"/>
        </w:rPr>
        <w:t> </w:t>
      </w:r>
      <w:r>
        <w:rPr>
          <w:sz w:val="24"/>
        </w:rPr>
        <w:t>предприятия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обекти</w:t>
      </w:r>
    </w:p>
    <w:p>
      <w:pPr>
        <w:pStyle w:val="ListParagraph"/>
        <w:numPr>
          <w:ilvl w:val="1"/>
          <w:numId w:val="215"/>
        </w:numPr>
        <w:tabs>
          <w:tab w:pos="2260" w:val="left" w:leader="none"/>
          <w:tab w:pos="2261" w:val="left" w:leader="none"/>
        </w:tabs>
        <w:spacing w:line="237" w:lineRule="auto" w:before="5" w:after="0"/>
        <w:ind w:left="820" w:right="855" w:firstLine="851"/>
        <w:jc w:val="left"/>
        <w:rPr>
          <w:sz w:val="24"/>
        </w:rPr>
      </w:pPr>
      <w:r>
        <w:rPr>
          <w:sz w:val="24"/>
        </w:rPr>
        <w:t>Ремонтни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апаратна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отремонтиране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профилактика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усил-</w:t>
      </w:r>
      <w:r>
        <w:rPr>
          <w:spacing w:val="-57"/>
          <w:sz w:val="24"/>
        </w:rPr>
        <w:t> </w:t>
      </w:r>
      <w:r>
        <w:rPr>
          <w:sz w:val="24"/>
        </w:rPr>
        <w:t>ватели и стъпала.</w:t>
      </w:r>
    </w:p>
    <w:p>
      <w:pPr>
        <w:pStyle w:val="ListParagraph"/>
        <w:numPr>
          <w:ilvl w:val="1"/>
          <w:numId w:val="215"/>
        </w:numPr>
        <w:tabs>
          <w:tab w:pos="2260" w:val="left" w:leader="none"/>
          <w:tab w:pos="2261" w:val="left" w:leader="none"/>
        </w:tabs>
        <w:spacing w:line="237" w:lineRule="auto" w:before="5" w:after="0"/>
        <w:ind w:left="820" w:right="858" w:firstLine="851"/>
        <w:jc w:val="left"/>
        <w:rPr>
          <w:sz w:val="24"/>
        </w:rPr>
      </w:pPr>
      <w:r>
        <w:rPr>
          <w:sz w:val="24"/>
        </w:rPr>
        <w:t>Ежедневни</w:t>
      </w:r>
      <w:r>
        <w:rPr>
          <w:spacing w:val="13"/>
          <w:sz w:val="24"/>
        </w:rPr>
        <w:t> </w:t>
      </w:r>
      <w:r>
        <w:rPr>
          <w:sz w:val="24"/>
        </w:rPr>
        <w:t>превключвания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радиоуредбата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гр.</w:t>
      </w:r>
      <w:r>
        <w:rPr>
          <w:spacing w:val="13"/>
          <w:sz w:val="24"/>
        </w:rPr>
        <w:t> </w:t>
      </w:r>
      <w:r>
        <w:rPr>
          <w:sz w:val="24"/>
        </w:rPr>
        <w:t>Русе</w:t>
      </w:r>
      <w:r>
        <w:rPr>
          <w:spacing w:val="11"/>
          <w:sz w:val="24"/>
        </w:rPr>
        <w:t> </w:t>
      </w:r>
      <w:r>
        <w:rPr>
          <w:sz w:val="24"/>
        </w:rPr>
        <w:t>за</w:t>
      </w:r>
      <w:r>
        <w:rPr>
          <w:spacing w:val="14"/>
          <w:sz w:val="24"/>
        </w:rPr>
        <w:t> </w:t>
      </w:r>
      <w:r>
        <w:rPr>
          <w:sz w:val="24"/>
        </w:rPr>
        <w:t>местните</w:t>
      </w:r>
      <w:r>
        <w:rPr>
          <w:spacing w:val="11"/>
          <w:sz w:val="24"/>
        </w:rPr>
        <w:t> </w:t>
      </w:r>
      <w:r>
        <w:rPr>
          <w:sz w:val="24"/>
        </w:rPr>
        <w:t>пре-</w:t>
      </w:r>
      <w:r>
        <w:rPr>
          <w:spacing w:val="-57"/>
          <w:sz w:val="24"/>
        </w:rPr>
        <w:t> </w:t>
      </w:r>
      <w:r>
        <w:rPr>
          <w:sz w:val="24"/>
        </w:rPr>
        <w:t>давания</w:t>
      </w:r>
      <w:r>
        <w:rPr>
          <w:spacing w:val="-1"/>
          <w:sz w:val="24"/>
        </w:rPr>
        <w:t> </w:t>
      </w:r>
      <w:r>
        <w:rPr>
          <w:sz w:val="24"/>
        </w:rPr>
        <w:t>и ежемесечната</w:t>
      </w:r>
      <w:r>
        <w:rPr>
          <w:spacing w:val="-1"/>
          <w:sz w:val="24"/>
        </w:rPr>
        <w:t> </w:t>
      </w:r>
      <w:r>
        <w:rPr>
          <w:sz w:val="24"/>
        </w:rPr>
        <w:t>сесия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Общински съвет.</w:t>
      </w:r>
    </w:p>
    <w:p>
      <w:pPr>
        <w:pStyle w:val="ListParagraph"/>
        <w:numPr>
          <w:ilvl w:val="1"/>
          <w:numId w:val="215"/>
        </w:numPr>
        <w:tabs>
          <w:tab w:pos="2260" w:val="left" w:leader="none"/>
          <w:tab w:pos="2261" w:val="left" w:leader="none"/>
        </w:tabs>
        <w:spacing w:line="294" w:lineRule="exact" w:before="2" w:after="0"/>
        <w:ind w:left="2260" w:right="0" w:hanging="589"/>
        <w:jc w:val="left"/>
        <w:rPr>
          <w:sz w:val="24"/>
        </w:rPr>
      </w:pPr>
      <w:r>
        <w:rPr>
          <w:sz w:val="24"/>
        </w:rPr>
        <w:t>Отремонтирани</w:t>
      </w:r>
      <w:r>
        <w:rPr>
          <w:spacing w:val="56"/>
          <w:sz w:val="24"/>
        </w:rPr>
        <w:t> </w:t>
      </w:r>
      <w:r>
        <w:rPr>
          <w:sz w:val="24"/>
        </w:rPr>
        <w:t>аварии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сигнали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граждани –</w:t>
      </w:r>
      <w:r>
        <w:rPr>
          <w:spacing w:val="57"/>
          <w:sz w:val="24"/>
        </w:rPr>
        <w:t> </w:t>
      </w:r>
      <w:r>
        <w:rPr>
          <w:sz w:val="24"/>
        </w:rPr>
        <w:t>над</w:t>
      </w:r>
      <w:r>
        <w:rPr>
          <w:spacing w:val="-2"/>
          <w:sz w:val="24"/>
        </w:rPr>
        <w:t> </w:t>
      </w:r>
      <w:r>
        <w:rPr>
          <w:sz w:val="24"/>
        </w:rPr>
        <w:t>500</w:t>
      </w:r>
      <w:r>
        <w:rPr>
          <w:spacing w:val="-2"/>
          <w:sz w:val="24"/>
        </w:rPr>
        <w:t> </w:t>
      </w:r>
      <w:r>
        <w:rPr>
          <w:sz w:val="24"/>
        </w:rPr>
        <w:t>бр.</w:t>
      </w:r>
    </w:p>
    <w:p>
      <w:pPr>
        <w:pStyle w:val="BodyText"/>
        <w:spacing w:line="276" w:lineRule="auto"/>
        <w:ind w:right="852" w:firstLine="492"/>
      </w:pPr>
      <w:r>
        <w:rPr/>
        <w:t>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01.11.2021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30.09.2022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групата</w:t>
      </w:r>
      <w:r>
        <w:rPr>
          <w:spacing w:val="1"/>
        </w:rPr>
        <w:t> </w:t>
      </w:r>
      <w:r>
        <w:rPr/>
        <w:t>контрольори</w:t>
      </w:r>
      <w:r>
        <w:rPr>
          <w:spacing w:val="1"/>
        </w:rPr>
        <w:t> </w:t>
      </w:r>
      <w:r>
        <w:rPr/>
        <w:t>извършваха</w:t>
      </w:r>
      <w:r>
        <w:rPr>
          <w:spacing w:val="1"/>
        </w:rPr>
        <w:t> </w:t>
      </w:r>
      <w:r>
        <w:rPr/>
        <w:t>ежедневен контрол за установяване на административни нарушения по Наредбите на</w:t>
      </w:r>
      <w:r>
        <w:rPr>
          <w:spacing w:val="1"/>
        </w:rPr>
        <w:t> </w:t>
      </w:r>
      <w:r>
        <w:rPr/>
        <w:t>Общински</w:t>
      </w:r>
      <w:r>
        <w:rPr>
          <w:spacing w:val="-3"/>
        </w:rPr>
        <w:t> </w:t>
      </w:r>
      <w:r>
        <w:rPr/>
        <w:t>съвет</w:t>
      </w:r>
      <w:r>
        <w:rPr>
          <w:spacing w:val="-1"/>
        </w:rPr>
        <w:t> </w:t>
      </w:r>
      <w:r>
        <w:rPr/>
        <w:t>Русе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движение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пътищата.</w:t>
      </w:r>
      <w:r>
        <w:rPr>
          <w:spacing w:val="-2"/>
        </w:rPr>
        <w:t> </w:t>
      </w:r>
      <w:r>
        <w:rPr/>
        <w:t>С</w:t>
      </w:r>
      <w:r>
        <w:rPr>
          <w:spacing w:val="4"/>
        </w:rPr>
        <w:t> </w:t>
      </w:r>
      <w:r>
        <w:rPr/>
        <w:t>цел</w:t>
      </w:r>
      <w:r>
        <w:rPr>
          <w:spacing w:val="-1"/>
        </w:rPr>
        <w:t> </w:t>
      </w:r>
      <w:r>
        <w:rPr/>
        <w:t>оптимизиране</w:t>
      </w:r>
      <w:r>
        <w:rPr>
          <w:spacing w:val="-1"/>
        </w:rPr>
        <w:t> </w:t>
      </w:r>
      <w:r>
        <w:rPr/>
        <w:t>работата</w:t>
      </w:r>
    </w:p>
    <w:p>
      <w:pPr>
        <w:spacing w:after="0" w:line="276" w:lineRule="auto"/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right="735"/>
        <w:jc w:val="left"/>
      </w:pPr>
      <w:r>
        <w:rPr/>
        <w:t>и</w:t>
      </w:r>
      <w:r>
        <w:rPr>
          <w:spacing w:val="6"/>
        </w:rPr>
        <w:t> </w:t>
      </w:r>
      <w:r>
        <w:rPr/>
        <w:t>ефективноста</w:t>
      </w:r>
      <w:r>
        <w:rPr>
          <w:spacing w:val="10"/>
        </w:rPr>
        <w:t> </w:t>
      </w:r>
      <w:r>
        <w:rPr/>
        <w:t>на</w:t>
      </w:r>
      <w:r>
        <w:rPr>
          <w:spacing w:val="5"/>
        </w:rPr>
        <w:t> </w:t>
      </w:r>
      <w:r>
        <w:rPr/>
        <w:t>групата</w:t>
      </w:r>
      <w:r>
        <w:rPr>
          <w:spacing w:val="5"/>
        </w:rPr>
        <w:t> </w:t>
      </w:r>
      <w:r>
        <w:rPr/>
        <w:t>бе</w:t>
      </w:r>
      <w:r>
        <w:rPr>
          <w:spacing w:val="5"/>
        </w:rPr>
        <w:t> </w:t>
      </w:r>
      <w:r>
        <w:rPr/>
        <w:t>променян</w:t>
      </w:r>
      <w:r>
        <w:rPr>
          <w:spacing w:val="6"/>
        </w:rPr>
        <w:t> </w:t>
      </w:r>
      <w:r>
        <w:rPr/>
        <w:t>графикът</w:t>
      </w:r>
      <w:r>
        <w:rPr>
          <w:spacing w:val="5"/>
        </w:rPr>
        <w:t> </w:t>
      </w:r>
      <w:r>
        <w:rPr/>
        <w:t>им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работа</w:t>
      </w:r>
      <w:r>
        <w:rPr>
          <w:spacing w:val="5"/>
        </w:rPr>
        <w:t> </w:t>
      </w:r>
      <w:r>
        <w:rPr/>
        <w:t>през</w:t>
      </w:r>
      <w:r>
        <w:rPr>
          <w:spacing w:val="4"/>
        </w:rPr>
        <w:t> </w:t>
      </w:r>
      <w:r>
        <w:rPr/>
        <w:t>почивните</w:t>
      </w:r>
      <w:r>
        <w:rPr>
          <w:spacing w:val="5"/>
        </w:rPr>
        <w:t> </w:t>
      </w:r>
      <w:r>
        <w:rPr/>
        <w:t>дни,</w:t>
      </w:r>
      <w:r>
        <w:rPr>
          <w:spacing w:val="4"/>
        </w:rPr>
        <w:t> </w:t>
      </w:r>
      <w:r>
        <w:rPr/>
        <w:t>за</w:t>
      </w:r>
      <w:r>
        <w:rPr>
          <w:spacing w:val="-57"/>
        </w:rPr>
        <w:t> </w:t>
      </w:r>
      <w:r>
        <w:rPr/>
        <w:t>което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изготвяше</w:t>
      </w:r>
      <w:r>
        <w:rPr>
          <w:spacing w:val="-2"/>
        </w:rPr>
        <w:t> </w:t>
      </w:r>
      <w:r>
        <w:rPr/>
        <w:t>отделна</w:t>
      </w:r>
      <w:r>
        <w:rPr>
          <w:spacing w:val="-1"/>
        </w:rPr>
        <w:t> </w:t>
      </w:r>
      <w:r>
        <w:rPr/>
        <w:t>заповед,</w:t>
      </w:r>
      <w:r>
        <w:rPr>
          <w:spacing w:val="2"/>
        </w:rPr>
        <w:t> </w:t>
      </w:r>
      <w:r>
        <w:rPr/>
        <w:t>утвърдена</w:t>
      </w:r>
      <w:r>
        <w:rPr>
          <w:spacing w:val="-2"/>
        </w:rPr>
        <w:t> </w:t>
      </w:r>
      <w:r>
        <w:rPr/>
        <w:t>от Директор КООРС.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73" w:lineRule="exact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Получени</w:t>
      </w:r>
      <w:r>
        <w:rPr>
          <w:spacing w:val="-3"/>
          <w:sz w:val="24"/>
        </w:rPr>
        <w:t> </w:t>
      </w:r>
      <w:r>
        <w:rPr>
          <w:sz w:val="24"/>
        </w:rPr>
        <w:t>сигнали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95.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Получени</w:t>
      </w:r>
      <w:r>
        <w:rPr>
          <w:spacing w:val="-2"/>
          <w:sz w:val="24"/>
        </w:rPr>
        <w:t> </w:t>
      </w:r>
      <w:r>
        <w:rPr>
          <w:sz w:val="24"/>
        </w:rPr>
        <w:t>Жалби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863" w:hanging="360"/>
        <w:jc w:val="left"/>
        <w:rPr>
          <w:sz w:val="24"/>
        </w:rPr>
      </w:pPr>
      <w:r>
        <w:rPr>
          <w:sz w:val="24"/>
        </w:rPr>
        <w:t>Извършени</w:t>
      </w:r>
      <w:r>
        <w:rPr>
          <w:spacing w:val="24"/>
          <w:sz w:val="24"/>
        </w:rPr>
        <w:t> </w:t>
      </w:r>
      <w:r>
        <w:rPr>
          <w:sz w:val="24"/>
        </w:rPr>
        <w:t>5</w:t>
      </w:r>
      <w:r>
        <w:rPr>
          <w:spacing w:val="24"/>
          <w:sz w:val="24"/>
        </w:rPr>
        <w:t> </w:t>
      </w:r>
      <w:r>
        <w:rPr>
          <w:sz w:val="24"/>
        </w:rPr>
        <w:t>605</w:t>
      </w:r>
      <w:r>
        <w:rPr>
          <w:spacing w:val="20"/>
          <w:sz w:val="24"/>
        </w:rPr>
        <w:t> </w:t>
      </w:r>
      <w:r>
        <w:rPr>
          <w:sz w:val="24"/>
        </w:rPr>
        <w:t>посещения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адреси</w:t>
      </w:r>
      <w:r>
        <w:rPr>
          <w:spacing w:val="24"/>
          <w:sz w:val="24"/>
        </w:rPr>
        <w:t> </w:t>
      </w:r>
      <w:r>
        <w:rPr>
          <w:sz w:val="24"/>
        </w:rPr>
        <w:t>за</w:t>
      </w:r>
      <w:r>
        <w:rPr>
          <w:spacing w:val="23"/>
          <w:sz w:val="24"/>
        </w:rPr>
        <w:t> </w:t>
      </w:r>
      <w:r>
        <w:rPr>
          <w:sz w:val="24"/>
        </w:rPr>
        <w:t>връчване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документи</w:t>
      </w:r>
      <w:r>
        <w:rPr>
          <w:spacing w:val="25"/>
          <w:sz w:val="24"/>
        </w:rPr>
        <w:t> </w:t>
      </w:r>
      <w:r>
        <w:rPr>
          <w:sz w:val="24"/>
        </w:rPr>
        <w:t>за</w:t>
      </w:r>
      <w:r>
        <w:rPr>
          <w:spacing w:val="22"/>
          <w:sz w:val="24"/>
        </w:rPr>
        <w:t> </w:t>
      </w:r>
      <w:r>
        <w:rPr>
          <w:sz w:val="24"/>
        </w:rPr>
        <w:t>данъчни</w:t>
      </w:r>
      <w:r>
        <w:rPr>
          <w:spacing w:val="-57"/>
          <w:sz w:val="24"/>
        </w:rPr>
        <w:t> </w:t>
      </w:r>
      <w:r>
        <w:rPr>
          <w:sz w:val="24"/>
        </w:rPr>
        <w:t>задължения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Връчени</w:t>
      </w:r>
      <w:r>
        <w:rPr>
          <w:spacing w:val="-3"/>
          <w:sz w:val="24"/>
        </w:rPr>
        <w:t> </w:t>
      </w:r>
      <w:r>
        <w:rPr>
          <w:sz w:val="24"/>
        </w:rPr>
        <w:t>Наказателни</w:t>
      </w:r>
      <w:r>
        <w:rPr>
          <w:spacing w:val="-3"/>
          <w:sz w:val="24"/>
        </w:rPr>
        <w:t> </w:t>
      </w: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112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Връчени</w:t>
      </w:r>
      <w:r>
        <w:rPr>
          <w:spacing w:val="-3"/>
          <w:sz w:val="24"/>
        </w:rPr>
        <w:t> </w:t>
      </w:r>
      <w:r>
        <w:rPr>
          <w:sz w:val="24"/>
        </w:rPr>
        <w:t>Актове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установяване</w:t>
      </w:r>
      <w:r>
        <w:rPr>
          <w:spacing w:val="-3"/>
          <w:sz w:val="24"/>
        </w:rPr>
        <w:t> </w:t>
      </w:r>
      <w:r>
        <w:rPr>
          <w:sz w:val="24"/>
        </w:rPr>
        <w:t>на административни</w:t>
      </w:r>
      <w:r>
        <w:rPr>
          <w:spacing w:val="-4"/>
          <w:sz w:val="24"/>
        </w:rPr>
        <w:t> </w:t>
      </w:r>
      <w:r>
        <w:rPr>
          <w:sz w:val="24"/>
        </w:rPr>
        <w:t>нарушения</w:t>
      </w:r>
      <w:r>
        <w:rPr>
          <w:spacing w:val="59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55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863" w:hanging="360"/>
        <w:jc w:val="left"/>
        <w:rPr>
          <w:sz w:val="24"/>
        </w:rPr>
      </w:pPr>
      <w:r>
        <w:rPr>
          <w:sz w:val="24"/>
        </w:rPr>
        <w:t>Връчени</w:t>
      </w:r>
      <w:r>
        <w:rPr>
          <w:spacing w:val="1"/>
          <w:sz w:val="24"/>
        </w:rPr>
        <w:t> </w:t>
      </w:r>
      <w:r>
        <w:rPr>
          <w:sz w:val="24"/>
        </w:rPr>
        <w:t>Заповеди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Излезли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употреба</w:t>
      </w:r>
      <w:r>
        <w:rPr>
          <w:spacing w:val="1"/>
          <w:sz w:val="24"/>
        </w:rPr>
        <w:t> </w:t>
      </w:r>
      <w:r>
        <w:rPr>
          <w:sz w:val="24"/>
        </w:rPr>
        <w:t>моторни</w:t>
      </w:r>
      <w:r>
        <w:rPr>
          <w:spacing w:val="1"/>
          <w:sz w:val="24"/>
        </w:rPr>
        <w:t> </w:t>
      </w:r>
      <w:r>
        <w:rPr>
          <w:sz w:val="24"/>
        </w:rPr>
        <w:t>превозни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57"/>
          <w:sz w:val="24"/>
        </w:rPr>
        <w:t> </w:t>
      </w:r>
      <w:r>
        <w:rPr>
          <w:sz w:val="24"/>
        </w:rPr>
        <w:t>(ИУМПС)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101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Издадени</w:t>
      </w:r>
      <w:r>
        <w:rPr>
          <w:spacing w:val="-1"/>
          <w:sz w:val="24"/>
        </w:rPr>
        <w:t> </w:t>
      </w:r>
      <w:r>
        <w:rPr>
          <w:sz w:val="24"/>
        </w:rPr>
        <w:t>КП -</w:t>
      </w:r>
      <w:r>
        <w:rPr>
          <w:spacing w:val="-2"/>
          <w:sz w:val="24"/>
        </w:rPr>
        <w:t> </w:t>
      </w:r>
      <w:r>
        <w:rPr>
          <w:sz w:val="24"/>
        </w:rPr>
        <w:t>19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Подадени</w:t>
      </w:r>
      <w:r>
        <w:rPr>
          <w:spacing w:val="-3"/>
          <w:sz w:val="24"/>
        </w:rPr>
        <w:t> </w:t>
      </w:r>
      <w:r>
        <w:rPr>
          <w:sz w:val="24"/>
        </w:rPr>
        <w:t>сигнали</w:t>
      </w:r>
      <w:r>
        <w:rPr>
          <w:spacing w:val="-1"/>
          <w:sz w:val="24"/>
        </w:rPr>
        <w:t> </w:t>
      </w:r>
      <w:r>
        <w:rPr>
          <w:sz w:val="24"/>
        </w:rPr>
        <w:t>към</w:t>
      </w:r>
      <w:r>
        <w:rPr>
          <w:spacing w:val="-3"/>
          <w:sz w:val="24"/>
        </w:rPr>
        <w:t> </w:t>
      </w:r>
      <w:r>
        <w:rPr>
          <w:sz w:val="24"/>
        </w:rPr>
        <w:t>ОП</w:t>
      </w:r>
      <w:r>
        <w:rPr>
          <w:spacing w:val="-3"/>
          <w:sz w:val="24"/>
        </w:rPr>
        <w:t> </w:t>
      </w:r>
      <w:r>
        <w:rPr>
          <w:sz w:val="24"/>
        </w:rPr>
        <w:t>“Комунални</w:t>
      </w:r>
      <w:r>
        <w:rPr>
          <w:spacing w:val="-2"/>
          <w:sz w:val="24"/>
        </w:rPr>
        <w:t> </w:t>
      </w:r>
      <w:r>
        <w:rPr>
          <w:sz w:val="24"/>
        </w:rPr>
        <w:t>дейности“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ОП</w:t>
      </w:r>
      <w:r>
        <w:rPr>
          <w:spacing w:val="-3"/>
          <w:sz w:val="24"/>
        </w:rPr>
        <w:t> </w:t>
      </w:r>
      <w:r>
        <w:rPr>
          <w:sz w:val="24"/>
        </w:rPr>
        <w:t>“Паркстрой“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31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853" w:hanging="360"/>
        <w:jc w:val="left"/>
        <w:rPr>
          <w:sz w:val="24"/>
        </w:rPr>
      </w:pPr>
      <w:r>
        <w:rPr>
          <w:sz w:val="24"/>
        </w:rPr>
        <w:t>Подадени</w:t>
      </w:r>
      <w:r>
        <w:rPr>
          <w:spacing w:val="2"/>
          <w:sz w:val="24"/>
        </w:rPr>
        <w:t> </w:t>
      </w:r>
      <w:r>
        <w:rPr>
          <w:sz w:val="24"/>
        </w:rPr>
        <w:t>сигнали</w:t>
      </w:r>
      <w:r>
        <w:rPr>
          <w:spacing w:val="3"/>
          <w:sz w:val="24"/>
        </w:rPr>
        <w:t> </w:t>
      </w:r>
      <w:r>
        <w:rPr>
          <w:sz w:val="24"/>
        </w:rPr>
        <w:t>към</w:t>
      </w:r>
      <w:r>
        <w:rPr>
          <w:spacing w:val="2"/>
          <w:sz w:val="24"/>
        </w:rPr>
        <w:t> </w:t>
      </w:r>
      <w:r>
        <w:rPr>
          <w:sz w:val="24"/>
        </w:rPr>
        <w:t>Отдел</w:t>
      </w:r>
      <w:r>
        <w:rPr>
          <w:spacing w:val="2"/>
          <w:sz w:val="24"/>
        </w:rPr>
        <w:t> </w:t>
      </w:r>
      <w:r>
        <w:rPr>
          <w:sz w:val="24"/>
        </w:rPr>
        <w:t>„Екология“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ИУМПС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проблеми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9"/>
          <w:sz w:val="24"/>
        </w:rPr>
        <w:t> </w:t>
      </w:r>
      <w:r>
        <w:rPr>
          <w:sz w:val="24"/>
        </w:rPr>
        <w:t>чистотата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50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1" w:after="0"/>
        <w:ind w:left="1672" w:right="0" w:hanging="361"/>
        <w:jc w:val="left"/>
        <w:rPr>
          <w:sz w:val="24"/>
        </w:rPr>
      </w:pPr>
      <w:r>
        <w:rPr>
          <w:sz w:val="24"/>
        </w:rPr>
        <w:t>Проверки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рекламни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агитационни</w:t>
      </w:r>
      <w:r>
        <w:rPr>
          <w:spacing w:val="-2"/>
          <w:sz w:val="24"/>
        </w:rPr>
        <w:t> </w:t>
      </w:r>
      <w:r>
        <w:rPr>
          <w:sz w:val="24"/>
        </w:rPr>
        <w:t>материали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37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Участия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комисии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ИУМПС</w:t>
      </w:r>
      <w:r>
        <w:rPr>
          <w:spacing w:val="1"/>
          <w:sz w:val="24"/>
        </w:rPr>
        <w:t> </w:t>
      </w:r>
      <w:r>
        <w:rPr>
          <w:sz w:val="24"/>
        </w:rPr>
        <w:t>– 10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Съвместни</w:t>
      </w:r>
      <w:r>
        <w:rPr>
          <w:spacing w:val="-3"/>
          <w:sz w:val="24"/>
        </w:rPr>
        <w:t> </w:t>
      </w:r>
      <w:r>
        <w:rPr>
          <w:sz w:val="24"/>
        </w:rPr>
        <w:t>проверки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МВР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електрически</w:t>
      </w:r>
      <w:r>
        <w:rPr>
          <w:spacing w:val="-2"/>
          <w:sz w:val="24"/>
        </w:rPr>
        <w:t> </w:t>
      </w:r>
      <w:r>
        <w:rPr>
          <w:sz w:val="24"/>
        </w:rPr>
        <w:t>превозни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851" w:hanging="360"/>
        <w:jc w:val="left"/>
        <w:rPr>
          <w:sz w:val="24"/>
        </w:rPr>
      </w:pPr>
      <w:r>
        <w:rPr>
          <w:sz w:val="24"/>
        </w:rPr>
        <w:t>Извършени</w:t>
      </w:r>
      <w:r>
        <w:rPr>
          <w:spacing w:val="11"/>
          <w:sz w:val="24"/>
        </w:rPr>
        <w:t> </w:t>
      </w:r>
      <w:r>
        <w:rPr>
          <w:sz w:val="24"/>
        </w:rPr>
        <w:t>проверки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централна</w:t>
      </w:r>
      <w:r>
        <w:rPr>
          <w:spacing w:val="9"/>
          <w:sz w:val="24"/>
        </w:rPr>
        <w:t> </w:t>
      </w:r>
      <w:r>
        <w:rPr>
          <w:sz w:val="24"/>
        </w:rPr>
        <w:t>градска</w:t>
      </w:r>
      <w:r>
        <w:rPr>
          <w:spacing w:val="9"/>
          <w:sz w:val="24"/>
        </w:rPr>
        <w:t> </w:t>
      </w:r>
      <w:r>
        <w:rPr>
          <w:sz w:val="24"/>
        </w:rPr>
        <w:t>част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строителни</w:t>
      </w:r>
      <w:r>
        <w:rPr>
          <w:spacing w:val="11"/>
          <w:sz w:val="24"/>
        </w:rPr>
        <w:t> </w:t>
      </w:r>
      <w:r>
        <w:rPr>
          <w:sz w:val="24"/>
        </w:rPr>
        <w:t>обекти</w:t>
      </w:r>
      <w:r>
        <w:rPr>
          <w:spacing w:val="12"/>
          <w:sz w:val="24"/>
        </w:rPr>
        <w:t> </w:t>
      </w:r>
      <w:r>
        <w:rPr>
          <w:sz w:val="24"/>
        </w:rPr>
        <w:t>за</w:t>
      </w:r>
      <w:r>
        <w:rPr>
          <w:spacing w:val="9"/>
          <w:sz w:val="24"/>
        </w:rPr>
        <w:t> </w:t>
      </w:r>
      <w:r>
        <w:rPr>
          <w:sz w:val="24"/>
        </w:rPr>
        <w:t>дви-</w:t>
      </w:r>
      <w:r>
        <w:rPr>
          <w:spacing w:val="-57"/>
          <w:sz w:val="24"/>
        </w:rPr>
        <w:t> </w:t>
      </w:r>
      <w:r>
        <w:rPr>
          <w:sz w:val="24"/>
        </w:rPr>
        <w:t>жение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МПС</w:t>
      </w:r>
      <w:r>
        <w:rPr>
          <w:spacing w:val="-1"/>
          <w:sz w:val="24"/>
        </w:rPr>
        <w:t> </w:t>
      </w:r>
      <w:r>
        <w:rPr>
          <w:sz w:val="24"/>
        </w:rPr>
        <w:t>над 3,5т.</w:t>
      </w:r>
      <w:r>
        <w:rPr>
          <w:spacing w:val="1"/>
          <w:sz w:val="24"/>
        </w:rPr>
        <w:t> </w:t>
      </w:r>
      <w:r>
        <w:rPr>
          <w:sz w:val="24"/>
        </w:rPr>
        <w:t>и над 12т. – 27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Издадени</w:t>
      </w:r>
      <w:r>
        <w:rPr>
          <w:spacing w:val="-2"/>
          <w:sz w:val="24"/>
        </w:rPr>
        <w:t> </w:t>
      </w:r>
      <w:r>
        <w:rPr>
          <w:sz w:val="24"/>
        </w:rPr>
        <w:t>Наказателни</w:t>
      </w:r>
      <w:r>
        <w:rPr>
          <w:spacing w:val="-3"/>
          <w:sz w:val="24"/>
        </w:rPr>
        <w:t> </w:t>
      </w:r>
      <w:r>
        <w:rPr>
          <w:sz w:val="24"/>
        </w:rPr>
        <w:t>постановления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56</w:t>
      </w:r>
      <w:r>
        <w:rPr>
          <w:spacing w:val="-1"/>
          <w:sz w:val="24"/>
        </w:rPr>
        <w:t> </w:t>
      </w:r>
      <w:r>
        <w:rPr>
          <w:sz w:val="24"/>
        </w:rPr>
        <w:t>бр.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800</w:t>
      </w:r>
      <w:r>
        <w:rPr>
          <w:spacing w:val="-1"/>
          <w:sz w:val="24"/>
        </w:rPr>
        <w:t> </w:t>
      </w:r>
      <w:r>
        <w:rPr>
          <w:sz w:val="24"/>
        </w:rPr>
        <w:t>лв.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Наложени</w:t>
      </w:r>
      <w:r>
        <w:rPr>
          <w:spacing w:val="-1"/>
          <w:sz w:val="24"/>
        </w:rPr>
        <w:t> </w:t>
      </w:r>
      <w:r>
        <w:rPr>
          <w:sz w:val="24"/>
        </w:rPr>
        <w:t>глоби с</w:t>
      </w:r>
      <w:r>
        <w:rPr>
          <w:spacing w:val="-1"/>
          <w:sz w:val="24"/>
        </w:rPr>
        <w:t> </w:t>
      </w:r>
      <w:r>
        <w:rPr>
          <w:sz w:val="24"/>
        </w:rPr>
        <w:t>фиш</w:t>
      </w:r>
      <w:r>
        <w:rPr>
          <w:spacing w:val="-4"/>
          <w:sz w:val="24"/>
        </w:rPr>
        <w:t> </w:t>
      </w:r>
      <w:r>
        <w:rPr>
          <w:sz w:val="24"/>
        </w:rPr>
        <w:t>6 079</w:t>
      </w:r>
      <w:r>
        <w:rPr>
          <w:spacing w:val="-1"/>
          <w:sz w:val="24"/>
        </w:rPr>
        <w:t> </w:t>
      </w:r>
      <w:r>
        <w:rPr>
          <w:sz w:val="24"/>
        </w:rPr>
        <w:t>бр. на</w:t>
      </w:r>
      <w:r>
        <w:rPr>
          <w:spacing w:val="-2"/>
          <w:sz w:val="24"/>
        </w:rPr>
        <w:t> </w:t>
      </w:r>
      <w:r>
        <w:rPr>
          <w:sz w:val="24"/>
        </w:rPr>
        <w:t>стойност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220 780</w:t>
      </w:r>
      <w:r>
        <w:rPr>
          <w:spacing w:val="-1"/>
          <w:sz w:val="24"/>
        </w:rPr>
        <w:t> </w:t>
      </w:r>
      <w:r>
        <w:rPr>
          <w:sz w:val="24"/>
        </w:rPr>
        <w:t>лв.</w:t>
      </w:r>
    </w:p>
    <w:p>
      <w:pPr>
        <w:pStyle w:val="ListParagraph"/>
        <w:numPr>
          <w:ilvl w:val="0"/>
          <w:numId w:val="218"/>
        </w:numPr>
        <w:tabs>
          <w:tab w:pos="1673" w:val="left" w:leader="none"/>
        </w:tabs>
        <w:spacing w:line="240" w:lineRule="auto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Постъпила</w:t>
      </w:r>
      <w:r>
        <w:rPr>
          <w:spacing w:val="-2"/>
          <w:sz w:val="24"/>
        </w:rPr>
        <w:t> </w:t>
      </w:r>
      <w:r>
        <w:rPr>
          <w:sz w:val="24"/>
        </w:rPr>
        <w:t>сума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дейността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звеното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167</w:t>
      </w:r>
      <w:r>
        <w:rPr>
          <w:spacing w:val="-3"/>
          <w:sz w:val="24"/>
        </w:rPr>
        <w:t> </w:t>
      </w:r>
      <w:r>
        <w:rPr>
          <w:sz w:val="24"/>
        </w:rPr>
        <w:t>268</w:t>
      </w:r>
      <w:r>
        <w:rPr>
          <w:spacing w:val="-1"/>
          <w:sz w:val="24"/>
        </w:rPr>
        <w:t> </w:t>
      </w:r>
      <w:r>
        <w:rPr>
          <w:sz w:val="24"/>
        </w:rPr>
        <w:t>лв.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3"/>
        <w:numPr>
          <w:ilvl w:val="1"/>
          <w:numId w:val="167"/>
        </w:numPr>
        <w:tabs>
          <w:tab w:pos="1949" w:val="left" w:leader="none"/>
        </w:tabs>
        <w:spacing w:line="240" w:lineRule="auto" w:before="0" w:after="0"/>
        <w:ind w:left="1948" w:right="0" w:hanging="421"/>
        <w:jc w:val="left"/>
        <w:rPr>
          <w:color w:val="2AA0AF"/>
        </w:rPr>
      </w:pPr>
      <w:r>
        <w:rPr>
          <w:color w:val="2AA0AF"/>
        </w:rPr>
        <w:t>Отдел</w:t>
      </w:r>
      <w:r>
        <w:rPr>
          <w:color w:val="2AA0AF"/>
          <w:spacing w:val="-4"/>
        </w:rPr>
        <w:t> </w:t>
      </w:r>
      <w:r>
        <w:rPr>
          <w:color w:val="2AA0AF"/>
        </w:rPr>
        <w:t>„Вътрешен одит”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2"/>
        <w:ind w:left="1540" w:right="859" w:firstLine="708"/>
      </w:pPr>
      <w:r>
        <w:rPr/>
        <w:t>Текущото</w:t>
      </w:r>
      <w:r>
        <w:rPr>
          <w:spacing w:val="1"/>
        </w:rPr>
        <w:t> </w:t>
      </w:r>
      <w:r>
        <w:rPr/>
        <w:t>законодателство</w:t>
      </w:r>
      <w:r>
        <w:rPr>
          <w:spacing w:val="60"/>
        </w:rPr>
        <w:t> </w:t>
      </w:r>
      <w:r>
        <w:rPr/>
        <w:t>предвижда вътрешният одит да е независима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обективна</w:t>
      </w:r>
      <w:r>
        <w:rPr>
          <w:spacing w:val="1"/>
        </w:rPr>
        <w:t> </w:t>
      </w:r>
      <w:r>
        <w:rPr/>
        <w:t>дейност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предоставяне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увереност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консултиране,</w:t>
      </w:r>
      <w:r>
        <w:rPr>
          <w:spacing w:val="1"/>
        </w:rPr>
        <w:t> </w:t>
      </w:r>
      <w:r>
        <w:rPr/>
        <w:t>предназначена</w:t>
      </w:r>
      <w:r>
        <w:rPr>
          <w:spacing w:val="57"/>
        </w:rPr>
        <w:t> </w:t>
      </w:r>
      <w:r>
        <w:rPr/>
        <w:t>да</w:t>
      </w:r>
      <w:r>
        <w:rPr>
          <w:spacing w:val="58"/>
        </w:rPr>
        <w:t> </w:t>
      </w:r>
      <w:r>
        <w:rPr/>
        <w:t>носи</w:t>
      </w:r>
      <w:r>
        <w:rPr>
          <w:spacing w:val="59"/>
        </w:rPr>
        <w:t> </w:t>
      </w:r>
      <w:r>
        <w:rPr/>
        <w:t>полза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да</w:t>
      </w:r>
      <w:r>
        <w:rPr>
          <w:spacing w:val="58"/>
        </w:rPr>
        <w:t> </w:t>
      </w:r>
      <w:r>
        <w:rPr/>
        <w:t>подобрява</w:t>
      </w:r>
      <w:r>
        <w:rPr>
          <w:spacing w:val="57"/>
        </w:rPr>
        <w:t> </w:t>
      </w:r>
      <w:r>
        <w:rPr/>
        <w:t>дейността</w:t>
      </w:r>
      <w:r>
        <w:rPr>
          <w:spacing w:val="57"/>
        </w:rPr>
        <w:t> </w:t>
      </w:r>
      <w:r>
        <w:rPr/>
        <w:t>на</w:t>
      </w:r>
      <w:r>
        <w:rPr>
          <w:spacing w:val="57"/>
        </w:rPr>
        <w:t> </w:t>
      </w:r>
      <w:r>
        <w:rPr/>
        <w:t>общинската</w:t>
      </w:r>
      <w:r>
        <w:rPr>
          <w:spacing w:val="-58"/>
        </w:rPr>
        <w:t> </w:t>
      </w:r>
      <w:r>
        <w:rPr/>
        <w:t>администрация,</w:t>
      </w:r>
      <w:r>
        <w:rPr>
          <w:spacing w:val="1"/>
        </w:rPr>
        <w:t> </w:t>
      </w:r>
      <w:r>
        <w:rPr/>
        <w:t>второстепенните</w:t>
      </w:r>
      <w:r>
        <w:rPr>
          <w:spacing w:val="1"/>
        </w:rPr>
        <w:t> </w:t>
      </w:r>
      <w:r>
        <w:rPr/>
        <w:t>разпоредители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търговските</w:t>
      </w:r>
      <w:r>
        <w:rPr>
          <w:spacing w:val="1"/>
        </w:rPr>
        <w:t> </w:t>
      </w:r>
      <w:r>
        <w:rPr/>
        <w:t>дружества.</w:t>
      </w:r>
      <w:r>
        <w:rPr>
          <w:spacing w:val="-57"/>
        </w:rPr>
        <w:t> </w:t>
      </w:r>
      <w:r>
        <w:rPr/>
        <w:t>Основната функция на екипа на отдел „Вътрешен одит“ е да подпомага кмета на</w:t>
      </w:r>
      <w:r>
        <w:rPr>
          <w:spacing w:val="-57"/>
        </w:rPr>
        <w:t> </w:t>
      </w:r>
      <w:r>
        <w:rPr/>
        <w:t>Община Русе да постигне целите си чрез извършване на одити за оценяване и</w:t>
      </w:r>
      <w:r>
        <w:rPr>
          <w:spacing w:val="1"/>
        </w:rPr>
        <w:t> </w:t>
      </w:r>
      <w:r>
        <w:rPr/>
        <w:t>подобряване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законосъобразността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ефективността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управлението,</w:t>
      </w:r>
      <w:r>
        <w:rPr>
          <w:spacing w:val="1"/>
        </w:rPr>
        <w:t> </w:t>
      </w:r>
      <w:r>
        <w:rPr/>
        <w:t>контрола и отчетността. Дейността се осъществява въз основа на Стратегически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Годишен</w:t>
      </w:r>
      <w:r>
        <w:rPr>
          <w:spacing w:val="-2"/>
        </w:rPr>
        <w:t> </w:t>
      </w:r>
      <w:r>
        <w:rPr/>
        <w:t>план.</w:t>
      </w:r>
    </w:p>
    <w:p>
      <w:pPr>
        <w:pStyle w:val="BodyText"/>
        <w:spacing w:line="276" w:lineRule="auto"/>
        <w:ind w:left="1540" w:right="862" w:firstLine="720"/>
      </w:pPr>
      <w:r>
        <w:rPr/>
        <w:t>Основните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анализирания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свързани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идентифициране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съществените</w:t>
      </w:r>
      <w:r>
        <w:rPr>
          <w:spacing w:val="1"/>
        </w:rPr>
        <w:t> </w:t>
      </w:r>
      <w:r>
        <w:rPr/>
        <w:t>рискове,</w:t>
      </w:r>
      <w:r>
        <w:rPr>
          <w:spacing w:val="1"/>
        </w:rPr>
        <w:t> </w:t>
      </w:r>
      <w:r>
        <w:rPr/>
        <w:t>адекватността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ефективността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финансово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даване</w:t>
      </w:r>
      <w:r>
        <w:rPr>
          <w:spacing w:val="1"/>
        </w:rPr>
        <w:t> </w:t>
      </w:r>
      <w:r>
        <w:rPr/>
        <w:t>препоръки за подобряване на дейността са осъществени чрез изпълнение на 13</w:t>
      </w:r>
      <w:r>
        <w:rPr>
          <w:spacing w:val="1"/>
        </w:rPr>
        <w:t> </w:t>
      </w:r>
      <w:r>
        <w:rPr/>
        <w:t>одитни ангажимента за увереност и 2 одитни ангажимента за консултиране. 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реализирани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неофициални</w:t>
      </w:r>
      <w:r>
        <w:rPr>
          <w:spacing w:val="1"/>
        </w:rPr>
        <w:t> </w:t>
      </w:r>
      <w:r>
        <w:rPr/>
        <w:t>ангажимента,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резултатите</w:t>
      </w:r>
      <w:r>
        <w:rPr>
          <w:spacing w:val="1"/>
        </w:rPr>
        <w:t> </w:t>
      </w:r>
      <w:r>
        <w:rPr/>
        <w:t>са</w:t>
      </w:r>
      <w:r>
        <w:rPr>
          <w:spacing w:val="-57"/>
        </w:rPr>
        <w:t> </w:t>
      </w:r>
      <w:r>
        <w:rPr/>
        <w:t>запознати заинтересованите длъжностни лица.</w:t>
      </w:r>
    </w:p>
    <w:p>
      <w:pPr>
        <w:pStyle w:val="BodyText"/>
        <w:spacing w:line="276" w:lineRule="auto" w:before="2"/>
        <w:ind w:left="1540" w:right="853" w:firstLine="768"/>
      </w:pPr>
      <w:r>
        <w:rPr/>
        <w:t>За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01.10.2021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30.09.2022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извършени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приключени одитни ангажименти за увереност са констатирани както добри</w:t>
      </w:r>
      <w:r>
        <w:rPr>
          <w:spacing w:val="1"/>
        </w:rPr>
        <w:t> </w:t>
      </w:r>
      <w:r>
        <w:rPr/>
        <w:t>практики и ефективно изпълнение на законовите изисквания, така и множество</w:t>
      </w:r>
      <w:r>
        <w:rPr>
          <w:spacing w:val="1"/>
        </w:rPr>
        <w:t> </w:t>
      </w:r>
      <w:r>
        <w:rPr/>
        <w:t>грешки,</w:t>
      </w:r>
      <w:r>
        <w:rPr>
          <w:spacing w:val="18"/>
        </w:rPr>
        <w:t> </w:t>
      </w:r>
      <w:r>
        <w:rPr/>
        <w:t>пропуски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нарушения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нормативната</w:t>
      </w:r>
      <w:r>
        <w:rPr>
          <w:spacing w:val="23"/>
        </w:rPr>
        <w:t> </w:t>
      </w:r>
      <w:r>
        <w:rPr/>
        <w:t>уредба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вътрешните</w:t>
      </w:r>
      <w:r>
        <w:rPr>
          <w:spacing w:val="19"/>
        </w:rPr>
        <w:t> </w:t>
      </w:r>
      <w:r>
        <w:rPr/>
        <w:t>правила</w:t>
      </w:r>
    </w:p>
    <w:p>
      <w:pPr>
        <w:spacing w:after="0" w:line="276" w:lineRule="auto"/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1540" w:right="860"/>
      </w:pPr>
      <w:r>
        <w:rPr/>
        <w:t>за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одитираните</w:t>
      </w:r>
      <w:r>
        <w:rPr>
          <w:spacing w:val="1"/>
        </w:rPr>
        <w:t> </w:t>
      </w:r>
      <w:r>
        <w:rPr/>
        <w:t>структури,</w:t>
      </w:r>
      <w:r>
        <w:rPr>
          <w:spacing w:val="1"/>
        </w:rPr>
        <w:t> </w:t>
      </w:r>
      <w:r>
        <w:rPr/>
        <w:t>както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неглижиране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основните</w:t>
      </w:r>
      <w:r>
        <w:rPr>
          <w:spacing w:val="1"/>
        </w:rPr>
        <w:t> </w:t>
      </w:r>
      <w:r>
        <w:rPr/>
        <w:t>изисквания на Закона за финансово управление и контрол във връзка със Закона</w:t>
      </w:r>
      <w:r>
        <w:rPr>
          <w:spacing w:val="-57"/>
        </w:rPr>
        <w:t> </w:t>
      </w:r>
      <w:r>
        <w:rPr/>
        <w:t>за публичните финанси и за администрацията. За подобряване организацията на</w:t>
      </w:r>
      <w:r>
        <w:rPr>
          <w:spacing w:val="1"/>
        </w:rPr>
        <w:t> </w:t>
      </w:r>
      <w:r>
        <w:rPr/>
        <w:t>одитираните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преодоляване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пропуските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несъответствията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дадени</w:t>
      </w:r>
      <w:r>
        <w:rPr>
          <w:spacing w:val="1"/>
        </w:rPr>
        <w:t> </w:t>
      </w:r>
      <w:r>
        <w:rPr/>
        <w:t>81</w:t>
      </w:r>
      <w:r>
        <w:rPr>
          <w:spacing w:val="1"/>
        </w:rPr>
        <w:t> </w:t>
      </w:r>
      <w:r>
        <w:rPr/>
        <w:t>препоръки.</w:t>
      </w:r>
      <w:r>
        <w:rPr>
          <w:spacing w:val="1"/>
        </w:rPr>
        <w:t> </w:t>
      </w:r>
      <w:r>
        <w:rPr/>
        <w:t>Текущо</w:t>
      </w:r>
      <w:r>
        <w:rPr>
          <w:spacing w:val="1"/>
        </w:rPr>
        <w:t> </w:t>
      </w:r>
      <w:r>
        <w:rPr/>
        <w:t>изпълнението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дадените</w:t>
      </w:r>
      <w:r>
        <w:rPr>
          <w:spacing w:val="1"/>
        </w:rPr>
        <w:t> </w:t>
      </w:r>
      <w:r>
        <w:rPr/>
        <w:t>препоръки</w:t>
      </w:r>
      <w:r>
        <w:rPr>
          <w:spacing w:val="6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проверява и оценява в съответствие с изискванията на законодателството по</w:t>
      </w:r>
      <w:r>
        <w:rPr>
          <w:spacing w:val="1"/>
        </w:rPr>
        <w:t> </w:t>
      </w:r>
      <w:r>
        <w:rPr/>
        <w:t>вътрешен</w:t>
      </w:r>
      <w:r>
        <w:rPr>
          <w:spacing w:val="-1"/>
        </w:rPr>
        <w:t> </w:t>
      </w:r>
      <w:r>
        <w:rPr/>
        <w:t>одит.</w:t>
      </w:r>
    </w:p>
    <w:p>
      <w:pPr>
        <w:pStyle w:val="BodyText"/>
        <w:spacing w:line="276" w:lineRule="auto" w:before="1"/>
        <w:ind w:left="1540" w:right="858" w:firstLine="708"/>
      </w:pPr>
      <w:r>
        <w:rPr/>
        <w:t>При осъществяване на одитните ангажименти за консултиране е изразено</w:t>
      </w:r>
      <w:r>
        <w:rPr>
          <w:spacing w:val="-57"/>
        </w:rPr>
        <w:t> </w:t>
      </w:r>
      <w:r>
        <w:rPr/>
        <w:t>мнение по въпрос от дейността на общинската администрация и е проведено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съществени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доброто</w:t>
      </w:r>
      <w:r>
        <w:rPr>
          <w:spacing w:val="1"/>
        </w:rPr>
        <w:t> </w:t>
      </w:r>
      <w:r>
        <w:rPr/>
        <w:t>финансово</w:t>
      </w:r>
      <w:r>
        <w:rPr>
          <w:spacing w:val="1"/>
        </w:rPr>
        <w:t> </w:t>
      </w:r>
      <w:r>
        <w:rPr/>
        <w:t>управление,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това</w:t>
      </w:r>
      <w:r>
        <w:rPr>
          <w:spacing w:val="-57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разработени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примерни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които</w:t>
      </w:r>
      <w:r>
        <w:rPr>
          <w:spacing w:val="1"/>
        </w:rPr>
        <w:t> </w:t>
      </w:r>
      <w:r>
        <w:rPr/>
        <w:t>демонстрират</w:t>
      </w:r>
      <w:r>
        <w:rPr>
          <w:spacing w:val="1"/>
        </w:rPr>
        <w:t> </w:t>
      </w:r>
      <w:r>
        <w:rPr/>
        <w:t>връзката</w:t>
      </w:r>
      <w:r>
        <w:rPr>
          <w:spacing w:val="-1"/>
        </w:rPr>
        <w:t> </w:t>
      </w:r>
      <w:r>
        <w:rPr/>
        <w:t>цели</w:t>
      </w:r>
      <w:r>
        <w:rPr>
          <w:spacing w:val="2"/>
        </w:rPr>
        <w:t> </w:t>
      </w:r>
      <w:r>
        <w:rPr/>
        <w:t>– рискове</w:t>
      </w:r>
      <w:r>
        <w:rPr>
          <w:spacing w:val="-2"/>
        </w:rPr>
        <w:t> </w:t>
      </w:r>
      <w:r>
        <w:rPr/>
        <w:t>– контроли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мониторинг.</w:t>
      </w:r>
    </w:p>
    <w:p>
      <w:pPr>
        <w:pStyle w:val="BodyText"/>
        <w:spacing w:line="276" w:lineRule="auto"/>
        <w:ind w:left="1540" w:right="858" w:firstLine="708"/>
      </w:pPr>
      <w:r>
        <w:rPr/>
        <w:t>За изпълнение на необходимостта одиторите да поддържат и развиват</w:t>
      </w:r>
      <w:r>
        <w:rPr>
          <w:spacing w:val="1"/>
        </w:rPr>
        <w:t> </w:t>
      </w:r>
      <w:r>
        <w:rPr/>
        <w:t>професионалните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членовете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екипа</w:t>
      </w:r>
      <w:r>
        <w:rPr>
          <w:spacing w:val="1"/>
        </w:rPr>
        <w:t> </w:t>
      </w:r>
      <w:r>
        <w:rPr/>
        <w:t>участваха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семинари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обмяна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добри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ЗОП,</w:t>
      </w:r>
      <w:r>
        <w:rPr>
          <w:spacing w:val="1"/>
        </w:rPr>
        <w:t> </w:t>
      </w:r>
      <w:r>
        <w:rPr/>
        <w:t>вътрешен</w:t>
      </w:r>
      <w:r>
        <w:rPr>
          <w:spacing w:val="1"/>
        </w:rPr>
        <w:t> </w:t>
      </w:r>
      <w:r>
        <w:rPr/>
        <w:t>одит,</w:t>
      </w:r>
      <w:r>
        <w:rPr>
          <w:spacing w:val="1"/>
        </w:rPr>
        <w:t> </w:t>
      </w:r>
      <w:r>
        <w:rPr/>
        <w:t>функционален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съществени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законосъобразното</w:t>
      </w:r>
      <w:r>
        <w:rPr>
          <w:spacing w:val="1"/>
        </w:rPr>
        <w:t> </w:t>
      </w:r>
      <w:r>
        <w:rPr/>
        <w:t>осъществяване,</w:t>
      </w:r>
      <w:r>
        <w:rPr>
          <w:spacing w:val="2"/>
        </w:rPr>
        <w:t> </w:t>
      </w:r>
      <w:r>
        <w:rPr/>
        <w:t>управление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отчитане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дейностите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бюджетната</w:t>
      </w:r>
      <w:r>
        <w:rPr>
          <w:spacing w:val="-1"/>
        </w:rPr>
        <w:t> </w:t>
      </w:r>
      <w:r>
        <w:rPr/>
        <w:t>сфера.</w:t>
      </w:r>
    </w:p>
    <w:p>
      <w:pPr>
        <w:pStyle w:val="BodyText"/>
        <w:spacing w:line="276" w:lineRule="auto"/>
        <w:ind w:left="1540" w:right="863" w:firstLine="708"/>
      </w:pPr>
      <w:r>
        <w:rPr/>
        <w:t>Извършено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докладване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дейността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вътрешен</w:t>
      </w:r>
      <w:r>
        <w:rPr>
          <w:spacing w:val="1"/>
        </w:rPr>
        <w:t> </w:t>
      </w:r>
      <w:r>
        <w:rPr/>
        <w:t>одит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Министерство на финансите за 2021 г. въз основа на разпоредбите на Закона за</w:t>
      </w:r>
      <w:r>
        <w:rPr>
          <w:spacing w:val="1"/>
        </w:rPr>
        <w:t> </w:t>
      </w:r>
      <w:r>
        <w:rPr/>
        <w:t>вътрешния</w:t>
      </w:r>
      <w:r>
        <w:rPr>
          <w:spacing w:val="-1"/>
        </w:rPr>
        <w:t> </w:t>
      </w:r>
      <w:r>
        <w:rPr/>
        <w:t>одит в</w:t>
      </w:r>
      <w:r>
        <w:rPr>
          <w:spacing w:val="-1"/>
        </w:rPr>
        <w:t> </w:t>
      </w:r>
      <w:r>
        <w:rPr/>
        <w:t>публичния сектор.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Heading1"/>
        <w:numPr>
          <w:ilvl w:val="0"/>
          <w:numId w:val="167"/>
        </w:numPr>
        <w:tabs>
          <w:tab w:pos="1182" w:val="left" w:leader="none"/>
        </w:tabs>
        <w:spacing w:line="240" w:lineRule="auto" w:before="0" w:after="0"/>
        <w:ind w:left="1181" w:right="0" w:hanging="362"/>
        <w:jc w:val="left"/>
      </w:pPr>
      <w:r>
        <w:rPr>
          <w:color w:val="2AA0AF"/>
        </w:rPr>
        <w:t>КМЕТСТВА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spacing w:line="276" w:lineRule="auto"/>
        <w:ind w:left="1540" w:right="859" w:firstLine="708"/>
      </w:pPr>
      <w:r>
        <w:rPr/>
        <w:t>В бюджета за 2022 година приоритетно са планирани средства за малките</w:t>
      </w:r>
      <w:r>
        <w:rPr>
          <w:spacing w:val="-57"/>
        </w:rPr>
        <w:t> </w:t>
      </w:r>
      <w:r>
        <w:rPr/>
        <w:t>населени</w:t>
      </w:r>
      <w:r>
        <w:rPr>
          <w:spacing w:val="-1"/>
        </w:rPr>
        <w:t> </w:t>
      </w:r>
      <w:r>
        <w:rPr/>
        <w:t>места:</w:t>
      </w:r>
    </w:p>
    <w:p>
      <w:pPr>
        <w:pStyle w:val="ListParagraph"/>
        <w:numPr>
          <w:ilvl w:val="0"/>
          <w:numId w:val="219"/>
        </w:numPr>
        <w:tabs>
          <w:tab w:pos="2448" w:val="left" w:leader="none"/>
        </w:tabs>
        <w:spacing w:line="275" w:lineRule="exact" w:before="0" w:after="0"/>
        <w:ind w:left="2447" w:right="0" w:hanging="200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благоустрояване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фонд</w:t>
      </w:r>
      <w:r>
        <w:rPr>
          <w:spacing w:val="-1"/>
          <w:sz w:val="24"/>
        </w:rPr>
        <w:t> </w:t>
      </w:r>
      <w:r>
        <w:rPr>
          <w:sz w:val="24"/>
        </w:rPr>
        <w:t>„Малки</w:t>
      </w:r>
      <w:r>
        <w:rPr>
          <w:spacing w:val="-3"/>
          <w:sz w:val="24"/>
        </w:rPr>
        <w:t> </w:t>
      </w:r>
      <w:r>
        <w:rPr>
          <w:sz w:val="24"/>
        </w:rPr>
        <w:t>населени</w:t>
      </w:r>
      <w:r>
        <w:rPr>
          <w:spacing w:val="-1"/>
          <w:sz w:val="24"/>
        </w:rPr>
        <w:t> </w:t>
      </w:r>
      <w:r>
        <w:rPr>
          <w:sz w:val="24"/>
        </w:rPr>
        <w:t>места”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300</w:t>
      </w:r>
      <w:r>
        <w:rPr>
          <w:spacing w:val="-1"/>
          <w:sz w:val="24"/>
        </w:rPr>
        <w:t> </w:t>
      </w:r>
      <w:r>
        <w:rPr>
          <w:sz w:val="24"/>
        </w:rPr>
        <w:t>000</w:t>
      </w:r>
      <w:r>
        <w:rPr>
          <w:spacing w:val="-1"/>
          <w:sz w:val="24"/>
        </w:rPr>
        <w:t> </w:t>
      </w:r>
      <w:r>
        <w:rPr>
          <w:sz w:val="24"/>
        </w:rPr>
        <w:t>лв.;</w:t>
      </w:r>
    </w:p>
    <w:p>
      <w:pPr>
        <w:pStyle w:val="ListParagraph"/>
        <w:numPr>
          <w:ilvl w:val="0"/>
          <w:numId w:val="219"/>
        </w:numPr>
        <w:tabs>
          <w:tab w:pos="2486" w:val="left" w:leader="none"/>
        </w:tabs>
        <w:spacing w:line="276" w:lineRule="auto" w:before="43" w:after="0"/>
        <w:ind w:left="1540" w:right="861" w:firstLine="708"/>
        <w:jc w:val="both"/>
        <w:rPr>
          <w:sz w:val="24"/>
        </w:rPr>
      </w:pPr>
      <w:r>
        <w:rPr>
          <w:sz w:val="24"/>
        </w:rPr>
        <w:t>осигурени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000</w:t>
      </w:r>
      <w:r>
        <w:rPr>
          <w:spacing w:val="1"/>
          <w:sz w:val="24"/>
        </w:rPr>
        <w:t> </w:t>
      </w:r>
      <w:r>
        <w:rPr>
          <w:sz w:val="24"/>
        </w:rPr>
        <w:t>лв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отоплителни</w:t>
      </w:r>
      <w:r>
        <w:rPr>
          <w:spacing w:val="1"/>
          <w:sz w:val="24"/>
        </w:rPr>
        <w:t> </w:t>
      </w:r>
      <w:r>
        <w:rPr>
          <w:sz w:val="24"/>
        </w:rPr>
        <w:t>уреди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читалищата</w:t>
      </w:r>
      <w:r>
        <w:rPr>
          <w:spacing w:val="-1"/>
          <w:sz w:val="24"/>
        </w:rPr>
        <w:t> </w:t>
      </w:r>
      <w:r>
        <w:rPr>
          <w:sz w:val="24"/>
        </w:rPr>
        <w:t>от малките</w:t>
      </w:r>
      <w:r>
        <w:rPr>
          <w:spacing w:val="-3"/>
          <w:sz w:val="24"/>
        </w:rPr>
        <w:t> </w:t>
      </w:r>
      <w:r>
        <w:rPr>
          <w:sz w:val="24"/>
        </w:rPr>
        <w:t>населени места;</w:t>
      </w:r>
    </w:p>
    <w:p>
      <w:pPr>
        <w:pStyle w:val="ListParagraph"/>
        <w:numPr>
          <w:ilvl w:val="0"/>
          <w:numId w:val="219"/>
        </w:numPr>
        <w:tabs>
          <w:tab w:pos="2438" w:val="left" w:leader="none"/>
        </w:tabs>
        <w:spacing w:line="276" w:lineRule="auto" w:before="0" w:after="0"/>
        <w:ind w:left="1540" w:right="863" w:firstLine="708"/>
        <w:jc w:val="both"/>
        <w:rPr>
          <w:sz w:val="24"/>
        </w:rPr>
      </w:pPr>
      <w:r>
        <w:rPr>
          <w:sz w:val="24"/>
        </w:rPr>
        <w:t>за подобряване на техническата инфраструктура в малките населени</w:t>
      </w:r>
      <w:r>
        <w:rPr>
          <w:spacing w:val="1"/>
          <w:sz w:val="24"/>
        </w:rPr>
        <w:t> </w:t>
      </w:r>
      <w:r>
        <w:rPr>
          <w:sz w:val="24"/>
        </w:rPr>
        <w:t>места чрез увеличаване на финансовия ресурс за текущи ремонти на улици от</w:t>
      </w:r>
      <w:r>
        <w:rPr>
          <w:spacing w:val="1"/>
          <w:sz w:val="24"/>
        </w:rPr>
        <w:t> </w:t>
      </w:r>
      <w:r>
        <w:rPr>
          <w:sz w:val="24"/>
        </w:rPr>
        <w:t>700</w:t>
      </w:r>
      <w:r>
        <w:rPr>
          <w:spacing w:val="-1"/>
          <w:sz w:val="24"/>
        </w:rPr>
        <w:t> </w:t>
      </w:r>
      <w:r>
        <w:rPr>
          <w:sz w:val="24"/>
        </w:rPr>
        <w:t>000 лв.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1 000 000 лв.;</w:t>
      </w:r>
    </w:p>
    <w:p>
      <w:pPr>
        <w:pStyle w:val="ListParagraph"/>
        <w:numPr>
          <w:ilvl w:val="0"/>
          <w:numId w:val="219"/>
        </w:numPr>
        <w:tabs>
          <w:tab w:pos="2400" w:val="left" w:leader="none"/>
        </w:tabs>
        <w:spacing w:line="276" w:lineRule="auto" w:before="0" w:after="0"/>
        <w:ind w:left="1540" w:right="863" w:firstLine="708"/>
        <w:jc w:val="both"/>
        <w:rPr>
          <w:sz w:val="24"/>
        </w:rPr>
      </w:pPr>
      <w:r>
        <w:rPr>
          <w:sz w:val="24"/>
        </w:rPr>
        <w:t>по малките населени места се предоставят средства в размер на 40 хил.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поддръжка на</w:t>
      </w:r>
      <w:r>
        <w:rPr>
          <w:spacing w:val="-1"/>
          <w:sz w:val="24"/>
        </w:rPr>
        <w:t> </w:t>
      </w:r>
      <w:r>
        <w:rPr>
          <w:sz w:val="24"/>
        </w:rPr>
        <w:t>спортните бази.</w:t>
      </w:r>
    </w:p>
    <w:p>
      <w:pPr>
        <w:pStyle w:val="BodyText"/>
        <w:spacing w:line="276" w:lineRule="auto"/>
        <w:ind w:left="1540" w:right="857" w:firstLine="708"/>
      </w:pPr>
      <w:r>
        <w:rPr/>
        <w:t>През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Русе</w:t>
      </w:r>
      <w:r>
        <w:rPr>
          <w:spacing w:val="1"/>
        </w:rPr>
        <w:t> </w:t>
      </w:r>
      <w:r>
        <w:rPr/>
        <w:t>проведе</w:t>
      </w:r>
      <w:r>
        <w:rPr>
          <w:spacing w:val="1"/>
        </w:rPr>
        <w:t> </w:t>
      </w:r>
      <w:r>
        <w:rPr>
          <w:b/>
        </w:rPr>
        <w:t>Кампанията</w:t>
      </w:r>
      <w:r>
        <w:rPr>
          <w:b/>
          <w:spacing w:val="1"/>
        </w:rPr>
        <w:t> </w:t>
      </w:r>
      <w:r>
        <w:rPr>
          <w:b/>
        </w:rPr>
        <w:t>„Малки</w:t>
      </w:r>
      <w:r>
        <w:rPr>
          <w:b/>
          <w:spacing w:val="1"/>
        </w:rPr>
        <w:t> </w:t>
      </w:r>
      <w:r>
        <w:rPr>
          <w:b/>
        </w:rPr>
        <w:t>населени</w:t>
      </w:r>
      <w:r>
        <w:rPr>
          <w:b/>
          <w:spacing w:val="1"/>
        </w:rPr>
        <w:t> </w:t>
      </w:r>
      <w:r>
        <w:rPr>
          <w:b/>
        </w:rPr>
        <w:t>места“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осма</w:t>
      </w:r>
      <w:r>
        <w:rPr>
          <w:b/>
          <w:spacing w:val="1"/>
        </w:rPr>
        <w:t> </w:t>
      </w:r>
      <w:r>
        <w:rPr>
          <w:b/>
        </w:rPr>
        <w:t>поредна</w:t>
      </w:r>
      <w:r>
        <w:rPr>
          <w:b/>
          <w:spacing w:val="1"/>
        </w:rPr>
        <w:t> </w:t>
      </w:r>
      <w:r>
        <w:rPr>
          <w:b/>
        </w:rPr>
        <w:t>година</w:t>
      </w:r>
      <w:r>
        <w:rPr/>
        <w:t>.</w:t>
      </w:r>
      <w:r>
        <w:rPr>
          <w:spacing w:val="1"/>
        </w:rPr>
        <w:t> </w:t>
      </w:r>
      <w:r>
        <w:rPr/>
        <w:t>Одобрените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Кампанията</w:t>
      </w:r>
      <w:r>
        <w:rPr>
          <w:spacing w:val="1"/>
        </w:rPr>
        <w:t> </w:t>
      </w:r>
      <w:r>
        <w:rPr/>
        <w:t>са в размер</w:t>
      </w:r>
      <w:r>
        <w:rPr>
          <w:spacing w:val="1"/>
        </w:rPr>
        <w:t> </w:t>
      </w:r>
      <w:r>
        <w:rPr/>
        <w:t>на 299</w:t>
      </w:r>
      <w:r>
        <w:rPr>
          <w:spacing w:val="1"/>
        </w:rPr>
        <w:t> </w:t>
      </w:r>
      <w:r>
        <w:rPr/>
        <w:t>590,00</w:t>
      </w:r>
      <w:r>
        <w:rPr>
          <w:spacing w:val="1"/>
        </w:rPr>
        <w:t> </w:t>
      </w:r>
      <w:r>
        <w:rPr/>
        <w:t>лв.</w:t>
      </w:r>
      <w:r>
        <w:rPr>
          <w:spacing w:val="1"/>
        </w:rPr>
        <w:t> </w:t>
      </w:r>
      <w:r>
        <w:rPr/>
        <w:t>с ДДС.</w:t>
      </w:r>
      <w:r>
        <w:rPr>
          <w:spacing w:val="60"/>
        </w:rPr>
        <w:t> </w:t>
      </w:r>
      <w:r>
        <w:rPr/>
        <w:t>Целта на кампанията</w:t>
      </w:r>
      <w:r>
        <w:rPr>
          <w:spacing w:val="60"/>
        </w:rPr>
        <w:t> </w:t>
      </w:r>
      <w:r>
        <w:rPr/>
        <w:t>е да</w:t>
      </w:r>
      <w:r>
        <w:rPr>
          <w:spacing w:val="1"/>
        </w:rPr>
        <w:t> </w:t>
      </w:r>
      <w:r>
        <w:rPr/>
        <w:t>бъдат реализирани проекти за подобряване на физическата и жизнена среда и за</w:t>
      </w:r>
      <w:r>
        <w:rPr>
          <w:spacing w:val="1"/>
        </w:rPr>
        <w:t> </w:t>
      </w:r>
      <w:r>
        <w:rPr/>
        <w:t>разрешаване на проблеми с висока обществена значимост в населените места на</w:t>
      </w:r>
      <w:r>
        <w:rPr>
          <w:spacing w:val="-57"/>
        </w:rPr>
        <w:t> </w:t>
      </w:r>
      <w:r>
        <w:rPr/>
        <w:t>територията на община Русе. Със средствата са финансирани проекти на 12 от</w:t>
      </w:r>
      <w:r>
        <w:rPr>
          <w:spacing w:val="1"/>
        </w:rPr>
        <w:t> </w:t>
      </w:r>
      <w:r>
        <w:rPr/>
        <w:t>населените места (кметствата) в Община Русе. Изпълнението и отчитането на</w:t>
      </w:r>
      <w:r>
        <w:rPr>
          <w:spacing w:val="1"/>
        </w:rPr>
        <w:t> </w:t>
      </w:r>
      <w:r>
        <w:rPr/>
        <w:t>проектите</w:t>
      </w:r>
      <w:r>
        <w:rPr>
          <w:spacing w:val="-2"/>
        </w:rPr>
        <w:t> </w:t>
      </w:r>
      <w:r>
        <w:rPr/>
        <w:t>ще</w:t>
      </w:r>
      <w:r>
        <w:rPr>
          <w:spacing w:val="-1"/>
        </w:rPr>
        <w:t> </w:t>
      </w:r>
      <w:r>
        <w:rPr/>
        <w:t>бъде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рамките на</w:t>
      </w:r>
      <w:r>
        <w:rPr>
          <w:spacing w:val="-1"/>
        </w:rPr>
        <w:t> </w:t>
      </w:r>
      <w:r>
        <w:rPr/>
        <w:t>2022 г.</w:t>
      </w:r>
    </w:p>
    <w:p>
      <w:pPr>
        <w:spacing w:after="0" w:line="276" w:lineRule="auto"/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before="6"/>
        <w:ind w:left="0"/>
        <w:jc w:val="left"/>
        <w:rPr>
          <w:sz w:val="21"/>
        </w:rPr>
      </w:pPr>
    </w:p>
    <w:tbl>
      <w:tblPr>
        <w:tblW w:w="0" w:type="auto"/>
        <w:jc w:val="left"/>
        <w:tblInd w:w="8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596"/>
        <w:gridCol w:w="3932"/>
        <w:gridCol w:w="1412"/>
        <w:gridCol w:w="1625"/>
      </w:tblGrid>
      <w:tr>
        <w:trPr>
          <w:trHeight w:val="873" w:hRule="atLeast"/>
        </w:trPr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2AA0AF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auto" w:fill="2AA0AF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3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Кандидат</w:t>
            </w:r>
          </w:p>
        </w:tc>
        <w:tc>
          <w:tcPr>
            <w:tcW w:w="3932" w:type="dxa"/>
            <w:tcBorders>
              <w:top w:val="nil"/>
            </w:tcBorders>
            <w:shd w:val="clear" w:color="auto" w:fill="2AA0AF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33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Име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на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проектното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предложение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2AA0AF"/>
          </w:tcPr>
          <w:p>
            <w:pPr>
              <w:pStyle w:val="TableParagraph"/>
              <w:spacing w:line="276" w:lineRule="auto" w:before="145"/>
              <w:ind w:left="119" w:right="93" w:firstLine="1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Срок на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изпълнение</w:t>
            </w:r>
          </w:p>
        </w:tc>
        <w:tc>
          <w:tcPr>
            <w:tcW w:w="1625" w:type="dxa"/>
            <w:tcBorders>
              <w:top w:val="nil"/>
              <w:right w:val="nil"/>
            </w:tcBorders>
            <w:shd w:val="clear" w:color="auto" w:fill="2AA0AF"/>
          </w:tcPr>
          <w:p>
            <w:pPr>
              <w:pStyle w:val="TableParagraph"/>
              <w:spacing w:line="252" w:lineRule="exact"/>
              <w:ind w:left="299" w:right="29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Сума</w:t>
            </w:r>
          </w:p>
          <w:p>
            <w:pPr>
              <w:pStyle w:val="TableParagraph"/>
              <w:spacing w:before="40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/лв. с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вкл.</w:t>
            </w:r>
          </w:p>
          <w:p>
            <w:pPr>
              <w:pStyle w:val="TableParagraph"/>
              <w:spacing w:before="37"/>
              <w:ind w:left="296" w:right="29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ДДС/</w:t>
            </w:r>
          </w:p>
        </w:tc>
      </w:tr>
      <w:tr>
        <w:trPr>
          <w:trHeight w:val="582" w:hRule="atLeast"/>
        </w:trPr>
        <w:tc>
          <w:tcPr>
            <w:tcW w:w="396" w:type="dxa"/>
            <w:tcBorders>
              <w:left w:val="nil"/>
            </w:tcBorders>
            <w:shd w:val="clear" w:color="auto" w:fill="2AA0AF"/>
          </w:tcPr>
          <w:p>
            <w:pPr>
              <w:pStyle w:val="TableParagraph"/>
              <w:spacing w:before="164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596" w:type="dxa"/>
            <w:shd w:val="clear" w:color="auto" w:fill="94DCE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Басарбово</w:t>
            </w:r>
          </w:p>
        </w:tc>
        <w:tc>
          <w:tcPr>
            <w:tcW w:w="3932" w:type="dxa"/>
            <w:shd w:val="clear" w:color="auto" w:fill="94DCE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„Рехабилитация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подход 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хижа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„Алпинист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към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„Кантона“</w:t>
            </w:r>
          </w:p>
        </w:tc>
        <w:tc>
          <w:tcPr>
            <w:tcW w:w="1412" w:type="dxa"/>
            <w:shd w:val="clear" w:color="auto" w:fill="94DCE4"/>
          </w:tcPr>
          <w:p>
            <w:pPr>
              <w:pStyle w:val="TableParagraph"/>
              <w:spacing w:before="14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20.11.2022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right w:val="nil"/>
            </w:tcBorders>
            <w:shd w:val="clear" w:color="auto" w:fill="94DCE4"/>
          </w:tcPr>
          <w:p>
            <w:pPr>
              <w:pStyle w:val="TableParagraph"/>
              <w:spacing w:before="145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998,00</w:t>
            </w:r>
          </w:p>
        </w:tc>
      </w:tr>
      <w:tr>
        <w:trPr>
          <w:trHeight w:val="579" w:hRule="atLeast"/>
        </w:trPr>
        <w:tc>
          <w:tcPr>
            <w:tcW w:w="396" w:type="dxa"/>
            <w:tcBorders>
              <w:left w:val="nil"/>
              <w:bottom w:val="single" w:sz="6" w:space="0" w:color="FFFFFF"/>
            </w:tcBorders>
            <w:shd w:val="clear" w:color="auto" w:fill="2AA0AF"/>
          </w:tcPr>
          <w:p>
            <w:pPr>
              <w:pStyle w:val="TableParagraph"/>
              <w:spacing w:before="161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596" w:type="dxa"/>
            <w:tcBorders>
              <w:bottom w:val="single" w:sz="6" w:space="0" w:color="FFFFFF"/>
            </w:tcBorders>
            <w:shd w:val="clear" w:color="auto" w:fill="DBF3F6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Бъзън</w:t>
            </w:r>
          </w:p>
        </w:tc>
        <w:tc>
          <w:tcPr>
            <w:tcW w:w="3932" w:type="dxa"/>
            <w:tcBorders>
              <w:bottom w:val="single" w:sz="6" w:space="0" w:color="FFFFFF"/>
            </w:tcBorders>
            <w:shd w:val="clear" w:color="auto" w:fill="DBF3F6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„Изграждане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площадка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„Смехоранчо“</w:t>
            </w:r>
          </w:p>
        </w:tc>
        <w:tc>
          <w:tcPr>
            <w:tcW w:w="1412" w:type="dxa"/>
            <w:tcBorders>
              <w:bottom w:val="single" w:sz="6" w:space="0" w:color="FFFFFF"/>
            </w:tcBorders>
            <w:shd w:val="clear" w:color="auto" w:fill="DBF3F6"/>
          </w:tcPr>
          <w:p>
            <w:pPr>
              <w:pStyle w:val="TableParagraph"/>
              <w:spacing w:before="14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30.09.2022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bottom w:val="single" w:sz="6" w:space="0" w:color="FFFFFF"/>
              <w:right w:val="nil"/>
            </w:tcBorders>
            <w:shd w:val="clear" w:color="auto" w:fill="DBF3F6"/>
          </w:tcPr>
          <w:p>
            <w:pPr>
              <w:pStyle w:val="TableParagraph"/>
              <w:spacing w:before="145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000,00</w:t>
            </w:r>
          </w:p>
        </w:tc>
      </w:tr>
      <w:tr>
        <w:trPr>
          <w:trHeight w:val="579" w:hRule="atLeast"/>
        </w:trPr>
        <w:tc>
          <w:tcPr>
            <w:tcW w:w="396" w:type="dxa"/>
            <w:tcBorders>
              <w:top w:val="single" w:sz="6" w:space="0" w:color="FFFFFF"/>
              <w:left w:val="nil"/>
            </w:tcBorders>
            <w:shd w:val="clear" w:color="auto" w:fill="2AA0AF"/>
          </w:tcPr>
          <w:p>
            <w:pPr>
              <w:pStyle w:val="TableParagraph"/>
              <w:spacing w:before="160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3</w:t>
            </w:r>
          </w:p>
        </w:tc>
        <w:tc>
          <w:tcPr>
            <w:tcW w:w="1596" w:type="dxa"/>
            <w:tcBorders>
              <w:top w:val="single" w:sz="6" w:space="0" w:color="FFFFFF"/>
            </w:tcBorders>
            <w:shd w:val="clear" w:color="auto" w:fill="94DCE4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Мартен</w:t>
            </w:r>
          </w:p>
        </w:tc>
        <w:tc>
          <w:tcPr>
            <w:tcW w:w="3932" w:type="dxa"/>
            <w:tcBorders>
              <w:top w:val="single" w:sz="6" w:space="0" w:color="FFFFFF"/>
            </w:tcBorders>
            <w:shd w:val="clear" w:color="auto" w:fill="94DCE4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„Подмяна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част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 осветителните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тела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град Мартен“</w:t>
            </w:r>
          </w:p>
        </w:tc>
        <w:tc>
          <w:tcPr>
            <w:tcW w:w="1412" w:type="dxa"/>
            <w:tcBorders>
              <w:top w:val="single" w:sz="6" w:space="0" w:color="FFFFFF"/>
            </w:tcBorders>
            <w:shd w:val="clear" w:color="auto" w:fill="94DCE4"/>
          </w:tcPr>
          <w:p>
            <w:pPr>
              <w:pStyle w:val="TableParagraph"/>
              <w:spacing w:before="136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30.11.2022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top w:val="single" w:sz="6" w:space="0" w:color="FFFFFF"/>
              <w:right w:val="nil"/>
            </w:tcBorders>
            <w:shd w:val="clear" w:color="auto" w:fill="94DCE4"/>
          </w:tcPr>
          <w:p>
            <w:pPr>
              <w:pStyle w:val="TableParagraph"/>
              <w:spacing w:before="141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000,00</w:t>
            </w:r>
          </w:p>
        </w:tc>
      </w:tr>
      <w:tr>
        <w:trPr>
          <w:trHeight w:val="873" w:hRule="atLeast"/>
        </w:trPr>
        <w:tc>
          <w:tcPr>
            <w:tcW w:w="396" w:type="dxa"/>
            <w:tcBorders>
              <w:left w:val="nil"/>
            </w:tcBorders>
            <w:shd w:val="clear" w:color="auto" w:fill="2AA0AF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4</w:t>
            </w:r>
          </w:p>
        </w:tc>
        <w:tc>
          <w:tcPr>
            <w:tcW w:w="1596" w:type="dxa"/>
            <w:shd w:val="clear" w:color="auto" w:fill="DBF3F6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Николово</w:t>
            </w:r>
          </w:p>
        </w:tc>
        <w:tc>
          <w:tcPr>
            <w:tcW w:w="3932" w:type="dxa"/>
            <w:shd w:val="clear" w:color="auto" w:fill="DBF3F6"/>
          </w:tcPr>
          <w:p>
            <w:pPr>
              <w:pStyle w:val="TableParagraph"/>
              <w:spacing w:line="276" w:lineRule="auto"/>
              <w:ind w:left="107" w:right="508"/>
              <w:rPr>
                <w:sz w:val="22"/>
              </w:rPr>
            </w:pPr>
            <w:r>
              <w:rPr>
                <w:sz w:val="22"/>
              </w:rPr>
              <w:t>„Ремонт/рехабилитация на площад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сградата 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кметство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Николово“</w:t>
            </w:r>
          </w:p>
        </w:tc>
        <w:tc>
          <w:tcPr>
            <w:tcW w:w="1412" w:type="dxa"/>
            <w:shd w:val="clear" w:color="auto" w:fill="DBF3F6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30.11.2022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right w:val="nil"/>
            </w:tcBorders>
            <w:shd w:val="clear" w:color="auto" w:fill="DBF3F6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997,00</w:t>
            </w:r>
          </w:p>
        </w:tc>
      </w:tr>
      <w:tr>
        <w:trPr>
          <w:trHeight w:val="1454" w:hRule="atLeast"/>
        </w:trPr>
        <w:tc>
          <w:tcPr>
            <w:tcW w:w="396" w:type="dxa"/>
            <w:tcBorders>
              <w:left w:val="nil"/>
            </w:tcBorders>
            <w:shd w:val="clear" w:color="auto" w:fill="2AA0A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596" w:type="dxa"/>
            <w:shd w:val="clear" w:color="auto" w:fill="94DCE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Ново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село</w:t>
            </w:r>
          </w:p>
        </w:tc>
        <w:tc>
          <w:tcPr>
            <w:tcW w:w="3932" w:type="dxa"/>
            <w:shd w:val="clear" w:color="auto" w:fill="94DCE4"/>
          </w:tcPr>
          <w:p>
            <w:pPr>
              <w:pStyle w:val="TableParagraph"/>
              <w:spacing w:line="276" w:lineRule="auto"/>
              <w:ind w:left="107" w:right="223"/>
              <w:rPr>
                <w:sz w:val="22"/>
              </w:rPr>
            </w:pPr>
            <w:r>
              <w:rPr>
                <w:sz w:val="22"/>
              </w:rPr>
              <w:t>„Рехабилитация на пътната настилка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площада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към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улица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„Св.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Кирил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Методий“, с. Ново село, Община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поставяне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пейки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кошчета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сметосъбиране“</w:t>
            </w:r>
          </w:p>
        </w:tc>
        <w:tc>
          <w:tcPr>
            <w:tcW w:w="1412" w:type="dxa"/>
            <w:shd w:val="clear" w:color="auto" w:fill="94DCE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30.09.2022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right w:val="nil"/>
            </w:tcBorders>
            <w:shd w:val="clear" w:color="auto" w:fill="94DCE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996,00</w:t>
            </w:r>
          </w:p>
        </w:tc>
      </w:tr>
      <w:tr>
        <w:trPr>
          <w:trHeight w:val="582" w:hRule="atLeast"/>
        </w:trPr>
        <w:tc>
          <w:tcPr>
            <w:tcW w:w="396" w:type="dxa"/>
            <w:tcBorders>
              <w:left w:val="nil"/>
            </w:tcBorders>
            <w:shd w:val="clear" w:color="auto" w:fill="2AA0AF"/>
          </w:tcPr>
          <w:p>
            <w:pPr>
              <w:pStyle w:val="TableParagraph"/>
              <w:spacing w:before="164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6</w:t>
            </w:r>
          </w:p>
        </w:tc>
        <w:tc>
          <w:tcPr>
            <w:tcW w:w="1596" w:type="dxa"/>
            <w:shd w:val="clear" w:color="auto" w:fill="DBF3F6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Просена</w:t>
            </w:r>
          </w:p>
        </w:tc>
        <w:tc>
          <w:tcPr>
            <w:tcW w:w="3932" w:type="dxa"/>
            <w:shd w:val="clear" w:color="auto" w:fill="DBF3F6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„Изграждане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мрежа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видеонаблюдение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контрол“</w:t>
            </w:r>
          </w:p>
        </w:tc>
        <w:tc>
          <w:tcPr>
            <w:tcW w:w="1412" w:type="dxa"/>
            <w:shd w:val="clear" w:color="auto" w:fill="DBF3F6"/>
          </w:tcPr>
          <w:p>
            <w:pPr>
              <w:pStyle w:val="TableParagraph"/>
              <w:spacing w:before="14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15.09.2022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right w:val="nil"/>
            </w:tcBorders>
            <w:shd w:val="clear" w:color="auto" w:fill="DBF3F6"/>
          </w:tcPr>
          <w:p>
            <w:pPr>
              <w:pStyle w:val="TableParagraph"/>
              <w:spacing w:before="145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740,00</w:t>
            </w:r>
          </w:p>
        </w:tc>
      </w:tr>
      <w:tr>
        <w:trPr>
          <w:trHeight w:val="580" w:hRule="atLeast"/>
        </w:trPr>
        <w:tc>
          <w:tcPr>
            <w:tcW w:w="396" w:type="dxa"/>
            <w:tcBorders>
              <w:left w:val="nil"/>
            </w:tcBorders>
            <w:shd w:val="clear" w:color="auto" w:fill="2AA0AF"/>
          </w:tcPr>
          <w:p>
            <w:pPr>
              <w:pStyle w:val="TableParagraph"/>
              <w:spacing w:before="161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7</w:t>
            </w:r>
          </w:p>
        </w:tc>
        <w:tc>
          <w:tcPr>
            <w:tcW w:w="1596" w:type="dxa"/>
            <w:shd w:val="clear" w:color="auto" w:fill="94DCE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Сандрово</w:t>
            </w:r>
          </w:p>
        </w:tc>
        <w:tc>
          <w:tcPr>
            <w:tcW w:w="3932" w:type="dxa"/>
            <w:shd w:val="clear" w:color="auto" w:fill="94DCE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„Въжен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юноши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младежи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в 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Сандрово“</w:t>
            </w:r>
          </w:p>
        </w:tc>
        <w:tc>
          <w:tcPr>
            <w:tcW w:w="1412" w:type="dxa"/>
            <w:shd w:val="clear" w:color="auto" w:fill="94DCE4"/>
          </w:tcPr>
          <w:p>
            <w:pPr>
              <w:pStyle w:val="TableParagraph"/>
              <w:spacing w:before="137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17.10.2022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right w:val="nil"/>
            </w:tcBorders>
            <w:shd w:val="clear" w:color="auto" w:fill="94DCE4"/>
          </w:tcPr>
          <w:p>
            <w:pPr>
              <w:pStyle w:val="TableParagraph"/>
              <w:spacing w:before="142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987,00</w:t>
            </w:r>
          </w:p>
        </w:tc>
      </w:tr>
      <w:tr>
        <w:trPr>
          <w:trHeight w:val="582" w:hRule="atLeast"/>
        </w:trPr>
        <w:tc>
          <w:tcPr>
            <w:tcW w:w="396" w:type="dxa"/>
            <w:tcBorders>
              <w:left w:val="nil"/>
            </w:tcBorders>
            <w:shd w:val="clear" w:color="auto" w:fill="2AA0AF"/>
          </w:tcPr>
          <w:p>
            <w:pPr>
              <w:pStyle w:val="TableParagraph"/>
              <w:spacing w:before="164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8</w:t>
            </w:r>
          </w:p>
        </w:tc>
        <w:tc>
          <w:tcPr>
            <w:tcW w:w="1596" w:type="dxa"/>
            <w:shd w:val="clear" w:color="auto" w:fill="DBF3F6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Семерджиево</w:t>
            </w:r>
          </w:p>
        </w:tc>
        <w:tc>
          <w:tcPr>
            <w:tcW w:w="3932" w:type="dxa"/>
            <w:shd w:val="clear" w:color="auto" w:fill="DBF3F6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„Детски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кът-Мама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Аз“</w:t>
            </w:r>
          </w:p>
        </w:tc>
        <w:tc>
          <w:tcPr>
            <w:tcW w:w="1412" w:type="dxa"/>
            <w:shd w:val="clear" w:color="auto" w:fill="DBF3F6"/>
          </w:tcPr>
          <w:p>
            <w:pPr>
              <w:pStyle w:val="TableParagraph"/>
              <w:spacing w:before="14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10.09.2022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right w:val="nil"/>
            </w:tcBorders>
            <w:shd w:val="clear" w:color="auto" w:fill="DBF3F6"/>
          </w:tcPr>
          <w:p>
            <w:pPr>
              <w:pStyle w:val="TableParagraph"/>
              <w:spacing w:before="145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000,00</w:t>
            </w:r>
          </w:p>
        </w:tc>
      </w:tr>
      <w:tr>
        <w:trPr>
          <w:trHeight w:val="579" w:hRule="atLeast"/>
        </w:trPr>
        <w:tc>
          <w:tcPr>
            <w:tcW w:w="396" w:type="dxa"/>
            <w:tcBorders>
              <w:left w:val="nil"/>
              <w:bottom w:val="single" w:sz="6" w:space="0" w:color="FFFFFF"/>
            </w:tcBorders>
            <w:shd w:val="clear" w:color="auto" w:fill="2AA0AF"/>
          </w:tcPr>
          <w:p>
            <w:pPr>
              <w:pStyle w:val="TableParagraph"/>
              <w:spacing w:before="164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9</w:t>
            </w:r>
          </w:p>
        </w:tc>
        <w:tc>
          <w:tcPr>
            <w:tcW w:w="1596" w:type="dxa"/>
            <w:tcBorders>
              <w:bottom w:val="single" w:sz="6" w:space="0" w:color="FFFFFF"/>
            </w:tcBorders>
            <w:shd w:val="clear" w:color="auto" w:fill="94DCE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Тетово</w:t>
            </w:r>
          </w:p>
        </w:tc>
        <w:tc>
          <w:tcPr>
            <w:tcW w:w="3932" w:type="dxa"/>
            <w:tcBorders>
              <w:bottom w:val="single" w:sz="6" w:space="0" w:color="FFFFFF"/>
            </w:tcBorders>
            <w:shd w:val="clear" w:color="auto" w:fill="94DCE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„Ремонт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подмяна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асфалтова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настилка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площад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Тетово“</w:t>
            </w:r>
          </w:p>
        </w:tc>
        <w:tc>
          <w:tcPr>
            <w:tcW w:w="1412" w:type="dxa"/>
            <w:tcBorders>
              <w:bottom w:val="single" w:sz="6" w:space="0" w:color="FFFFFF"/>
            </w:tcBorders>
            <w:shd w:val="clear" w:color="auto" w:fill="94DCE4"/>
          </w:tcPr>
          <w:p>
            <w:pPr>
              <w:pStyle w:val="TableParagraph"/>
              <w:spacing w:before="14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30.11.2022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bottom w:val="single" w:sz="6" w:space="0" w:color="FFFFFF"/>
              <w:right w:val="nil"/>
            </w:tcBorders>
            <w:shd w:val="clear" w:color="auto" w:fill="94DCE4"/>
          </w:tcPr>
          <w:p>
            <w:pPr>
              <w:pStyle w:val="TableParagraph"/>
              <w:spacing w:before="145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000,00</w:t>
            </w:r>
          </w:p>
        </w:tc>
      </w:tr>
      <w:tr>
        <w:trPr>
          <w:trHeight w:val="869" w:hRule="atLeast"/>
        </w:trPr>
        <w:tc>
          <w:tcPr>
            <w:tcW w:w="396" w:type="dxa"/>
            <w:tcBorders>
              <w:top w:val="single" w:sz="6" w:space="0" w:color="FFFFFF"/>
              <w:left w:val="nil"/>
            </w:tcBorders>
            <w:shd w:val="clear" w:color="auto" w:fill="2AA0AF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10</w:t>
            </w:r>
          </w:p>
        </w:tc>
        <w:tc>
          <w:tcPr>
            <w:tcW w:w="1596" w:type="dxa"/>
            <w:tcBorders>
              <w:top w:val="single" w:sz="6" w:space="0" w:color="FFFFFF"/>
            </w:tcBorders>
            <w:shd w:val="clear" w:color="auto" w:fill="DBF3F6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Хотанца</w:t>
            </w:r>
          </w:p>
        </w:tc>
        <w:tc>
          <w:tcPr>
            <w:tcW w:w="3932" w:type="dxa"/>
            <w:tcBorders>
              <w:top w:val="single" w:sz="6" w:space="0" w:color="FFFFFF"/>
            </w:tcBorders>
            <w:shd w:val="clear" w:color="auto" w:fill="DBF3F6"/>
          </w:tcPr>
          <w:p>
            <w:pPr>
              <w:pStyle w:val="TableParagraph"/>
              <w:spacing w:line="276" w:lineRule="auto"/>
              <w:ind w:left="107" w:right="135"/>
              <w:rPr>
                <w:sz w:val="22"/>
              </w:rPr>
            </w:pPr>
            <w:r>
              <w:rPr>
                <w:sz w:val="22"/>
              </w:rPr>
              <w:t>„Изграждане на зона за спорт с фитнес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уреди на открито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кът 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отдих в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с.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Хотанца“</w:t>
            </w:r>
          </w:p>
        </w:tc>
        <w:tc>
          <w:tcPr>
            <w:tcW w:w="1412" w:type="dxa"/>
            <w:tcBorders>
              <w:top w:val="single" w:sz="6" w:space="0" w:color="FFFFFF"/>
            </w:tcBorders>
            <w:shd w:val="clear" w:color="auto" w:fill="DBF3F6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30.11.2022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top w:val="single" w:sz="6" w:space="0" w:color="FFFFFF"/>
              <w:right w:val="nil"/>
            </w:tcBorders>
            <w:shd w:val="clear" w:color="auto" w:fill="DBF3F6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926,00</w:t>
            </w:r>
          </w:p>
        </w:tc>
      </w:tr>
      <w:tr>
        <w:trPr>
          <w:trHeight w:val="582" w:hRule="atLeast"/>
        </w:trPr>
        <w:tc>
          <w:tcPr>
            <w:tcW w:w="396" w:type="dxa"/>
            <w:tcBorders>
              <w:left w:val="nil"/>
            </w:tcBorders>
            <w:shd w:val="clear" w:color="auto" w:fill="2AA0AF"/>
          </w:tcPr>
          <w:p>
            <w:pPr>
              <w:pStyle w:val="TableParagraph"/>
              <w:spacing w:before="164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11</w:t>
            </w:r>
          </w:p>
        </w:tc>
        <w:tc>
          <w:tcPr>
            <w:tcW w:w="1596" w:type="dxa"/>
            <w:shd w:val="clear" w:color="auto" w:fill="94DCE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Червена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вода</w:t>
            </w:r>
          </w:p>
        </w:tc>
        <w:tc>
          <w:tcPr>
            <w:tcW w:w="3932" w:type="dxa"/>
            <w:shd w:val="clear" w:color="auto" w:fill="94DCE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„Рехабилитация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площад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здравна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служба“</w:t>
            </w:r>
          </w:p>
        </w:tc>
        <w:tc>
          <w:tcPr>
            <w:tcW w:w="1412" w:type="dxa"/>
            <w:shd w:val="clear" w:color="auto" w:fill="94DCE4"/>
          </w:tcPr>
          <w:p>
            <w:pPr>
              <w:pStyle w:val="TableParagraph"/>
              <w:spacing w:before="14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15.08.2022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right w:val="nil"/>
            </w:tcBorders>
            <w:shd w:val="clear" w:color="auto" w:fill="94DCE4"/>
          </w:tcPr>
          <w:p>
            <w:pPr>
              <w:pStyle w:val="TableParagraph"/>
              <w:spacing w:before="145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999,00</w:t>
            </w:r>
          </w:p>
        </w:tc>
      </w:tr>
      <w:tr>
        <w:trPr>
          <w:trHeight w:val="873" w:hRule="atLeast"/>
        </w:trPr>
        <w:tc>
          <w:tcPr>
            <w:tcW w:w="396" w:type="dxa"/>
            <w:tcBorders>
              <w:left w:val="nil"/>
            </w:tcBorders>
            <w:shd w:val="clear" w:color="auto" w:fill="2AA0AF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12</w:t>
            </w:r>
          </w:p>
        </w:tc>
        <w:tc>
          <w:tcPr>
            <w:tcW w:w="1596" w:type="dxa"/>
            <w:shd w:val="clear" w:color="auto" w:fill="DBF3F6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Кметство</w:t>
            </w:r>
          </w:p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Ястребово</w:t>
            </w:r>
          </w:p>
        </w:tc>
        <w:tc>
          <w:tcPr>
            <w:tcW w:w="3932" w:type="dxa"/>
            <w:shd w:val="clear" w:color="auto" w:fill="DBF3F6"/>
          </w:tcPr>
          <w:p>
            <w:pPr>
              <w:pStyle w:val="TableParagraph"/>
              <w:spacing w:line="276" w:lineRule="auto"/>
              <w:ind w:left="107" w:right="610"/>
              <w:rPr>
                <w:sz w:val="22"/>
              </w:rPr>
            </w:pPr>
            <w:r>
              <w:rPr>
                <w:sz w:val="22"/>
              </w:rPr>
              <w:t>„Ремонт на част от сграда/салон/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общинска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собственост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ремонт и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рехабилитация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площад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част“</w:t>
            </w:r>
          </w:p>
        </w:tc>
        <w:tc>
          <w:tcPr>
            <w:tcW w:w="1412" w:type="dxa"/>
            <w:shd w:val="clear" w:color="auto" w:fill="DBF3F6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31.08.2022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625" w:type="dxa"/>
            <w:tcBorders>
              <w:right w:val="nil"/>
            </w:tcBorders>
            <w:shd w:val="clear" w:color="auto" w:fill="DBF3F6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right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947,00</w:t>
            </w:r>
          </w:p>
        </w:tc>
      </w:tr>
      <w:tr>
        <w:trPr>
          <w:trHeight w:val="580" w:hRule="atLeast"/>
        </w:trPr>
        <w:tc>
          <w:tcPr>
            <w:tcW w:w="8961" w:type="dxa"/>
            <w:gridSpan w:val="5"/>
            <w:tcBorders>
              <w:bottom w:val="nil"/>
              <w:right w:val="nil"/>
            </w:tcBorders>
            <w:shd w:val="clear" w:color="auto" w:fill="2AA0AF"/>
          </w:tcPr>
          <w:p>
            <w:pPr>
              <w:pStyle w:val="TableParagraph"/>
              <w:tabs>
                <w:tab w:pos="8845" w:val="right" w:leader="none"/>
              </w:tabs>
              <w:spacing w:line="251" w:lineRule="exact"/>
              <w:ind w:left="60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ОБЩА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СУМА: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z w:val="22"/>
              </w:rPr>
              <w:t>299</w:t>
            </w:r>
          </w:p>
          <w:p>
            <w:pPr>
              <w:pStyle w:val="TableParagraph"/>
              <w:spacing w:before="37"/>
              <w:ind w:left="-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590,00</w:t>
            </w:r>
          </w:p>
        </w:tc>
      </w:tr>
    </w:tbl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BodyText"/>
        <w:spacing w:line="276" w:lineRule="auto" w:before="90"/>
        <w:ind w:right="858" w:firstLine="719"/>
      </w:pPr>
      <w:r>
        <w:rPr/>
        <w:t>От 2021 г., средства от бюджета на Община Русе за подобряване на физическата</w:t>
      </w:r>
      <w:r>
        <w:rPr>
          <w:spacing w:val="-57"/>
        </w:rPr>
        <w:t> </w:t>
      </w:r>
      <w:r>
        <w:rPr/>
        <w:t>и</w:t>
      </w:r>
      <w:r>
        <w:rPr>
          <w:spacing w:val="13"/>
        </w:rPr>
        <w:t> </w:t>
      </w:r>
      <w:r>
        <w:rPr/>
        <w:t>жизнена</w:t>
      </w:r>
      <w:r>
        <w:rPr>
          <w:spacing w:val="11"/>
        </w:rPr>
        <w:t> </w:t>
      </w:r>
      <w:r>
        <w:rPr/>
        <w:t>среда</w:t>
      </w:r>
      <w:r>
        <w:rPr>
          <w:spacing w:val="13"/>
        </w:rPr>
        <w:t> </w:t>
      </w:r>
      <w:r>
        <w:rPr/>
        <w:t>се</w:t>
      </w:r>
      <w:r>
        <w:rPr>
          <w:spacing w:val="12"/>
        </w:rPr>
        <w:t> </w:t>
      </w:r>
      <w:r>
        <w:rPr/>
        <w:t>отпускат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за</w:t>
      </w:r>
      <w:r>
        <w:rPr>
          <w:spacing w:val="12"/>
        </w:rPr>
        <w:t> </w:t>
      </w:r>
      <w:r>
        <w:rPr/>
        <w:t>кварталите</w:t>
      </w:r>
      <w:r>
        <w:rPr>
          <w:spacing w:val="11"/>
        </w:rPr>
        <w:t> </w:t>
      </w:r>
      <w:r>
        <w:rPr/>
        <w:t>„Долапите“,</w:t>
      </w:r>
      <w:r>
        <w:rPr>
          <w:spacing w:val="12"/>
        </w:rPr>
        <w:t> </w:t>
      </w:r>
      <w:r>
        <w:rPr/>
        <w:t>„Образцов</w:t>
      </w:r>
      <w:r>
        <w:rPr>
          <w:spacing w:val="12"/>
        </w:rPr>
        <w:t> </w:t>
      </w:r>
      <w:r>
        <w:rPr/>
        <w:t>чифлик“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„ДЗС“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Долно</w:t>
      </w:r>
      <w:r>
        <w:rPr>
          <w:spacing w:val="-1"/>
        </w:rPr>
        <w:t> </w:t>
      </w:r>
      <w:r>
        <w:rPr/>
        <w:t>Абланово,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рамките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Кампанията</w:t>
      </w:r>
      <w:r>
        <w:rPr>
          <w:spacing w:val="-1"/>
        </w:rPr>
        <w:t> </w:t>
      </w:r>
      <w:r>
        <w:rPr/>
        <w:t>„Малки</w:t>
      </w:r>
      <w:r>
        <w:rPr>
          <w:spacing w:val="-1"/>
        </w:rPr>
        <w:t> </w:t>
      </w:r>
      <w:r>
        <w:rPr/>
        <w:t>населени</w:t>
      </w:r>
      <w:r>
        <w:rPr>
          <w:spacing w:val="-1"/>
        </w:rPr>
        <w:t> </w:t>
      </w:r>
      <w:r>
        <w:rPr/>
        <w:t>места“.</w:t>
      </w:r>
    </w:p>
    <w:p>
      <w:pPr>
        <w:pStyle w:val="BodyText"/>
        <w:spacing w:line="276" w:lineRule="auto"/>
        <w:ind w:right="859" w:firstLine="719"/>
      </w:pPr>
      <w:r>
        <w:rPr/>
        <w:t>Реализирането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>
          <w:b/>
        </w:rPr>
        <w:t>Програма</w:t>
      </w:r>
      <w:r>
        <w:rPr>
          <w:b/>
          <w:spacing w:val="24"/>
        </w:rPr>
        <w:t> </w:t>
      </w:r>
      <w:r>
        <w:rPr>
          <w:b/>
        </w:rPr>
        <w:t>„Читалища“</w:t>
      </w:r>
      <w:r>
        <w:rPr>
          <w:b/>
          <w:spacing w:val="26"/>
        </w:rPr>
        <w:t> </w:t>
      </w:r>
      <w:r>
        <w:rPr/>
        <w:t>има</w:t>
      </w:r>
      <w:r>
        <w:rPr>
          <w:spacing w:val="23"/>
        </w:rPr>
        <w:t> </w:t>
      </w:r>
      <w:r>
        <w:rPr/>
        <w:t>за</w:t>
      </w:r>
      <w:r>
        <w:rPr>
          <w:spacing w:val="24"/>
        </w:rPr>
        <w:t> </w:t>
      </w:r>
      <w:r>
        <w:rPr/>
        <w:t>цел</w:t>
      </w:r>
      <w:r>
        <w:rPr>
          <w:spacing w:val="24"/>
        </w:rPr>
        <w:t> </w:t>
      </w:r>
      <w:r>
        <w:rPr/>
        <w:t>разширяване</w:t>
      </w:r>
      <w:r>
        <w:rPr>
          <w:spacing w:val="26"/>
        </w:rPr>
        <w:t> </w:t>
      </w:r>
      <w:r>
        <w:rPr/>
        <w:t>на</w:t>
      </w:r>
      <w:r>
        <w:rPr>
          <w:spacing w:val="23"/>
        </w:rPr>
        <w:t> </w:t>
      </w:r>
      <w:r>
        <w:rPr/>
        <w:t>достъпа</w:t>
      </w:r>
      <w:r>
        <w:rPr>
          <w:spacing w:val="-58"/>
        </w:rPr>
        <w:t> </w:t>
      </w:r>
      <w:r>
        <w:rPr/>
        <w:t>до култура и развитие на специфични културни и социални услуги по райони и в</w:t>
      </w:r>
      <w:r>
        <w:rPr>
          <w:spacing w:val="1"/>
        </w:rPr>
        <w:t> </w:t>
      </w:r>
      <w:r>
        <w:rPr/>
        <w:t>малките</w:t>
      </w:r>
      <w:r>
        <w:rPr>
          <w:spacing w:val="1"/>
        </w:rPr>
        <w:t> </w:t>
      </w:r>
      <w:r>
        <w:rPr/>
        <w:t>населени</w:t>
      </w:r>
      <w:r>
        <w:rPr>
          <w:spacing w:val="1"/>
        </w:rPr>
        <w:t> </w:t>
      </w:r>
      <w:r>
        <w:rPr/>
        <w:t>места.</w:t>
      </w:r>
      <w:r>
        <w:rPr>
          <w:spacing w:val="1"/>
        </w:rPr>
        <w:t> </w:t>
      </w:r>
      <w:r>
        <w:rPr/>
        <w:t>Читалищата</w:t>
      </w:r>
      <w:r>
        <w:rPr>
          <w:spacing w:val="1"/>
        </w:rPr>
        <w:t> </w:t>
      </w:r>
      <w:r>
        <w:rPr/>
        <w:t>имат</w:t>
      </w:r>
      <w:r>
        <w:rPr>
          <w:spacing w:val="1"/>
        </w:rPr>
        <w:t> </w:t>
      </w:r>
      <w:r>
        <w:rPr/>
        <w:t>ключова</w:t>
      </w:r>
      <w:r>
        <w:rPr>
          <w:spacing w:val="1"/>
        </w:rPr>
        <w:t> </w:t>
      </w:r>
      <w:r>
        <w:rPr/>
        <w:t>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изпълнението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политиките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общината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малките</w:t>
      </w:r>
      <w:r>
        <w:rPr>
          <w:spacing w:val="-1"/>
        </w:rPr>
        <w:t> </w:t>
      </w:r>
      <w:r>
        <w:rPr/>
        <w:t>населени</w:t>
      </w:r>
      <w:r>
        <w:rPr>
          <w:spacing w:val="-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общности.</w:t>
      </w:r>
    </w:p>
    <w:p>
      <w:pPr>
        <w:spacing w:line="278" w:lineRule="auto" w:before="0"/>
        <w:ind w:left="820" w:right="858" w:firstLine="719"/>
        <w:jc w:val="both"/>
        <w:rPr>
          <w:b/>
          <w:sz w:val="24"/>
        </w:rPr>
      </w:pPr>
      <w:r>
        <w:rPr>
          <w:sz w:val="24"/>
        </w:rPr>
        <w:t>Във</w:t>
      </w:r>
      <w:r>
        <w:rPr>
          <w:spacing w:val="1"/>
          <w:sz w:val="24"/>
        </w:rPr>
        <w:t> </w:t>
      </w:r>
      <w:r>
        <w:rPr>
          <w:sz w:val="24"/>
        </w:rPr>
        <w:t>връзка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продължение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активната</w:t>
      </w:r>
      <w:r>
        <w:rPr>
          <w:spacing w:val="1"/>
          <w:sz w:val="24"/>
        </w:rPr>
        <w:t> </w:t>
      </w:r>
      <w:r>
        <w:rPr>
          <w:sz w:val="24"/>
        </w:rPr>
        <w:t>социална</w:t>
      </w:r>
      <w:r>
        <w:rPr>
          <w:spacing w:val="1"/>
          <w:sz w:val="24"/>
        </w:rPr>
        <w:t> </w:t>
      </w:r>
      <w:r>
        <w:rPr>
          <w:sz w:val="24"/>
        </w:rPr>
        <w:t>политика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общината</w:t>
      </w:r>
      <w:r>
        <w:rPr>
          <w:spacing w:val="22"/>
          <w:sz w:val="24"/>
        </w:rPr>
        <w:t> </w:t>
      </w:r>
      <w:r>
        <w:rPr>
          <w:sz w:val="24"/>
        </w:rPr>
        <w:t>през</w:t>
      </w:r>
      <w:r>
        <w:rPr>
          <w:spacing w:val="21"/>
          <w:sz w:val="24"/>
        </w:rPr>
        <w:t> </w:t>
      </w:r>
      <w:r>
        <w:rPr>
          <w:sz w:val="24"/>
        </w:rPr>
        <w:t>последните</w:t>
      </w:r>
      <w:r>
        <w:rPr>
          <w:spacing w:val="22"/>
          <w:sz w:val="24"/>
        </w:rPr>
        <w:t> </w:t>
      </w:r>
      <w:r>
        <w:rPr>
          <w:sz w:val="24"/>
        </w:rPr>
        <w:t>години</w:t>
      </w:r>
      <w:r>
        <w:rPr>
          <w:spacing w:val="25"/>
          <w:sz w:val="24"/>
        </w:rPr>
        <w:t> </w:t>
      </w:r>
      <w:r>
        <w:rPr>
          <w:b/>
          <w:sz w:val="24"/>
        </w:rPr>
        <w:t>допълващата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общинска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читалищна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субсидия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за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830" w:top="1580" w:bottom="1020" w:left="620" w:right="580"/>
        </w:sectPr>
      </w:pPr>
    </w:p>
    <w:p>
      <w:pPr>
        <w:pStyle w:val="Heading3"/>
        <w:spacing w:line="276" w:lineRule="auto" w:before="60"/>
        <w:ind w:right="858"/>
      </w:pPr>
      <w:r>
        <w:rPr/>
        <w:t>дейност</w:t>
      </w:r>
      <w:r>
        <w:rPr>
          <w:spacing w:val="1"/>
        </w:rPr>
        <w:t> </w:t>
      </w:r>
      <w:r>
        <w:rPr/>
        <w:t>беше увеличена със 100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достигна 40 000 лв. за всяко читалище за</w:t>
      </w:r>
      <w:r>
        <w:rPr>
          <w:spacing w:val="1"/>
        </w:rPr>
        <w:t> </w:t>
      </w:r>
      <w:r>
        <w:rPr/>
        <w:t>2022 г.</w:t>
      </w:r>
    </w:p>
    <w:p>
      <w:pPr>
        <w:spacing w:line="276" w:lineRule="auto" w:before="0"/>
        <w:ind w:left="820" w:right="855" w:firstLine="707"/>
        <w:jc w:val="both"/>
        <w:rPr>
          <w:sz w:val="24"/>
        </w:rPr>
      </w:pPr>
      <w:r>
        <w:rPr>
          <w:sz w:val="24"/>
        </w:rPr>
        <w:t>Освен</w:t>
      </w:r>
      <w:r>
        <w:rPr>
          <w:spacing w:val="1"/>
          <w:sz w:val="24"/>
        </w:rPr>
        <w:t> </w:t>
      </w:r>
      <w:r>
        <w:rPr>
          <w:sz w:val="24"/>
        </w:rPr>
        <w:t>ежегодната</w:t>
      </w:r>
      <w:r>
        <w:rPr>
          <w:spacing w:val="1"/>
          <w:sz w:val="24"/>
        </w:rPr>
        <w:t> </w:t>
      </w:r>
      <w:r>
        <w:rPr>
          <w:sz w:val="24"/>
        </w:rPr>
        <w:t>допълваща</w:t>
      </w:r>
      <w:r>
        <w:rPr>
          <w:spacing w:val="1"/>
          <w:sz w:val="24"/>
        </w:rPr>
        <w:t> </w:t>
      </w:r>
      <w:r>
        <w:rPr>
          <w:sz w:val="24"/>
        </w:rPr>
        <w:t>общинска</w:t>
      </w:r>
      <w:r>
        <w:rPr>
          <w:spacing w:val="1"/>
          <w:sz w:val="24"/>
        </w:rPr>
        <w:t> </w:t>
      </w:r>
      <w:r>
        <w:rPr>
          <w:sz w:val="24"/>
        </w:rPr>
        <w:t>субсидия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читалищна</w:t>
      </w:r>
      <w:r>
        <w:rPr>
          <w:spacing w:val="1"/>
          <w:sz w:val="24"/>
        </w:rPr>
        <w:t> </w:t>
      </w:r>
      <w:r>
        <w:rPr>
          <w:sz w:val="24"/>
        </w:rPr>
        <w:t>дейност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наложи</w:t>
      </w:r>
      <w:r>
        <w:rPr>
          <w:spacing w:val="1"/>
          <w:sz w:val="24"/>
        </w:rPr>
        <w:t> </w:t>
      </w:r>
      <w:r>
        <w:rPr>
          <w:sz w:val="24"/>
        </w:rPr>
        <w:t>практиката</w:t>
      </w:r>
      <w:r>
        <w:rPr>
          <w:spacing w:val="1"/>
          <w:sz w:val="24"/>
        </w:rPr>
        <w:t> </w:t>
      </w:r>
      <w:r>
        <w:rPr>
          <w:sz w:val="24"/>
        </w:rPr>
        <w:t>Община</w:t>
      </w:r>
      <w:r>
        <w:rPr>
          <w:spacing w:val="1"/>
          <w:sz w:val="24"/>
        </w:rPr>
        <w:t> </w:t>
      </w:r>
      <w:r>
        <w:rPr>
          <w:sz w:val="24"/>
        </w:rPr>
        <w:t>Русе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отделя</w:t>
      </w:r>
      <w:r>
        <w:rPr>
          <w:spacing w:val="1"/>
          <w:sz w:val="24"/>
        </w:rPr>
        <w:t> </w:t>
      </w:r>
      <w:r>
        <w:rPr>
          <w:sz w:val="24"/>
        </w:rPr>
        <w:t>значителен</w:t>
      </w:r>
      <w:r>
        <w:rPr>
          <w:spacing w:val="1"/>
          <w:sz w:val="24"/>
        </w:rPr>
        <w:t> </w:t>
      </w:r>
      <w:r>
        <w:rPr>
          <w:sz w:val="24"/>
        </w:rPr>
        <w:t>финансов</w:t>
      </w:r>
      <w:r>
        <w:rPr>
          <w:spacing w:val="1"/>
          <w:sz w:val="24"/>
        </w:rPr>
        <w:t> </w:t>
      </w:r>
      <w:r>
        <w:rPr>
          <w:sz w:val="24"/>
        </w:rPr>
        <w:t>ресурс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осъществяването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текущи</w:t>
      </w:r>
      <w:r>
        <w:rPr>
          <w:spacing w:val="1"/>
          <w:sz w:val="24"/>
        </w:rPr>
        <w:t> </w:t>
      </w:r>
      <w:r>
        <w:rPr>
          <w:sz w:val="24"/>
        </w:rPr>
        <w:t>ремонтни</w:t>
      </w:r>
      <w:r>
        <w:rPr>
          <w:spacing w:val="1"/>
          <w:sz w:val="24"/>
        </w:rPr>
        <w:t> </w:t>
      </w:r>
      <w:r>
        <w:rPr>
          <w:sz w:val="24"/>
        </w:rPr>
        <w:t>дейности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читалищните</w:t>
      </w:r>
      <w:r>
        <w:rPr>
          <w:spacing w:val="1"/>
          <w:sz w:val="24"/>
        </w:rPr>
        <w:t> </w:t>
      </w:r>
      <w:r>
        <w:rPr>
          <w:sz w:val="24"/>
        </w:rPr>
        <w:t>сгради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закупуването на отоплителни уреди. През 2022 г. са </w:t>
      </w:r>
      <w:r>
        <w:rPr>
          <w:b/>
          <w:sz w:val="24"/>
        </w:rPr>
        <w:t>осигурени средства в размер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100 000 лв за ремонтни дейности и за закупуване на отоплителни уреди за 13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русенски читалища от Русе и малките населени места</w:t>
      </w:r>
      <w:r>
        <w:rPr>
          <w:sz w:val="24"/>
        </w:rPr>
        <w:t>, което е трайна практика от</w:t>
      </w:r>
      <w:r>
        <w:rPr>
          <w:spacing w:val="1"/>
          <w:sz w:val="24"/>
        </w:rPr>
        <w:t> </w:t>
      </w:r>
      <w:r>
        <w:rPr>
          <w:sz w:val="24"/>
        </w:rPr>
        <w:t>години насам и повишава чувствително както комфорта, така и качеството на тяхната</w:t>
      </w:r>
      <w:r>
        <w:rPr>
          <w:spacing w:val="1"/>
          <w:sz w:val="24"/>
        </w:rPr>
        <w:t> </w:t>
      </w:r>
      <w:r>
        <w:rPr>
          <w:sz w:val="24"/>
        </w:rPr>
        <w:t>публична</w:t>
      </w:r>
      <w:r>
        <w:rPr>
          <w:spacing w:val="-2"/>
          <w:sz w:val="24"/>
        </w:rPr>
        <w:t> </w:t>
      </w:r>
      <w:r>
        <w:rPr>
          <w:sz w:val="24"/>
        </w:rPr>
        <w:t>дейност, насочена</w:t>
      </w:r>
      <w:r>
        <w:rPr>
          <w:spacing w:val="-1"/>
          <w:sz w:val="24"/>
        </w:rPr>
        <w:t> </w:t>
      </w:r>
      <w:r>
        <w:rPr>
          <w:sz w:val="24"/>
        </w:rPr>
        <w:t>към</w:t>
      </w:r>
      <w:r>
        <w:rPr>
          <w:spacing w:val="-1"/>
          <w:sz w:val="24"/>
        </w:rPr>
        <w:t> </w:t>
      </w:r>
      <w:r>
        <w:rPr>
          <w:sz w:val="24"/>
        </w:rPr>
        <w:t>местните общности.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3"/>
        <w:spacing w:before="1"/>
        <w:ind w:left="1528"/>
      </w:pPr>
      <w:r>
        <w:rPr>
          <w:color w:val="2AA0AF"/>
        </w:rPr>
        <w:t>Село</w:t>
      </w:r>
      <w:r>
        <w:rPr>
          <w:color w:val="2AA0AF"/>
          <w:spacing w:val="-3"/>
        </w:rPr>
        <w:t> </w:t>
      </w:r>
      <w:r>
        <w:rPr>
          <w:color w:val="2AA0AF"/>
        </w:rPr>
        <w:t>Басарбово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36" w:after="0"/>
        <w:ind w:left="2260" w:right="863" w:hanging="360"/>
        <w:jc w:val="both"/>
        <w:rPr>
          <w:sz w:val="24"/>
        </w:rPr>
      </w:pPr>
      <w:r>
        <w:rPr>
          <w:sz w:val="24"/>
        </w:rPr>
        <w:t>Реализиран</w:t>
      </w:r>
      <w:r>
        <w:rPr>
          <w:spacing w:val="25"/>
          <w:sz w:val="24"/>
        </w:rPr>
        <w:t> </w:t>
      </w:r>
      <w:r>
        <w:rPr>
          <w:sz w:val="24"/>
        </w:rPr>
        <w:t>бе</w:t>
      </w:r>
      <w:r>
        <w:rPr>
          <w:spacing w:val="24"/>
          <w:sz w:val="24"/>
        </w:rPr>
        <w:t> </w:t>
      </w:r>
      <w:r>
        <w:rPr>
          <w:sz w:val="24"/>
        </w:rPr>
        <w:t>проект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наименование</w:t>
      </w:r>
      <w:r>
        <w:rPr>
          <w:spacing w:val="24"/>
          <w:sz w:val="24"/>
        </w:rPr>
        <w:t> </w:t>
      </w:r>
      <w:r>
        <w:rPr>
          <w:sz w:val="24"/>
        </w:rPr>
        <w:t>„Изграждане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детска</w:t>
      </w:r>
      <w:r>
        <w:rPr>
          <w:spacing w:val="24"/>
          <w:sz w:val="24"/>
        </w:rPr>
        <w:t> </w:t>
      </w:r>
      <w:r>
        <w:rPr>
          <w:sz w:val="24"/>
        </w:rPr>
        <w:t>площадка</w:t>
      </w:r>
      <w:r>
        <w:rPr>
          <w:spacing w:val="-58"/>
          <w:sz w:val="24"/>
        </w:rPr>
        <w:t> </w:t>
      </w:r>
      <w:r>
        <w:rPr>
          <w:sz w:val="24"/>
        </w:rPr>
        <w:t>за деца от 3 г. до 12 г.“</w:t>
      </w:r>
      <w:r>
        <w:rPr>
          <w:spacing w:val="1"/>
          <w:sz w:val="24"/>
        </w:rPr>
        <w:t> </w:t>
      </w:r>
      <w:r>
        <w:rPr>
          <w:sz w:val="24"/>
        </w:rPr>
        <w:t>по Кампания „Малки населени места“ 2021 г.</w:t>
      </w:r>
      <w:r>
        <w:rPr>
          <w:spacing w:val="1"/>
          <w:sz w:val="24"/>
        </w:rPr>
        <w:t> </w:t>
      </w:r>
      <w:r>
        <w:rPr>
          <w:sz w:val="24"/>
        </w:rPr>
        <w:t>Дейностите,</w:t>
      </w:r>
      <w:r>
        <w:rPr>
          <w:spacing w:val="-1"/>
          <w:sz w:val="24"/>
        </w:rPr>
        <w:t> </w:t>
      </w:r>
      <w:r>
        <w:rPr>
          <w:sz w:val="24"/>
        </w:rPr>
        <w:t>които се</w:t>
      </w:r>
      <w:r>
        <w:rPr>
          <w:spacing w:val="-2"/>
          <w:sz w:val="24"/>
        </w:rPr>
        <w:t> </w:t>
      </w:r>
      <w:r>
        <w:rPr>
          <w:sz w:val="24"/>
        </w:rPr>
        <w:t>извършиха</w:t>
      </w:r>
      <w:r>
        <w:rPr>
          <w:spacing w:val="-2"/>
          <w:sz w:val="24"/>
        </w:rPr>
        <w:t> </w:t>
      </w:r>
      <w:r>
        <w:rPr>
          <w:sz w:val="24"/>
        </w:rPr>
        <w:t>включват: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0" w:hanging="361"/>
        <w:jc w:val="left"/>
        <w:rPr>
          <w:sz w:val="24"/>
        </w:rPr>
      </w:pPr>
      <w:r>
        <w:rPr>
          <w:sz w:val="24"/>
        </w:rPr>
        <w:t>полагане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кв.м.</w:t>
      </w:r>
      <w:r>
        <w:rPr>
          <w:spacing w:val="-2"/>
          <w:sz w:val="24"/>
        </w:rPr>
        <w:t> </w:t>
      </w:r>
      <w:r>
        <w:rPr>
          <w:sz w:val="24"/>
        </w:rPr>
        <w:t>бетон;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полагане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35</w:t>
      </w:r>
      <w:r>
        <w:rPr>
          <w:spacing w:val="-2"/>
          <w:sz w:val="24"/>
        </w:rPr>
        <w:t> </w:t>
      </w:r>
      <w:r>
        <w:rPr>
          <w:sz w:val="24"/>
        </w:rPr>
        <w:t>кв.м.</w:t>
      </w:r>
      <w:r>
        <w:rPr>
          <w:spacing w:val="-1"/>
          <w:sz w:val="24"/>
        </w:rPr>
        <w:t> </w:t>
      </w:r>
      <w:r>
        <w:rPr>
          <w:sz w:val="24"/>
        </w:rPr>
        <w:t>щампован</w:t>
      </w:r>
      <w:r>
        <w:rPr>
          <w:spacing w:val="1"/>
          <w:sz w:val="24"/>
        </w:rPr>
        <w:t> </w:t>
      </w:r>
      <w:r>
        <w:rPr>
          <w:sz w:val="24"/>
        </w:rPr>
        <w:t>бетон.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полагане</w:t>
      </w:r>
      <w:r>
        <w:rPr>
          <w:spacing w:val="-3"/>
          <w:sz w:val="24"/>
        </w:rPr>
        <w:t> </w:t>
      </w:r>
      <w:r>
        <w:rPr>
          <w:sz w:val="24"/>
        </w:rPr>
        <w:t>на ударопоглъщаща</w:t>
      </w:r>
      <w:r>
        <w:rPr>
          <w:spacing w:val="-3"/>
          <w:sz w:val="24"/>
        </w:rPr>
        <w:t> </w:t>
      </w:r>
      <w:r>
        <w:rPr>
          <w:sz w:val="24"/>
        </w:rPr>
        <w:t>настилка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дебелина</w:t>
      </w:r>
      <w:r>
        <w:rPr>
          <w:spacing w:val="-3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мм.-</w:t>
      </w:r>
      <w:r>
        <w:rPr>
          <w:spacing w:val="-2"/>
          <w:sz w:val="24"/>
        </w:rPr>
        <w:t> </w:t>
      </w:r>
      <w:r>
        <w:rPr>
          <w:sz w:val="24"/>
        </w:rPr>
        <w:t>80</w:t>
      </w:r>
      <w:r>
        <w:rPr>
          <w:spacing w:val="-2"/>
          <w:sz w:val="24"/>
        </w:rPr>
        <w:t> </w:t>
      </w:r>
      <w:r>
        <w:rPr>
          <w:sz w:val="24"/>
        </w:rPr>
        <w:t>кв.м.;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0" w:after="0"/>
        <w:ind w:left="2260" w:right="0" w:hanging="361"/>
        <w:jc w:val="left"/>
        <w:rPr>
          <w:sz w:val="24"/>
        </w:rPr>
      </w:pPr>
      <w:r>
        <w:rPr>
          <w:sz w:val="24"/>
        </w:rPr>
        <w:t>изработване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поставяне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47</w:t>
      </w:r>
      <w:r>
        <w:rPr>
          <w:spacing w:val="-2"/>
          <w:sz w:val="24"/>
        </w:rPr>
        <w:t> </w:t>
      </w:r>
      <w:r>
        <w:rPr>
          <w:sz w:val="24"/>
        </w:rPr>
        <w:t>л.м.</w:t>
      </w:r>
      <w:r>
        <w:rPr>
          <w:spacing w:val="-2"/>
          <w:sz w:val="24"/>
        </w:rPr>
        <w:t> </w:t>
      </w:r>
      <w:r>
        <w:rPr>
          <w:sz w:val="24"/>
        </w:rPr>
        <w:t>ограда,</w:t>
      </w:r>
      <w:r>
        <w:rPr>
          <w:spacing w:val="-2"/>
          <w:sz w:val="24"/>
        </w:rPr>
        <w:t> </w:t>
      </w:r>
      <w:r>
        <w:rPr>
          <w:sz w:val="24"/>
        </w:rPr>
        <w:t>модел</w:t>
      </w:r>
      <w:r>
        <w:rPr>
          <w:spacing w:val="-3"/>
          <w:sz w:val="24"/>
        </w:rPr>
        <w:t> </w:t>
      </w:r>
      <w:r>
        <w:rPr>
          <w:sz w:val="24"/>
        </w:rPr>
        <w:t>О02.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4" w:after="0"/>
        <w:ind w:left="2260" w:right="0" w:hanging="361"/>
        <w:jc w:val="left"/>
        <w:rPr>
          <w:sz w:val="24"/>
        </w:rPr>
      </w:pPr>
      <w:r>
        <w:rPr>
          <w:sz w:val="24"/>
        </w:rPr>
        <w:t>монтиране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беседка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деца, 2</w:t>
      </w:r>
      <w:r>
        <w:rPr>
          <w:spacing w:val="-1"/>
          <w:sz w:val="24"/>
        </w:rPr>
        <w:t> </w:t>
      </w:r>
      <w:r>
        <w:rPr>
          <w:sz w:val="24"/>
        </w:rPr>
        <w:t>броя пейки,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броя</w:t>
      </w:r>
      <w:r>
        <w:rPr>
          <w:spacing w:val="-1"/>
          <w:sz w:val="24"/>
        </w:rPr>
        <w:t> </w:t>
      </w:r>
      <w:r>
        <w:rPr>
          <w:sz w:val="24"/>
        </w:rPr>
        <w:t>кошчета.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40" w:after="0"/>
        <w:ind w:left="2260" w:right="863" w:hanging="360"/>
        <w:jc w:val="left"/>
        <w:rPr>
          <w:sz w:val="24"/>
        </w:rPr>
      </w:pPr>
      <w:r>
        <w:rPr>
          <w:sz w:val="24"/>
        </w:rPr>
        <w:t>монтиране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детска</w:t>
      </w:r>
      <w:r>
        <w:rPr>
          <w:spacing w:val="36"/>
          <w:sz w:val="24"/>
        </w:rPr>
        <w:t> </w:t>
      </w:r>
      <w:r>
        <w:rPr>
          <w:sz w:val="24"/>
        </w:rPr>
        <w:t>катерушка</w:t>
      </w:r>
      <w:r>
        <w:rPr>
          <w:spacing w:val="36"/>
          <w:sz w:val="24"/>
        </w:rPr>
        <w:t> </w:t>
      </w:r>
      <w:r>
        <w:rPr>
          <w:sz w:val="24"/>
        </w:rPr>
        <w:t>Жаба,</w:t>
      </w:r>
      <w:r>
        <w:rPr>
          <w:spacing w:val="37"/>
          <w:sz w:val="24"/>
        </w:rPr>
        <w:t> </w:t>
      </w:r>
      <w:r>
        <w:rPr>
          <w:sz w:val="24"/>
        </w:rPr>
        <w:t>двойна</w:t>
      </w:r>
      <w:r>
        <w:rPr>
          <w:spacing w:val="36"/>
          <w:sz w:val="24"/>
        </w:rPr>
        <w:t> </w:t>
      </w:r>
      <w:r>
        <w:rPr>
          <w:sz w:val="24"/>
        </w:rPr>
        <w:t>люлка,</w:t>
      </w:r>
      <w:r>
        <w:rPr>
          <w:spacing w:val="34"/>
          <w:sz w:val="24"/>
        </w:rPr>
        <w:t> </w:t>
      </w:r>
      <w:r>
        <w:rPr>
          <w:sz w:val="24"/>
        </w:rPr>
        <w:t>комбинирано</w:t>
      </w:r>
      <w:r>
        <w:rPr>
          <w:spacing w:val="-57"/>
          <w:sz w:val="24"/>
        </w:rPr>
        <w:t> </w:t>
      </w:r>
      <w:r>
        <w:rPr>
          <w:sz w:val="24"/>
        </w:rPr>
        <w:t>съоръжение.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260" w:right="863" w:hanging="360"/>
        <w:jc w:val="left"/>
        <w:rPr>
          <w:sz w:val="24"/>
        </w:rPr>
      </w:pPr>
      <w:r>
        <w:rPr>
          <w:sz w:val="24"/>
        </w:rPr>
        <w:t>Предстои</w:t>
      </w:r>
      <w:r>
        <w:rPr>
          <w:spacing w:val="13"/>
          <w:sz w:val="24"/>
        </w:rPr>
        <w:t> </w:t>
      </w:r>
      <w:r>
        <w:rPr>
          <w:sz w:val="24"/>
        </w:rPr>
        <w:t>възстановяване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асфалта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няколко</w:t>
      </w:r>
      <w:r>
        <w:rPr>
          <w:spacing w:val="14"/>
          <w:sz w:val="24"/>
        </w:rPr>
        <w:t> </w:t>
      </w:r>
      <w:r>
        <w:rPr>
          <w:sz w:val="24"/>
        </w:rPr>
        <w:t>улици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село</w:t>
      </w:r>
      <w:r>
        <w:rPr>
          <w:spacing w:val="12"/>
          <w:sz w:val="24"/>
        </w:rPr>
        <w:t> </w:t>
      </w:r>
      <w:r>
        <w:rPr>
          <w:sz w:val="24"/>
        </w:rPr>
        <w:t>Басарбово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стойност 26 000 лв.</w:t>
      </w:r>
    </w:p>
    <w:p>
      <w:pPr>
        <w:pStyle w:val="ListParagraph"/>
        <w:numPr>
          <w:ilvl w:val="1"/>
          <w:numId w:val="220"/>
        </w:numPr>
        <w:tabs>
          <w:tab w:pos="3137" w:val="left" w:leader="none"/>
        </w:tabs>
        <w:spacing w:line="276" w:lineRule="auto" w:before="1" w:after="0"/>
        <w:ind w:left="2980" w:right="855" w:firstLine="0"/>
        <w:jc w:val="both"/>
        <w:rPr>
          <w:sz w:val="24"/>
        </w:rPr>
      </w:pPr>
      <w:r>
        <w:rPr>
          <w:sz w:val="24"/>
        </w:rPr>
        <w:t>с обшинска техника и служители бе организирано почистването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селото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нанесената</w:t>
      </w:r>
      <w:r>
        <w:rPr>
          <w:spacing w:val="1"/>
          <w:sz w:val="24"/>
        </w:rPr>
        <w:t> </w:t>
      </w:r>
      <w:r>
        <w:rPr>
          <w:sz w:val="24"/>
        </w:rPr>
        <w:t>кал</w:t>
      </w:r>
      <w:r>
        <w:rPr>
          <w:spacing w:val="1"/>
          <w:sz w:val="24"/>
        </w:rPr>
        <w:t> </w:t>
      </w: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наводнението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02.09.2022</w:t>
      </w:r>
      <w:r>
        <w:rPr>
          <w:spacing w:val="1"/>
          <w:sz w:val="24"/>
        </w:rPr>
        <w:t> </w:t>
      </w:r>
      <w:r>
        <w:rPr>
          <w:sz w:val="24"/>
        </w:rPr>
        <w:t>година;</w:t>
      </w:r>
    </w:p>
    <w:p>
      <w:pPr>
        <w:pStyle w:val="ListParagraph"/>
        <w:numPr>
          <w:ilvl w:val="1"/>
          <w:numId w:val="220"/>
        </w:numPr>
        <w:tabs>
          <w:tab w:pos="3171" w:val="left" w:leader="none"/>
        </w:tabs>
        <w:spacing w:line="276" w:lineRule="auto" w:before="0" w:after="0"/>
        <w:ind w:left="2980" w:right="854" w:firstLine="0"/>
        <w:jc w:val="both"/>
        <w:rPr>
          <w:sz w:val="24"/>
        </w:rPr>
      </w:pPr>
      <w:r>
        <w:rPr>
          <w:sz w:val="24"/>
        </w:rPr>
        <w:t>извърши се почистване на водосборното дере и бе направено</w:t>
      </w:r>
      <w:r>
        <w:rPr>
          <w:spacing w:val="1"/>
          <w:sz w:val="24"/>
        </w:rPr>
        <w:t> </w:t>
      </w:r>
      <w:r>
        <w:rPr>
          <w:sz w:val="24"/>
        </w:rPr>
        <w:t>обследване на компрометирания шлюз, който при по-голям дъжд</w:t>
      </w:r>
      <w:r>
        <w:rPr>
          <w:spacing w:val="1"/>
          <w:sz w:val="24"/>
        </w:rPr>
        <w:t> </w:t>
      </w:r>
      <w:r>
        <w:rPr>
          <w:sz w:val="24"/>
        </w:rPr>
        <w:t>нанася</w:t>
      </w:r>
      <w:r>
        <w:rPr>
          <w:spacing w:val="-1"/>
          <w:sz w:val="24"/>
        </w:rPr>
        <w:t> </w:t>
      </w:r>
      <w:r>
        <w:rPr>
          <w:sz w:val="24"/>
        </w:rPr>
        <w:t>сериозни щети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има</w:t>
      </w:r>
      <w:r>
        <w:rPr>
          <w:spacing w:val="-2"/>
          <w:sz w:val="24"/>
        </w:rPr>
        <w:t> </w:t>
      </w:r>
      <w:r>
        <w:rPr>
          <w:sz w:val="24"/>
        </w:rPr>
        <w:t>опасност от</w:t>
      </w:r>
      <w:r>
        <w:rPr>
          <w:spacing w:val="1"/>
          <w:sz w:val="24"/>
        </w:rPr>
        <w:t> </w:t>
      </w:r>
      <w:r>
        <w:rPr>
          <w:sz w:val="24"/>
        </w:rPr>
        <w:t>наводнения;</w:t>
      </w:r>
    </w:p>
    <w:p>
      <w:pPr>
        <w:pStyle w:val="ListParagraph"/>
        <w:numPr>
          <w:ilvl w:val="1"/>
          <w:numId w:val="220"/>
        </w:numPr>
        <w:tabs>
          <w:tab w:pos="3121" w:val="left" w:leader="none"/>
        </w:tabs>
        <w:spacing w:line="276" w:lineRule="auto" w:before="0" w:after="0"/>
        <w:ind w:left="2980" w:right="997" w:firstLine="0"/>
        <w:jc w:val="both"/>
        <w:rPr>
          <w:sz w:val="24"/>
        </w:rPr>
      </w:pPr>
      <w:r>
        <w:rPr>
          <w:sz w:val="24"/>
        </w:rPr>
        <w:t>поставена бе предпазна еластична ограда-мантинела на ул. „Св.</w:t>
      </w:r>
      <w:r>
        <w:rPr>
          <w:spacing w:val="-57"/>
          <w:sz w:val="24"/>
        </w:rPr>
        <w:t> </w:t>
      </w:r>
      <w:r>
        <w:rPr>
          <w:sz w:val="24"/>
        </w:rPr>
        <w:t>Св.</w:t>
      </w:r>
      <w:r>
        <w:rPr>
          <w:spacing w:val="-2"/>
          <w:sz w:val="24"/>
        </w:rPr>
        <w:t> </w:t>
      </w:r>
      <w:r>
        <w:rPr>
          <w:sz w:val="24"/>
        </w:rPr>
        <w:t>Кирил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Методий“</w:t>
      </w:r>
      <w:r>
        <w:rPr>
          <w:spacing w:val="-5"/>
          <w:sz w:val="24"/>
        </w:rPr>
        <w:t> </w:t>
      </w:r>
      <w:r>
        <w:rPr>
          <w:sz w:val="24"/>
        </w:rPr>
        <w:t>№70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ще</w:t>
      </w:r>
      <w:r>
        <w:rPr>
          <w:spacing w:val="-2"/>
          <w:sz w:val="24"/>
        </w:rPr>
        <w:t> </w:t>
      </w:r>
      <w:r>
        <w:rPr>
          <w:sz w:val="24"/>
        </w:rPr>
        <w:t>поставим</w:t>
      </w:r>
      <w:r>
        <w:rPr>
          <w:spacing w:val="-2"/>
          <w:sz w:val="24"/>
        </w:rPr>
        <w:t> </w:t>
      </w:r>
      <w:r>
        <w:rPr>
          <w:sz w:val="24"/>
        </w:rPr>
        <w:t>такава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-2"/>
          <w:sz w:val="24"/>
        </w:rPr>
        <w:t> </w:t>
      </w:r>
      <w:r>
        <w:rPr>
          <w:sz w:val="24"/>
        </w:rPr>
        <w:t>на ул.</w:t>
      </w:r>
    </w:p>
    <w:p>
      <w:pPr>
        <w:pStyle w:val="BodyText"/>
        <w:ind w:left="2980"/>
      </w:pPr>
      <w:r>
        <w:rPr/>
        <w:t>„Св.</w:t>
      </w:r>
      <w:r>
        <w:rPr>
          <w:spacing w:val="-2"/>
        </w:rPr>
        <w:t> </w:t>
      </w:r>
      <w:r>
        <w:rPr/>
        <w:t>Св.</w:t>
      </w:r>
      <w:r>
        <w:rPr>
          <w:spacing w:val="-1"/>
        </w:rPr>
        <w:t> </w:t>
      </w:r>
      <w:r>
        <w:rPr/>
        <w:t>Кирил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Методий“</w:t>
      </w:r>
      <w:r>
        <w:rPr>
          <w:spacing w:val="-2"/>
        </w:rPr>
        <w:t> </w:t>
      </w:r>
      <w:r>
        <w:rPr/>
        <w:t>№88</w:t>
      </w:r>
      <w:r>
        <w:rPr>
          <w:spacing w:val="-1"/>
        </w:rPr>
        <w:t> </w:t>
      </w:r>
      <w:r>
        <w:rPr/>
        <w:t>и №90.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3"/>
        <w:ind w:left="1528"/>
      </w:pPr>
      <w:r>
        <w:rPr>
          <w:color w:val="2AA0AF"/>
        </w:rPr>
        <w:t>Село</w:t>
      </w:r>
      <w:r>
        <w:rPr>
          <w:color w:val="2AA0AF"/>
          <w:spacing w:val="-4"/>
        </w:rPr>
        <w:t> </w:t>
      </w:r>
      <w:r>
        <w:rPr>
          <w:color w:val="2AA0AF"/>
        </w:rPr>
        <w:t>Бъзън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36" w:after="0"/>
        <w:ind w:left="2620" w:right="0" w:hanging="361"/>
        <w:jc w:val="both"/>
        <w:rPr>
          <w:sz w:val="24"/>
        </w:rPr>
      </w:pPr>
      <w:r>
        <w:rPr>
          <w:sz w:val="24"/>
        </w:rPr>
        <w:t>Извършен</w:t>
      </w:r>
      <w:r>
        <w:rPr>
          <w:spacing w:val="-2"/>
          <w:sz w:val="24"/>
        </w:rPr>
        <w:t> </w:t>
      </w:r>
      <w:r>
        <w:rPr>
          <w:sz w:val="24"/>
        </w:rPr>
        <w:t>бе</w:t>
      </w:r>
      <w:r>
        <w:rPr>
          <w:spacing w:val="-3"/>
          <w:sz w:val="24"/>
        </w:rPr>
        <w:t> </w:t>
      </w:r>
      <w:r>
        <w:rPr>
          <w:sz w:val="24"/>
        </w:rPr>
        <w:t>ремонт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Кризисния</w:t>
      </w:r>
      <w:r>
        <w:rPr>
          <w:spacing w:val="-4"/>
          <w:sz w:val="24"/>
        </w:rPr>
        <w:t> </w:t>
      </w:r>
      <w:r>
        <w:rPr>
          <w:sz w:val="24"/>
        </w:rPr>
        <w:t>център.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44" w:after="0"/>
        <w:ind w:left="2620" w:right="0" w:hanging="361"/>
        <w:jc w:val="both"/>
        <w:rPr>
          <w:sz w:val="24"/>
        </w:rPr>
      </w:pPr>
      <w:r>
        <w:rPr>
          <w:sz w:val="24"/>
        </w:rPr>
        <w:t>Изградена</w:t>
      </w:r>
      <w:r>
        <w:rPr>
          <w:spacing w:val="-3"/>
          <w:sz w:val="24"/>
        </w:rPr>
        <w:t> </w:t>
      </w:r>
      <w:r>
        <w:rPr>
          <w:sz w:val="24"/>
        </w:rPr>
        <w:t>бе</w:t>
      </w:r>
      <w:r>
        <w:rPr>
          <w:spacing w:val="-2"/>
          <w:sz w:val="24"/>
        </w:rPr>
        <w:t> </w:t>
      </w:r>
      <w:r>
        <w:rPr>
          <w:sz w:val="24"/>
        </w:rPr>
        <w:t>детска</w:t>
      </w:r>
      <w:r>
        <w:rPr>
          <w:spacing w:val="-1"/>
          <w:sz w:val="24"/>
        </w:rPr>
        <w:t> </w:t>
      </w:r>
      <w:r>
        <w:rPr>
          <w:sz w:val="24"/>
        </w:rPr>
        <w:t>площадка</w:t>
      </w:r>
      <w:r>
        <w:rPr>
          <w:spacing w:val="56"/>
          <w:sz w:val="24"/>
        </w:rPr>
        <w:t> </w:t>
      </w:r>
      <w:r>
        <w:rPr>
          <w:sz w:val="24"/>
        </w:rPr>
        <w:t>„Смехоранчо“.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41" w:after="0"/>
        <w:ind w:left="2620" w:right="862" w:hanging="360"/>
        <w:jc w:val="both"/>
        <w:rPr>
          <w:sz w:val="24"/>
        </w:rPr>
      </w:pPr>
      <w:r>
        <w:rPr>
          <w:sz w:val="24"/>
        </w:rPr>
        <w:t>Организира се провеждането на традиционния празник на селото през</w:t>
      </w:r>
      <w:r>
        <w:rPr>
          <w:spacing w:val="-57"/>
          <w:sz w:val="24"/>
        </w:rPr>
        <w:t> </w:t>
      </w:r>
      <w:r>
        <w:rPr>
          <w:sz w:val="24"/>
        </w:rPr>
        <w:t>първата</w:t>
      </w:r>
      <w:r>
        <w:rPr>
          <w:spacing w:val="-1"/>
          <w:sz w:val="24"/>
        </w:rPr>
        <w:t> </w:t>
      </w:r>
      <w:r>
        <w:rPr>
          <w:sz w:val="24"/>
        </w:rPr>
        <w:t>седмица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м.</w:t>
      </w:r>
      <w:r>
        <w:rPr>
          <w:spacing w:val="2"/>
          <w:sz w:val="24"/>
        </w:rPr>
        <w:t> </w:t>
      </w:r>
      <w:r>
        <w:rPr>
          <w:sz w:val="24"/>
        </w:rPr>
        <w:t>ноември 2021</w:t>
      </w:r>
      <w:r>
        <w:rPr>
          <w:spacing w:val="-1"/>
          <w:sz w:val="24"/>
        </w:rPr>
        <w:t> </w:t>
      </w:r>
      <w:r>
        <w:rPr>
          <w:sz w:val="24"/>
        </w:rPr>
        <w:t>година.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0" w:after="0"/>
        <w:ind w:left="2620" w:right="865" w:hanging="360"/>
        <w:jc w:val="both"/>
        <w:rPr>
          <w:sz w:val="24"/>
        </w:rPr>
      </w:pPr>
      <w:r>
        <w:rPr>
          <w:sz w:val="24"/>
        </w:rPr>
        <w:t>Предоставена бе грижа за възрастните хора с ТЕЛК, в т. ч. насочване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организиране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рехабилитация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санаториум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Слънчев</w:t>
      </w:r>
      <w:r>
        <w:rPr>
          <w:spacing w:val="-2"/>
          <w:sz w:val="24"/>
        </w:rPr>
        <w:t> </w:t>
      </w:r>
      <w:r>
        <w:rPr>
          <w:sz w:val="24"/>
        </w:rPr>
        <w:t>бряг.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1" w:hanging="360"/>
        <w:jc w:val="both"/>
        <w:rPr>
          <w:sz w:val="24"/>
        </w:rPr>
      </w:pPr>
      <w:r>
        <w:rPr>
          <w:sz w:val="24"/>
        </w:rPr>
        <w:t>Извършено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частично</w:t>
      </w:r>
      <w:r>
        <w:rPr>
          <w:spacing w:val="1"/>
          <w:sz w:val="24"/>
        </w:rPr>
        <w:t> </w:t>
      </w:r>
      <w:r>
        <w:rPr>
          <w:sz w:val="24"/>
        </w:rPr>
        <w:t>асфалтиране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улиците</w:t>
      </w:r>
      <w:r>
        <w:rPr>
          <w:spacing w:val="1"/>
          <w:sz w:val="24"/>
        </w:rPr>
        <w:t> </w:t>
      </w:r>
      <w:r>
        <w:rPr>
          <w:sz w:val="24"/>
        </w:rPr>
        <w:t>„Пирин“,</w:t>
      </w:r>
      <w:r>
        <w:rPr>
          <w:spacing w:val="1"/>
          <w:sz w:val="24"/>
        </w:rPr>
        <w:t> </w:t>
      </w:r>
      <w:r>
        <w:rPr>
          <w:sz w:val="24"/>
        </w:rPr>
        <w:t>„Иван</w:t>
      </w:r>
      <w:r>
        <w:rPr>
          <w:spacing w:val="1"/>
          <w:sz w:val="24"/>
        </w:rPr>
        <w:t> </w:t>
      </w:r>
      <w:r>
        <w:rPr>
          <w:sz w:val="24"/>
        </w:rPr>
        <w:t>Вазов“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цялостно</w:t>
      </w:r>
      <w:r>
        <w:rPr>
          <w:spacing w:val="1"/>
          <w:sz w:val="24"/>
        </w:rPr>
        <w:t> </w:t>
      </w:r>
      <w:r>
        <w:rPr>
          <w:sz w:val="24"/>
        </w:rPr>
        <w:t>асфалтиране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улица</w:t>
      </w:r>
      <w:r>
        <w:rPr>
          <w:spacing w:val="1"/>
          <w:sz w:val="24"/>
        </w:rPr>
        <w:t> </w:t>
      </w:r>
      <w:r>
        <w:rPr>
          <w:sz w:val="24"/>
        </w:rPr>
        <w:t>„Филип</w:t>
      </w:r>
      <w:r>
        <w:rPr>
          <w:spacing w:val="1"/>
          <w:sz w:val="24"/>
        </w:rPr>
        <w:t> </w:t>
      </w:r>
      <w:r>
        <w:rPr>
          <w:sz w:val="24"/>
        </w:rPr>
        <w:t>Тотю“</w:t>
      </w:r>
      <w:r>
        <w:rPr>
          <w:spacing w:val="1"/>
          <w:sz w:val="24"/>
        </w:rPr>
        <w:t> </w:t>
      </w:r>
      <w:r>
        <w:rPr>
          <w:sz w:val="24"/>
        </w:rPr>
        <w:t>със</w:t>
      </w:r>
      <w:r>
        <w:rPr>
          <w:spacing w:val="1"/>
          <w:sz w:val="24"/>
        </w:rPr>
        <w:t> </w:t>
      </w:r>
      <w:r>
        <w:rPr>
          <w:sz w:val="24"/>
        </w:rPr>
        <w:t>съдействие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ОП</w:t>
      </w:r>
      <w:r>
        <w:rPr>
          <w:spacing w:val="-1"/>
          <w:sz w:val="24"/>
        </w:rPr>
        <w:t> </w:t>
      </w:r>
      <w:r>
        <w:rPr>
          <w:sz w:val="24"/>
        </w:rPr>
        <w:t>„Комунални дейности“.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60" w:bottom="1020" w:left="620" w:right="580"/>
        </w:sectPr>
      </w:pP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76" w:after="0"/>
        <w:ind w:left="2620" w:right="862" w:hanging="360"/>
        <w:jc w:val="left"/>
        <w:rPr>
          <w:sz w:val="24"/>
        </w:rPr>
      </w:pPr>
      <w:r>
        <w:rPr>
          <w:sz w:val="24"/>
        </w:rPr>
        <w:t>Организираа</w:t>
      </w:r>
      <w:r>
        <w:rPr>
          <w:spacing w:val="5"/>
          <w:sz w:val="24"/>
        </w:rPr>
        <w:t> </w:t>
      </w:r>
      <w:r>
        <w:rPr>
          <w:sz w:val="24"/>
        </w:rPr>
        <w:t>се</w:t>
      </w:r>
      <w:r>
        <w:rPr>
          <w:spacing w:val="6"/>
          <w:sz w:val="24"/>
        </w:rPr>
        <w:t> </w:t>
      </w:r>
      <w:r>
        <w:rPr>
          <w:sz w:val="24"/>
        </w:rPr>
        <w:t>закупуването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подмяната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40</w:t>
      </w:r>
      <w:r>
        <w:rPr>
          <w:spacing w:val="6"/>
          <w:sz w:val="24"/>
        </w:rPr>
        <w:t> </w:t>
      </w:r>
      <w:r>
        <w:rPr>
          <w:sz w:val="24"/>
        </w:rPr>
        <w:t>лед</w:t>
      </w:r>
      <w:r>
        <w:rPr>
          <w:spacing w:val="7"/>
          <w:sz w:val="24"/>
        </w:rPr>
        <w:t> </w:t>
      </w:r>
      <w:r>
        <w:rPr>
          <w:sz w:val="24"/>
        </w:rPr>
        <w:t>осветителна</w:t>
      </w:r>
      <w:r>
        <w:rPr>
          <w:spacing w:val="6"/>
          <w:sz w:val="24"/>
        </w:rPr>
        <w:t> </w:t>
      </w:r>
      <w:r>
        <w:rPr>
          <w:sz w:val="24"/>
        </w:rPr>
        <w:t>тела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крушки.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5" w:lineRule="exact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Поставиха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улуци</w:t>
      </w:r>
      <w:r>
        <w:rPr>
          <w:spacing w:val="5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съблекалнята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стадиона.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43" w:after="0"/>
        <w:ind w:left="2620" w:right="0" w:hanging="361"/>
        <w:jc w:val="left"/>
        <w:rPr>
          <w:sz w:val="24"/>
        </w:rPr>
      </w:pPr>
      <w:r>
        <w:rPr>
          <w:sz w:val="24"/>
        </w:rPr>
        <w:t>Поставени</w:t>
      </w:r>
      <w:r>
        <w:rPr>
          <w:spacing w:val="-2"/>
          <w:sz w:val="24"/>
        </w:rPr>
        <w:t> </w:t>
      </w:r>
      <w:r>
        <w:rPr>
          <w:sz w:val="24"/>
        </w:rPr>
        <w:t>бяха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броя</w:t>
      </w:r>
      <w:r>
        <w:rPr>
          <w:spacing w:val="-2"/>
          <w:sz w:val="24"/>
        </w:rPr>
        <w:t> </w:t>
      </w:r>
      <w:r>
        <w:rPr>
          <w:sz w:val="24"/>
        </w:rPr>
        <w:t>камери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видеонаблюдение.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41" w:after="0"/>
        <w:ind w:left="2620" w:right="0" w:hanging="361"/>
        <w:jc w:val="left"/>
        <w:rPr>
          <w:sz w:val="24"/>
        </w:rPr>
      </w:pPr>
      <w:r>
        <w:rPr>
          <w:sz w:val="24"/>
        </w:rPr>
        <w:t>Организиран</w:t>
      </w:r>
      <w:r>
        <w:rPr>
          <w:spacing w:val="-4"/>
          <w:sz w:val="24"/>
        </w:rPr>
        <w:t> </w:t>
      </w:r>
      <w:r>
        <w:rPr>
          <w:sz w:val="24"/>
        </w:rPr>
        <w:t>бе</w:t>
      </w:r>
      <w:r>
        <w:rPr>
          <w:spacing w:val="-2"/>
          <w:sz w:val="24"/>
        </w:rPr>
        <w:t> </w:t>
      </w:r>
      <w:r>
        <w:rPr>
          <w:sz w:val="24"/>
        </w:rPr>
        <w:t>детски</w:t>
      </w:r>
      <w:r>
        <w:rPr>
          <w:spacing w:val="-2"/>
          <w:sz w:val="24"/>
        </w:rPr>
        <w:t> </w:t>
      </w:r>
      <w:r>
        <w:rPr>
          <w:sz w:val="24"/>
        </w:rPr>
        <w:t>летен</w:t>
      </w:r>
      <w:r>
        <w:rPr>
          <w:spacing w:val="-1"/>
          <w:sz w:val="24"/>
        </w:rPr>
        <w:t> </w:t>
      </w:r>
      <w:r>
        <w:rPr>
          <w:sz w:val="24"/>
        </w:rPr>
        <w:t>лагер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Слънчев бряг.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41" w:after="0"/>
        <w:ind w:left="2620" w:right="0" w:hanging="361"/>
        <w:jc w:val="left"/>
        <w:rPr>
          <w:sz w:val="24"/>
        </w:rPr>
      </w:pPr>
      <w:r>
        <w:rPr>
          <w:sz w:val="24"/>
        </w:rPr>
        <w:t>Проведе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Фестивал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яйцето.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40" w:after="0"/>
        <w:ind w:left="2620" w:right="0" w:hanging="361"/>
        <w:jc w:val="left"/>
        <w:rPr>
          <w:sz w:val="24"/>
        </w:rPr>
      </w:pPr>
      <w:r>
        <w:rPr>
          <w:sz w:val="24"/>
        </w:rPr>
        <w:t>Организира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изработката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билборд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случай</w:t>
      </w:r>
      <w:r>
        <w:rPr>
          <w:spacing w:val="-3"/>
          <w:sz w:val="24"/>
        </w:rPr>
        <w:t> </w:t>
      </w:r>
      <w:r>
        <w:rPr>
          <w:sz w:val="24"/>
        </w:rPr>
        <w:t>Рамазан</w:t>
      </w:r>
      <w:r>
        <w:rPr>
          <w:spacing w:val="-2"/>
          <w:sz w:val="24"/>
        </w:rPr>
        <w:t> </w:t>
      </w:r>
      <w:r>
        <w:rPr>
          <w:sz w:val="24"/>
        </w:rPr>
        <w:t>Байрям.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44" w:after="0"/>
        <w:ind w:left="2620" w:right="0" w:hanging="361"/>
        <w:jc w:val="left"/>
        <w:rPr>
          <w:sz w:val="24"/>
        </w:rPr>
      </w:pPr>
      <w:r>
        <w:rPr>
          <w:sz w:val="24"/>
        </w:rPr>
        <w:t>Организира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редовното</w:t>
      </w:r>
      <w:r>
        <w:rPr>
          <w:spacing w:val="-2"/>
          <w:sz w:val="24"/>
        </w:rPr>
        <w:t> </w:t>
      </w:r>
      <w:r>
        <w:rPr>
          <w:sz w:val="24"/>
        </w:rPr>
        <w:t>почистване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гробищните</w:t>
      </w:r>
      <w:r>
        <w:rPr>
          <w:spacing w:val="-2"/>
          <w:sz w:val="24"/>
        </w:rPr>
        <w:t> </w:t>
      </w:r>
      <w:r>
        <w:rPr>
          <w:sz w:val="24"/>
        </w:rPr>
        <w:t>паркове.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40" w:after="0"/>
        <w:ind w:left="2620" w:right="864" w:hanging="360"/>
        <w:jc w:val="left"/>
        <w:rPr>
          <w:sz w:val="24"/>
        </w:rPr>
      </w:pPr>
      <w:r>
        <w:rPr>
          <w:sz w:val="24"/>
        </w:rPr>
        <w:t>Извърши</w:t>
      </w:r>
      <w:r>
        <w:rPr>
          <w:spacing w:val="21"/>
          <w:sz w:val="24"/>
        </w:rPr>
        <w:t> </w:t>
      </w:r>
      <w:r>
        <w:rPr>
          <w:sz w:val="24"/>
        </w:rPr>
        <w:t>се</w:t>
      </w:r>
      <w:r>
        <w:rPr>
          <w:spacing w:val="20"/>
          <w:sz w:val="24"/>
        </w:rPr>
        <w:t> </w:t>
      </w:r>
      <w:r>
        <w:rPr>
          <w:sz w:val="24"/>
        </w:rPr>
        <w:t>освежаване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административната</w:t>
      </w:r>
      <w:r>
        <w:rPr>
          <w:spacing w:val="20"/>
          <w:sz w:val="24"/>
        </w:rPr>
        <w:t> </w:t>
      </w:r>
      <w:r>
        <w:rPr>
          <w:sz w:val="24"/>
        </w:rPr>
        <w:t>сграда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кметство,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ч. боядисване.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ind w:left="1900"/>
      </w:pPr>
      <w:r>
        <w:rPr>
          <w:color w:val="2AA0AF"/>
        </w:rPr>
        <w:t>Село</w:t>
      </w:r>
      <w:r>
        <w:rPr>
          <w:color w:val="2AA0AF"/>
          <w:spacing w:val="-4"/>
        </w:rPr>
        <w:t> </w:t>
      </w:r>
      <w:r>
        <w:rPr>
          <w:color w:val="2AA0AF"/>
        </w:rPr>
        <w:t>Долно</w:t>
      </w:r>
      <w:r>
        <w:rPr>
          <w:color w:val="2AA0AF"/>
          <w:spacing w:val="-2"/>
        </w:rPr>
        <w:t> </w:t>
      </w:r>
      <w:r>
        <w:rPr>
          <w:color w:val="2AA0AF"/>
        </w:rPr>
        <w:t>Абланово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36" w:after="0"/>
        <w:ind w:left="2620" w:right="860" w:hanging="360"/>
        <w:jc w:val="both"/>
        <w:rPr>
          <w:sz w:val="24"/>
        </w:rPr>
      </w:pPr>
      <w:r>
        <w:rPr>
          <w:sz w:val="24"/>
        </w:rPr>
        <w:t>Редовно</w:t>
      </w:r>
      <w:r>
        <w:rPr>
          <w:spacing w:val="1"/>
          <w:sz w:val="24"/>
        </w:rPr>
        <w:t> </w:t>
      </w:r>
      <w:r>
        <w:rPr>
          <w:sz w:val="24"/>
        </w:rPr>
        <w:t>почистване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улиците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треви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бурени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наличните</w:t>
      </w:r>
      <w:r>
        <w:rPr>
          <w:spacing w:val="1"/>
          <w:sz w:val="24"/>
        </w:rPr>
        <w:t> </w:t>
      </w:r>
      <w:r>
        <w:rPr>
          <w:sz w:val="24"/>
        </w:rPr>
        <w:t>моторни косачки. Всички изхвърлени клони да контейнерите бяха</w:t>
      </w:r>
      <w:r>
        <w:rPr>
          <w:spacing w:val="1"/>
          <w:sz w:val="24"/>
        </w:rPr>
        <w:t> </w:t>
      </w:r>
      <w:r>
        <w:rPr>
          <w:sz w:val="24"/>
        </w:rPr>
        <w:t>извозени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определеното</w:t>
      </w:r>
      <w:r>
        <w:rPr>
          <w:spacing w:val="1"/>
          <w:sz w:val="24"/>
        </w:rPr>
        <w:t> </w:t>
      </w:r>
      <w:r>
        <w:rPr>
          <w:sz w:val="24"/>
        </w:rPr>
        <w:t>място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последваща</w:t>
      </w:r>
      <w:r>
        <w:rPr>
          <w:spacing w:val="1"/>
          <w:sz w:val="24"/>
        </w:rPr>
        <w:t> </w:t>
      </w: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със</w:t>
      </w:r>
      <w:r>
        <w:rPr>
          <w:spacing w:val="-57"/>
          <w:sz w:val="24"/>
        </w:rPr>
        <w:t> </w:t>
      </w:r>
      <w:r>
        <w:rPr>
          <w:sz w:val="24"/>
        </w:rPr>
        <w:t>специална</w:t>
      </w:r>
      <w:r>
        <w:rPr>
          <w:spacing w:val="-2"/>
          <w:sz w:val="24"/>
        </w:rPr>
        <w:t> </w:t>
      </w:r>
      <w:r>
        <w:rPr>
          <w:sz w:val="24"/>
        </w:rPr>
        <w:t>техника</w:t>
      </w:r>
      <w:r>
        <w:rPr>
          <w:spacing w:val="-1"/>
          <w:sz w:val="24"/>
        </w:rPr>
        <w:t> </w:t>
      </w:r>
      <w:r>
        <w:rPr>
          <w:sz w:val="24"/>
        </w:rPr>
        <w:t>от ОП</w:t>
      </w:r>
      <w:r>
        <w:rPr>
          <w:spacing w:val="-1"/>
          <w:sz w:val="24"/>
        </w:rPr>
        <w:t> </w:t>
      </w:r>
      <w:r>
        <w:rPr>
          <w:sz w:val="24"/>
        </w:rPr>
        <w:t>„Паркстрой“.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1" w:after="0"/>
        <w:ind w:left="2620" w:right="854" w:hanging="360"/>
        <w:jc w:val="both"/>
        <w:rPr>
          <w:sz w:val="24"/>
        </w:rPr>
      </w:pPr>
      <w:r>
        <w:rPr>
          <w:sz w:val="24"/>
        </w:rPr>
        <w:t>Съвместно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отдел</w:t>
      </w:r>
      <w:r>
        <w:rPr>
          <w:spacing w:val="1"/>
          <w:sz w:val="24"/>
        </w:rPr>
        <w:t> </w:t>
      </w:r>
      <w:r>
        <w:rPr>
          <w:sz w:val="24"/>
        </w:rPr>
        <w:t>„Екология“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извършени</w:t>
      </w:r>
      <w:r>
        <w:rPr>
          <w:spacing w:val="1"/>
          <w:sz w:val="24"/>
        </w:rPr>
        <w:t> </w:t>
      </w:r>
      <w:r>
        <w:rPr>
          <w:sz w:val="24"/>
        </w:rPr>
        <w:t>третирания</w:t>
      </w:r>
      <w:r>
        <w:rPr>
          <w:spacing w:val="1"/>
          <w:sz w:val="24"/>
        </w:rPr>
        <w:t> </w:t>
      </w:r>
      <w:r>
        <w:rPr>
          <w:sz w:val="24"/>
        </w:rPr>
        <w:t>срещу</w:t>
      </w:r>
      <w:r>
        <w:rPr>
          <w:spacing w:val="-57"/>
          <w:sz w:val="24"/>
        </w:rPr>
        <w:t> </w:t>
      </w:r>
      <w:r>
        <w:rPr>
          <w:sz w:val="24"/>
        </w:rPr>
        <w:t>комари</w:t>
      </w:r>
      <w:r>
        <w:rPr>
          <w:spacing w:val="-1"/>
          <w:sz w:val="24"/>
        </w:rPr>
        <w:t> </w:t>
      </w:r>
      <w:r>
        <w:rPr>
          <w:sz w:val="24"/>
        </w:rPr>
        <w:t>и кърлежи</w:t>
      </w:r>
      <w:r>
        <w:rPr>
          <w:spacing w:val="-3"/>
          <w:sz w:val="24"/>
        </w:rPr>
        <w:t> </w:t>
      </w:r>
      <w:r>
        <w:rPr>
          <w:sz w:val="24"/>
        </w:rPr>
        <w:t>по всички</w:t>
      </w:r>
      <w:r>
        <w:rPr>
          <w:spacing w:val="3"/>
          <w:sz w:val="24"/>
        </w:rPr>
        <w:t> </w:t>
      </w:r>
      <w:r>
        <w:rPr>
          <w:sz w:val="24"/>
        </w:rPr>
        <w:t>улици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0" w:after="0"/>
        <w:ind w:left="2620" w:right="863" w:hanging="360"/>
        <w:jc w:val="both"/>
        <w:rPr>
          <w:sz w:val="24"/>
        </w:rPr>
      </w:pPr>
      <w:r>
        <w:rPr>
          <w:sz w:val="24"/>
        </w:rPr>
        <w:t>Гробищният</w:t>
      </w:r>
      <w:r>
        <w:rPr>
          <w:spacing w:val="1"/>
          <w:sz w:val="24"/>
        </w:rPr>
        <w:t> </w:t>
      </w:r>
      <w:r>
        <w:rPr>
          <w:sz w:val="24"/>
        </w:rPr>
        <w:t>парк</w:t>
      </w:r>
      <w:r>
        <w:rPr>
          <w:spacing w:val="1"/>
          <w:sz w:val="24"/>
        </w:rPr>
        <w:t> </w:t>
      </w:r>
      <w:r>
        <w:rPr>
          <w:sz w:val="24"/>
        </w:rPr>
        <w:t>беше приведен</w:t>
      </w:r>
      <w:r>
        <w:rPr>
          <w:spacing w:val="1"/>
          <w:sz w:val="24"/>
        </w:rPr>
        <w:t> </w:t>
      </w:r>
      <w:r>
        <w:rPr>
          <w:sz w:val="24"/>
        </w:rPr>
        <w:t>в добро състояние, след като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окоси</w:t>
      </w:r>
      <w:r>
        <w:rPr>
          <w:spacing w:val="-2"/>
          <w:sz w:val="24"/>
        </w:rPr>
        <w:t> </w:t>
      </w:r>
      <w:r>
        <w:rPr>
          <w:sz w:val="24"/>
        </w:rPr>
        <w:t>тревата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бурените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пътеките</w:t>
      </w:r>
      <w:r>
        <w:rPr>
          <w:spacing w:val="-2"/>
          <w:sz w:val="24"/>
        </w:rPr>
        <w:t> </w:t>
      </w:r>
      <w:r>
        <w:rPr>
          <w:sz w:val="24"/>
        </w:rPr>
        <w:t>бяха</w:t>
      </w:r>
      <w:r>
        <w:rPr>
          <w:spacing w:val="-2"/>
          <w:sz w:val="24"/>
        </w:rPr>
        <w:t> </w:t>
      </w:r>
      <w:r>
        <w:rPr>
          <w:sz w:val="24"/>
        </w:rPr>
        <w:t>напръскани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хербициди.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6" w:hanging="360"/>
        <w:jc w:val="both"/>
        <w:rPr>
          <w:sz w:val="24"/>
        </w:rPr>
      </w:pPr>
      <w:r>
        <w:rPr>
          <w:sz w:val="24"/>
        </w:rPr>
        <w:t>През зимния период редовно се почистваха всички улици с наличния</w:t>
      </w:r>
      <w:r>
        <w:rPr>
          <w:spacing w:val="1"/>
          <w:sz w:val="24"/>
        </w:rPr>
        <w:t> </w:t>
      </w:r>
      <w:r>
        <w:rPr>
          <w:sz w:val="24"/>
        </w:rPr>
        <w:t>трактор с греблото. Главните улици се почистваха редовно с техника,</w:t>
      </w:r>
      <w:r>
        <w:rPr>
          <w:spacing w:val="1"/>
          <w:sz w:val="24"/>
        </w:rPr>
        <w:t> </w:t>
      </w:r>
      <w:r>
        <w:rPr>
          <w:sz w:val="24"/>
        </w:rPr>
        <w:t>определена</w:t>
      </w:r>
      <w:r>
        <w:rPr>
          <w:spacing w:val="-2"/>
          <w:sz w:val="24"/>
        </w:rPr>
        <w:t> </w:t>
      </w:r>
      <w:r>
        <w:rPr>
          <w:sz w:val="24"/>
        </w:rPr>
        <w:t>от Община</w:t>
      </w:r>
      <w:r>
        <w:rPr>
          <w:spacing w:val="-1"/>
          <w:sz w:val="24"/>
        </w:rPr>
        <w:t> </w:t>
      </w:r>
      <w:r>
        <w:rPr>
          <w:sz w:val="24"/>
        </w:rPr>
        <w:t>Русе.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0" w:after="0"/>
        <w:ind w:left="2620" w:right="865" w:hanging="360"/>
        <w:jc w:val="both"/>
        <w:rPr>
          <w:sz w:val="24"/>
        </w:rPr>
      </w:pPr>
      <w:r>
        <w:rPr>
          <w:sz w:val="24"/>
        </w:rPr>
        <w:t>Всички автобусни спирки се почистиха и боядисаха. Тротоарите по</w:t>
      </w:r>
      <w:r>
        <w:rPr>
          <w:spacing w:val="1"/>
          <w:sz w:val="24"/>
        </w:rPr>
        <w:t> </w:t>
      </w:r>
      <w:r>
        <w:rPr>
          <w:sz w:val="24"/>
        </w:rPr>
        <w:t>централните улици са</w:t>
      </w:r>
      <w:r>
        <w:rPr>
          <w:spacing w:val="-1"/>
          <w:sz w:val="24"/>
        </w:rPr>
        <w:t> </w:t>
      </w:r>
      <w:r>
        <w:rPr>
          <w:sz w:val="24"/>
        </w:rPr>
        <w:t>окосени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почистени.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2" w:lineRule="exact" w:before="0" w:after="0"/>
        <w:ind w:left="2620" w:right="0" w:hanging="361"/>
        <w:jc w:val="both"/>
        <w:rPr>
          <w:sz w:val="24"/>
        </w:rPr>
      </w:pPr>
      <w:r>
        <w:rPr>
          <w:sz w:val="24"/>
        </w:rPr>
        <w:t>Детските</w:t>
      </w:r>
      <w:r>
        <w:rPr>
          <w:spacing w:val="-2"/>
          <w:sz w:val="24"/>
        </w:rPr>
        <w:t> </w:t>
      </w:r>
      <w:r>
        <w:rPr>
          <w:sz w:val="24"/>
        </w:rPr>
        <w:t>площадки</w:t>
      </w:r>
      <w:r>
        <w:rPr>
          <w:spacing w:val="-1"/>
          <w:sz w:val="24"/>
        </w:rPr>
        <w:t> </w:t>
      </w:r>
      <w:r>
        <w:rPr>
          <w:sz w:val="24"/>
        </w:rPr>
        <w:t>редовно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окосяват</w:t>
      </w:r>
      <w:r>
        <w:rPr>
          <w:spacing w:val="-1"/>
          <w:sz w:val="24"/>
        </w:rPr>
        <w:t> </w:t>
      </w:r>
      <w:r>
        <w:rPr>
          <w:sz w:val="24"/>
        </w:rPr>
        <w:t>и поддържат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добър</w:t>
      </w:r>
      <w:r>
        <w:rPr>
          <w:spacing w:val="-1"/>
          <w:sz w:val="24"/>
        </w:rPr>
        <w:t> </w:t>
      </w:r>
      <w:r>
        <w:rPr>
          <w:sz w:val="24"/>
        </w:rPr>
        <w:t>вид.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34" w:after="0"/>
        <w:ind w:left="2620" w:right="866" w:hanging="360"/>
        <w:jc w:val="left"/>
        <w:rPr>
          <w:sz w:val="24"/>
        </w:rPr>
      </w:pPr>
      <w:r>
        <w:rPr>
          <w:sz w:val="24"/>
        </w:rPr>
        <w:t>Осветлението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същите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по</w:t>
      </w:r>
      <w:r>
        <w:rPr>
          <w:spacing w:val="33"/>
          <w:sz w:val="24"/>
        </w:rPr>
        <w:t> </w:t>
      </w:r>
      <w:r>
        <w:rPr>
          <w:sz w:val="24"/>
        </w:rPr>
        <w:t>всички</w:t>
      </w:r>
      <w:r>
        <w:rPr>
          <w:spacing w:val="37"/>
          <w:sz w:val="24"/>
        </w:rPr>
        <w:t> </w:t>
      </w:r>
      <w:r>
        <w:rPr>
          <w:sz w:val="24"/>
        </w:rPr>
        <w:t>улици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селото</w:t>
      </w:r>
      <w:r>
        <w:rPr>
          <w:spacing w:val="33"/>
          <w:sz w:val="24"/>
        </w:rPr>
        <w:t> </w:t>
      </w:r>
      <w:r>
        <w:rPr>
          <w:sz w:val="24"/>
        </w:rPr>
        <w:t>се</w:t>
      </w:r>
      <w:r>
        <w:rPr>
          <w:spacing w:val="32"/>
          <w:sz w:val="24"/>
        </w:rPr>
        <w:t> </w:t>
      </w:r>
      <w:r>
        <w:rPr>
          <w:sz w:val="24"/>
        </w:rPr>
        <w:t>поддържа</w:t>
      </w:r>
      <w:r>
        <w:rPr>
          <w:spacing w:val="-57"/>
          <w:sz w:val="24"/>
        </w:rPr>
        <w:t> </w:t>
      </w:r>
      <w:r>
        <w:rPr>
          <w:sz w:val="24"/>
        </w:rPr>
        <w:t>постоянно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добър вид.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1" w:after="0"/>
        <w:ind w:left="2620" w:right="862" w:hanging="360"/>
        <w:jc w:val="left"/>
        <w:rPr>
          <w:sz w:val="24"/>
        </w:rPr>
      </w:pPr>
      <w:r>
        <w:rPr>
          <w:sz w:val="24"/>
        </w:rPr>
        <w:t>Всички</w:t>
      </w:r>
      <w:r>
        <w:rPr>
          <w:spacing w:val="29"/>
          <w:sz w:val="24"/>
        </w:rPr>
        <w:t> </w:t>
      </w:r>
      <w:r>
        <w:rPr>
          <w:sz w:val="24"/>
        </w:rPr>
        <w:t>отпадъци,</w:t>
      </w:r>
      <w:r>
        <w:rPr>
          <w:spacing w:val="28"/>
          <w:sz w:val="24"/>
        </w:rPr>
        <w:t> </w:t>
      </w:r>
      <w:r>
        <w:rPr>
          <w:sz w:val="24"/>
        </w:rPr>
        <w:t>които</w:t>
      </w:r>
      <w:r>
        <w:rPr>
          <w:spacing w:val="28"/>
          <w:sz w:val="24"/>
        </w:rPr>
        <w:t> </w:t>
      </w:r>
      <w:r>
        <w:rPr>
          <w:sz w:val="24"/>
        </w:rPr>
        <w:t>не</w:t>
      </w:r>
      <w:r>
        <w:rPr>
          <w:spacing w:val="28"/>
          <w:sz w:val="24"/>
        </w:rPr>
        <w:t> </w:t>
      </w:r>
      <w:r>
        <w:rPr>
          <w:sz w:val="24"/>
        </w:rPr>
        <w:t>се</w:t>
      </w:r>
      <w:r>
        <w:rPr>
          <w:spacing w:val="28"/>
          <w:sz w:val="24"/>
        </w:rPr>
        <w:t> </w:t>
      </w:r>
      <w:r>
        <w:rPr>
          <w:sz w:val="24"/>
        </w:rPr>
        <w:t>вземат</w:t>
      </w:r>
      <w:r>
        <w:rPr>
          <w:spacing w:val="29"/>
          <w:sz w:val="24"/>
        </w:rPr>
        <w:t> </w:t>
      </w:r>
      <w:r>
        <w:rPr>
          <w:sz w:val="24"/>
        </w:rPr>
        <w:t>от</w:t>
      </w:r>
      <w:r>
        <w:rPr>
          <w:spacing w:val="32"/>
          <w:sz w:val="24"/>
        </w:rPr>
        <w:t> </w:t>
      </w:r>
      <w:r>
        <w:rPr>
          <w:sz w:val="24"/>
        </w:rPr>
        <w:t>сметосъбиращите</w:t>
      </w:r>
      <w:r>
        <w:rPr>
          <w:spacing w:val="28"/>
          <w:sz w:val="24"/>
        </w:rPr>
        <w:t> </w:t>
      </w:r>
      <w:r>
        <w:rPr>
          <w:sz w:val="24"/>
        </w:rPr>
        <w:t>камиони,</w:t>
      </w:r>
      <w:r>
        <w:rPr>
          <w:spacing w:val="-57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товарят на</w:t>
      </w:r>
      <w:r>
        <w:rPr>
          <w:spacing w:val="-2"/>
          <w:sz w:val="24"/>
        </w:rPr>
        <w:t> </w:t>
      </w:r>
      <w:r>
        <w:rPr>
          <w:sz w:val="24"/>
        </w:rPr>
        <w:t>ремарке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извозват</w:t>
      </w:r>
      <w:r>
        <w:rPr>
          <w:spacing w:val="-1"/>
          <w:sz w:val="24"/>
        </w:rPr>
        <w:t> </w:t>
      </w:r>
      <w:r>
        <w:rPr>
          <w:sz w:val="24"/>
        </w:rPr>
        <w:t>до Регионалното</w:t>
      </w:r>
      <w:r>
        <w:rPr>
          <w:spacing w:val="-1"/>
          <w:sz w:val="24"/>
        </w:rPr>
        <w:t> </w:t>
      </w:r>
      <w:r>
        <w:rPr>
          <w:sz w:val="24"/>
        </w:rPr>
        <w:t>депо.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5" w:lineRule="exact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11"/>
          <w:sz w:val="24"/>
        </w:rPr>
        <w:t> </w:t>
      </w:r>
      <w:r>
        <w:rPr>
          <w:sz w:val="24"/>
        </w:rPr>
        <w:t>направена</w:t>
      </w:r>
      <w:r>
        <w:rPr>
          <w:spacing w:val="11"/>
          <w:sz w:val="24"/>
        </w:rPr>
        <w:t> </w:t>
      </w:r>
      <w:r>
        <w:rPr>
          <w:sz w:val="24"/>
        </w:rPr>
        <w:t>заявка</w:t>
      </w:r>
      <w:r>
        <w:rPr>
          <w:spacing w:val="12"/>
          <w:sz w:val="24"/>
        </w:rPr>
        <w:t> </w:t>
      </w:r>
      <w:r>
        <w:rPr>
          <w:sz w:val="24"/>
        </w:rPr>
        <w:t>бяха</w:t>
      </w:r>
      <w:r>
        <w:rPr>
          <w:spacing w:val="11"/>
          <w:sz w:val="24"/>
        </w:rPr>
        <w:t> </w:t>
      </w:r>
      <w:r>
        <w:rPr>
          <w:sz w:val="24"/>
        </w:rPr>
        <w:t>доставени</w:t>
      </w:r>
      <w:r>
        <w:rPr>
          <w:spacing w:val="14"/>
          <w:sz w:val="24"/>
        </w:rPr>
        <w:t> </w:t>
      </w:r>
      <w:r>
        <w:rPr>
          <w:sz w:val="24"/>
        </w:rPr>
        <w:t>6</w:t>
      </w:r>
      <w:r>
        <w:rPr>
          <w:spacing w:val="10"/>
          <w:sz w:val="24"/>
        </w:rPr>
        <w:t> </w:t>
      </w:r>
      <w:r>
        <w:rPr>
          <w:sz w:val="24"/>
        </w:rPr>
        <w:t>бр.</w:t>
      </w:r>
      <w:r>
        <w:rPr>
          <w:spacing w:val="12"/>
          <w:sz w:val="24"/>
        </w:rPr>
        <w:t> </w:t>
      </w:r>
      <w:r>
        <w:rPr>
          <w:sz w:val="24"/>
        </w:rPr>
        <w:t>големи</w:t>
      </w:r>
      <w:r>
        <w:rPr>
          <w:spacing w:val="14"/>
          <w:sz w:val="24"/>
        </w:rPr>
        <w:t> </w:t>
      </w:r>
      <w:r>
        <w:rPr>
          <w:sz w:val="24"/>
        </w:rPr>
        <w:t>контейнери</w:t>
      </w:r>
      <w:r>
        <w:rPr>
          <w:spacing w:val="10"/>
          <w:sz w:val="24"/>
        </w:rPr>
        <w:t> </w:t>
      </w:r>
      <w:r>
        <w:rPr>
          <w:sz w:val="24"/>
        </w:rPr>
        <w:t>за</w:t>
      </w:r>
      <w:r>
        <w:rPr>
          <w:spacing w:val="12"/>
          <w:sz w:val="24"/>
        </w:rPr>
        <w:t> </w:t>
      </w:r>
      <w:r>
        <w:rPr>
          <w:sz w:val="24"/>
        </w:rPr>
        <w:t>смет</w:t>
      </w:r>
    </w:p>
    <w:p>
      <w:pPr>
        <w:pStyle w:val="BodyText"/>
        <w:spacing w:before="41"/>
        <w:ind w:left="2620"/>
        <w:jc w:val="left"/>
      </w:pPr>
      <w:r>
        <w:rPr/>
        <w:t>/тип</w:t>
      </w:r>
      <w:r>
        <w:rPr>
          <w:spacing w:val="-2"/>
        </w:rPr>
        <w:t> </w:t>
      </w:r>
      <w:r>
        <w:rPr/>
        <w:t>Бобър/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селото.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43" w:after="0"/>
        <w:ind w:left="2620" w:right="864" w:hanging="360"/>
        <w:jc w:val="both"/>
        <w:rPr>
          <w:sz w:val="24"/>
        </w:rPr>
      </w:pPr>
      <w:r>
        <w:rPr>
          <w:sz w:val="24"/>
        </w:rPr>
        <w:t>По главните пътища бяха попълнени всички големи дупки в селото.</w:t>
      </w:r>
      <w:r>
        <w:rPr>
          <w:spacing w:val="1"/>
          <w:sz w:val="24"/>
        </w:rPr>
        <w:t> </w:t>
      </w:r>
      <w:r>
        <w:rPr>
          <w:sz w:val="24"/>
        </w:rPr>
        <w:t>Доставени са пясък със сол, които са разнесени на определени места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улиците, необходими за</w:t>
      </w:r>
      <w:r>
        <w:rPr>
          <w:spacing w:val="-2"/>
          <w:sz w:val="24"/>
        </w:rPr>
        <w:t> </w:t>
      </w:r>
      <w:r>
        <w:rPr>
          <w:sz w:val="24"/>
        </w:rPr>
        <w:t>зимния</w:t>
      </w:r>
      <w:r>
        <w:rPr>
          <w:spacing w:val="-3"/>
          <w:sz w:val="24"/>
        </w:rPr>
        <w:t> </w:t>
      </w:r>
      <w:r>
        <w:rPr>
          <w:sz w:val="24"/>
        </w:rPr>
        <w:t>период.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0" w:after="0"/>
        <w:ind w:left="2620" w:right="858" w:hanging="360"/>
        <w:jc w:val="both"/>
        <w:rPr>
          <w:sz w:val="24"/>
        </w:rPr>
      </w:pPr>
      <w:r>
        <w:rPr>
          <w:sz w:val="24"/>
        </w:rPr>
        <w:t>Беше</w:t>
      </w:r>
      <w:r>
        <w:rPr>
          <w:spacing w:val="1"/>
          <w:sz w:val="24"/>
        </w:rPr>
        <w:t> </w:t>
      </w:r>
      <w:r>
        <w:rPr>
          <w:sz w:val="24"/>
        </w:rPr>
        <w:t>закупен</w:t>
      </w:r>
      <w:r>
        <w:rPr>
          <w:spacing w:val="1"/>
          <w:sz w:val="24"/>
        </w:rPr>
        <w:t> </w:t>
      </w:r>
      <w:r>
        <w:rPr>
          <w:sz w:val="24"/>
        </w:rPr>
        <w:t>цветен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„Паркстрой“,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който</w:t>
      </w:r>
      <w:r>
        <w:rPr>
          <w:spacing w:val="1"/>
          <w:sz w:val="24"/>
        </w:rPr>
        <w:t> </w:t>
      </w:r>
      <w:r>
        <w:rPr>
          <w:sz w:val="24"/>
        </w:rPr>
        <w:t>беше</w:t>
      </w:r>
      <w:r>
        <w:rPr>
          <w:spacing w:val="-57"/>
          <w:sz w:val="24"/>
        </w:rPr>
        <w:t> </w:t>
      </w:r>
      <w:r>
        <w:rPr>
          <w:sz w:val="24"/>
        </w:rPr>
        <w:t>оформена</w:t>
      </w:r>
      <w:r>
        <w:rPr>
          <w:spacing w:val="-2"/>
          <w:sz w:val="24"/>
        </w:rPr>
        <w:t> </w:t>
      </w:r>
      <w:r>
        <w:rPr>
          <w:sz w:val="24"/>
        </w:rPr>
        <w:t>цветна</w:t>
      </w:r>
      <w:r>
        <w:rPr>
          <w:spacing w:val="-1"/>
          <w:sz w:val="24"/>
        </w:rPr>
        <w:t> </w:t>
      </w:r>
      <w:r>
        <w:rPr>
          <w:sz w:val="24"/>
        </w:rPr>
        <w:t>градина</w:t>
      </w:r>
      <w:r>
        <w:rPr>
          <w:spacing w:val="-1"/>
          <w:sz w:val="24"/>
        </w:rPr>
        <w:t> </w:t>
      </w:r>
      <w:r>
        <w:rPr>
          <w:sz w:val="24"/>
        </w:rPr>
        <w:t>пред кметството.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pStyle w:val="Heading3"/>
        <w:spacing w:before="1"/>
        <w:ind w:left="1528"/>
        <w:jc w:val="left"/>
      </w:pPr>
      <w:r>
        <w:rPr>
          <w:color w:val="2AA0AF"/>
        </w:rPr>
        <w:t>Град</w:t>
      </w:r>
      <w:r>
        <w:rPr>
          <w:color w:val="2AA0AF"/>
          <w:spacing w:val="-2"/>
        </w:rPr>
        <w:t> </w:t>
      </w:r>
      <w:r>
        <w:rPr>
          <w:color w:val="2AA0AF"/>
        </w:rPr>
        <w:t>Мартен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38" w:after="0"/>
        <w:ind w:left="2620" w:right="861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10.12.2021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въведена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експлоатация</w:t>
      </w:r>
      <w:r>
        <w:rPr>
          <w:spacing w:val="1"/>
          <w:sz w:val="24"/>
        </w:rPr>
        <w:t> </w:t>
      </w:r>
      <w:r>
        <w:rPr>
          <w:sz w:val="24"/>
        </w:rPr>
        <w:t>детска</w:t>
      </w:r>
      <w:r>
        <w:rPr>
          <w:spacing w:val="1"/>
          <w:sz w:val="24"/>
        </w:rPr>
        <w:t> </w:t>
      </w:r>
      <w:r>
        <w:rPr>
          <w:sz w:val="24"/>
        </w:rPr>
        <w:t>площадка,</w:t>
      </w:r>
      <w:r>
        <w:rPr>
          <w:spacing w:val="-57"/>
          <w:sz w:val="24"/>
        </w:rPr>
        <w:t> </w:t>
      </w:r>
      <w:r>
        <w:rPr>
          <w:sz w:val="24"/>
        </w:rPr>
        <w:t>финансирана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Програма</w:t>
      </w:r>
      <w:r>
        <w:rPr>
          <w:spacing w:val="-2"/>
          <w:sz w:val="24"/>
        </w:rPr>
        <w:t> </w:t>
      </w:r>
      <w:r>
        <w:rPr>
          <w:sz w:val="24"/>
        </w:rPr>
        <w:t>“Малки населени</w:t>
      </w:r>
      <w:r>
        <w:rPr>
          <w:spacing w:val="-1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2021“.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76" w:after="0"/>
        <w:ind w:left="2620" w:right="856" w:hanging="360"/>
        <w:jc w:val="both"/>
        <w:rPr>
          <w:sz w:val="24"/>
        </w:rPr>
      </w:pPr>
      <w:r>
        <w:rPr>
          <w:sz w:val="24"/>
        </w:rPr>
        <w:t>Реализиран бе проект „Изграждане на детска площадка “ТЕГРА” - до</w:t>
      </w:r>
      <w:r>
        <w:rPr>
          <w:spacing w:val="1"/>
          <w:sz w:val="24"/>
        </w:rPr>
        <w:t> </w:t>
      </w:r>
      <w:r>
        <w:rPr>
          <w:sz w:val="24"/>
        </w:rPr>
        <w:t>старата</w:t>
      </w:r>
      <w:r>
        <w:rPr>
          <w:spacing w:val="1"/>
          <w:sz w:val="24"/>
        </w:rPr>
        <w:t> </w:t>
      </w:r>
      <w:r>
        <w:rPr>
          <w:sz w:val="24"/>
        </w:rPr>
        <w:t>Здравна</w:t>
      </w:r>
      <w:r>
        <w:rPr>
          <w:spacing w:val="1"/>
          <w:sz w:val="24"/>
        </w:rPr>
        <w:t> </w:t>
      </w:r>
      <w:r>
        <w:rPr>
          <w:sz w:val="24"/>
        </w:rPr>
        <w:t>служба,</w:t>
      </w:r>
      <w:r>
        <w:rPr>
          <w:spacing w:val="1"/>
          <w:sz w:val="24"/>
        </w:rPr>
        <w:t> </w:t>
      </w:r>
      <w:r>
        <w:rPr>
          <w:sz w:val="24"/>
        </w:rPr>
        <w:t>финансиран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Национална</w:t>
      </w:r>
      <w:r>
        <w:rPr>
          <w:spacing w:val="1"/>
          <w:sz w:val="24"/>
        </w:rPr>
        <w:t> </w:t>
      </w:r>
      <w:r>
        <w:rPr>
          <w:sz w:val="24"/>
        </w:rPr>
        <w:t>кампания</w:t>
      </w:r>
      <w:r>
        <w:rPr>
          <w:spacing w:val="-1"/>
          <w:sz w:val="24"/>
        </w:rPr>
        <w:t> </w:t>
      </w:r>
      <w:r>
        <w:rPr>
          <w:sz w:val="24"/>
        </w:rPr>
        <w:t>“Чиста</w:t>
      </w:r>
      <w:r>
        <w:rPr>
          <w:spacing w:val="-1"/>
          <w:sz w:val="24"/>
        </w:rPr>
        <w:t> </w:t>
      </w:r>
      <w:r>
        <w:rPr>
          <w:sz w:val="24"/>
        </w:rPr>
        <w:t>Околна</w:t>
      </w:r>
      <w:r>
        <w:rPr>
          <w:spacing w:val="-1"/>
          <w:sz w:val="24"/>
        </w:rPr>
        <w:t> </w:t>
      </w:r>
      <w:r>
        <w:rPr>
          <w:sz w:val="24"/>
        </w:rPr>
        <w:t>Среда“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ПУДООС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София.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1" w:after="0"/>
        <w:ind w:left="2620" w:right="859" w:hanging="360"/>
        <w:jc w:val="both"/>
        <w:rPr>
          <w:sz w:val="24"/>
        </w:rPr>
      </w:pPr>
      <w:r>
        <w:rPr>
          <w:sz w:val="24"/>
        </w:rPr>
        <w:t>Извършиха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строително-ремонтни</w:t>
      </w:r>
      <w:r>
        <w:rPr>
          <w:spacing w:val="1"/>
          <w:sz w:val="24"/>
        </w:rPr>
        <w:t> </w:t>
      </w:r>
      <w:r>
        <w:rPr>
          <w:sz w:val="24"/>
        </w:rPr>
        <w:t>дейности,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т.ч.</w:t>
      </w:r>
      <w:r>
        <w:rPr>
          <w:spacing w:val="1"/>
          <w:sz w:val="24"/>
        </w:rPr>
        <w:t> </w:t>
      </w:r>
      <w:r>
        <w:rPr>
          <w:sz w:val="24"/>
        </w:rPr>
        <w:t>полагане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бетон и бордюри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старата Здравна</w:t>
      </w:r>
      <w:r>
        <w:rPr>
          <w:spacing w:val="1"/>
          <w:sz w:val="24"/>
        </w:rPr>
        <w:t> </w:t>
      </w:r>
      <w:r>
        <w:rPr>
          <w:sz w:val="24"/>
        </w:rPr>
        <w:t>служба.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0" w:hanging="360"/>
        <w:jc w:val="both"/>
        <w:rPr>
          <w:sz w:val="24"/>
        </w:rPr>
      </w:pPr>
      <w:r>
        <w:rPr>
          <w:sz w:val="24"/>
        </w:rPr>
        <w:t>Извърши</w:t>
      </w:r>
      <w:r>
        <w:rPr>
          <w:spacing w:val="1"/>
          <w:sz w:val="24"/>
        </w:rPr>
        <w:t> </w:t>
      </w:r>
      <w:r>
        <w:rPr>
          <w:sz w:val="24"/>
        </w:rPr>
        <w:t>се изкърпване и</w:t>
      </w:r>
      <w:r>
        <w:rPr>
          <w:spacing w:val="1"/>
          <w:sz w:val="24"/>
        </w:rPr>
        <w:t> </w:t>
      </w:r>
      <w:r>
        <w:rPr>
          <w:sz w:val="24"/>
        </w:rPr>
        <w:t>преасфалтиране на общински пътища и</w:t>
      </w:r>
      <w:r>
        <w:rPr>
          <w:spacing w:val="1"/>
          <w:sz w:val="24"/>
        </w:rPr>
        <w:t> </w:t>
      </w:r>
      <w:r>
        <w:rPr>
          <w:sz w:val="24"/>
        </w:rPr>
        <w:t>улична</w:t>
      </w:r>
      <w:r>
        <w:rPr>
          <w:spacing w:val="-2"/>
          <w:sz w:val="24"/>
        </w:rPr>
        <w:t> </w:t>
      </w:r>
      <w:r>
        <w:rPr>
          <w:sz w:val="24"/>
        </w:rPr>
        <w:t>мрежа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територията на</w:t>
      </w:r>
      <w:r>
        <w:rPr>
          <w:spacing w:val="-1"/>
          <w:sz w:val="24"/>
        </w:rPr>
        <w:t> </w:t>
      </w:r>
      <w:r>
        <w:rPr>
          <w:sz w:val="24"/>
        </w:rPr>
        <w:t>кметството.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1" w:hanging="360"/>
        <w:jc w:val="both"/>
        <w:rPr>
          <w:sz w:val="24"/>
        </w:rPr>
      </w:pPr>
      <w:r>
        <w:rPr>
          <w:sz w:val="24"/>
        </w:rPr>
        <w:t>Извършен е демонтаж на старо осветление и монтаж на нови LED</w:t>
      </w:r>
      <w:r>
        <w:rPr>
          <w:spacing w:val="1"/>
          <w:sz w:val="24"/>
        </w:rPr>
        <w:t> </w:t>
      </w:r>
      <w:r>
        <w:rPr>
          <w:sz w:val="24"/>
        </w:rPr>
        <w:t>улични</w:t>
      </w:r>
      <w:r>
        <w:rPr>
          <w:spacing w:val="-1"/>
          <w:sz w:val="24"/>
        </w:rPr>
        <w:t> </w:t>
      </w:r>
      <w:r>
        <w:rPr>
          <w:sz w:val="24"/>
        </w:rPr>
        <w:t>осветителни тела</w:t>
      </w:r>
      <w:r>
        <w:rPr>
          <w:spacing w:val="-1"/>
          <w:sz w:val="24"/>
        </w:rPr>
        <w:t> </w:t>
      </w:r>
      <w:r>
        <w:rPr>
          <w:sz w:val="24"/>
        </w:rPr>
        <w:t>и лампи.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2" w:hanging="360"/>
        <w:jc w:val="both"/>
        <w:rPr>
          <w:sz w:val="24"/>
        </w:rPr>
      </w:pPr>
      <w:r>
        <w:rPr>
          <w:sz w:val="24"/>
        </w:rPr>
        <w:t>По проект,</w:t>
      </w:r>
      <w:r>
        <w:rPr>
          <w:spacing w:val="1"/>
          <w:sz w:val="24"/>
        </w:rPr>
        <w:t> </w:t>
      </w:r>
      <w:r>
        <w:rPr>
          <w:sz w:val="24"/>
        </w:rPr>
        <w:t>финансиран</w:t>
      </w:r>
      <w:r>
        <w:rPr>
          <w:spacing w:val="1"/>
          <w:sz w:val="24"/>
        </w:rPr>
        <w:t> </w:t>
      </w:r>
      <w:r>
        <w:rPr>
          <w:sz w:val="24"/>
        </w:rPr>
        <w:t>по Програма „Малки населени</w:t>
      </w:r>
      <w:r>
        <w:rPr>
          <w:spacing w:val="60"/>
          <w:sz w:val="24"/>
        </w:rPr>
        <w:t> </w:t>
      </w:r>
      <w:r>
        <w:rPr>
          <w:sz w:val="24"/>
        </w:rPr>
        <w:t>места 2022“,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подменени</w:t>
      </w:r>
      <w:r>
        <w:rPr>
          <w:spacing w:val="1"/>
          <w:sz w:val="24"/>
        </w:rPr>
        <w:t> </w:t>
      </w:r>
      <w:r>
        <w:rPr>
          <w:sz w:val="24"/>
        </w:rPr>
        <w:t>част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осветителните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града.</w:t>
      </w:r>
      <w:r>
        <w:rPr>
          <w:spacing w:val="1"/>
          <w:sz w:val="24"/>
        </w:rPr>
        <w:t> </w:t>
      </w:r>
      <w:r>
        <w:rPr>
          <w:sz w:val="24"/>
        </w:rPr>
        <w:t>Улични</w:t>
      </w:r>
      <w:r>
        <w:rPr>
          <w:spacing w:val="1"/>
          <w:sz w:val="24"/>
        </w:rPr>
        <w:t> </w:t>
      </w:r>
      <w:r>
        <w:rPr>
          <w:sz w:val="24"/>
        </w:rPr>
        <w:t>лампи,</w:t>
      </w:r>
      <w:r>
        <w:rPr>
          <w:spacing w:val="-57"/>
          <w:sz w:val="24"/>
        </w:rPr>
        <w:t> </w:t>
      </w:r>
      <w:r>
        <w:rPr>
          <w:sz w:val="24"/>
        </w:rPr>
        <w:t>демонтаж,</w:t>
      </w:r>
      <w:r>
        <w:rPr>
          <w:spacing w:val="-1"/>
          <w:sz w:val="24"/>
        </w:rPr>
        <w:t> </w:t>
      </w:r>
      <w:r>
        <w:rPr>
          <w:sz w:val="24"/>
        </w:rPr>
        <w:t>монтаж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окабеляване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включена</w:t>
      </w:r>
      <w:r>
        <w:rPr>
          <w:spacing w:val="-2"/>
          <w:sz w:val="24"/>
        </w:rPr>
        <w:t> </w:t>
      </w:r>
      <w:r>
        <w:rPr>
          <w:sz w:val="24"/>
        </w:rPr>
        <w:t>механизация.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3" w:hanging="360"/>
        <w:jc w:val="both"/>
        <w:rPr>
          <w:sz w:val="24"/>
        </w:rPr>
      </w:pPr>
      <w:r>
        <w:rPr>
          <w:sz w:val="24"/>
        </w:rPr>
        <w:t>Извършено е поставяне и бетониране на метални пилони на игрище и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поставена</w:t>
      </w:r>
      <w:r>
        <w:rPr>
          <w:spacing w:val="-1"/>
          <w:sz w:val="24"/>
        </w:rPr>
        <w:t> </w:t>
      </w:r>
      <w:r>
        <w:rPr>
          <w:sz w:val="24"/>
        </w:rPr>
        <w:t>мрежа</w:t>
      </w:r>
      <w:r>
        <w:rPr>
          <w:spacing w:val="-3"/>
          <w:sz w:val="24"/>
        </w:rPr>
        <w:t> </w:t>
      </w:r>
      <w:r>
        <w:rPr>
          <w:sz w:val="24"/>
        </w:rPr>
        <w:t>по обиколката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площадката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височина</w:t>
      </w:r>
      <w:r>
        <w:rPr>
          <w:spacing w:val="-2"/>
          <w:sz w:val="24"/>
        </w:rPr>
        <w:t> </w:t>
      </w:r>
      <w:r>
        <w:rPr>
          <w:sz w:val="24"/>
        </w:rPr>
        <w:t>4 м.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0" w:after="0"/>
        <w:ind w:left="2620" w:right="862" w:hanging="360"/>
        <w:jc w:val="both"/>
        <w:rPr>
          <w:sz w:val="24"/>
        </w:rPr>
      </w:pPr>
      <w:r>
        <w:rPr>
          <w:sz w:val="24"/>
        </w:rPr>
        <w:t>Извършен е сондаж във връзка с предстоящо изграждане на тръбен</w:t>
      </w:r>
      <w:r>
        <w:rPr>
          <w:spacing w:val="1"/>
          <w:sz w:val="24"/>
        </w:rPr>
        <w:t> </w:t>
      </w:r>
      <w:r>
        <w:rPr>
          <w:sz w:val="24"/>
        </w:rPr>
        <w:t>кладенец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парка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центъра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гр.</w:t>
      </w:r>
      <w:r>
        <w:rPr>
          <w:spacing w:val="-1"/>
          <w:sz w:val="24"/>
        </w:rPr>
        <w:t> </w:t>
      </w:r>
      <w:r>
        <w:rPr>
          <w:sz w:val="24"/>
        </w:rPr>
        <w:t>Мартен.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1936" w:hanging="360"/>
        <w:jc w:val="both"/>
        <w:rPr>
          <w:sz w:val="24"/>
        </w:rPr>
      </w:pPr>
      <w:r>
        <w:rPr>
          <w:sz w:val="24"/>
        </w:rPr>
        <w:t>Извърши се цялостен ремонт на шадравана на центъра пред</w:t>
      </w:r>
      <w:r>
        <w:rPr>
          <w:spacing w:val="-57"/>
          <w:sz w:val="24"/>
        </w:rPr>
        <w:t> </w:t>
      </w:r>
      <w:r>
        <w:rPr>
          <w:sz w:val="24"/>
        </w:rPr>
        <w:t>кметството.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9" w:hanging="360"/>
        <w:jc w:val="both"/>
        <w:rPr>
          <w:sz w:val="24"/>
        </w:rPr>
      </w:pPr>
      <w:r>
        <w:rPr>
          <w:sz w:val="24"/>
        </w:rPr>
        <w:t>Облагородяване на паркове и градинки в града. Регулярно косене на</w:t>
      </w:r>
      <w:r>
        <w:rPr>
          <w:spacing w:val="1"/>
          <w:sz w:val="24"/>
        </w:rPr>
        <w:t> </w:t>
      </w:r>
      <w:r>
        <w:rPr>
          <w:sz w:val="24"/>
        </w:rPr>
        <w:t>паркове, поляни, игрища, детски и спортни площадки, всички зелени</w:t>
      </w:r>
      <w:r>
        <w:rPr>
          <w:spacing w:val="1"/>
          <w:sz w:val="24"/>
        </w:rPr>
        <w:t> </w:t>
      </w:r>
      <w:r>
        <w:rPr>
          <w:sz w:val="24"/>
        </w:rPr>
        <w:t>площи.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0" w:after="0"/>
        <w:ind w:left="2620" w:right="0" w:hanging="361"/>
        <w:jc w:val="both"/>
        <w:rPr>
          <w:sz w:val="24"/>
        </w:rPr>
      </w:pPr>
      <w:r>
        <w:rPr>
          <w:sz w:val="24"/>
        </w:rPr>
        <w:t>Изграден</w:t>
      </w:r>
      <w:r>
        <w:rPr>
          <w:spacing w:val="-3"/>
          <w:sz w:val="24"/>
        </w:rPr>
        <w:t> </w:t>
      </w:r>
      <w:r>
        <w:rPr>
          <w:sz w:val="24"/>
        </w:rPr>
        <w:t>бе</w:t>
      </w:r>
      <w:r>
        <w:rPr>
          <w:spacing w:val="-3"/>
          <w:sz w:val="24"/>
        </w:rPr>
        <w:t> </w:t>
      </w:r>
      <w:r>
        <w:rPr>
          <w:sz w:val="24"/>
        </w:rPr>
        <w:t>санитарен</w:t>
      </w:r>
      <w:r>
        <w:rPr>
          <w:spacing w:val="-2"/>
          <w:sz w:val="24"/>
        </w:rPr>
        <w:t> </w:t>
      </w:r>
      <w:r>
        <w:rPr>
          <w:sz w:val="24"/>
        </w:rPr>
        <w:t>възел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парка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футболното</w:t>
      </w:r>
      <w:r>
        <w:rPr>
          <w:spacing w:val="-2"/>
          <w:sz w:val="24"/>
        </w:rPr>
        <w:t> </w:t>
      </w:r>
      <w:r>
        <w:rPr>
          <w:sz w:val="24"/>
        </w:rPr>
        <w:t>игрище.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35" w:after="0"/>
        <w:ind w:left="2620" w:right="860" w:hanging="360"/>
        <w:jc w:val="left"/>
        <w:rPr>
          <w:sz w:val="24"/>
        </w:rPr>
      </w:pPr>
      <w:r>
        <w:rPr>
          <w:sz w:val="24"/>
        </w:rPr>
        <w:t>Положена</w:t>
      </w:r>
      <w:r>
        <w:rPr>
          <w:spacing w:val="31"/>
          <w:sz w:val="24"/>
        </w:rPr>
        <w:t> </w:t>
      </w:r>
      <w:r>
        <w:rPr>
          <w:sz w:val="24"/>
        </w:rPr>
        <w:t>е</w:t>
      </w:r>
      <w:r>
        <w:rPr>
          <w:spacing w:val="32"/>
          <w:sz w:val="24"/>
        </w:rPr>
        <w:t> </w:t>
      </w:r>
      <w:r>
        <w:rPr>
          <w:sz w:val="24"/>
        </w:rPr>
        <w:t>хоризонтална</w:t>
      </w:r>
      <w:r>
        <w:rPr>
          <w:spacing w:val="32"/>
          <w:sz w:val="24"/>
        </w:rPr>
        <w:t> </w:t>
      </w:r>
      <w:r>
        <w:rPr>
          <w:sz w:val="24"/>
        </w:rPr>
        <w:t>пътна</w:t>
      </w:r>
      <w:r>
        <w:rPr>
          <w:spacing w:val="31"/>
          <w:sz w:val="24"/>
        </w:rPr>
        <w:t> </w:t>
      </w:r>
      <w:r>
        <w:rPr>
          <w:sz w:val="24"/>
        </w:rPr>
        <w:t>маркировка</w:t>
      </w:r>
      <w:r>
        <w:rPr>
          <w:spacing w:val="30"/>
          <w:sz w:val="24"/>
        </w:rPr>
        <w:t> </w:t>
      </w:r>
      <w:r>
        <w:rPr>
          <w:sz w:val="24"/>
        </w:rPr>
        <w:t>пред</w:t>
      </w:r>
      <w:r>
        <w:rPr>
          <w:spacing w:val="34"/>
          <w:sz w:val="24"/>
        </w:rPr>
        <w:t> </w:t>
      </w:r>
      <w:r>
        <w:rPr>
          <w:sz w:val="24"/>
        </w:rPr>
        <w:t>детската</w:t>
      </w:r>
      <w:r>
        <w:rPr>
          <w:spacing w:val="32"/>
          <w:sz w:val="24"/>
        </w:rPr>
        <w:t> </w:t>
      </w:r>
      <w:r>
        <w:rPr>
          <w:sz w:val="24"/>
        </w:rPr>
        <w:t>градина,</w:t>
      </w:r>
      <w:r>
        <w:rPr>
          <w:spacing w:val="-57"/>
          <w:sz w:val="24"/>
        </w:rPr>
        <w:t> </w:t>
      </w:r>
      <w:r>
        <w:rPr>
          <w:sz w:val="24"/>
        </w:rPr>
        <w:t>училището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центъра.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1" w:after="0"/>
        <w:ind w:left="2620" w:right="0" w:hanging="361"/>
        <w:jc w:val="left"/>
        <w:rPr>
          <w:sz w:val="24"/>
        </w:rPr>
      </w:pPr>
      <w:r>
        <w:rPr>
          <w:sz w:val="24"/>
        </w:rPr>
        <w:t>Извършено</w:t>
      </w:r>
      <w:r>
        <w:rPr>
          <w:spacing w:val="-3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почистване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гробищния</w:t>
      </w:r>
      <w:r>
        <w:rPr>
          <w:spacing w:val="-5"/>
          <w:sz w:val="24"/>
        </w:rPr>
        <w:t> </w:t>
      </w:r>
      <w:r>
        <w:rPr>
          <w:sz w:val="24"/>
        </w:rPr>
        <w:t>парк.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41" w:after="0"/>
        <w:ind w:left="2620" w:right="0" w:hanging="361"/>
        <w:jc w:val="left"/>
        <w:rPr>
          <w:sz w:val="24"/>
        </w:rPr>
      </w:pPr>
      <w:r>
        <w:rPr>
          <w:sz w:val="24"/>
        </w:rPr>
        <w:t>Боядисани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бордюрите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поставени</w:t>
      </w:r>
      <w:r>
        <w:rPr>
          <w:spacing w:val="-2"/>
          <w:sz w:val="24"/>
        </w:rPr>
        <w:t> </w:t>
      </w:r>
      <w:r>
        <w:rPr>
          <w:sz w:val="24"/>
        </w:rPr>
        <w:t>пътни</w:t>
      </w:r>
      <w:r>
        <w:rPr>
          <w:spacing w:val="-3"/>
          <w:sz w:val="24"/>
        </w:rPr>
        <w:t> </w:t>
      </w:r>
      <w:r>
        <w:rPr>
          <w:sz w:val="24"/>
        </w:rPr>
        <w:t>знаци.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41" w:after="0"/>
        <w:ind w:left="2620" w:right="858" w:hanging="360"/>
        <w:jc w:val="left"/>
        <w:rPr>
          <w:sz w:val="24"/>
        </w:rPr>
      </w:pPr>
      <w:r>
        <w:rPr>
          <w:sz w:val="24"/>
        </w:rPr>
        <w:t>Организирано</w:t>
      </w:r>
      <w:r>
        <w:rPr>
          <w:spacing w:val="20"/>
          <w:sz w:val="24"/>
        </w:rPr>
        <w:t> </w:t>
      </w:r>
      <w:r>
        <w:rPr>
          <w:sz w:val="24"/>
        </w:rPr>
        <w:t>бе</w:t>
      </w:r>
      <w:r>
        <w:rPr>
          <w:spacing w:val="23"/>
          <w:sz w:val="24"/>
        </w:rPr>
        <w:t> </w:t>
      </w:r>
      <w:r>
        <w:rPr>
          <w:sz w:val="24"/>
        </w:rPr>
        <w:t>отбелязването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1-ви</w:t>
      </w:r>
      <w:r>
        <w:rPr>
          <w:spacing w:val="24"/>
          <w:sz w:val="24"/>
        </w:rPr>
        <w:t> </w:t>
      </w:r>
      <w:r>
        <w:rPr>
          <w:sz w:val="24"/>
        </w:rPr>
        <w:t>юни</w:t>
      </w:r>
      <w:r>
        <w:rPr>
          <w:spacing w:val="22"/>
          <w:sz w:val="24"/>
        </w:rPr>
        <w:t> </w:t>
      </w:r>
      <w:r>
        <w:rPr>
          <w:sz w:val="24"/>
        </w:rPr>
        <w:t>Международния</w:t>
      </w:r>
      <w:r>
        <w:rPr>
          <w:spacing w:val="23"/>
          <w:sz w:val="24"/>
        </w:rPr>
        <w:t> </w:t>
      </w:r>
      <w:r>
        <w:rPr>
          <w:sz w:val="24"/>
        </w:rPr>
        <w:t>ден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детето.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ind w:left="1528"/>
      </w:pPr>
      <w:r>
        <w:rPr>
          <w:color w:val="2AA0AF"/>
        </w:rPr>
        <w:t>Сeло</w:t>
      </w:r>
      <w:r>
        <w:rPr>
          <w:color w:val="2AA0AF"/>
          <w:spacing w:val="-3"/>
        </w:rPr>
        <w:t> </w:t>
      </w:r>
      <w:r>
        <w:rPr>
          <w:color w:val="2AA0AF"/>
        </w:rPr>
        <w:t>Николово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36" w:after="0"/>
        <w:ind w:left="2620" w:right="0" w:hanging="361"/>
        <w:jc w:val="both"/>
        <w:rPr>
          <w:sz w:val="24"/>
        </w:rPr>
      </w:pPr>
      <w:r>
        <w:rPr>
          <w:sz w:val="24"/>
        </w:rPr>
        <w:t>Възстановена</w:t>
      </w:r>
      <w:r>
        <w:rPr>
          <w:spacing w:val="8"/>
          <w:sz w:val="24"/>
        </w:rPr>
        <w:t> </w:t>
      </w:r>
      <w:r>
        <w:rPr>
          <w:sz w:val="24"/>
        </w:rPr>
        <w:t>е</w:t>
      </w:r>
      <w:r>
        <w:rPr>
          <w:spacing w:val="9"/>
          <w:sz w:val="24"/>
        </w:rPr>
        <w:t> </w:t>
      </w:r>
      <w:r>
        <w:rPr>
          <w:sz w:val="24"/>
        </w:rPr>
        <w:t>занемарена</w:t>
      </w:r>
      <w:r>
        <w:rPr>
          <w:spacing w:val="9"/>
          <w:sz w:val="24"/>
        </w:rPr>
        <w:t> </w:t>
      </w:r>
      <w:r>
        <w:rPr>
          <w:sz w:val="24"/>
        </w:rPr>
        <w:t>територия,</w:t>
      </w:r>
      <w:r>
        <w:rPr>
          <w:spacing w:val="10"/>
          <w:sz w:val="24"/>
        </w:rPr>
        <w:t> </w:t>
      </w:r>
      <w:r>
        <w:rPr>
          <w:sz w:val="24"/>
        </w:rPr>
        <w:t>намираща</w:t>
      </w:r>
      <w:r>
        <w:rPr>
          <w:spacing w:val="9"/>
          <w:sz w:val="24"/>
        </w:rPr>
        <w:t> </w:t>
      </w:r>
      <w:r>
        <w:rPr>
          <w:sz w:val="24"/>
        </w:rPr>
        <w:t>се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стадиона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кв.</w:t>
      </w:r>
    </w:p>
    <w:p>
      <w:pPr>
        <w:pStyle w:val="BodyText"/>
        <w:spacing w:line="278" w:lineRule="auto" w:before="41"/>
        <w:ind w:left="2620" w:right="862"/>
      </w:pPr>
      <w:r>
        <w:rPr/>
        <w:t>„Липник“.</w:t>
      </w:r>
      <w:r>
        <w:rPr>
          <w:spacing w:val="1"/>
        </w:rPr>
        <w:t> </w:t>
      </w:r>
      <w:r>
        <w:rPr/>
        <w:t>Изградена</w:t>
      </w:r>
      <w:r>
        <w:rPr>
          <w:spacing w:val="1"/>
        </w:rPr>
        <w:t> </w:t>
      </w:r>
      <w:r>
        <w:rPr/>
        <w:t>беше</w:t>
      </w:r>
      <w:r>
        <w:rPr>
          <w:spacing w:val="1"/>
        </w:rPr>
        <w:t> </w:t>
      </w:r>
      <w:r>
        <w:rPr/>
        <w:t>скейт</w:t>
      </w:r>
      <w:r>
        <w:rPr>
          <w:spacing w:val="1"/>
        </w:rPr>
        <w:t> </w:t>
      </w:r>
      <w:r>
        <w:rPr/>
        <w:t>площадка,</w:t>
      </w:r>
      <w:r>
        <w:rPr>
          <w:spacing w:val="1"/>
        </w:rPr>
        <w:t> </w:t>
      </w:r>
      <w:r>
        <w:rPr/>
        <w:t>която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превърна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популярна</w:t>
      </w:r>
      <w:r>
        <w:rPr>
          <w:spacing w:val="-2"/>
        </w:rPr>
        <w:t> </w:t>
      </w:r>
      <w:r>
        <w:rPr/>
        <w:t>атракция за</w:t>
      </w:r>
      <w:r>
        <w:rPr>
          <w:spacing w:val="-1"/>
        </w:rPr>
        <w:t> </w:t>
      </w:r>
      <w:r>
        <w:rPr/>
        <w:t>децата на</w:t>
      </w:r>
      <w:r>
        <w:rPr>
          <w:spacing w:val="-2"/>
        </w:rPr>
        <w:t> </w:t>
      </w:r>
      <w:r>
        <w:rPr/>
        <w:t>село</w:t>
      </w:r>
      <w:r>
        <w:rPr>
          <w:spacing w:val="-1"/>
        </w:rPr>
        <w:t> </w:t>
      </w:r>
      <w:r>
        <w:rPr/>
        <w:t>Николово.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0" w:hanging="360"/>
        <w:jc w:val="both"/>
        <w:rPr>
          <w:sz w:val="24"/>
        </w:rPr>
      </w:pPr>
      <w:r>
        <w:rPr>
          <w:sz w:val="24"/>
        </w:rPr>
        <w:t>През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година</w:t>
      </w:r>
      <w:r>
        <w:rPr>
          <w:spacing w:val="1"/>
          <w:sz w:val="24"/>
        </w:rPr>
        <w:t> </w:t>
      </w:r>
      <w:r>
        <w:rPr>
          <w:sz w:val="24"/>
        </w:rPr>
        <w:t>беше</w:t>
      </w:r>
      <w:r>
        <w:rPr>
          <w:spacing w:val="1"/>
          <w:sz w:val="24"/>
        </w:rPr>
        <w:t> </w:t>
      </w:r>
      <w:r>
        <w:rPr>
          <w:sz w:val="24"/>
        </w:rPr>
        <w:t>одобрен</w:t>
      </w:r>
      <w:r>
        <w:rPr>
          <w:spacing w:val="1"/>
          <w:sz w:val="24"/>
        </w:rPr>
        <w:t> </w:t>
      </w:r>
      <w:r>
        <w:rPr>
          <w:sz w:val="24"/>
        </w:rPr>
        <w:t>проектът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финансиране</w:t>
      </w:r>
      <w:r>
        <w:rPr>
          <w:spacing w:val="61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ПУДООС „Облагородяване и оформяне на зелена площ за спорт и</w:t>
      </w:r>
      <w:r>
        <w:rPr>
          <w:spacing w:val="1"/>
          <w:sz w:val="24"/>
        </w:rPr>
        <w:t> </w:t>
      </w:r>
      <w:r>
        <w:rPr>
          <w:sz w:val="24"/>
        </w:rPr>
        <w:t>отдих в с. Николово“.</w:t>
      </w:r>
      <w:r>
        <w:rPr>
          <w:spacing w:val="1"/>
          <w:sz w:val="24"/>
        </w:rPr>
        <w:t> </w:t>
      </w:r>
      <w:r>
        <w:rPr>
          <w:sz w:val="24"/>
        </w:rPr>
        <w:t>Проектът бе реализиран, вследствие на което</w:t>
      </w:r>
      <w:r>
        <w:rPr>
          <w:spacing w:val="1"/>
          <w:sz w:val="24"/>
        </w:rPr>
        <w:t> </w:t>
      </w:r>
      <w:r>
        <w:rPr>
          <w:sz w:val="24"/>
        </w:rPr>
        <w:t>теренът се</w:t>
      </w:r>
      <w:r>
        <w:rPr>
          <w:spacing w:val="-2"/>
          <w:sz w:val="24"/>
        </w:rPr>
        <w:t> </w:t>
      </w:r>
      <w:r>
        <w:rPr>
          <w:sz w:val="24"/>
        </w:rPr>
        <w:t>оформи в</w:t>
      </w:r>
      <w:r>
        <w:rPr>
          <w:spacing w:val="-2"/>
          <w:sz w:val="24"/>
        </w:rPr>
        <w:t> </w:t>
      </w:r>
      <w:r>
        <w:rPr>
          <w:sz w:val="24"/>
        </w:rPr>
        <w:t>малък</w:t>
      </w:r>
      <w:r>
        <w:rPr>
          <w:spacing w:val="-1"/>
          <w:sz w:val="24"/>
        </w:rPr>
        <w:t> </w:t>
      </w:r>
      <w:r>
        <w:rPr>
          <w:sz w:val="24"/>
        </w:rPr>
        <w:t>парк, заедно</w:t>
      </w:r>
      <w:r>
        <w:rPr>
          <w:spacing w:val="-1"/>
          <w:sz w:val="24"/>
        </w:rPr>
        <w:t> </w:t>
      </w:r>
      <w:r>
        <w:rPr>
          <w:sz w:val="24"/>
        </w:rPr>
        <w:t>със</w:t>
      </w:r>
      <w:r>
        <w:rPr>
          <w:spacing w:val="-1"/>
          <w:sz w:val="24"/>
        </w:rPr>
        <w:t> </w:t>
      </w:r>
      <w:r>
        <w:rPr>
          <w:sz w:val="24"/>
        </w:rPr>
        <w:t>скейт-площадката.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1" w:hanging="360"/>
        <w:jc w:val="both"/>
        <w:rPr>
          <w:sz w:val="24"/>
        </w:rPr>
      </w:pPr>
      <w:r>
        <w:rPr>
          <w:sz w:val="24"/>
        </w:rPr>
        <w:t>Монтирани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камери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видеонаблюдение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спортната база и изградените площадки с цел опазване и съхранение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спортни  съоръжения.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0" w:after="0"/>
        <w:ind w:left="2620" w:right="0" w:hanging="361"/>
        <w:jc w:val="both"/>
        <w:rPr>
          <w:sz w:val="24"/>
        </w:rPr>
      </w:pPr>
      <w:r>
        <w:rPr>
          <w:sz w:val="24"/>
        </w:rPr>
        <w:t>Завършено</w:t>
      </w:r>
      <w:r>
        <w:rPr>
          <w:spacing w:val="51"/>
          <w:sz w:val="24"/>
        </w:rPr>
        <w:t> </w:t>
      </w:r>
      <w:r>
        <w:rPr>
          <w:sz w:val="24"/>
        </w:rPr>
        <w:t>е</w:t>
      </w:r>
      <w:r>
        <w:rPr>
          <w:spacing w:val="109"/>
          <w:sz w:val="24"/>
        </w:rPr>
        <w:t> </w:t>
      </w:r>
      <w:r>
        <w:rPr>
          <w:sz w:val="24"/>
        </w:rPr>
        <w:t>цялостно</w:t>
      </w:r>
      <w:r>
        <w:rPr>
          <w:spacing w:val="110"/>
          <w:sz w:val="24"/>
        </w:rPr>
        <w:t> </w:t>
      </w:r>
      <w:r>
        <w:rPr>
          <w:sz w:val="24"/>
        </w:rPr>
        <w:t>почистване</w:t>
      </w:r>
      <w:r>
        <w:rPr>
          <w:spacing w:val="110"/>
          <w:sz w:val="24"/>
        </w:rPr>
        <w:t> </w:t>
      </w:r>
      <w:r>
        <w:rPr>
          <w:sz w:val="24"/>
        </w:rPr>
        <w:t>на</w:t>
      </w:r>
      <w:r>
        <w:rPr>
          <w:spacing w:val="109"/>
          <w:sz w:val="24"/>
        </w:rPr>
        <w:t> </w:t>
      </w:r>
      <w:r>
        <w:rPr>
          <w:sz w:val="24"/>
        </w:rPr>
        <w:t>двете</w:t>
      </w:r>
      <w:r>
        <w:rPr>
          <w:spacing w:val="111"/>
          <w:sz w:val="24"/>
        </w:rPr>
        <w:t> </w:t>
      </w:r>
      <w:r>
        <w:rPr>
          <w:sz w:val="24"/>
        </w:rPr>
        <w:t>бари</w:t>
      </w:r>
      <w:r>
        <w:rPr>
          <w:spacing w:val="111"/>
          <w:sz w:val="24"/>
        </w:rPr>
        <w:t> </w:t>
      </w:r>
      <w:r>
        <w:rPr>
          <w:sz w:val="24"/>
        </w:rPr>
        <w:t>в</w:t>
      </w:r>
      <w:r>
        <w:rPr>
          <w:spacing w:val="111"/>
          <w:sz w:val="24"/>
        </w:rPr>
        <w:t> </w:t>
      </w:r>
      <w:r>
        <w:rPr>
          <w:sz w:val="24"/>
        </w:rPr>
        <w:t>кварталите</w:t>
      </w:r>
    </w:p>
    <w:p>
      <w:pPr>
        <w:pStyle w:val="BodyText"/>
        <w:spacing w:before="38"/>
        <w:ind w:left="2620"/>
      </w:pPr>
      <w:r>
        <w:rPr/>
        <w:t>„Липник“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„Гагаля“. Същите</w:t>
      </w:r>
      <w:r>
        <w:rPr>
          <w:spacing w:val="-1"/>
        </w:rPr>
        <w:t> </w:t>
      </w:r>
      <w:r>
        <w:rPr/>
        <w:t>се</w:t>
      </w:r>
      <w:r>
        <w:rPr>
          <w:spacing w:val="-3"/>
        </w:rPr>
        <w:t> </w:t>
      </w:r>
      <w:r>
        <w:rPr/>
        <w:t>поддържат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добър</w:t>
      </w:r>
      <w:r>
        <w:rPr>
          <w:spacing w:val="-2"/>
        </w:rPr>
        <w:t> </w:t>
      </w:r>
      <w:r>
        <w:rPr/>
        <w:t>вид.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41" w:after="0"/>
        <w:ind w:left="2620" w:right="859" w:hanging="360"/>
        <w:jc w:val="both"/>
        <w:rPr>
          <w:sz w:val="24"/>
        </w:rPr>
      </w:pPr>
      <w:r>
        <w:rPr>
          <w:sz w:val="24"/>
        </w:rPr>
        <w:t>По програма „Малки населени места“ бе реализиран проект „Текущ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площад</w:t>
      </w:r>
      <w:r>
        <w:rPr>
          <w:spacing w:val="12"/>
          <w:sz w:val="24"/>
        </w:rPr>
        <w:t> </w:t>
      </w:r>
      <w:r>
        <w:rPr>
          <w:sz w:val="24"/>
        </w:rPr>
        <w:t>пред</w:t>
      </w:r>
      <w:r>
        <w:rPr>
          <w:spacing w:val="10"/>
          <w:sz w:val="24"/>
        </w:rPr>
        <w:t> </w:t>
      </w:r>
      <w:r>
        <w:rPr>
          <w:sz w:val="24"/>
        </w:rPr>
        <w:t>кметство</w:t>
      </w:r>
      <w:r>
        <w:rPr>
          <w:spacing w:val="12"/>
          <w:sz w:val="24"/>
        </w:rPr>
        <w:t> </w:t>
      </w:r>
      <w:r>
        <w:rPr>
          <w:sz w:val="24"/>
        </w:rPr>
        <w:t>Николово“,</w:t>
      </w:r>
      <w:r>
        <w:rPr>
          <w:spacing w:val="12"/>
          <w:sz w:val="24"/>
        </w:rPr>
        <w:t> </w:t>
      </w:r>
      <w:r>
        <w:rPr>
          <w:sz w:val="24"/>
        </w:rPr>
        <w:t>финансиран</w:t>
      </w:r>
      <w:r>
        <w:rPr>
          <w:spacing w:val="10"/>
          <w:sz w:val="24"/>
        </w:rPr>
        <w:t> </w:t>
      </w:r>
      <w:r>
        <w:rPr>
          <w:sz w:val="24"/>
        </w:rPr>
        <w:t>от</w:t>
      </w:r>
      <w:r>
        <w:rPr>
          <w:spacing w:val="12"/>
          <w:sz w:val="24"/>
        </w:rPr>
        <w:t> </w:t>
      </w:r>
      <w:r>
        <w:rPr>
          <w:sz w:val="24"/>
        </w:rPr>
        <w:t>Община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2620" w:right="855"/>
      </w:pPr>
      <w:r>
        <w:rPr/>
        <w:t>Русе и подкрепен от спонсори, които приеха идеята за по-добър вид и</w:t>
      </w:r>
      <w:r>
        <w:rPr>
          <w:spacing w:val="-57"/>
        </w:rPr>
        <w:t> </w:t>
      </w:r>
      <w:r>
        <w:rPr/>
        <w:t>безопасен</w:t>
      </w:r>
      <w:r>
        <w:rPr>
          <w:spacing w:val="1"/>
        </w:rPr>
        <w:t> </w:t>
      </w:r>
      <w:r>
        <w:rPr/>
        <w:t>терен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двете</w:t>
      </w:r>
      <w:r>
        <w:rPr>
          <w:spacing w:val="1"/>
        </w:rPr>
        <w:t> </w:t>
      </w:r>
      <w:r>
        <w:rPr/>
        <w:t>сгради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кметството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читалището.</w:t>
      </w:r>
      <w:r>
        <w:rPr>
          <w:spacing w:val="1"/>
        </w:rPr>
        <w:t> </w:t>
      </w:r>
      <w:r>
        <w:rPr/>
        <w:t>Извършен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текущ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като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положи</w:t>
      </w:r>
      <w:r>
        <w:rPr>
          <w:spacing w:val="1"/>
        </w:rPr>
        <w:t> </w:t>
      </w:r>
      <w:r>
        <w:rPr/>
        <w:t>щампован</w:t>
      </w:r>
      <w:r>
        <w:rPr>
          <w:spacing w:val="1"/>
        </w:rPr>
        <w:t> </w:t>
      </w:r>
      <w:r>
        <w:rPr/>
        <w:t>бетон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площада, който се оформи като красива пешеходна зона за жителите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Николово.</w:t>
      </w:r>
      <w:r>
        <w:rPr>
          <w:spacing w:val="1"/>
        </w:rPr>
        <w:t> </w:t>
      </w:r>
      <w:r>
        <w:rPr/>
        <w:t>Поставено</w:t>
      </w:r>
      <w:r>
        <w:rPr>
          <w:spacing w:val="1"/>
        </w:rPr>
        <w:t> </w:t>
      </w:r>
      <w:r>
        <w:rPr/>
        <w:t>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опазване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инфраструктурата.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9" w:hanging="36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подменят</w:t>
      </w:r>
      <w:r>
        <w:rPr>
          <w:spacing w:val="1"/>
          <w:sz w:val="24"/>
        </w:rPr>
        <w:t> </w:t>
      </w:r>
      <w:r>
        <w:rPr>
          <w:sz w:val="24"/>
        </w:rPr>
        <w:t>улични</w:t>
      </w:r>
      <w:r>
        <w:rPr>
          <w:spacing w:val="1"/>
          <w:sz w:val="24"/>
        </w:rPr>
        <w:t> </w:t>
      </w:r>
      <w:r>
        <w:rPr>
          <w:sz w:val="24"/>
        </w:rPr>
        <w:t>осветителни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електрически</w:t>
      </w:r>
      <w:r>
        <w:rPr>
          <w:spacing w:val="1"/>
          <w:sz w:val="24"/>
        </w:rPr>
        <w:t> </w:t>
      </w:r>
      <w:r>
        <w:rPr>
          <w:sz w:val="24"/>
        </w:rPr>
        <w:t>крушки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енергоспестяващи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цялото</w:t>
      </w:r>
      <w:r>
        <w:rPr>
          <w:spacing w:val="1"/>
          <w:sz w:val="24"/>
        </w:rPr>
        <w:t> </w:t>
      </w:r>
      <w:r>
        <w:rPr>
          <w:sz w:val="24"/>
        </w:rPr>
        <w:t>село.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този</w:t>
      </w:r>
      <w:r>
        <w:rPr>
          <w:spacing w:val="1"/>
          <w:sz w:val="24"/>
        </w:rPr>
        <w:t> </w:t>
      </w:r>
      <w:r>
        <w:rPr>
          <w:sz w:val="24"/>
        </w:rPr>
        <w:t>момент</w:t>
      </w:r>
      <w:r>
        <w:rPr>
          <w:spacing w:val="60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сменени</w:t>
      </w:r>
      <w:r>
        <w:rPr>
          <w:spacing w:val="-2"/>
          <w:sz w:val="24"/>
        </w:rPr>
        <w:t> </w:t>
      </w:r>
      <w:r>
        <w:rPr>
          <w:sz w:val="24"/>
        </w:rPr>
        <w:t>около</w:t>
      </w:r>
      <w:r>
        <w:rPr>
          <w:spacing w:val="-1"/>
          <w:sz w:val="24"/>
        </w:rPr>
        <w:t> </w:t>
      </w:r>
      <w:r>
        <w:rPr>
          <w:sz w:val="24"/>
        </w:rPr>
        <w:t>150</w:t>
      </w:r>
      <w:r>
        <w:rPr>
          <w:spacing w:val="-1"/>
          <w:sz w:val="24"/>
        </w:rPr>
        <w:t> </w:t>
      </w:r>
      <w:r>
        <w:rPr>
          <w:sz w:val="24"/>
        </w:rPr>
        <w:t>осветителни</w:t>
      </w:r>
      <w:r>
        <w:rPr>
          <w:spacing w:val="-1"/>
          <w:sz w:val="24"/>
        </w:rPr>
        <w:t> </w:t>
      </w:r>
      <w:r>
        <w:rPr>
          <w:sz w:val="24"/>
        </w:rPr>
        <w:t>тела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енергоспестяващи</w:t>
      </w:r>
      <w:r>
        <w:rPr>
          <w:spacing w:val="-1"/>
          <w:sz w:val="24"/>
        </w:rPr>
        <w:t> </w:t>
      </w:r>
      <w:r>
        <w:rPr>
          <w:sz w:val="24"/>
        </w:rPr>
        <w:t>крушки.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8" w:hanging="360"/>
        <w:jc w:val="both"/>
        <w:rPr>
          <w:sz w:val="24"/>
        </w:rPr>
      </w:pPr>
      <w:r>
        <w:rPr>
          <w:sz w:val="24"/>
        </w:rPr>
        <w:t>Закупени са косачки, резачки и малък трактор за косене на тревните</w:t>
      </w:r>
      <w:r>
        <w:rPr>
          <w:spacing w:val="1"/>
          <w:sz w:val="24"/>
        </w:rPr>
        <w:t> </w:t>
      </w:r>
      <w:r>
        <w:rPr>
          <w:sz w:val="24"/>
        </w:rPr>
        <w:t>площи, с които се поддържат тревните площи и стадиона в добро</w:t>
      </w:r>
      <w:r>
        <w:rPr>
          <w:spacing w:val="1"/>
          <w:sz w:val="24"/>
        </w:rPr>
        <w:t> </w:t>
      </w:r>
      <w:r>
        <w:rPr>
          <w:sz w:val="24"/>
        </w:rPr>
        <w:t>състояние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игра</w:t>
      </w:r>
      <w:r>
        <w:rPr>
          <w:spacing w:val="-1"/>
          <w:sz w:val="24"/>
        </w:rPr>
        <w:t> </w:t>
      </w:r>
      <w:r>
        <w:rPr>
          <w:sz w:val="24"/>
        </w:rPr>
        <w:t>и спорт.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2" w:hanging="360"/>
        <w:jc w:val="both"/>
        <w:rPr>
          <w:sz w:val="24"/>
        </w:rPr>
      </w:pPr>
      <w:r>
        <w:rPr>
          <w:sz w:val="24"/>
        </w:rPr>
        <w:t>Полагат се грижи за чистотата в селото, като ежедневно се събират</w:t>
      </w:r>
      <w:r>
        <w:rPr>
          <w:spacing w:val="1"/>
          <w:sz w:val="24"/>
        </w:rPr>
        <w:t> </w:t>
      </w:r>
      <w:r>
        <w:rPr>
          <w:sz w:val="24"/>
        </w:rPr>
        <w:t>отпадъци,</w:t>
      </w:r>
      <w:r>
        <w:rPr>
          <w:spacing w:val="-1"/>
          <w:sz w:val="24"/>
        </w:rPr>
        <w:t> </w:t>
      </w:r>
      <w:r>
        <w:rPr>
          <w:sz w:val="24"/>
        </w:rPr>
        <w:t>почистват се</w:t>
      </w:r>
      <w:r>
        <w:rPr>
          <w:spacing w:val="-2"/>
          <w:sz w:val="24"/>
        </w:rPr>
        <w:t> </w:t>
      </w:r>
      <w:r>
        <w:rPr>
          <w:sz w:val="24"/>
        </w:rPr>
        <w:t>тротоари и</w:t>
      </w:r>
      <w:r>
        <w:rPr>
          <w:spacing w:val="2"/>
          <w:sz w:val="24"/>
        </w:rPr>
        <w:t> </w:t>
      </w:r>
      <w:r>
        <w:rPr>
          <w:sz w:val="24"/>
        </w:rPr>
        <w:t>улици.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9" w:hanging="360"/>
        <w:jc w:val="both"/>
        <w:rPr>
          <w:sz w:val="24"/>
        </w:rPr>
      </w:pPr>
      <w:r>
        <w:rPr>
          <w:sz w:val="24"/>
        </w:rPr>
        <w:t>Осигурено бе редовно почистване на гробищните паркове на двата</w:t>
      </w:r>
      <w:r>
        <w:rPr>
          <w:spacing w:val="1"/>
          <w:sz w:val="24"/>
        </w:rPr>
        <w:t> </w:t>
      </w:r>
      <w:r>
        <w:rPr>
          <w:sz w:val="24"/>
        </w:rPr>
        <w:t>квартала “Липник“ и “Гагаля“, като е необходимо разширяване на</w:t>
      </w:r>
      <w:r>
        <w:rPr>
          <w:spacing w:val="1"/>
          <w:sz w:val="24"/>
        </w:rPr>
        <w:t> </w:t>
      </w:r>
      <w:r>
        <w:rPr>
          <w:sz w:val="24"/>
        </w:rPr>
        <w:t>територията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парковете.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3" w:hanging="360"/>
        <w:jc w:val="both"/>
        <w:rPr>
          <w:sz w:val="24"/>
        </w:rPr>
      </w:pPr>
      <w:r>
        <w:rPr>
          <w:sz w:val="24"/>
        </w:rPr>
        <w:t>Продължаваме осигуряването на малки контейнери за домакинствата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2" w:after="0"/>
        <w:ind w:left="2620" w:right="854" w:hanging="360"/>
        <w:jc w:val="both"/>
        <w:rPr>
          <w:sz w:val="24"/>
        </w:rPr>
      </w:pPr>
      <w:r>
        <w:rPr>
          <w:sz w:val="24"/>
        </w:rPr>
        <w:t>През 2021 г. са асфалтирани отсечки от: ул. „Искър“; две пресечки на</w:t>
      </w:r>
      <w:r>
        <w:rPr>
          <w:spacing w:val="1"/>
          <w:sz w:val="24"/>
        </w:rPr>
        <w:t> </w:t>
      </w:r>
      <w:r>
        <w:rPr>
          <w:sz w:val="24"/>
        </w:rPr>
        <w:t>ул. „Черно море“; ул. „Марица“; участък от ул. „Генерал Столетов“.</w:t>
      </w:r>
      <w:r>
        <w:rPr>
          <w:spacing w:val="1"/>
          <w:sz w:val="24"/>
        </w:rPr>
        <w:t> </w:t>
      </w:r>
      <w:r>
        <w:rPr>
          <w:sz w:val="24"/>
        </w:rPr>
        <w:t>Положен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550 м.</w:t>
      </w:r>
      <w:r>
        <w:rPr>
          <w:spacing w:val="-1"/>
          <w:sz w:val="24"/>
        </w:rPr>
        <w:t> </w:t>
      </w:r>
      <w:r>
        <w:rPr>
          <w:sz w:val="24"/>
        </w:rPr>
        <w:t>фрезован</w:t>
      </w:r>
      <w:r>
        <w:rPr>
          <w:spacing w:val="-1"/>
          <w:sz w:val="24"/>
        </w:rPr>
        <w:t> </w:t>
      </w:r>
      <w:r>
        <w:rPr>
          <w:sz w:val="24"/>
        </w:rPr>
        <w:t>асфалт по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„Перущица“.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6" w:hanging="360"/>
        <w:jc w:val="both"/>
        <w:rPr>
          <w:sz w:val="24"/>
        </w:rPr>
      </w:pPr>
      <w:r>
        <w:rPr>
          <w:sz w:val="24"/>
        </w:rPr>
        <w:t>През 2022 г. продължава асфалтирането на улиците на територията на</w:t>
      </w:r>
      <w:r>
        <w:rPr>
          <w:spacing w:val="-57"/>
          <w:sz w:val="24"/>
        </w:rPr>
        <w:t> </w:t>
      </w:r>
      <w:r>
        <w:rPr>
          <w:sz w:val="24"/>
        </w:rPr>
        <w:t>кметството, които са в лошо състояние, като по част от тях години</w:t>
      </w:r>
      <w:r>
        <w:rPr>
          <w:spacing w:val="1"/>
          <w:sz w:val="24"/>
        </w:rPr>
        <w:t> </w:t>
      </w:r>
      <w:r>
        <w:rPr>
          <w:sz w:val="24"/>
        </w:rPr>
        <w:t>наред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били</w:t>
      </w:r>
      <w:r>
        <w:rPr>
          <w:spacing w:val="1"/>
          <w:sz w:val="24"/>
        </w:rPr>
        <w:t> </w:t>
      </w:r>
      <w:r>
        <w:rPr>
          <w:sz w:val="24"/>
        </w:rPr>
        <w:t>улици</w:t>
      </w:r>
      <w:r>
        <w:rPr>
          <w:spacing w:val="1"/>
          <w:sz w:val="24"/>
        </w:rPr>
        <w:t> </w:t>
      </w:r>
      <w:r>
        <w:rPr>
          <w:sz w:val="24"/>
        </w:rPr>
        <w:t>извършвани</w:t>
      </w:r>
      <w:r>
        <w:rPr>
          <w:spacing w:val="1"/>
          <w:sz w:val="24"/>
        </w:rPr>
        <w:t> </w:t>
      </w:r>
      <w:r>
        <w:rPr>
          <w:sz w:val="24"/>
        </w:rPr>
        <w:t>ремонтни</w:t>
      </w:r>
      <w:r>
        <w:rPr>
          <w:spacing w:val="61"/>
          <w:sz w:val="24"/>
        </w:rPr>
        <w:t> </w:t>
      </w:r>
      <w:r>
        <w:rPr>
          <w:sz w:val="24"/>
        </w:rPr>
        <w:t>дейности.</w:t>
      </w:r>
      <w:r>
        <w:rPr>
          <w:spacing w:val="1"/>
          <w:sz w:val="24"/>
        </w:rPr>
        <w:t> </w:t>
      </w:r>
      <w:r>
        <w:rPr>
          <w:sz w:val="24"/>
        </w:rPr>
        <w:t>Асфалтирани</w:t>
      </w:r>
      <w:r>
        <w:rPr>
          <w:spacing w:val="1"/>
          <w:sz w:val="24"/>
        </w:rPr>
        <w:t> </w:t>
      </w:r>
      <w:r>
        <w:rPr>
          <w:sz w:val="24"/>
        </w:rPr>
        <w:t>са отсечки от: ул. “Лозенец“, ул. “Ген. Скобелев“, ул.</w:t>
      </w:r>
      <w:r>
        <w:rPr>
          <w:spacing w:val="1"/>
          <w:sz w:val="24"/>
        </w:rPr>
        <w:t> </w:t>
      </w:r>
      <w:r>
        <w:rPr>
          <w:sz w:val="24"/>
        </w:rPr>
        <w:t>“Васил Левски“, ул. “Марица“, ул. “Копривщица“, ул. “Огражден“,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ул.“Стълбище“.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2" w:hanging="360"/>
        <w:jc w:val="both"/>
        <w:rPr>
          <w:sz w:val="24"/>
        </w:rPr>
      </w:pPr>
      <w:r>
        <w:rPr>
          <w:sz w:val="24"/>
        </w:rPr>
        <w:t>Обезопасени са мостове на река “Саръджийска“ като са изградени</w:t>
      </w:r>
      <w:r>
        <w:rPr>
          <w:spacing w:val="1"/>
          <w:sz w:val="24"/>
        </w:rPr>
        <w:t> </w:t>
      </w:r>
      <w:r>
        <w:rPr>
          <w:sz w:val="24"/>
        </w:rPr>
        <w:t>парапети от двете страни на</w:t>
      </w:r>
      <w:r>
        <w:rPr>
          <w:spacing w:val="-1"/>
          <w:sz w:val="24"/>
        </w:rPr>
        <w:t> </w:t>
      </w:r>
      <w:r>
        <w:rPr>
          <w:sz w:val="24"/>
        </w:rPr>
        <w:t>мостовете.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ind w:left="1528"/>
      </w:pPr>
      <w:r>
        <w:rPr>
          <w:color w:val="2AA0AF"/>
        </w:rPr>
        <w:t>Село</w:t>
      </w:r>
      <w:r>
        <w:rPr>
          <w:color w:val="2AA0AF"/>
          <w:spacing w:val="-3"/>
        </w:rPr>
        <w:t> </w:t>
      </w:r>
      <w:r>
        <w:rPr>
          <w:color w:val="2AA0AF"/>
        </w:rPr>
        <w:t>Ново</w:t>
      </w:r>
      <w:r>
        <w:rPr>
          <w:color w:val="2AA0AF"/>
          <w:spacing w:val="-2"/>
        </w:rPr>
        <w:t> </w:t>
      </w:r>
      <w:r>
        <w:rPr>
          <w:color w:val="2AA0AF"/>
        </w:rPr>
        <w:t>село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38" w:after="0"/>
        <w:ind w:left="2620" w:right="858" w:hanging="360"/>
        <w:jc w:val="both"/>
        <w:rPr>
          <w:sz w:val="24"/>
        </w:rPr>
      </w:pPr>
      <w:r>
        <w:rPr>
          <w:sz w:val="24"/>
        </w:rPr>
        <w:t>По кампания „Малки населени места“ 2022 г. е реализиран проект</w:t>
      </w:r>
      <w:r>
        <w:rPr>
          <w:spacing w:val="1"/>
          <w:sz w:val="24"/>
        </w:rPr>
        <w:t> </w:t>
      </w:r>
      <w:r>
        <w:rPr>
          <w:sz w:val="24"/>
        </w:rPr>
        <w:t>“Рехабилитация на пътната настилка</w:t>
      </w:r>
      <w:r>
        <w:rPr>
          <w:spacing w:val="1"/>
          <w:sz w:val="24"/>
        </w:rPr>
        <w:t> </w:t>
      </w:r>
      <w:r>
        <w:rPr>
          <w:sz w:val="24"/>
        </w:rPr>
        <w:t>на площада към улица “Св. Св.</w:t>
      </w:r>
      <w:r>
        <w:rPr>
          <w:spacing w:val="1"/>
          <w:sz w:val="24"/>
        </w:rPr>
        <w:t> </w:t>
      </w:r>
      <w:r>
        <w:rPr>
          <w:sz w:val="24"/>
        </w:rPr>
        <w:t>Кирил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Методий“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поставяне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кошчета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пейки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отдих“.</w:t>
      </w:r>
      <w:r>
        <w:rPr>
          <w:spacing w:val="1"/>
          <w:sz w:val="24"/>
        </w:rPr>
        <w:t> </w:t>
      </w:r>
      <w:r>
        <w:rPr>
          <w:sz w:val="24"/>
        </w:rPr>
        <w:t>Осъществяването на проекта в този участък създаде</w:t>
      </w:r>
      <w:r>
        <w:rPr>
          <w:spacing w:val="1"/>
          <w:sz w:val="24"/>
        </w:rPr>
        <w:t> </w:t>
      </w:r>
      <w:r>
        <w:rPr>
          <w:sz w:val="24"/>
        </w:rPr>
        <w:t>красива визия и</w:t>
      </w:r>
      <w:r>
        <w:rPr>
          <w:spacing w:val="1"/>
          <w:sz w:val="24"/>
        </w:rPr>
        <w:t> </w:t>
      </w:r>
      <w:r>
        <w:rPr>
          <w:sz w:val="24"/>
        </w:rPr>
        <w:t>се превърна в удобна зона за изчакващите пътници. Общата стойност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проекта е</w:t>
      </w:r>
      <w:r>
        <w:rPr>
          <w:spacing w:val="-2"/>
          <w:sz w:val="24"/>
        </w:rPr>
        <w:t> </w:t>
      </w:r>
      <w:r>
        <w:rPr>
          <w:sz w:val="24"/>
        </w:rPr>
        <w:t>25 996.00 лв.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exact" w:before="0" w:after="0"/>
        <w:ind w:left="2620" w:right="0" w:hanging="361"/>
        <w:jc w:val="both"/>
        <w:rPr>
          <w:sz w:val="24"/>
        </w:rPr>
      </w:pPr>
      <w:r>
        <w:rPr>
          <w:sz w:val="24"/>
        </w:rPr>
        <w:t>Подменени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прозорците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Здравния</w:t>
      </w:r>
      <w:r>
        <w:rPr>
          <w:spacing w:val="-2"/>
          <w:sz w:val="24"/>
        </w:rPr>
        <w:t> </w:t>
      </w:r>
      <w:r>
        <w:rPr>
          <w:sz w:val="24"/>
        </w:rPr>
        <w:t>център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41" w:after="0"/>
        <w:ind w:left="2620" w:right="0" w:hanging="361"/>
        <w:jc w:val="both"/>
        <w:rPr>
          <w:sz w:val="24"/>
        </w:rPr>
      </w:pPr>
      <w:r>
        <w:rPr>
          <w:sz w:val="24"/>
        </w:rPr>
        <w:t>Ремонтирани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помещения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сградата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Кметството.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43" w:after="0"/>
        <w:ind w:left="2620" w:right="973" w:hanging="360"/>
        <w:jc w:val="both"/>
        <w:rPr>
          <w:sz w:val="24"/>
        </w:rPr>
      </w:pPr>
      <w:r>
        <w:rPr>
          <w:sz w:val="24"/>
        </w:rPr>
        <w:t>Ремонтиран е покривът на Спортния комплекс, който целогодишно е</w:t>
      </w:r>
      <w:r>
        <w:rPr>
          <w:spacing w:val="-57"/>
          <w:sz w:val="24"/>
        </w:rPr>
        <w:t> </w:t>
      </w:r>
      <w:r>
        <w:rPr>
          <w:sz w:val="24"/>
        </w:rPr>
        <w:t>отворен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жителите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селото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използва</w:t>
      </w:r>
      <w:r>
        <w:rPr>
          <w:spacing w:val="-3"/>
          <w:sz w:val="24"/>
        </w:rPr>
        <w:t> </w:t>
      </w:r>
      <w:r>
        <w:rPr>
          <w:sz w:val="24"/>
        </w:rPr>
        <w:t>през</w:t>
      </w:r>
      <w:r>
        <w:rPr>
          <w:spacing w:val="2"/>
          <w:sz w:val="24"/>
        </w:rPr>
        <w:t> </w:t>
      </w:r>
      <w:r>
        <w:rPr>
          <w:sz w:val="24"/>
        </w:rPr>
        <w:t>учебната</w:t>
      </w:r>
      <w:r>
        <w:rPr>
          <w:spacing w:val="-1"/>
          <w:sz w:val="24"/>
        </w:rPr>
        <w:t> </w:t>
      </w:r>
      <w:r>
        <w:rPr>
          <w:sz w:val="24"/>
        </w:rPr>
        <w:t>година.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2" w:hanging="360"/>
        <w:jc w:val="both"/>
        <w:rPr>
          <w:sz w:val="24"/>
        </w:rPr>
      </w:pPr>
      <w:r>
        <w:rPr>
          <w:sz w:val="24"/>
        </w:rPr>
        <w:t>Подобрено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административното</w:t>
      </w:r>
      <w:r>
        <w:rPr>
          <w:spacing w:val="1"/>
          <w:sz w:val="24"/>
        </w:rPr>
        <w:t> </w:t>
      </w:r>
      <w:r>
        <w:rPr>
          <w:sz w:val="24"/>
        </w:rPr>
        <w:t>обслужване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комуникацията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гражданите.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76" w:after="0"/>
        <w:ind w:left="2620" w:right="860" w:hanging="360"/>
        <w:jc w:val="both"/>
        <w:rPr>
          <w:sz w:val="24"/>
        </w:rPr>
      </w:pPr>
      <w:r>
        <w:rPr>
          <w:sz w:val="24"/>
        </w:rPr>
        <w:t>Обновени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техническите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служба</w:t>
      </w:r>
      <w:r>
        <w:rPr>
          <w:spacing w:val="1"/>
          <w:sz w:val="24"/>
        </w:rPr>
        <w:t> </w:t>
      </w:r>
      <w:r>
        <w:rPr>
          <w:sz w:val="24"/>
        </w:rPr>
        <w:t>„Гражданско</w:t>
      </w:r>
      <w:r>
        <w:rPr>
          <w:spacing w:val="1"/>
          <w:sz w:val="24"/>
        </w:rPr>
        <w:t> </w:t>
      </w:r>
      <w:r>
        <w:rPr>
          <w:sz w:val="24"/>
        </w:rPr>
        <w:t>състояние“.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0" w:after="0"/>
        <w:ind w:left="2620" w:right="861" w:hanging="360"/>
        <w:jc w:val="both"/>
        <w:rPr>
          <w:sz w:val="24"/>
        </w:rPr>
      </w:pPr>
      <w:r>
        <w:rPr>
          <w:sz w:val="24"/>
        </w:rPr>
        <w:t>През 2022 г. е асфалтирана улица „Св. Св. Кирил и Методий“ на обща</w:t>
      </w:r>
      <w:r>
        <w:rPr>
          <w:spacing w:val="-57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69 000.00лв.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1" w:hanging="360"/>
        <w:jc w:val="both"/>
        <w:rPr>
          <w:sz w:val="24"/>
        </w:rPr>
      </w:pPr>
      <w:r>
        <w:rPr>
          <w:sz w:val="24"/>
        </w:rPr>
        <w:t>За по-доброто опазване на обществения ред и сигурност на жителите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поддържа</w:t>
      </w:r>
      <w:r>
        <w:rPr>
          <w:spacing w:val="-2"/>
          <w:sz w:val="24"/>
        </w:rPr>
        <w:t> </w:t>
      </w:r>
      <w:r>
        <w:rPr>
          <w:sz w:val="24"/>
        </w:rPr>
        <w:t>постоянно</w:t>
      </w:r>
      <w:r>
        <w:rPr>
          <w:spacing w:val="-3"/>
          <w:sz w:val="24"/>
        </w:rPr>
        <w:t> </w:t>
      </w:r>
      <w:r>
        <w:rPr>
          <w:sz w:val="24"/>
        </w:rPr>
        <w:t>видеонаблюдение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8" w:hanging="360"/>
        <w:jc w:val="both"/>
        <w:rPr>
          <w:sz w:val="24"/>
        </w:rPr>
      </w:pPr>
      <w:r>
        <w:rPr>
          <w:sz w:val="24"/>
        </w:rPr>
        <w:t>Съвместно</w:t>
      </w:r>
      <w:r>
        <w:rPr>
          <w:spacing w:val="1"/>
          <w:sz w:val="24"/>
        </w:rPr>
        <w:t> </w:t>
      </w:r>
      <w:r>
        <w:rPr>
          <w:sz w:val="24"/>
        </w:rPr>
        <w:t>със</w:t>
      </w:r>
      <w:r>
        <w:rPr>
          <w:spacing w:val="1"/>
          <w:sz w:val="24"/>
        </w:rPr>
        <w:t> </w:t>
      </w:r>
      <w:r>
        <w:rPr>
          <w:sz w:val="24"/>
        </w:rPr>
        <w:t>служители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„Комунални</w:t>
      </w:r>
      <w:r>
        <w:rPr>
          <w:spacing w:val="1"/>
          <w:sz w:val="24"/>
        </w:rPr>
        <w:t> </w:t>
      </w:r>
      <w:r>
        <w:rPr>
          <w:sz w:val="24"/>
        </w:rPr>
        <w:t>дейности“</w:t>
      </w:r>
      <w:r>
        <w:rPr>
          <w:spacing w:val="6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подменени</w:t>
      </w:r>
      <w:r>
        <w:rPr>
          <w:spacing w:val="1"/>
          <w:sz w:val="24"/>
        </w:rPr>
        <w:t> </w:t>
      </w:r>
      <w:r>
        <w:rPr>
          <w:sz w:val="24"/>
        </w:rPr>
        <w:t>часовниците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трафопостовете,</w:t>
      </w:r>
      <w:r>
        <w:rPr>
          <w:spacing w:val="1"/>
          <w:sz w:val="24"/>
        </w:rPr>
        <w:t> </w:t>
      </w:r>
      <w:r>
        <w:rPr>
          <w:sz w:val="24"/>
        </w:rPr>
        <w:t>ремонтирани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бр.</w:t>
      </w:r>
      <w:r>
        <w:rPr>
          <w:spacing w:val="1"/>
          <w:sz w:val="24"/>
        </w:rPr>
        <w:t> </w:t>
      </w:r>
      <w:r>
        <w:rPr>
          <w:sz w:val="24"/>
        </w:rPr>
        <w:t>осветителни</w:t>
      </w:r>
      <w:r>
        <w:rPr>
          <w:spacing w:val="-1"/>
          <w:sz w:val="24"/>
        </w:rPr>
        <w:t> </w:t>
      </w:r>
      <w:r>
        <w:rPr>
          <w:sz w:val="24"/>
        </w:rPr>
        <w:t>тела</w:t>
      </w:r>
      <w:r>
        <w:rPr>
          <w:spacing w:val="-1"/>
          <w:sz w:val="24"/>
        </w:rPr>
        <w:t> </w:t>
      </w:r>
      <w:r>
        <w:rPr>
          <w:sz w:val="24"/>
        </w:rPr>
        <w:t>и са</w:t>
      </w:r>
      <w:r>
        <w:rPr>
          <w:spacing w:val="-2"/>
          <w:sz w:val="24"/>
        </w:rPr>
        <w:t> </w:t>
      </w:r>
      <w:r>
        <w:rPr>
          <w:sz w:val="24"/>
        </w:rPr>
        <w:t>подменени 54 крушки.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0" w:after="0"/>
        <w:ind w:left="2620" w:right="0" w:hanging="361"/>
        <w:jc w:val="both"/>
        <w:rPr>
          <w:sz w:val="24"/>
        </w:rPr>
      </w:pPr>
      <w:r>
        <w:rPr>
          <w:sz w:val="24"/>
        </w:rPr>
        <w:t>Монтирани</w:t>
      </w:r>
      <w:r>
        <w:rPr>
          <w:spacing w:val="-3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пътни</w:t>
      </w:r>
      <w:r>
        <w:rPr>
          <w:spacing w:val="-5"/>
          <w:sz w:val="24"/>
        </w:rPr>
        <w:t> </w:t>
      </w:r>
      <w:r>
        <w:rPr>
          <w:sz w:val="24"/>
        </w:rPr>
        <w:t>знаци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кръговото</w:t>
      </w:r>
      <w:r>
        <w:rPr>
          <w:spacing w:val="-5"/>
          <w:sz w:val="24"/>
        </w:rPr>
        <w:t> </w:t>
      </w:r>
      <w:r>
        <w:rPr>
          <w:sz w:val="24"/>
        </w:rPr>
        <w:t>кръстовище.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8" w:lineRule="auto" w:before="35" w:after="0"/>
        <w:ind w:left="2620" w:right="862" w:hanging="360"/>
        <w:jc w:val="left"/>
        <w:rPr>
          <w:sz w:val="24"/>
        </w:rPr>
      </w:pPr>
      <w:r>
        <w:rPr>
          <w:sz w:val="24"/>
        </w:rPr>
        <w:t>Поддържане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чистота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населеното</w:t>
      </w:r>
      <w:r>
        <w:rPr>
          <w:spacing w:val="36"/>
          <w:sz w:val="24"/>
        </w:rPr>
        <w:t> </w:t>
      </w:r>
      <w:r>
        <w:rPr>
          <w:sz w:val="24"/>
        </w:rPr>
        <w:t>място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зелените</w:t>
      </w:r>
      <w:r>
        <w:rPr>
          <w:spacing w:val="35"/>
          <w:sz w:val="24"/>
        </w:rPr>
        <w:t> </w:t>
      </w:r>
      <w:r>
        <w:rPr>
          <w:sz w:val="24"/>
        </w:rPr>
        <w:t>площи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цветните</w:t>
      </w:r>
      <w:r>
        <w:rPr>
          <w:spacing w:val="-1"/>
          <w:sz w:val="24"/>
        </w:rPr>
        <w:t> </w:t>
      </w:r>
      <w:r>
        <w:rPr>
          <w:sz w:val="24"/>
        </w:rPr>
        <w:t>градинки на</w:t>
      </w:r>
      <w:r>
        <w:rPr>
          <w:spacing w:val="-1"/>
          <w:sz w:val="24"/>
        </w:rPr>
        <w:t> </w:t>
      </w:r>
      <w:r>
        <w:rPr>
          <w:sz w:val="24"/>
        </w:rPr>
        <w:t>площада</w:t>
      </w:r>
      <w:r>
        <w:rPr>
          <w:spacing w:val="-2"/>
          <w:sz w:val="24"/>
        </w:rPr>
        <w:t> </w:t>
      </w:r>
      <w:r>
        <w:rPr>
          <w:sz w:val="24"/>
        </w:rPr>
        <w:t>и в</w:t>
      </w:r>
      <w:r>
        <w:rPr>
          <w:spacing w:val="-1"/>
          <w:sz w:val="24"/>
        </w:rPr>
        <w:t> </w:t>
      </w:r>
      <w:r>
        <w:rPr>
          <w:sz w:val="24"/>
        </w:rPr>
        <w:t>парковете.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0" w:after="0"/>
        <w:ind w:left="2620" w:right="862" w:hanging="360"/>
        <w:jc w:val="left"/>
        <w:rPr>
          <w:sz w:val="24"/>
        </w:rPr>
      </w:pPr>
      <w:r>
        <w:rPr>
          <w:sz w:val="24"/>
        </w:rPr>
        <w:t>Ремонтирани,</w:t>
      </w:r>
      <w:r>
        <w:rPr>
          <w:spacing w:val="6"/>
          <w:sz w:val="24"/>
        </w:rPr>
        <w:t> </w:t>
      </w:r>
      <w:r>
        <w:rPr>
          <w:sz w:val="24"/>
        </w:rPr>
        <w:t>боядисани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освежени</w:t>
      </w:r>
      <w:r>
        <w:rPr>
          <w:spacing w:val="7"/>
          <w:sz w:val="24"/>
        </w:rPr>
        <w:t> </w:t>
      </w:r>
      <w:r>
        <w:rPr>
          <w:sz w:val="24"/>
        </w:rPr>
        <w:t>са</w:t>
      </w:r>
      <w:r>
        <w:rPr>
          <w:spacing w:val="7"/>
          <w:sz w:val="24"/>
        </w:rPr>
        <w:t> </w:t>
      </w:r>
      <w:r>
        <w:rPr>
          <w:sz w:val="24"/>
        </w:rPr>
        <w:t>съоръженията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изградените</w:t>
      </w:r>
      <w:r>
        <w:rPr>
          <w:spacing w:val="-57"/>
          <w:sz w:val="24"/>
        </w:rPr>
        <w:t> </w:t>
      </w:r>
      <w:r>
        <w:rPr>
          <w:sz w:val="24"/>
        </w:rPr>
        <w:t>детски площадки.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8" w:lineRule="auto" w:before="0" w:after="0"/>
        <w:ind w:left="2620" w:right="863" w:hanging="360"/>
        <w:jc w:val="left"/>
        <w:rPr>
          <w:sz w:val="24"/>
        </w:rPr>
      </w:pPr>
      <w:r>
        <w:rPr>
          <w:sz w:val="24"/>
        </w:rPr>
        <w:t>Осигурено</w:t>
      </w:r>
      <w:r>
        <w:rPr>
          <w:spacing w:val="23"/>
          <w:sz w:val="24"/>
        </w:rPr>
        <w:t> </w:t>
      </w:r>
      <w:r>
        <w:rPr>
          <w:sz w:val="24"/>
        </w:rPr>
        <w:t>е</w:t>
      </w:r>
      <w:r>
        <w:rPr>
          <w:spacing w:val="23"/>
          <w:sz w:val="24"/>
        </w:rPr>
        <w:t> </w:t>
      </w:r>
      <w:r>
        <w:rPr>
          <w:sz w:val="24"/>
        </w:rPr>
        <w:t>системно</w:t>
      </w:r>
      <w:r>
        <w:rPr>
          <w:spacing w:val="26"/>
          <w:sz w:val="24"/>
        </w:rPr>
        <w:t> </w:t>
      </w:r>
      <w:r>
        <w:rPr>
          <w:sz w:val="24"/>
        </w:rPr>
        <w:t>сметосъбиране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отпадъци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извозването</w:t>
      </w:r>
      <w:r>
        <w:rPr>
          <w:spacing w:val="23"/>
          <w:sz w:val="24"/>
        </w:rPr>
        <w:t> </w:t>
      </w:r>
      <w:r>
        <w:rPr>
          <w:sz w:val="24"/>
        </w:rPr>
        <w:t>им</w:t>
      </w:r>
      <w:r>
        <w:rPr>
          <w:spacing w:val="-57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Регионалното депо.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2" w:lineRule="exact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Премахнати</w:t>
      </w:r>
      <w:r>
        <w:rPr>
          <w:spacing w:val="-1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три</w:t>
      </w:r>
      <w:r>
        <w:rPr>
          <w:spacing w:val="-1"/>
          <w:sz w:val="24"/>
        </w:rPr>
        <w:t> </w:t>
      </w:r>
      <w:r>
        <w:rPr>
          <w:sz w:val="24"/>
        </w:rPr>
        <w:t>нерегламентирани</w:t>
      </w:r>
      <w:r>
        <w:rPr>
          <w:spacing w:val="-2"/>
          <w:sz w:val="24"/>
        </w:rPr>
        <w:t> </w:t>
      </w:r>
      <w:r>
        <w:rPr>
          <w:sz w:val="24"/>
        </w:rPr>
        <w:t>сметища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близост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36" w:after="0"/>
        <w:ind w:left="2620" w:right="0" w:hanging="361"/>
        <w:jc w:val="left"/>
        <w:rPr>
          <w:sz w:val="24"/>
        </w:rPr>
      </w:pPr>
      <w:r>
        <w:rPr>
          <w:sz w:val="24"/>
        </w:rPr>
        <w:t>Засадени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нови</w:t>
      </w:r>
      <w:r>
        <w:rPr>
          <w:spacing w:val="-1"/>
          <w:sz w:val="24"/>
        </w:rPr>
        <w:t> </w:t>
      </w:r>
      <w:r>
        <w:rPr>
          <w:sz w:val="24"/>
        </w:rPr>
        <w:t>дървета,</w:t>
      </w:r>
      <w:r>
        <w:rPr>
          <w:spacing w:val="-2"/>
          <w:sz w:val="24"/>
        </w:rPr>
        <w:t> </w:t>
      </w:r>
      <w:r>
        <w:rPr>
          <w:sz w:val="24"/>
        </w:rPr>
        <w:t>храсти и</w:t>
      </w:r>
      <w:r>
        <w:rPr>
          <w:spacing w:val="-3"/>
          <w:sz w:val="24"/>
        </w:rPr>
        <w:t> </w:t>
      </w:r>
      <w:r>
        <w:rPr>
          <w:sz w:val="24"/>
        </w:rPr>
        <w:t>цветя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Централен</w:t>
      </w:r>
      <w:r>
        <w:rPr>
          <w:spacing w:val="-1"/>
          <w:sz w:val="24"/>
        </w:rPr>
        <w:t> </w:t>
      </w:r>
      <w:r>
        <w:rPr>
          <w:sz w:val="24"/>
        </w:rPr>
        <w:t>парк.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41" w:after="0"/>
        <w:ind w:left="2620" w:right="0" w:hanging="361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системни</w:t>
      </w:r>
      <w:r>
        <w:rPr>
          <w:spacing w:val="-3"/>
          <w:sz w:val="24"/>
        </w:rPr>
        <w:t> </w:t>
      </w:r>
      <w:r>
        <w:rPr>
          <w:sz w:val="24"/>
        </w:rPr>
        <w:t>грижи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поддръжката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пенсионерския</w:t>
      </w:r>
      <w:r>
        <w:rPr>
          <w:spacing w:val="-6"/>
          <w:sz w:val="24"/>
        </w:rPr>
        <w:t> </w:t>
      </w:r>
      <w:r>
        <w:rPr>
          <w:sz w:val="24"/>
        </w:rPr>
        <w:t>клуб.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43" w:after="0"/>
        <w:ind w:left="2620" w:right="860" w:hanging="360"/>
        <w:jc w:val="both"/>
        <w:rPr>
          <w:sz w:val="24"/>
        </w:rPr>
      </w:pPr>
      <w:r>
        <w:rPr>
          <w:sz w:val="24"/>
        </w:rPr>
        <w:t>Периодично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предоставяна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земеделските</w:t>
      </w:r>
      <w:r>
        <w:rPr>
          <w:spacing w:val="1"/>
          <w:sz w:val="24"/>
        </w:rPr>
        <w:t> </w:t>
      </w:r>
      <w:r>
        <w:rPr>
          <w:sz w:val="24"/>
        </w:rPr>
        <w:t>производители,</w:t>
      </w:r>
      <w:r>
        <w:rPr>
          <w:spacing w:val="1"/>
          <w:sz w:val="24"/>
        </w:rPr>
        <w:t> </w:t>
      </w:r>
      <w:r>
        <w:rPr>
          <w:sz w:val="24"/>
        </w:rPr>
        <w:t>относно</w:t>
      </w:r>
      <w:r>
        <w:rPr>
          <w:spacing w:val="1"/>
          <w:sz w:val="24"/>
        </w:rPr>
        <w:t> </w:t>
      </w:r>
      <w:r>
        <w:rPr>
          <w:sz w:val="24"/>
        </w:rPr>
        <w:t>стартирането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приеми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подпомагане</w:t>
      </w:r>
      <w:r>
        <w:rPr>
          <w:spacing w:val="-2"/>
          <w:sz w:val="24"/>
        </w:rPr>
        <w:t> </w:t>
      </w:r>
      <w:r>
        <w:rPr>
          <w:sz w:val="24"/>
        </w:rPr>
        <w:t>по схеми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Държавен</w:t>
      </w:r>
      <w:r>
        <w:rPr>
          <w:spacing w:val="-1"/>
          <w:sz w:val="24"/>
        </w:rPr>
        <w:t> </w:t>
      </w:r>
      <w:r>
        <w:rPr>
          <w:sz w:val="24"/>
        </w:rPr>
        <w:t>фонд „Земеделие“.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0" w:hanging="36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предоставяна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земеделските</w:t>
      </w:r>
      <w:r>
        <w:rPr>
          <w:spacing w:val="1"/>
          <w:sz w:val="24"/>
        </w:rPr>
        <w:t> </w:t>
      </w:r>
      <w:r>
        <w:rPr>
          <w:sz w:val="24"/>
        </w:rPr>
        <w:t>производители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епизоотичната</w:t>
      </w:r>
      <w:r>
        <w:rPr>
          <w:spacing w:val="1"/>
          <w:sz w:val="24"/>
        </w:rPr>
        <w:t> </w:t>
      </w:r>
      <w:r>
        <w:rPr>
          <w:sz w:val="24"/>
        </w:rPr>
        <w:t>обстановка,</w:t>
      </w:r>
      <w:r>
        <w:rPr>
          <w:spacing w:val="1"/>
          <w:sz w:val="24"/>
        </w:rPr>
        <w:t> </w:t>
      </w:r>
      <w:r>
        <w:rPr>
          <w:sz w:val="24"/>
        </w:rPr>
        <w:t>използването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препарати за растителна защита и защитата на пчелни семейства при</w:t>
      </w:r>
      <w:r>
        <w:rPr>
          <w:spacing w:val="1"/>
          <w:sz w:val="24"/>
        </w:rPr>
        <w:t> </w:t>
      </w:r>
      <w:r>
        <w:rPr>
          <w:sz w:val="24"/>
        </w:rPr>
        <w:t>пръскане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химически</w:t>
      </w:r>
      <w:r>
        <w:rPr>
          <w:spacing w:val="-2"/>
          <w:sz w:val="24"/>
        </w:rPr>
        <w:t> </w:t>
      </w:r>
      <w:r>
        <w:rPr>
          <w:sz w:val="24"/>
        </w:rPr>
        <w:t>препарати.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8" w:hanging="360"/>
        <w:jc w:val="both"/>
        <w:rPr>
          <w:sz w:val="24"/>
        </w:rPr>
      </w:pPr>
      <w:r>
        <w:rPr>
          <w:sz w:val="24"/>
        </w:rPr>
        <w:t>Системно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1"/>
          <w:sz w:val="24"/>
        </w:rPr>
        <w:t> </w:t>
      </w:r>
      <w:r>
        <w:rPr>
          <w:sz w:val="24"/>
        </w:rPr>
        <w:t>дезинфекцирани</w:t>
      </w:r>
      <w:r>
        <w:rPr>
          <w:spacing w:val="1"/>
          <w:sz w:val="24"/>
        </w:rPr>
        <w:t> </w:t>
      </w:r>
      <w:r>
        <w:rPr>
          <w:sz w:val="24"/>
        </w:rPr>
        <w:t>всички</w:t>
      </w:r>
      <w:r>
        <w:rPr>
          <w:spacing w:val="1"/>
          <w:sz w:val="24"/>
        </w:rPr>
        <w:t> </w:t>
      </w:r>
      <w:r>
        <w:rPr>
          <w:sz w:val="24"/>
        </w:rPr>
        <w:t>детски</w:t>
      </w:r>
      <w:r>
        <w:rPr>
          <w:spacing w:val="1"/>
          <w:sz w:val="24"/>
        </w:rPr>
        <w:t> </w:t>
      </w:r>
      <w:r>
        <w:rPr>
          <w:sz w:val="24"/>
        </w:rPr>
        <w:t>съоръжения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съоръжения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отдих.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0" w:after="0"/>
        <w:ind w:left="2620" w:right="0" w:hanging="361"/>
        <w:jc w:val="both"/>
        <w:rPr>
          <w:sz w:val="24"/>
        </w:rPr>
      </w:pPr>
      <w:r>
        <w:rPr>
          <w:sz w:val="24"/>
        </w:rPr>
        <w:t>Проведени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регулярни</w:t>
      </w:r>
      <w:r>
        <w:rPr>
          <w:spacing w:val="-2"/>
          <w:sz w:val="24"/>
        </w:rPr>
        <w:t> </w:t>
      </w:r>
      <w:r>
        <w:rPr>
          <w:sz w:val="24"/>
        </w:rPr>
        <w:t>пръскания</w:t>
      </w:r>
      <w:r>
        <w:rPr>
          <w:spacing w:val="-1"/>
          <w:sz w:val="24"/>
        </w:rPr>
        <w:t> </w:t>
      </w:r>
      <w:r>
        <w:rPr>
          <w:sz w:val="24"/>
        </w:rPr>
        <w:t>срещу</w:t>
      </w:r>
      <w:r>
        <w:rPr>
          <w:spacing w:val="-7"/>
          <w:sz w:val="24"/>
        </w:rPr>
        <w:t> </w:t>
      </w:r>
      <w:r>
        <w:rPr>
          <w:sz w:val="24"/>
        </w:rPr>
        <w:t>кърлежи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комари.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3"/>
        <w:ind w:left="1528"/>
      </w:pPr>
      <w:r>
        <w:rPr>
          <w:color w:val="2AA0AF"/>
        </w:rPr>
        <w:t>Село</w:t>
      </w:r>
      <w:r>
        <w:rPr>
          <w:color w:val="2AA0AF"/>
          <w:spacing w:val="-4"/>
        </w:rPr>
        <w:t> </w:t>
      </w:r>
      <w:r>
        <w:rPr>
          <w:color w:val="2AA0AF"/>
        </w:rPr>
        <w:t>Просена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36" w:after="0"/>
        <w:ind w:left="2620" w:right="859" w:hanging="360"/>
        <w:jc w:val="both"/>
        <w:rPr>
          <w:sz w:val="24"/>
        </w:rPr>
      </w:pPr>
      <w:r>
        <w:rPr>
          <w:sz w:val="24"/>
        </w:rPr>
        <w:t>Закупена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тракторна</w:t>
      </w:r>
      <w:r>
        <w:rPr>
          <w:spacing w:val="1"/>
          <w:sz w:val="24"/>
        </w:rPr>
        <w:t> </w:t>
      </w:r>
      <w:r>
        <w:rPr>
          <w:sz w:val="24"/>
        </w:rPr>
        <w:t>косачка</w:t>
      </w:r>
      <w:r>
        <w:rPr>
          <w:spacing w:val="1"/>
          <w:sz w:val="24"/>
        </w:rPr>
        <w:t> </w:t>
      </w:r>
      <w:r>
        <w:rPr>
          <w:sz w:val="24"/>
        </w:rPr>
        <w:t>МТД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RG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145,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която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-57"/>
          <w:sz w:val="24"/>
        </w:rPr>
        <w:t> </w:t>
      </w:r>
      <w:r>
        <w:rPr>
          <w:sz w:val="24"/>
        </w:rPr>
        <w:t>поддържат</w:t>
      </w:r>
      <w:r>
        <w:rPr>
          <w:spacing w:val="-1"/>
          <w:sz w:val="24"/>
        </w:rPr>
        <w:t> </w:t>
      </w:r>
      <w:r>
        <w:rPr>
          <w:sz w:val="24"/>
        </w:rPr>
        <w:t>зелените площи в</w:t>
      </w:r>
      <w:r>
        <w:rPr>
          <w:spacing w:val="-1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7" w:hanging="360"/>
        <w:jc w:val="both"/>
        <w:rPr>
          <w:sz w:val="24"/>
        </w:rPr>
      </w:pPr>
      <w:r>
        <w:rPr>
          <w:sz w:val="24"/>
        </w:rPr>
        <w:t>Успешно реализиран проект по кампания „Малки населени</w:t>
      </w:r>
      <w:r>
        <w:rPr>
          <w:spacing w:val="1"/>
          <w:sz w:val="24"/>
        </w:rPr>
        <w:t> </w:t>
      </w:r>
      <w:r>
        <w:rPr>
          <w:sz w:val="24"/>
        </w:rPr>
        <w:t>места“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„Обновяване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зона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спорт с</w:t>
      </w:r>
      <w:r>
        <w:rPr>
          <w:spacing w:val="2"/>
          <w:sz w:val="24"/>
        </w:rPr>
        <w:t> </w:t>
      </w:r>
      <w:r>
        <w:rPr>
          <w:sz w:val="24"/>
        </w:rPr>
        <w:t>уреди на</w:t>
      </w:r>
      <w:r>
        <w:rPr>
          <w:spacing w:val="-1"/>
          <w:sz w:val="24"/>
        </w:rPr>
        <w:t> </w:t>
      </w:r>
      <w:r>
        <w:rPr>
          <w:sz w:val="24"/>
        </w:rPr>
        <w:t>открито“.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0" w:after="0"/>
        <w:ind w:left="2620" w:right="862" w:hanging="360"/>
        <w:jc w:val="both"/>
        <w:rPr>
          <w:sz w:val="24"/>
        </w:rPr>
      </w:pPr>
      <w:r>
        <w:rPr>
          <w:sz w:val="24"/>
        </w:rPr>
        <w:t>Извършена е подмяна с енергоспестяващи ел. крушки и осветителни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уличното осветление.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1" w:hanging="360"/>
        <w:jc w:val="both"/>
        <w:rPr>
          <w:sz w:val="24"/>
        </w:rPr>
      </w:pPr>
      <w:r>
        <w:rPr>
          <w:sz w:val="24"/>
        </w:rPr>
        <w:t>Положен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фрезован</w:t>
      </w:r>
      <w:r>
        <w:rPr>
          <w:spacing w:val="1"/>
          <w:sz w:val="24"/>
        </w:rPr>
        <w:t> </w:t>
      </w:r>
      <w:r>
        <w:rPr>
          <w:sz w:val="24"/>
        </w:rPr>
        <w:t>асфалт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посока</w:t>
      </w:r>
      <w:r>
        <w:rPr>
          <w:spacing w:val="1"/>
          <w:sz w:val="24"/>
        </w:rPr>
        <w:t> </w:t>
      </w:r>
      <w:r>
        <w:rPr>
          <w:sz w:val="24"/>
        </w:rPr>
        <w:t>Мюсюлманския</w:t>
      </w:r>
      <w:r>
        <w:rPr>
          <w:spacing w:val="1"/>
          <w:sz w:val="24"/>
        </w:rPr>
        <w:t> </w:t>
      </w:r>
      <w:r>
        <w:rPr>
          <w:sz w:val="24"/>
        </w:rPr>
        <w:t>гробищен</w:t>
      </w:r>
      <w:r>
        <w:rPr>
          <w:spacing w:val="1"/>
          <w:sz w:val="24"/>
        </w:rPr>
        <w:t> </w:t>
      </w:r>
      <w:r>
        <w:rPr>
          <w:sz w:val="24"/>
        </w:rPr>
        <w:t>парк.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0" w:after="0"/>
        <w:ind w:left="2620" w:right="858" w:hanging="360"/>
        <w:jc w:val="both"/>
        <w:rPr>
          <w:sz w:val="24"/>
        </w:rPr>
      </w:pPr>
      <w:r>
        <w:rPr>
          <w:sz w:val="24"/>
        </w:rPr>
        <w:t>Монтирано е</w:t>
      </w:r>
      <w:r>
        <w:rPr>
          <w:spacing w:val="1"/>
          <w:sz w:val="24"/>
        </w:rPr>
        <w:t> </w:t>
      </w:r>
      <w:r>
        <w:rPr>
          <w:sz w:val="24"/>
        </w:rPr>
        <w:t>сферично огледало на разклона за с. Просена и с. Долно</w:t>
      </w:r>
      <w:r>
        <w:rPr>
          <w:spacing w:val="-57"/>
          <w:sz w:val="24"/>
        </w:rPr>
        <w:t> </w:t>
      </w:r>
      <w:r>
        <w:rPr>
          <w:sz w:val="24"/>
        </w:rPr>
        <w:t>Абланово.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0" w:hanging="360"/>
        <w:jc w:val="both"/>
        <w:rPr>
          <w:sz w:val="24"/>
        </w:rPr>
      </w:pPr>
      <w:r>
        <w:rPr>
          <w:sz w:val="24"/>
        </w:rPr>
        <w:t>Успешно реализиран проект по програма „Българските библиотеки</w:t>
      </w:r>
      <w:r>
        <w:rPr>
          <w:spacing w:val="1"/>
          <w:sz w:val="24"/>
        </w:rPr>
        <w:t> </w:t>
      </w:r>
      <w:r>
        <w:rPr>
          <w:sz w:val="24"/>
        </w:rPr>
        <w:t>съвременни центрове за четене и информираност 2021 г.“, по който са</w:t>
      </w:r>
      <w:r>
        <w:rPr>
          <w:spacing w:val="-57"/>
          <w:sz w:val="24"/>
        </w:rPr>
        <w:t> </w:t>
      </w:r>
      <w:r>
        <w:rPr>
          <w:sz w:val="24"/>
        </w:rPr>
        <w:t>закупени</w:t>
      </w:r>
      <w:r>
        <w:rPr>
          <w:spacing w:val="19"/>
          <w:sz w:val="24"/>
        </w:rPr>
        <w:t> </w:t>
      </w:r>
      <w:r>
        <w:rPr>
          <w:sz w:val="24"/>
        </w:rPr>
        <w:t>60</w:t>
      </w:r>
      <w:r>
        <w:rPr>
          <w:spacing w:val="19"/>
          <w:sz w:val="24"/>
        </w:rPr>
        <w:t> </w:t>
      </w:r>
      <w:r>
        <w:rPr>
          <w:sz w:val="24"/>
        </w:rPr>
        <w:t>бр.</w:t>
      </w:r>
      <w:r>
        <w:rPr>
          <w:spacing w:val="19"/>
          <w:sz w:val="24"/>
        </w:rPr>
        <w:t> </w:t>
      </w:r>
      <w:r>
        <w:rPr>
          <w:sz w:val="24"/>
        </w:rPr>
        <w:t>нови</w:t>
      </w:r>
      <w:r>
        <w:rPr>
          <w:spacing w:val="18"/>
          <w:sz w:val="24"/>
        </w:rPr>
        <w:t> </w:t>
      </w:r>
      <w:r>
        <w:rPr>
          <w:sz w:val="24"/>
        </w:rPr>
        <w:t>книги.Периодично</w:t>
      </w:r>
      <w:r>
        <w:rPr>
          <w:spacing w:val="19"/>
          <w:sz w:val="24"/>
        </w:rPr>
        <w:t> </w:t>
      </w:r>
      <w:r>
        <w:rPr>
          <w:sz w:val="24"/>
        </w:rPr>
        <w:t>почистване</w:t>
      </w:r>
      <w:r>
        <w:rPr>
          <w:spacing w:val="18"/>
          <w:sz w:val="24"/>
        </w:rPr>
        <w:t> </w:t>
      </w:r>
      <w:r>
        <w:rPr>
          <w:sz w:val="24"/>
        </w:rPr>
        <w:t>тревните</w:t>
      </w:r>
      <w:r>
        <w:rPr>
          <w:spacing w:val="18"/>
          <w:sz w:val="24"/>
        </w:rPr>
        <w:t> </w:t>
      </w:r>
      <w:r>
        <w:rPr>
          <w:sz w:val="24"/>
        </w:rPr>
        <w:t>площи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BodyText"/>
        <w:spacing w:line="276" w:lineRule="auto" w:before="76"/>
        <w:ind w:left="2620"/>
        <w:jc w:val="left"/>
      </w:pPr>
      <w:r>
        <w:rPr/>
        <w:t>пред</w:t>
      </w:r>
      <w:r>
        <w:rPr>
          <w:spacing w:val="49"/>
        </w:rPr>
        <w:t> </w:t>
      </w:r>
      <w:r>
        <w:rPr/>
        <w:t>читалището,</w:t>
      </w:r>
      <w:r>
        <w:rPr>
          <w:spacing w:val="51"/>
        </w:rPr>
        <w:t> </w:t>
      </w:r>
      <w:r>
        <w:rPr/>
        <w:t>пощенската</w:t>
      </w:r>
      <w:r>
        <w:rPr>
          <w:spacing w:val="50"/>
        </w:rPr>
        <w:t> </w:t>
      </w:r>
      <w:r>
        <w:rPr/>
        <w:t>станция,</w:t>
      </w:r>
      <w:r>
        <w:rPr>
          <w:spacing w:val="50"/>
        </w:rPr>
        <w:t> </w:t>
      </w:r>
      <w:r>
        <w:rPr/>
        <w:t>здравната</w:t>
      </w:r>
      <w:r>
        <w:rPr>
          <w:spacing w:val="50"/>
        </w:rPr>
        <w:t> </w:t>
      </w:r>
      <w:r>
        <w:rPr/>
        <w:t>служба,</w:t>
      </w:r>
      <w:r>
        <w:rPr>
          <w:spacing w:val="50"/>
        </w:rPr>
        <w:t> </w:t>
      </w:r>
      <w:r>
        <w:rPr/>
        <w:t>детските</w:t>
      </w:r>
      <w:r>
        <w:rPr>
          <w:spacing w:val="-57"/>
        </w:rPr>
        <w:t> </w:t>
      </w:r>
      <w:r>
        <w:rPr/>
        <w:t>площадки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улиците.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  <w:tab w:pos="7215" w:val="left" w:leader="none"/>
        </w:tabs>
        <w:spacing w:line="278" w:lineRule="auto" w:before="0" w:after="0"/>
        <w:ind w:left="2620" w:right="862" w:hanging="360"/>
        <w:jc w:val="left"/>
        <w:rPr>
          <w:sz w:val="24"/>
        </w:rPr>
      </w:pPr>
      <w:r>
        <w:rPr>
          <w:sz w:val="24"/>
        </w:rPr>
        <w:t>Извършено</w:t>
      </w:r>
      <w:r>
        <w:rPr>
          <w:spacing w:val="85"/>
          <w:sz w:val="24"/>
        </w:rPr>
        <w:t> </w:t>
      </w:r>
      <w:r>
        <w:rPr>
          <w:sz w:val="24"/>
        </w:rPr>
        <w:t>е</w:t>
      </w:r>
      <w:r>
        <w:rPr>
          <w:spacing w:val="84"/>
          <w:sz w:val="24"/>
        </w:rPr>
        <w:t> </w:t>
      </w:r>
      <w:r>
        <w:rPr>
          <w:sz w:val="24"/>
        </w:rPr>
        <w:t>частично</w:t>
      </w:r>
      <w:r>
        <w:rPr>
          <w:spacing w:val="86"/>
          <w:sz w:val="24"/>
        </w:rPr>
        <w:t> </w:t>
      </w:r>
      <w:r>
        <w:rPr>
          <w:sz w:val="24"/>
        </w:rPr>
        <w:t>преасфалтиране</w:t>
        <w:tab/>
        <w:t>на</w:t>
      </w:r>
      <w:r>
        <w:rPr>
          <w:spacing w:val="30"/>
          <w:sz w:val="24"/>
        </w:rPr>
        <w:t> </w:t>
      </w:r>
      <w:r>
        <w:rPr>
          <w:sz w:val="24"/>
        </w:rPr>
        <w:t>ул.</w:t>
      </w:r>
      <w:r>
        <w:rPr>
          <w:spacing w:val="26"/>
          <w:sz w:val="24"/>
        </w:rPr>
        <w:t> </w:t>
      </w:r>
      <w:r>
        <w:rPr>
          <w:sz w:val="24"/>
        </w:rPr>
        <w:t>„Никола</w:t>
      </w:r>
      <w:r>
        <w:rPr>
          <w:spacing w:val="25"/>
          <w:sz w:val="24"/>
        </w:rPr>
        <w:t> </w:t>
      </w:r>
      <w:r>
        <w:rPr>
          <w:sz w:val="24"/>
        </w:rPr>
        <w:t>Йонков</w:t>
      </w:r>
      <w:r>
        <w:rPr>
          <w:spacing w:val="-57"/>
          <w:sz w:val="24"/>
        </w:rPr>
        <w:t> </w:t>
      </w:r>
      <w:r>
        <w:rPr>
          <w:sz w:val="24"/>
        </w:rPr>
        <w:t>Вапцаров“</w:t>
      </w:r>
      <w:r>
        <w:rPr>
          <w:spacing w:val="-2"/>
          <w:sz w:val="24"/>
        </w:rPr>
        <w:t> </w:t>
      </w:r>
      <w:r>
        <w:rPr>
          <w:sz w:val="24"/>
        </w:rPr>
        <w:t>– 877 кв.м.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0" w:after="0"/>
        <w:ind w:left="2620" w:right="865" w:hanging="360"/>
        <w:jc w:val="left"/>
        <w:rPr>
          <w:sz w:val="24"/>
        </w:rPr>
      </w:pPr>
      <w:r>
        <w:rPr>
          <w:sz w:val="24"/>
        </w:rPr>
        <w:t>Успешно</w:t>
      </w:r>
      <w:r>
        <w:rPr>
          <w:spacing w:val="36"/>
          <w:sz w:val="24"/>
        </w:rPr>
        <w:t> </w:t>
      </w:r>
      <w:r>
        <w:rPr>
          <w:sz w:val="24"/>
        </w:rPr>
        <w:t>реализиран</w:t>
      </w:r>
      <w:r>
        <w:rPr>
          <w:spacing w:val="14"/>
          <w:sz w:val="24"/>
        </w:rPr>
        <w:t> </w:t>
      </w:r>
      <w:r>
        <w:rPr>
          <w:sz w:val="24"/>
        </w:rPr>
        <w:t>проект</w:t>
      </w:r>
      <w:r>
        <w:rPr>
          <w:spacing w:val="36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кампания</w:t>
      </w:r>
      <w:r>
        <w:rPr>
          <w:spacing w:val="33"/>
          <w:sz w:val="24"/>
        </w:rPr>
        <w:t> </w:t>
      </w:r>
      <w:r>
        <w:rPr>
          <w:sz w:val="24"/>
        </w:rPr>
        <w:t>„Малки</w:t>
      </w:r>
      <w:r>
        <w:rPr>
          <w:spacing w:val="37"/>
          <w:sz w:val="24"/>
        </w:rPr>
        <w:t> </w:t>
      </w:r>
      <w:r>
        <w:rPr>
          <w:sz w:val="24"/>
        </w:rPr>
        <w:t>населени</w:t>
      </w:r>
      <w:r>
        <w:rPr>
          <w:spacing w:val="37"/>
          <w:sz w:val="24"/>
        </w:rPr>
        <w:t> </w:t>
      </w:r>
      <w:r>
        <w:rPr>
          <w:sz w:val="24"/>
        </w:rPr>
        <w:t>места“</w:t>
      </w:r>
      <w:r>
        <w:rPr>
          <w:spacing w:val="-57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„Изграждане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видео наблюдение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контрол“.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8" w:lineRule="auto" w:before="0" w:after="0"/>
        <w:ind w:left="2620" w:right="864" w:hanging="360"/>
        <w:jc w:val="left"/>
        <w:rPr>
          <w:sz w:val="24"/>
        </w:rPr>
      </w:pPr>
      <w:r>
        <w:rPr>
          <w:sz w:val="24"/>
        </w:rPr>
        <w:t>Регулярно</w:t>
      </w:r>
      <w:r>
        <w:rPr>
          <w:spacing w:val="19"/>
          <w:sz w:val="24"/>
        </w:rPr>
        <w:t> </w:t>
      </w:r>
      <w:r>
        <w:rPr>
          <w:sz w:val="24"/>
        </w:rPr>
        <w:t>наземно</w:t>
      </w:r>
      <w:r>
        <w:rPr>
          <w:spacing w:val="20"/>
          <w:sz w:val="24"/>
        </w:rPr>
        <w:t> </w:t>
      </w:r>
      <w:r>
        <w:rPr>
          <w:sz w:val="24"/>
        </w:rPr>
        <w:t>третиране</w:t>
      </w:r>
      <w:r>
        <w:rPr>
          <w:spacing w:val="18"/>
          <w:sz w:val="24"/>
        </w:rPr>
        <w:t> </w:t>
      </w:r>
      <w:r>
        <w:rPr>
          <w:sz w:val="24"/>
        </w:rPr>
        <w:t>срещу</w:t>
      </w:r>
      <w:r>
        <w:rPr>
          <w:spacing w:val="15"/>
          <w:sz w:val="24"/>
        </w:rPr>
        <w:t> </w:t>
      </w:r>
      <w:r>
        <w:rPr>
          <w:sz w:val="24"/>
        </w:rPr>
        <w:t>комари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кърлежи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населеното</w:t>
      </w:r>
      <w:r>
        <w:rPr>
          <w:spacing w:val="-57"/>
          <w:sz w:val="24"/>
        </w:rPr>
        <w:t> </w:t>
      </w:r>
      <w:r>
        <w:rPr>
          <w:sz w:val="24"/>
        </w:rPr>
        <w:t>място.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0" w:after="0"/>
        <w:ind w:left="2620" w:right="860" w:hanging="360"/>
        <w:jc w:val="left"/>
        <w:rPr>
          <w:sz w:val="24"/>
        </w:rPr>
      </w:pPr>
      <w:r>
        <w:rPr>
          <w:sz w:val="24"/>
        </w:rPr>
        <w:t>Редовно</w:t>
      </w:r>
      <w:r>
        <w:rPr>
          <w:spacing w:val="13"/>
          <w:sz w:val="24"/>
        </w:rPr>
        <w:t> </w:t>
      </w:r>
      <w:r>
        <w:rPr>
          <w:sz w:val="24"/>
        </w:rPr>
        <w:t>сметосъбиране</w:t>
      </w:r>
      <w:r>
        <w:rPr>
          <w:spacing w:val="13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график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почистване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населеното</w:t>
      </w:r>
      <w:r>
        <w:rPr>
          <w:spacing w:val="15"/>
          <w:sz w:val="24"/>
        </w:rPr>
        <w:t> </w:t>
      </w:r>
      <w:r>
        <w:rPr>
          <w:sz w:val="24"/>
        </w:rPr>
        <w:t>място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изхвърлени битови</w:t>
      </w:r>
      <w:r>
        <w:rPr>
          <w:spacing w:val="1"/>
          <w:sz w:val="24"/>
        </w:rPr>
        <w:t> </w:t>
      </w:r>
      <w:r>
        <w:rPr>
          <w:sz w:val="24"/>
        </w:rPr>
        <w:t>отпадъци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треви.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8" w:lineRule="auto" w:before="0" w:after="0"/>
        <w:ind w:left="2620" w:right="863" w:hanging="360"/>
        <w:jc w:val="left"/>
        <w:rPr>
          <w:sz w:val="24"/>
        </w:rPr>
      </w:pPr>
      <w:r>
        <w:rPr>
          <w:sz w:val="24"/>
        </w:rPr>
        <w:t>Почистване на Гробищните паркове /Християнски и Мюсюлмански/ в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Просена.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2" w:lineRule="exact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Редовно</w:t>
      </w:r>
      <w:r>
        <w:rPr>
          <w:spacing w:val="-3"/>
          <w:sz w:val="24"/>
        </w:rPr>
        <w:t> </w:t>
      </w:r>
      <w:r>
        <w:rPr>
          <w:sz w:val="24"/>
        </w:rPr>
        <w:t>снегопочистване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уличната</w:t>
      </w:r>
      <w:r>
        <w:rPr>
          <w:spacing w:val="-2"/>
          <w:sz w:val="24"/>
        </w:rPr>
        <w:t> </w:t>
      </w:r>
      <w:r>
        <w:rPr>
          <w:sz w:val="24"/>
        </w:rPr>
        <w:t>мрежа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наличния</w:t>
      </w:r>
      <w:r>
        <w:rPr>
          <w:spacing w:val="-5"/>
          <w:sz w:val="24"/>
        </w:rPr>
        <w:t> </w:t>
      </w:r>
      <w:r>
        <w:rPr>
          <w:sz w:val="24"/>
        </w:rPr>
        <w:t>трактор.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29" w:after="0"/>
        <w:ind w:left="2620" w:right="857" w:hanging="360"/>
        <w:jc w:val="left"/>
        <w:rPr>
          <w:sz w:val="24"/>
        </w:rPr>
      </w:pPr>
      <w:r>
        <w:rPr>
          <w:sz w:val="24"/>
        </w:rPr>
        <w:t>През</w:t>
      </w:r>
      <w:r>
        <w:rPr>
          <w:spacing w:val="9"/>
          <w:sz w:val="24"/>
        </w:rPr>
        <w:t> </w:t>
      </w:r>
      <w:r>
        <w:rPr>
          <w:sz w:val="24"/>
        </w:rPr>
        <w:t>отчетния</w:t>
      </w:r>
      <w:r>
        <w:rPr>
          <w:spacing w:val="10"/>
          <w:sz w:val="24"/>
        </w:rPr>
        <w:t> </w:t>
      </w:r>
      <w:r>
        <w:rPr>
          <w:sz w:val="24"/>
        </w:rPr>
        <w:t>период</w:t>
      </w:r>
      <w:r>
        <w:rPr>
          <w:spacing w:val="7"/>
          <w:sz w:val="24"/>
        </w:rPr>
        <w:t> </w:t>
      </w:r>
      <w:r>
        <w:rPr>
          <w:sz w:val="24"/>
        </w:rPr>
        <w:t>съвместно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читалище</w:t>
      </w:r>
      <w:r>
        <w:rPr>
          <w:spacing w:val="8"/>
          <w:sz w:val="24"/>
        </w:rPr>
        <w:t> </w:t>
      </w:r>
      <w:r>
        <w:rPr>
          <w:sz w:val="24"/>
        </w:rPr>
        <w:t>„Максим</w:t>
      </w:r>
      <w:r>
        <w:rPr>
          <w:spacing w:val="9"/>
          <w:sz w:val="24"/>
        </w:rPr>
        <w:t> </w:t>
      </w:r>
      <w:r>
        <w:rPr>
          <w:sz w:val="24"/>
        </w:rPr>
        <w:t>Горки</w:t>
      </w:r>
      <w:r>
        <w:rPr>
          <w:spacing w:val="16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1928“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Просена</w:t>
      </w:r>
      <w:r>
        <w:rPr>
          <w:spacing w:val="-1"/>
          <w:sz w:val="24"/>
        </w:rPr>
        <w:t> </w:t>
      </w:r>
      <w:r>
        <w:rPr>
          <w:sz w:val="24"/>
        </w:rPr>
        <w:t>бяха</w:t>
      </w:r>
      <w:r>
        <w:rPr>
          <w:spacing w:val="-2"/>
          <w:sz w:val="24"/>
        </w:rPr>
        <w:t> </w:t>
      </w:r>
      <w:r>
        <w:rPr>
          <w:sz w:val="24"/>
        </w:rPr>
        <w:t>организирани следните събития: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2" w:after="0"/>
        <w:ind w:left="2620" w:right="861" w:hanging="360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Дядо</w:t>
      </w:r>
      <w:r>
        <w:rPr>
          <w:spacing w:val="41"/>
          <w:sz w:val="24"/>
        </w:rPr>
        <w:t> </w:t>
      </w:r>
      <w:r>
        <w:rPr>
          <w:sz w:val="24"/>
        </w:rPr>
        <w:t>Коледа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домовете,</w:t>
      </w:r>
      <w:r>
        <w:rPr>
          <w:spacing w:val="41"/>
          <w:sz w:val="24"/>
        </w:rPr>
        <w:t> </w:t>
      </w:r>
      <w:r>
        <w:rPr>
          <w:sz w:val="24"/>
        </w:rPr>
        <w:t>който</w:t>
      </w:r>
      <w:r>
        <w:rPr>
          <w:spacing w:val="41"/>
          <w:sz w:val="24"/>
        </w:rPr>
        <w:t> </w:t>
      </w:r>
      <w:r>
        <w:rPr>
          <w:sz w:val="24"/>
        </w:rPr>
        <w:t>зарадва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подаръци</w:t>
      </w:r>
      <w:r>
        <w:rPr>
          <w:spacing w:val="-57"/>
          <w:sz w:val="24"/>
        </w:rPr>
        <w:t> </w:t>
      </w:r>
      <w:r>
        <w:rPr>
          <w:sz w:val="24"/>
        </w:rPr>
        <w:t>малки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големи;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5" w:lineRule="exact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отбелязване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празника</w:t>
      </w:r>
      <w:r>
        <w:rPr>
          <w:spacing w:val="-3"/>
          <w:sz w:val="24"/>
        </w:rPr>
        <w:t> </w:t>
      </w:r>
      <w:r>
        <w:rPr>
          <w:sz w:val="24"/>
        </w:rPr>
        <w:t>„Бабинден“;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8" w:lineRule="auto" w:before="41" w:after="0"/>
        <w:ind w:left="2620" w:right="864" w:hanging="360"/>
        <w:jc w:val="left"/>
        <w:rPr>
          <w:sz w:val="24"/>
        </w:rPr>
      </w:pPr>
      <w:r>
        <w:rPr>
          <w:sz w:val="24"/>
        </w:rPr>
        <w:t>изложба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мартеници,</w:t>
      </w:r>
      <w:r>
        <w:rPr>
          <w:spacing w:val="31"/>
          <w:sz w:val="24"/>
        </w:rPr>
        <w:t> </w:t>
      </w:r>
      <w:r>
        <w:rPr>
          <w:sz w:val="24"/>
        </w:rPr>
        <w:t>пана,</w:t>
      </w:r>
      <w:r>
        <w:rPr>
          <w:spacing w:val="32"/>
          <w:sz w:val="24"/>
        </w:rPr>
        <w:t> </w:t>
      </w:r>
      <w:r>
        <w:rPr>
          <w:sz w:val="24"/>
        </w:rPr>
        <w:t>рисунки</w:t>
      </w:r>
      <w:r>
        <w:rPr>
          <w:spacing w:val="8"/>
          <w:sz w:val="24"/>
        </w:rPr>
        <w:t> </w:t>
      </w:r>
      <w:r>
        <w:rPr>
          <w:sz w:val="24"/>
        </w:rPr>
        <w:t>по</w:t>
      </w:r>
      <w:r>
        <w:rPr>
          <w:spacing w:val="33"/>
          <w:sz w:val="24"/>
        </w:rPr>
        <w:t> </w:t>
      </w:r>
      <w:r>
        <w:rPr>
          <w:sz w:val="24"/>
        </w:rPr>
        <w:t>случай</w:t>
      </w:r>
      <w:r>
        <w:rPr>
          <w:spacing w:val="34"/>
          <w:sz w:val="24"/>
        </w:rPr>
        <w:t> </w:t>
      </w:r>
      <w:r>
        <w:rPr>
          <w:sz w:val="24"/>
        </w:rPr>
        <w:t>Празника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Баба</w:t>
      </w:r>
      <w:r>
        <w:rPr>
          <w:spacing w:val="-57"/>
          <w:sz w:val="24"/>
        </w:rPr>
        <w:t> </w:t>
      </w:r>
      <w:r>
        <w:rPr>
          <w:sz w:val="24"/>
        </w:rPr>
        <w:t>Марта;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0" w:after="0"/>
        <w:ind w:left="2620" w:right="856" w:hanging="360"/>
        <w:jc w:val="left"/>
        <w:rPr>
          <w:sz w:val="24"/>
        </w:rPr>
      </w:pPr>
      <w:r>
        <w:rPr>
          <w:sz w:val="24"/>
        </w:rPr>
        <w:t>посрещане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Първа</w:t>
      </w:r>
      <w:r>
        <w:rPr>
          <w:spacing w:val="19"/>
          <w:sz w:val="24"/>
        </w:rPr>
        <w:t> </w:t>
      </w:r>
      <w:r>
        <w:rPr>
          <w:sz w:val="24"/>
        </w:rPr>
        <w:t>пролет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честване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3–ти</w:t>
      </w:r>
      <w:r>
        <w:rPr>
          <w:spacing w:val="19"/>
          <w:sz w:val="24"/>
        </w:rPr>
        <w:t> </w:t>
      </w:r>
      <w:r>
        <w:rPr>
          <w:sz w:val="24"/>
        </w:rPr>
        <w:t>Март</w:t>
      </w:r>
      <w:r>
        <w:rPr>
          <w:spacing w:val="18"/>
          <w:sz w:val="24"/>
        </w:rPr>
        <w:t> </w:t>
      </w:r>
      <w:r>
        <w:rPr>
          <w:sz w:val="24"/>
        </w:rPr>
        <w:t>144</w:t>
      </w:r>
      <w:r>
        <w:rPr>
          <w:spacing w:val="17"/>
          <w:sz w:val="24"/>
        </w:rPr>
        <w:t> </w:t>
      </w:r>
      <w:r>
        <w:rPr>
          <w:sz w:val="24"/>
        </w:rPr>
        <w:t>г.</w:t>
      </w:r>
      <w:r>
        <w:rPr>
          <w:spacing w:val="17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Освобождението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България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децата</w:t>
      </w:r>
      <w:r>
        <w:rPr>
          <w:spacing w:val="-1"/>
          <w:sz w:val="24"/>
        </w:rPr>
        <w:t> </w:t>
      </w:r>
      <w:r>
        <w:rPr>
          <w:sz w:val="24"/>
        </w:rPr>
        <w:t>от детската</w:t>
      </w:r>
      <w:r>
        <w:rPr>
          <w:spacing w:val="-1"/>
          <w:sz w:val="24"/>
        </w:rPr>
        <w:t> </w:t>
      </w:r>
      <w:r>
        <w:rPr>
          <w:sz w:val="24"/>
        </w:rPr>
        <w:t>градина;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0" w:after="0"/>
        <w:ind w:left="2620" w:right="859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> </w:t>
      </w:r>
      <w:r>
        <w:rPr>
          <w:sz w:val="24"/>
        </w:rPr>
        <w:t>втора</w:t>
      </w:r>
      <w:r>
        <w:rPr>
          <w:spacing w:val="10"/>
          <w:sz w:val="24"/>
        </w:rPr>
        <w:t> </w:t>
      </w:r>
      <w:r>
        <w:rPr>
          <w:sz w:val="24"/>
        </w:rPr>
        <w:t>поредна</w:t>
      </w:r>
      <w:r>
        <w:rPr>
          <w:spacing w:val="7"/>
          <w:sz w:val="24"/>
        </w:rPr>
        <w:t> </w:t>
      </w:r>
      <w:r>
        <w:rPr>
          <w:sz w:val="24"/>
        </w:rPr>
        <w:t>година</w:t>
      </w:r>
      <w:r>
        <w:rPr>
          <w:spacing w:val="12"/>
          <w:sz w:val="24"/>
        </w:rPr>
        <w:t> </w:t>
      </w:r>
      <w:r>
        <w:rPr>
          <w:sz w:val="24"/>
        </w:rPr>
        <w:t>бе</w:t>
      </w:r>
      <w:r>
        <w:rPr>
          <w:spacing w:val="10"/>
          <w:sz w:val="24"/>
        </w:rPr>
        <w:t> </w:t>
      </w:r>
      <w:r>
        <w:rPr>
          <w:sz w:val="24"/>
        </w:rPr>
        <w:t>организирано</w:t>
      </w:r>
      <w:r>
        <w:rPr>
          <w:spacing w:val="11"/>
          <w:sz w:val="24"/>
        </w:rPr>
        <w:t> </w:t>
      </w:r>
      <w:r>
        <w:rPr>
          <w:sz w:val="24"/>
        </w:rPr>
        <w:t>общоселско</w:t>
      </w:r>
      <w:r>
        <w:rPr>
          <w:spacing w:val="11"/>
          <w:sz w:val="24"/>
        </w:rPr>
        <w:t> </w:t>
      </w:r>
      <w:r>
        <w:rPr>
          <w:sz w:val="24"/>
        </w:rPr>
        <w:t>осмомартенско</w:t>
      </w:r>
      <w:r>
        <w:rPr>
          <w:spacing w:val="-57"/>
          <w:sz w:val="24"/>
        </w:rPr>
        <w:t> </w:t>
      </w:r>
      <w:r>
        <w:rPr>
          <w:sz w:val="24"/>
        </w:rPr>
        <w:t>тържество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участието на</w:t>
      </w:r>
      <w:r>
        <w:rPr>
          <w:spacing w:val="-2"/>
          <w:sz w:val="24"/>
        </w:rPr>
        <w:t> </w:t>
      </w:r>
      <w:r>
        <w:rPr>
          <w:sz w:val="24"/>
        </w:rPr>
        <w:t>над 80 жени</w:t>
      </w:r>
      <w:r>
        <w:rPr>
          <w:spacing w:val="-1"/>
          <w:sz w:val="24"/>
        </w:rPr>
        <w:t> </w:t>
      </w:r>
      <w:r>
        <w:rPr>
          <w:sz w:val="24"/>
        </w:rPr>
        <w:t>от селото;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проведени</w:t>
      </w:r>
      <w:r>
        <w:rPr>
          <w:spacing w:val="-4"/>
          <w:sz w:val="24"/>
        </w:rPr>
        <w:t> </w:t>
      </w:r>
      <w:r>
        <w:rPr>
          <w:sz w:val="24"/>
        </w:rPr>
        <w:t>конни</w:t>
      </w:r>
      <w:r>
        <w:rPr>
          <w:spacing w:val="-3"/>
          <w:sz w:val="24"/>
        </w:rPr>
        <w:t> </w:t>
      </w:r>
      <w:r>
        <w:rPr>
          <w:sz w:val="24"/>
        </w:rPr>
        <w:t>състезания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случай</w:t>
      </w:r>
      <w:r>
        <w:rPr>
          <w:spacing w:val="-3"/>
          <w:sz w:val="24"/>
        </w:rPr>
        <w:t> </w:t>
      </w:r>
      <w:r>
        <w:rPr>
          <w:sz w:val="24"/>
        </w:rPr>
        <w:t>Тодоровден;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37" w:after="0"/>
        <w:ind w:left="2620" w:right="866" w:hanging="360"/>
        <w:jc w:val="left"/>
        <w:rPr>
          <w:sz w:val="24"/>
        </w:rPr>
      </w:pPr>
      <w:r>
        <w:rPr>
          <w:sz w:val="24"/>
        </w:rPr>
        <w:t>организиран</w:t>
      </w:r>
      <w:r>
        <w:rPr>
          <w:spacing w:val="2"/>
          <w:sz w:val="24"/>
        </w:rPr>
        <w:t> </w:t>
      </w:r>
      <w:r>
        <w:rPr>
          <w:sz w:val="24"/>
        </w:rPr>
        <w:t>празник „Сирни</w:t>
      </w:r>
      <w:r>
        <w:rPr>
          <w:spacing w:val="3"/>
          <w:sz w:val="24"/>
        </w:rPr>
        <w:t> </w:t>
      </w:r>
      <w:r>
        <w:rPr>
          <w:sz w:val="24"/>
        </w:rPr>
        <w:t>заговезни“ с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2"/>
          <w:sz w:val="24"/>
        </w:rPr>
        <w:t> </w:t>
      </w:r>
      <w:r>
        <w:rPr>
          <w:sz w:val="24"/>
        </w:rPr>
        <w:t>музика,</w:t>
      </w:r>
      <w:r>
        <w:rPr>
          <w:spacing w:val="1"/>
          <w:sz w:val="24"/>
        </w:rPr>
        <w:t> </w:t>
      </w:r>
      <w:r>
        <w:rPr>
          <w:sz w:val="24"/>
        </w:rPr>
        <w:t>хора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традиционния</w:t>
      </w:r>
      <w:r>
        <w:rPr>
          <w:spacing w:val="-1"/>
          <w:sz w:val="24"/>
        </w:rPr>
        <w:t> </w:t>
      </w:r>
      <w:r>
        <w:rPr>
          <w:sz w:val="24"/>
        </w:rPr>
        <w:t>голям</w:t>
      </w:r>
      <w:r>
        <w:rPr>
          <w:spacing w:val="-1"/>
          <w:sz w:val="24"/>
        </w:rPr>
        <w:t> </w:t>
      </w:r>
      <w:r>
        <w:rPr>
          <w:sz w:val="24"/>
        </w:rPr>
        <w:t>огън;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5" w:lineRule="exact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честване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Лазаровден;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43" w:after="0"/>
        <w:ind w:left="2620" w:right="863" w:hanging="360"/>
        <w:jc w:val="both"/>
        <w:rPr>
          <w:sz w:val="24"/>
        </w:rPr>
      </w:pPr>
      <w:r>
        <w:rPr>
          <w:sz w:val="24"/>
        </w:rPr>
        <w:t>за втора поредна година бе отбелязан Международният ден на детето</w:t>
      </w:r>
      <w:r>
        <w:rPr>
          <w:spacing w:val="1"/>
          <w:sz w:val="24"/>
        </w:rPr>
        <w:t> </w:t>
      </w:r>
      <w:r>
        <w:rPr>
          <w:sz w:val="24"/>
        </w:rPr>
        <w:t>1-ви</w:t>
      </w:r>
      <w:r>
        <w:rPr>
          <w:spacing w:val="-1"/>
          <w:sz w:val="24"/>
        </w:rPr>
        <w:t> </w:t>
      </w:r>
      <w:r>
        <w:rPr>
          <w:sz w:val="24"/>
        </w:rPr>
        <w:t>юни с</w:t>
      </w:r>
      <w:r>
        <w:rPr>
          <w:spacing w:val="-2"/>
          <w:sz w:val="24"/>
        </w:rPr>
        <w:t> </w:t>
      </w:r>
      <w:r>
        <w:rPr>
          <w:sz w:val="24"/>
        </w:rPr>
        <w:t>много веселие,</w:t>
      </w:r>
      <w:r>
        <w:rPr>
          <w:spacing w:val="-1"/>
          <w:sz w:val="24"/>
        </w:rPr>
        <w:t> </w:t>
      </w:r>
      <w:r>
        <w:rPr>
          <w:sz w:val="24"/>
        </w:rPr>
        <w:t>игри, торта</w:t>
      </w:r>
      <w:r>
        <w:rPr>
          <w:spacing w:val="-1"/>
          <w:sz w:val="24"/>
        </w:rPr>
        <w:t> </w:t>
      </w:r>
      <w:r>
        <w:rPr>
          <w:sz w:val="24"/>
        </w:rPr>
        <w:t>и забавление.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5" w:hanging="360"/>
        <w:jc w:val="both"/>
        <w:rPr>
          <w:sz w:val="24"/>
        </w:rPr>
      </w:pPr>
      <w:r>
        <w:rPr>
          <w:sz w:val="24"/>
        </w:rPr>
        <w:t>пролетна</w:t>
      </w:r>
      <w:r>
        <w:rPr>
          <w:spacing w:val="1"/>
          <w:sz w:val="24"/>
        </w:rPr>
        <w:t> </w:t>
      </w:r>
      <w:r>
        <w:rPr>
          <w:sz w:val="24"/>
        </w:rPr>
        <w:t>работилница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НЧ</w:t>
      </w:r>
      <w:r>
        <w:rPr>
          <w:spacing w:val="1"/>
          <w:sz w:val="24"/>
        </w:rPr>
        <w:t> </w:t>
      </w:r>
      <w:r>
        <w:rPr>
          <w:sz w:val="24"/>
        </w:rPr>
        <w:t>„Максим</w:t>
      </w:r>
      <w:r>
        <w:rPr>
          <w:spacing w:val="1"/>
          <w:sz w:val="24"/>
        </w:rPr>
        <w:t> </w:t>
      </w:r>
      <w:r>
        <w:rPr>
          <w:sz w:val="24"/>
        </w:rPr>
        <w:t>Горки</w:t>
      </w:r>
      <w:r>
        <w:rPr>
          <w:spacing w:val="1"/>
          <w:sz w:val="24"/>
        </w:rPr>
        <w:t> </w:t>
      </w:r>
      <w:r>
        <w:rPr>
          <w:sz w:val="24"/>
        </w:rPr>
        <w:t>1928“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„Шарен</w:t>
      </w:r>
      <w:r>
        <w:rPr>
          <w:spacing w:val="1"/>
          <w:sz w:val="24"/>
        </w:rPr>
        <w:t> </w:t>
      </w:r>
      <w:r>
        <w:rPr>
          <w:sz w:val="24"/>
        </w:rPr>
        <w:t>Великден“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първо</w:t>
      </w:r>
      <w:r>
        <w:rPr>
          <w:spacing w:val="-1"/>
          <w:sz w:val="24"/>
        </w:rPr>
        <w:t> </w:t>
      </w:r>
      <w:r>
        <w:rPr>
          <w:sz w:val="24"/>
        </w:rPr>
        <w:t>място за</w:t>
      </w:r>
      <w:r>
        <w:rPr>
          <w:spacing w:val="-1"/>
          <w:sz w:val="24"/>
        </w:rPr>
        <w:t> </w:t>
      </w:r>
      <w:r>
        <w:rPr>
          <w:sz w:val="24"/>
        </w:rPr>
        <w:t>декорация.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7" w:hanging="360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НЧ „Максим Горки 1928“ с. Просена Община Русе</w:t>
      </w:r>
      <w:r>
        <w:rPr>
          <w:spacing w:val="1"/>
          <w:sz w:val="24"/>
        </w:rPr>
        <w:t> </w:t>
      </w:r>
      <w:r>
        <w:rPr>
          <w:sz w:val="24"/>
        </w:rPr>
        <w:t>реализира</w:t>
      </w:r>
      <w:r>
        <w:rPr>
          <w:spacing w:val="1"/>
          <w:sz w:val="24"/>
        </w:rPr>
        <w:t> </w:t>
      </w:r>
      <w:r>
        <w:rPr>
          <w:sz w:val="24"/>
        </w:rPr>
        <w:t>поредния</w:t>
      </w:r>
      <w:r>
        <w:rPr>
          <w:spacing w:val="1"/>
          <w:sz w:val="24"/>
        </w:rPr>
        <w:t> </w:t>
      </w:r>
      <w:r>
        <w:rPr>
          <w:sz w:val="24"/>
        </w:rPr>
        <w:t>си</w:t>
      </w:r>
      <w:r>
        <w:rPr>
          <w:spacing w:val="1"/>
          <w:sz w:val="24"/>
        </w:rPr>
        <w:t> </w:t>
      </w:r>
      <w:r>
        <w:rPr>
          <w:sz w:val="24"/>
        </w:rPr>
        <w:t>спечелен</w:t>
      </w:r>
      <w:r>
        <w:rPr>
          <w:spacing w:val="1"/>
          <w:sz w:val="24"/>
        </w:rPr>
        <w:t> </w:t>
      </w: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към</w:t>
      </w:r>
      <w:r>
        <w:rPr>
          <w:spacing w:val="1"/>
          <w:sz w:val="24"/>
        </w:rPr>
        <w:t> </w:t>
      </w: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културата.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8" w:lineRule="auto" w:before="0" w:after="0"/>
        <w:ind w:left="2620" w:right="855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НЧ</w:t>
      </w:r>
      <w:r>
        <w:rPr>
          <w:spacing w:val="1"/>
          <w:sz w:val="24"/>
        </w:rPr>
        <w:t> </w:t>
      </w:r>
      <w:r>
        <w:rPr>
          <w:sz w:val="24"/>
        </w:rPr>
        <w:t>„Максим</w:t>
      </w:r>
      <w:r>
        <w:rPr>
          <w:spacing w:val="1"/>
          <w:sz w:val="24"/>
        </w:rPr>
        <w:t> </w:t>
      </w:r>
      <w:r>
        <w:rPr>
          <w:sz w:val="24"/>
        </w:rPr>
        <w:t>Горки</w:t>
      </w:r>
      <w:r>
        <w:rPr>
          <w:spacing w:val="1"/>
          <w:sz w:val="24"/>
        </w:rPr>
        <w:t> </w:t>
      </w:r>
      <w:r>
        <w:rPr>
          <w:sz w:val="24"/>
        </w:rPr>
        <w:t>1928“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два</w:t>
      </w:r>
      <w:r>
        <w:rPr>
          <w:spacing w:val="1"/>
          <w:sz w:val="24"/>
        </w:rPr>
        <w:t> </w:t>
      </w:r>
      <w:r>
        <w:rPr>
          <w:sz w:val="24"/>
        </w:rPr>
        <w:t>конкурса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спечелен</w:t>
      </w:r>
      <w:r>
        <w:rPr>
          <w:spacing w:val="-57"/>
          <w:sz w:val="24"/>
        </w:rPr>
        <w:t> </w:t>
      </w:r>
      <w:r>
        <w:rPr>
          <w:sz w:val="24"/>
        </w:rPr>
        <w:t>златен</w:t>
      </w:r>
      <w:r>
        <w:rPr>
          <w:spacing w:val="7"/>
          <w:sz w:val="24"/>
        </w:rPr>
        <w:t> </w:t>
      </w:r>
      <w:r>
        <w:rPr>
          <w:sz w:val="24"/>
        </w:rPr>
        <w:t>медал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конкурса</w:t>
      </w:r>
      <w:r>
        <w:rPr>
          <w:spacing w:val="12"/>
          <w:sz w:val="24"/>
        </w:rPr>
        <w:t> </w:t>
      </w:r>
      <w:r>
        <w:rPr>
          <w:sz w:val="24"/>
        </w:rPr>
        <w:t>„Лична</w:t>
      </w:r>
      <w:r>
        <w:rPr>
          <w:spacing w:val="6"/>
          <w:sz w:val="24"/>
        </w:rPr>
        <w:t> </w:t>
      </w:r>
      <w:r>
        <w:rPr>
          <w:sz w:val="24"/>
        </w:rPr>
        <w:t>мома“</w:t>
      </w:r>
      <w:r>
        <w:rPr>
          <w:spacing w:val="6"/>
          <w:sz w:val="24"/>
        </w:rPr>
        <w:t> </w:t>
      </w:r>
      <w:r>
        <w:rPr>
          <w:sz w:val="24"/>
        </w:rPr>
        <w:t>за</w:t>
      </w:r>
      <w:r>
        <w:rPr>
          <w:spacing w:val="8"/>
          <w:sz w:val="24"/>
        </w:rPr>
        <w:t> </w:t>
      </w:r>
      <w:r>
        <w:rPr>
          <w:sz w:val="24"/>
        </w:rPr>
        <w:t>най-атрактивна</w:t>
      </w:r>
      <w:r>
        <w:rPr>
          <w:spacing w:val="6"/>
          <w:sz w:val="24"/>
        </w:rPr>
        <w:t> </w:t>
      </w:r>
      <w:r>
        <w:rPr>
          <w:sz w:val="24"/>
        </w:rPr>
        <w:t>носия</w:t>
      </w:r>
    </w:p>
    <w:p>
      <w:pPr>
        <w:pStyle w:val="BodyText"/>
        <w:spacing w:line="272" w:lineRule="exact"/>
        <w:ind w:left="2620"/>
      </w:pPr>
      <w:r>
        <w:rPr/>
        <w:t>„Най-автентична</w:t>
      </w:r>
      <w:r>
        <w:rPr>
          <w:spacing w:val="-6"/>
        </w:rPr>
        <w:t> </w:t>
      </w:r>
      <w:r>
        <w:rPr/>
        <w:t>носия“.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76" w:lineRule="auto" w:before="39" w:after="0"/>
        <w:ind w:left="2620" w:right="860" w:hanging="360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57"/>
          <w:sz w:val="24"/>
        </w:rPr>
        <w:t> </w:t>
      </w:r>
      <w:r>
        <w:rPr>
          <w:sz w:val="24"/>
        </w:rPr>
        <w:t>към</w:t>
      </w:r>
      <w:r>
        <w:rPr>
          <w:spacing w:val="56"/>
          <w:sz w:val="24"/>
        </w:rPr>
        <w:t> </w:t>
      </w:r>
      <w:r>
        <w:rPr>
          <w:sz w:val="24"/>
        </w:rPr>
        <w:t>„Национален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55"/>
          <w:sz w:val="24"/>
        </w:rPr>
        <w:t> </w:t>
      </w:r>
      <w:r>
        <w:rPr>
          <w:sz w:val="24"/>
        </w:rPr>
        <w:t>култура“</w:t>
      </w:r>
      <w:r>
        <w:rPr>
          <w:spacing w:val="55"/>
          <w:sz w:val="24"/>
        </w:rPr>
        <w:t> </w:t>
      </w:r>
      <w:r>
        <w:rPr>
          <w:sz w:val="24"/>
        </w:rPr>
        <w:t>по</w:t>
      </w:r>
      <w:r>
        <w:rPr>
          <w:spacing w:val="56"/>
          <w:sz w:val="24"/>
        </w:rPr>
        <w:t> </w:t>
      </w:r>
      <w:r>
        <w:rPr>
          <w:sz w:val="24"/>
        </w:rPr>
        <w:t>програма</w:t>
      </w:r>
      <w:r>
        <w:rPr>
          <w:spacing w:val="56"/>
          <w:sz w:val="24"/>
        </w:rPr>
        <w:t> </w:t>
      </w:r>
      <w:r>
        <w:rPr>
          <w:sz w:val="24"/>
        </w:rPr>
        <w:t>на</w:t>
      </w:r>
      <w:r>
        <w:rPr>
          <w:spacing w:val="55"/>
          <w:sz w:val="24"/>
        </w:rPr>
        <w:t> </w:t>
      </w:r>
      <w:r>
        <w:rPr>
          <w:sz w:val="24"/>
        </w:rPr>
        <w:t>частните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„Танц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самодиви за</w:t>
      </w:r>
      <w:r>
        <w:rPr>
          <w:spacing w:val="-2"/>
          <w:sz w:val="24"/>
        </w:rPr>
        <w:t> </w:t>
      </w:r>
      <w:r>
        <w:rPr>
          <w:sz w:val="24"/>
        </w:rPr>
        <w:t>Еньовден“.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1" w:after="0"/>
        <w:ind w:left="2620" w:right="0" w:hanging="361"/>
        <w:jc w:val="left"/>
        <w:rPr>
          <w:sz w:val="24"/>
        </w:rPr>
      </w:pPr>
      <w:r>
        <w:rPr>
          <w:sz w:val="24"/>
        </w:rPr>
        <w:t>Закупена</w:t>
      </w:r>
      <w:r>
        <w:rPr>
          <w:spacing w:val="54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озвучителна</w:t>
      </w:r>
      <w:r>
        <w:rPr>
          <w:spacing w:val="-1"/>
          <w:sz w:val="24"/>
        </w:rPr>
        <w:t> </w:t>
      </w:r>
      <w:r>
        <w:rPr>
          <w:sz w:val="24"/>
        </w:rPr>
        <w:t>уредба.</w:t>
      </w:r>
    </w:p>
    <w:p>
      <w:pPr>
        <w:pStyle w:val="ListParagraph"/>
        <w:numPr>
          <w:ilvl w:val="0"/>
          <w:numId w:val="221"/>
        </w:numPr>
        <w:tabs>
          <w:tab w:pos="2620" w:val="left" w:leader="none"/>
          <w:tab w:pos="2621" w:val="left" w:leader="none"/>
        </w:tabs>
        <w:spacing w:line="240" w:lineRule="auto" w:before="41" w:after="0"/>
        <w:ind w:left="2620" w:right="0" w:hanging="361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киносалона.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Heading3"/>
        <w:spacing w:before="60"/>
        <w:ind w:left="1528"/>
      </w:pPr>
      <w:r>
        <w:rPr>
          <w:color w:val="2AA0AF"/>
        </w:rPr>
        <w:t>Село</w:t>
      </w:r>
      <w:r>
        <w:rPr>
          <w:color w:val="2AA0AF"/>
          <w:spacing w:val="-4"/>
        </w:rPr>
        <w:t> </w:t>
      </w:r>
      <w:r>
        <w:rPr>
          <w:color w:val="2AA0AF"/>
        </w:rPr>
        <w:t>Сандрово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37" w:after="0"/>
        <w:ind w:left="2620" w:right="860" w:hanging="360"/>
        <w:jc w:val="both"/>
        <w:rPr>
          <w:sz w:val="24"/>
        </w:rPr>
      </w:pPr>
      <w:r>
        <w:rPr>
          <w:sz w:val="24"/>
        </w:rPr>
        <w:t>Извършен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подмяна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уличното</w:t>
      </w:r>
      <w:r>
        <w:rPr>
          <w:spacing w:val="1"/>
          <w:sz w:val="24"/>
        </w:rPr>
        <w:t> </w:t>
      </w:r>
      <w:r>
        <w:rPr>
          <w:sz w:val="24"/>
        </w:rPr>
        <w:t>осветление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лед</w:t>
      </w:r>
      <w:r>
        <w:rPr>
          <w:spacing w:val="1"/>
          <w:sz w:val="24"/>
        </w:rPr>
        <w:t> </w:t>
      </w:r>
      <w:r>
        <w:rPr>
          <w:sz w:val="24"/>
        </w:rPr>
        <w:t>осветителни</w:t>
      </w:r>
      <w:r>
        <w:rPr>
          <w:spacing w:val="-1"/>
          <w:sz w:val="24"/>
        </w:rPr>
        <w:t> </w:t>
      </w:r>
      <w:r>
        <w:rPr>
          <w:sz w:val="24"/>
        </w:rPr>
        <w:t>тела.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1" w:after="0"/>
        <w:ind w:left="2620" w:right="858" w:hanging="360"/>
        <w:jc w:val="both"/>
        <w:rPr>
          <w:sz w:val="24"/>
        </w:rPr>
      </w:pPr>
      <w:r>
        <w:rPr>
          <w:sz w:val="24"/>
        </w:rPr>
        <w:t>Извършен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поддръжка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всички</w:t>
      </w:r>
      <w:r>
        <w:rPr>
          <w:spacing w:val="1"/>
          <w:sz w:val="24"/>
        </w:rPr>
        <w:t> </w:t>
      </w:r>
      <w:r>
        <w:rPr>
          <w:sz w:val="24"/>
        </w:rPr>
        <w:t>модули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детските</w:t>
      </w:r>
      <w:r>
        <w:rPr>
          <w:spacing w:val="-57"/>
          <w:sz w:val="24"/>
        </w:rPr>
        <w:t> </w:t>
      </w:r>
      <w:r>
        <w:rPr>
          <w:sz w:val="24"/>
        </w:rPr>
        <w:t>площадки.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7" w:hanging="360"/>
        <w:jc w:val="both"/>
        <w:rPr>
          <w:sz w:val="24"/>
        </w:rPr>
      </w:pPr>
      <w:r>
        <w:rPr>
          <w:sz w:val="24"/>
        </w:rPr>
        <w:t>Реализиран бе текущ ремонт на ул. “Васил Левски”</w:t>
      </w:r>
      <w:r>
        <w:rPr>
          <w:spacing w:val="1"/>
          <w:sz w:val="24"/>
        </w:rPr>
        <w:t> </w:t>
      </w:r>
      <w:r>
        <w:rPr>
          <w:sz w:val="24"/>
        </w:rPr>
        <w:t>в с. Сандрово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1669</w:t>
      </w:r>
      <w:r>
        <w:rPr>
          <w:spacing w:val="-1"/>
          <w:sz w:val="24"/>
        </w:rPr>
        <w:t> </w:t>
      </w:r>
      <w:r>
        <w:rPr>
          <w:sz w:val="24"/>
        </w:rPr>
        <w:t>кв.м. на</w:t>
      </w:r>
      <w:r>
        <w:rPr>
          <w:spacing w:val="-1"/>
          <w:sz w:val="24"/>
        </w:rPr>
        <w:t> </w:t>
      </w:r>
      <w:r>
        <w:rPr>
          <w:sz w:val="24"/>
        </w:rPr>
        <w:t>стойност</w:t>
      </w:r>
      <w:r>
        <w:rPr>
          <w:spacing w:val="-2"/>
          <w:sz w:val="24"/>
        </w:rPr>
        <w:t> </w:t>
      </w:r>
      <w:r>
        <w:rPr>
          <w:sz w:val="24"/>
        </w:rPr>
        <w:t>59</w:t>
      </w:r>
      <w:r>
        <w:rPr>
          <w:spacing w:val="1"/>
          <w:sz w:val="24"/>
        </w:rPr>
        <w:t> </w:t>
      </w:r>
      <w:r>
        <w:rPr>
          <w:sz w:val="24"/>
        </w:rPr>
        <w:t>772 лв.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58" w:hanging="360"/>
        <w:jc w:val="both"/>
        <w:rPr>
          <w:sz w:val="24"/>
        </w:rPr>
      </w:pPr>
      <w:r>
        <w:rPr>
          <w:sz w:val="24"/>
        </w:rPr>
        <w:t>От капиталовата програма през 2022 г са закупени косящ трактор с</w:t>
      </w:r>
      <w:r>
        <w:rPr>
          <w:spacing w:val="1"/>
          <w:sz w:val="24"/>
        </w:rPr>
        <w:t> </w:t>
      </w:r>
      <w:r>
        <w:rPr>
          <w:sz w:val="24"/>
        </w:rPr>
        <w:t>ремарке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стойност</w:t>
      </w:r>
      <w:r>
        <w:rPr>
          <w:spacing w:val="24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299</w:t>
      </w:r>
      <w:r>
        <w:rPr>
          <w:spacing w:val="25"/>
          <w:sz w:val="24"/>
        </w:rPr>
        <w:t> </w:t>
      </w:r>
      <w:r>
        <w:rPr>
          <w:sz w:val="24"/>
        </w:rPr>
        <w:t>лв.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прътов</w:t>
      </w:r>
      <w:r>
        <w:rPr>
          <w:spacing w:val="24"/>
          <w:sz w:val="24"/>
        </w:rPr>
        <w:t> </w:t>
      </w:r>
      <w:r>
        <w:rPr>
          <w:sz w:val="24"/>
        </w:rPr>
        <w:t>верижен</w:t>
      </w:r>
      <w:r>
        <w:rPr>
          <w:spacing w:val="25"/>
          <w:sz w:val="24"/>
        </w:rPr>
        <w:t> </w:t>
      </w:r>
      <w:r>
        <w:rPr>
          <w:sz w:val="24"/>
        </w:rPr>
        <w:t>трион</w:t>
      </w:r>
      <w:r>
        <w:rPr>
          <w:spacing w:val="49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стойност</w:t>
      </w:r>
      <w:r>
        <w:rPr>
          <w:spacing w:val="-58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350 лв.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59"/>
          <w:sz w:val="24"/>
        </w:rPr>
        <w:t> </w:t>
      </w:r>
      <w:r>
        <w:rPr>
          <w:sz w:val="24"/>
        </w:rPr>
        <w:t>дейност</w:t>
      </w:r>
      <w:r>
        <w:rPr>
          <w:spacing w:val="-1"/>
          <w:sz w:val="24"/>
        </w:rPr>
        <w:t> </w:t>
      </w:r>
      <w:r>
        <w:rPr>
          <w:sz w:val="24"/>
        </w:rPr>
        <w:t>„Озеленяване“.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0" w:hanging="36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програма</w:t>
      </w:r>
      <w:r>
        <w:rPr>
          <w:spacing w:val="1"/>
          <w:sz w:val="24"/>
        </w:rPr>
        <w:t> </w:t>
      </w:r>
      <w:r>
        <w:rPr>
          <w:sz w:val="24"/>
        </w:rPr>
        <w:t>“Малки</w:t>
      </w:r>
      <w:r>
        <w:rPr>
          <w:spacing w:val="1"/>
          <w:sz w:val="24"/>
        </w:rPr>
        <w:t> </w:t>
      </w:r>
      <w:r>
        <w:rPr>
          <w:sz w:val="24"/>
        </w:rPr>
        <w:t>населени</w:t>
      </w:r>
      <w:r>
        <w:rPr>
          <w:spacing w:val="1"/>
          <w:sz w:val="24"/>
        </w:rPr>
        <w:t> </w:t>
      </w:r>
      <w:r>
        <w:rPr>
          <w:sz w:val="24"/>
        </w:rPr>
        <w:t>места”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изпълнен</w:t>
      </w:r>
      <w:r>
        <w:rPr>
          <w:spacing w:val="1"/>
          <w:sz w:val="24"/>
        </w:rPr>
        <w:t> </w:t>
      </w: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изграждане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“Поливна</w:t>
      </w:r>
      <w:r>
        <w:rPr>
          <w:spacing w:val="1"/>
          <w:sz w:val="24"/>
        </w:rPr>
        <w:t> </w:t>
      </w:r>
      <w:r>
        <w:rPr>
          <w:sz w:val="24"/>
        </w:rPr>
        <w:t>система“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995,70</w:t>
      </w:r>
      <w:r>
        <w:rPr>
          <w:spacing w:val="1"/>
          <w:sz w:val="24"/>
        </w:rPr>
        <w:t> </w:t>
      </w:r>
      <w:r>
        <w:rPr>
          <w:sz w:val="24"/>
        </w:rPr>
        <w:t>лв.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Централен парк с. Сандрово. Започва и реализацията на проект за</w:t>
      </w:r>
      <w:r>
        <w:rPr>
          <w:spacing w:val="1"/>
          <w:sz w:val="24"/>
        </w:rPr>
        <w:t> </w:t>
      </w:r>
      <w:r>
        <w:rPr>
          <w:sz w:val="24"/>
        </w:rPr>
        <w:t>изграждане на “Въжен еко парк в Централен парк с. Сандрово” на</w:t>
      </w:r>
      <w:r>
        <w:rPr>
          <w:spacing w:val="1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19 990,80 лв.;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1" w:after="0"/>
        <w:ind w:left="2620" w:right="0" w:hanging="361"/>
        <w:jc w:val="both"/>
        <w:rPr>
          <w:sz w:val="24"/>
        </w:rPr>
      </w:pPr>
      <w:r>
        <w:rPr>
          <w:sz w:val="24"/>
        </w:rPr>
        <w:t>Осъществи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благоустрояване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централната</w:t>
      </w:r>
      <w:r>
        <w:rPr>
          <w:spacing w:val="-1"/>
          <w:sz w:val="24"/>
        </w:rPr>
        <w:t> </w:t>
      </w:r>
      <w:r>
        <w:rPr>
          <w:sz w:val="24"/>
        </w:rPr>
        <w:t>част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41" w:after="0"/>
        <w:ind w:left="2620" w:right="861" w:hanging="360"/>
        <w:jc w:val="both"/>
        <w:rPr>
          <w:sz w:val="24"/>
        </w:rPr>
      </w:pPr>
      <w:r>
        <w:rPr>
          <w:sz w:val="24"/>
        </w:rPr>
        <w:t>Осигурено бе редовно почистване и поддръжка на гробищния парк в</w:t>
      </w:r>
      <w:r>
        <w:rPr>
          <w:spacing w:val="1"/>
          <w:sz w:val="24"/>
        </w:rPr>
        <w:t> </w:t>
      </w:r>
      <w:r>
        <w:rPr>
          <w:sz w:val="24"/>
        </w:rPr>
        <w:t>селото,</w:t>
      </w:r>
      <w:r>
        <w:rPr>
          <w:spacing w:val="1"/>
          <w:sz w:val="24"/>
        </w:rPr>
        <w:t> </w:t>
      </w:r>
      <w:r>
        <w:rPr>
          <w:sz w:val="24"/>
        </w:rPr>
        <w:t>както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редовно</w:t>
      </w:r>
      <w:r>
        <w:rPr>
          <w:spacing w:val="1"/>
          <w:sz w:val="24"/>
        </w:rPr>
        <w:t> </w:t>
      </w:r>
      <w:r>
        <w:rPr>
          <w:sz w:val="24"/>
        </w:rPr>
        <w:t>снегопочистване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опясъчаване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населеното</w:t>
      </w:r>
      <w:r>
        <w:rPr>
          <w:spacing w:val="-1"/>
          <w:sz w:val="24"/>
        </w:rPr>
        <w:t> </w:t>
      </w:r>
      <w:r>
        <w:rPr>
          <w:sz w:val="24"/>
        </w:rPr>
        <w:t>място в</w:t>
      </w:r>
      <w:r>
        <w:rPr>
          <w:spacing w:val="-1"/>
          <w:sz w:val="24"/>
        </w:rPr>
        <w:t> </w:t>
      </w:r>
      <w:r>
        <w:rPr>
          <w:sz w:val="24"/>
        </w:rPr>
        <w:t>зимния период.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1" w:after="0"/>
        <w:ind w:left="2620" w:right="865" w:hanging="360"/>
        <w:jc w:val="both"/>
        <w:rPr>
          <w:sz w:val="24"/>
        </w:rPr>
      </w:pPr>
      <w:r>
        <w:rPr>
          <w:sz w:val="24"/>
        </w:rPr>
        <w:t>Организирано бе озеленяване с цветя и храсти на отредени места за</w:t>
      </w:r>
      <w:r>
        <w:rPr>
          <w:spacing w:val="1"/>
          <w:sz w:val="24"/>
        </w:rPr>
        <w:t> </w:t>
      </w:r>
      <w:r>
        <w:rPr>
          <w:sz w:val="24"/>
        </w:rPr>
        <w:t>отдих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село</w:t>
      </w:r>
      <w:r>
        <w:rPr>
          <w:spacing w:val="-1"/>
          <w:sz w:val="24"/>
        </w:rPr>
        <w:t> </w:t>
      </w:r>
      <w:r>
        <w:rPr>
          <w:sz w:val="24"/>
        </w:rPr>
        <w:t>Сандрово.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0" w:after="0"/>
        <w:ind w:left="2620" w:right="863" w:hanging="360"/>
        <w:jc w:val="both"/>
        <w:rPr>
          <w:sz w:val="24"/>
        </w:rPr>
      </w:pPr>
      <w:r>
        <w:rPr>
          <w:sz w:val="24"/>
        </w:rPr>
        <w:t>Осъществи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косене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поддръжка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зелени</w:t>
      </w:r>
      <w:r>
        <w:rPr>
          <w:spacing w:val="1"/>
          <w:sz w:val="24"/>
        </w:rPr>
        <w:t> </w:t>
      </w:r>
      <w:r>
        <w:rPr>
          <w:sz w:val="24"/>
        </w:rPr>
        <w:t>площи,</w:t>
      </w:r>
      <w:r>
        <w:rPr>
          <w:spacing w:val="1"/>
          <w:sz w:val="24"/>
        </w:rPr>
        <w:t> </w:t>
      </w:r>
      <w:r>
        <w:rPr>
          <w:sz w:val="24"/>
        </w:rPr>
        <w:t>паркове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спортен</w:t>
      </w:r>
      <w:r>
        <w:rPr>
          <w:spacing w:val="59"/>
          <w:sz w:val="24"/>
        </w:rPr>
        <w:t> </w:t>
      </w:r>
      <w:r>
        <w:rPr>
          <w:sz w:val="24"/>
        </w:rPr>
        <w:t>стадион.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5" w:lineRule="exact" w:before="0" w:after="0"/>
        <w:ind w:left="2620" w:right="0" w:hanging="361"/>
        <w:jc w:val="both"/>
        <w:rPr>
          <w:sz w:val="24"/>
        </w:rPr>
      </w:pPr>
      <w:r>
        <w:rPr>
          <w:sz w:val="24"/>
        </w:rPr>
        <w:t>Организира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4"/>
          <w:sz w:val="24"/>
        </w:rPr>
        <w:t> </w:t>
      </w:r>
      <w:r>
        <w:rPr>
          <w:sz w:val="24"/>
        </w:rPr>
        <w:t>редовно</w:t>
      </w:r>
      <w:r>
        <w:rPr>
          <w:spacing w:val="-3"/>
          <w:sz w:val="24"/>
        </w:rPr>
        <w:t> </w:t>
      </w:r>
      <w:r>
        <w:rPr>
          <w:sz w:val="24"/>
        </w:rPr>
        <w:t>сметосъбиране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сметоизвозване.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42" w:after="0"/>
        <w:ind w:left="2620" w:right="0" w:hanging="361"/>
        <w:jc w:val="both"/>
        <w:rPr>
          <w:sz w:val="24"/>
        </w:rPr>
      </w:pPr>
      <w:r>
        <w:rPr>
          <w:sz w:val="24"/>
        </w:rPr>
        <w:t>Проведоха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регулярни</w:t>
      </w:r>
      <w:r>
        <w:rPr>
          <w:spacing w:val="-1"/>
          <w:sz w:val="24"/>
        </w:rPr>
        <w:t> </w:t>
      </w:r>
      <w:r>
        <w:rPr>
          <w:sz w:val="24"/>
        </w:rPr>
        <w:t>пръскания</w:t>
      </w:r>
      <w:r>
        <w:rPr>
          <w:spacing w:val="-2"/>
          <w:sz w:val="24"/>
        </w:rPr>
        <w:t> </w:t>
      </w:r>
      <w:r>
        <w:rPr>
          <w:sz w:val="24"/>
        </w:rPr>
        <w:t>срещу</w:t>
      </w:r>
      <w:r>
        <w:rPr>
          <w:spacing w:val="-6"/>
          <w:sz w:val="24"/>
        </w:rPr>
        <w:t> </w:t>
      </w:r>
      <w:r>
        <w:rPr>
          <w:sz w:val="24"/>
        </w:rPr>
        <w:t>кърлежи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комари.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40" w:lineRule="auto" w:before="41" w:after="0"/>
        <w:ind w:left="2620" w:right="0" w:hanging="361"/>
        <w:jc w:val="both"/>
        <w:rPr>
          <w:sz w:val="24"/>
        </w:rPr>
      </w:pPr>
      <w:r>
        <w:rPr>
          <w:sz w:val="24"/>
        </w:rPr>
        <w:t>Работи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справянето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проблема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бездомните</w:t>
      </w:r>
      <w:r>
        <w:rPr>
          <w:spacing w:val="-1"/>
          <w:sz w:val="24"/>
        </w:rPr>
        <w:t> </w:t>
      </w:r>
      <w:r>
        <w:rPr>
          <w:sz w:val="24"/>
        </w:rPr>
        <w:t>кучета.</w:t>
      </w:r>
    </w:p>
    <w:p>
      <w:pPr>
        <w:pStyle w:val="ListParagraph"/>
        <w:numPr>
          <w:ilvl w:val="0"/>
          <w:numId w:val="221"/>
        </w:numPr>
        <w:tabs>
          <w:tab w:pos="2621" w:val="left" w:leader="none"/>
        </w:tabs>
        <w:spacing w:line="276" w:lineRule="auto" w:before="41" w:after="0"/>
        <w:ind w:left="2620" w:right="860" w:hanging="360"/>
        <w:jc w:val="both"/>
        <w:rPr>
          <w:sz w:val="24"/>
        </w:rPr>
      </w:pPr>
      <w:r>
        <w:rPr>
          <w:sz w:val="24"/>
        </w:rPr>
        <w:t>Отбелязан бе X – и Фолклорен фестивал „Сандрово пее и танцува“,</w:t>
      </w:r>
      <w:r>
        <w:rPr>
          <w:spacing w:val="1"/>
          <w:sz w:val="24"/>
        </w:rPr>
        <w:t> </w:t>
      </w:r>
      <w:r>
        <w:rPr>
          <w:sz w:val="24"/>
        </w:rPr>
        <w:t>както и националните и фолклорни празници - “3-ти март”, “24-ти</w:t>
      </w:r>
      <w:r>
        <w:rPr>
          <w:spacing w:val="1"/>
          <w:sz w:val="24"/>
        </w:rPr>
        <w:t> </w:t>
      </w:r>
      <w:r>
        <w:rPr>
          <w:sz w:val="24"/>
        </w:rPr>
        <w:t>май”, “1-ви юни”, “Великден – Великденско хоро”, “Баба Марта”,</w:t>
      </w:r>
      <w:r>
        <w:rPr>
          <w:spacing w:val="1"/>
          <w:sz w:val="24"/>
        </w:rPr>
        <w:t> </w:t>
      </w:r>
      <w:r>
        <w:rPr>
          <w:sz w:val="24"/>
        </w:rPr>
        <w:t>“Сирни</w:t>
      </w:r>
      <w:r>
        <w:rPr>
          <w:spacing w:val="1"/>
          <w:sz w:val="24"/>
        </w:rPr>
        <w:t> </w:t>
      </w:r>
      <w:r>
        <w:rPr>
          <w:sz w:val="24"/>
        </w:rPr>
        <w:t>заговезни”,</w:t>
      </w:r>
      <w:r>
        <w:rPr>
          <w:spacing w:val="60"/>
          <w:sz w:val="24"/>
        </w:rPr>
        <w:t> </w:t>
      </w:r>
      <w:r>
        <w:rPr>
          <w:sz w:val="24"/>
        </w:rPr>
        <w:t>“Трифон Зарезан”, “Йордановден” и посрещане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“Нова</w:t>
      </w:r>
      <w:r>
        <w:rPr>
          <w:spacing w:val="-1"/>
          <w:sz w:val="24"/>
        </w:rPr>
        <w:t> </w:t>
      </w:r>
      <w:r>
        <w:rPr>
          <w:sz w:val="24"/>
        </w:rPr>
        <w:t>Година</w:t>
      </w:r>
      <w:r>
        <w:rPr>
          <w:spacing w:val="-1"/>
          <w:sz w:val="24"/>
        </w:rPr>
        <w:t> </w:t>
      </w:r>
      <w:r>
        <w:rPr>
          <w:sz w:val="24"/>
        </w:rPr>
        <w:t>2022 г”.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ind w:left="1528"/>
      </w:pPr>
      <w:r>
        <w:rPr>
          <w:color w:val="2AA0AF"/>
        </w:rPr>
        <w:t>Село</w:t>
      </w:r>
      <w:r>
        <w:rPr>
          <w:color w:val="2AA0AF"/>
          <w:spacing w:val="-6"/>
        </w:rPr>
        <w:t> </w:t>
      </w:r>
      <w:r>
        <w:rPr>
          <w:color w:val="2AA0AF"/>
        </w:rPr>
        <w:t>Семерджиево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36" w:after="0"/>
        <w:ind w:left="2260" w:right="863" w:hanging="360"/>
        <w:jc w:val="both"/>
        <w:rPr>
          <w:sz w:val="24"/>
        </w:rPr>
      </w:pPr>
      <w:r>
        <w:rPr>
          <w:sz w:val="24"/>
        </w:rPr>
        <w:t>Монтирани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подменени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нови</w:t>
      </w:r>
      <w:r>
        <w:rPr>
          <w:spacing w:val="1"/>
          <w:sz w:val="24"/>
        </w:rPr>
        <w:t> </w:t>
      </w:r>
      <w:r>
        <w:rPr>
          <w:sz w:val="24"/>
        </w:rPr>
        <w:t>осветителни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уличната</w:t>
      </w:r>
      <w:r>
        <w:rPr>
          <w:spacing w:val="1"/>
          <w:sz w:val="24"/>
        </w:rPr>
        <w:t> </w:t>
      </w:r>
      <w:r>
        <w:rPr>
          <w:sz w:val="24"/>
        </w:rPr>
        <w:t>мрежа.Беше</w:t>
      </w:r>
      <w:r>
        <w:rPr>
          <w:spacing w:val="-2"/>
          <w:sz w:val="24"/>
        </w:rPr>
        <w:t> </w:t>
      </w:r>
      <w:r>
        <w:rPr>
          <w:sz w:val="24"/>
        </w:rPr>
        <w:t>създадена</w:t>
      </w:r>
      <w:r>
        <w:rPr>
          <w:spacing w:val="-4"/>
          <w:sz w:val="24"/>
        </w:rPr>
        <w:t> </w:t>
      </w:r>
      <w:r>
        <w:rPr>
          <w:sz w:val="24"/>
        </w:rPr>
        <w:t>„Лятна</w:t>
      </w:r>
      <w:r>
        <w:rPr>
          <w:spacing w:val="-4"/>
          <w:sz w:val="24"/>
        </w:rPr>
        <w:t> </w:t>
      </w:r>
      <w:r>
        <w:rPr>
          <w:sz w:val="24"/>
        </w:rPr>
        <w:t>читалня“</w:t>
      </w:r>
      <w:r>
        <w:rPr>
          <w:spacing w:val="-1"/>
          <w:sz w:val="24"/>
        </w:rPr>
        <w:t> </w:t>
      </w:r>
      <w:r>
        <w:rPr>
          <w:sz w:val="24"/>
        </w:rPr>
        <w:t>към</w:t>
      </w:r>
      <w:r>
        <w:rPr>
          <w:spacing w:val="-4"/>
          <w:sz w:val="24"/>
        </w:rPr>
        <w:t> </w:t>
      </w:r>
      <w:r>
        <w:rPr>
          <w:sz w:val="24"/>
        </w:rPr>
        <w:t>читалище</w:t>
      </w:r>
      <w:r>
        <w:rPr>
          <w:spacing w:val="-4"/>
          <w:sz w:val="24"/>
        </w:rPr>
        <w:t> </w:t>
      </w:r>
      <w:r>
        <w:rPr>
          <w:sz w:val="24"/>
        </w:rPr>
        <w:t>„Просвета-1927“.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52" w:hanging="360"/>
        <w:jc w:val="both"/>
        <w:rPr>
          <w:sz w:val="24"/>
        </w:rPr>
      </w:pPr>
      <w:r>
        <w:rPr>
          <w:sz w:val="24"/>
        </w:rPr>
        <w:t>По програма „Малки населени места“ бе изпълнен проект „Детски кът –</w:t>
      </w:r>
      <w:r>
        <w:rPr>
          <w:spacing w:val="1"/>
          <w:sz w:val="24"/>
        </w:rPr>
        <w:t> </w:t>
      </w:r>
      <w:r>
        <w:rPr>
          <w:sz w:val="24"/>
        </w:rPr>
        <w:t>мама и аз“ за ремонт на сграда общинска собственост. Изграден бе кът за</w:t>
      </w:r>
      <w:r>
        <w:rPr>
          <w:spacing w:val="-57"/>
          <w:sz w:val="24"/>
        </w:rPr>
        <w:t> </w:t>
      </w:r>
      <w:r>
        <w:rPr>
          <w:sz w:val="24"/>
        </w:rPr>
        <w:t>отдих за деца и техните родители. Децата и майките в с. Семерджиево</w:t>
      </w:r>
      <w:r>
        <w:rPr>
          <w:spacing w:val="1"/>
          <w:sz w:val="24"/>
        </w:rPr>
        <w:t> </w:t>
      </w:r>
      <w:r>
        <w:rPr>
          <w:sz w:val="24"/>
        </w:rPr>
        <w:t>вече</w:t>
      </w:r>
      <w:r>
        <w:rPr>
          <w:spacing w:val="1"/>
          <w:sz w:val="24"/>
        </w:rPr>
        <w:t> </w:t>
      </w:r>
      <w:r>
        <w:rPr>
          <w:sz w:val="24"/>
        </w:rPr>
        <w:t>разполагат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новооборудван</w:t>
      </w:r>
      <w:r>
        <w:rPr>
          <w:spacing w:val="1"/>
          <w:sz w:val="24"/>
        </w:rPr>
        <w:t> </w:t>
      </w:r>
      <w:r>
        <w:rPr>
          <w:sz w:val="24"/>
        </w:rPr>
        <w:t>център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мястото</w:t>
      </w:r>
      <w:r>
        <w:rPr>
          <w:spacing w:val="1"/>
          <w:sz w:val="24"/>
        </w:rPr>
        <w:t> </w:t>
      </w:r>
      <w:r>
        <w:rPr>
          <w:sz w:val="24"/>
        </w:rPr>
        <w:t>разполага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основни помещения. Просторната зала дава възможност деца и родители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празнуват</w:t>
      </w:r>
      <w:r>
        <w:rPr>
          <w:spacing w:val="1"/>
          <w:sz w:val="24"/>
        </w:rPr>
        <w:t> </w:t>
      </w:r>
      <w:r>
        <w:rPr>
          <w:sz w:val="24"/>
        </w:rPr>
        <w:t>заедно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различни</w:t>
      </w:r>
      <w:r>
        <w:rPr>
          <w:spacing w:val="1"/>
          <w:sz w:val="24"/>
        </w:rPr>
        <w:t> </w:t>
      </w:r>
      <w:r>
        <w:rPr>
          <w:sz w:val="24"/>
        </w:rPr>
        <w:t>поводи.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по-студените</w:t>
      </w:r>
      <w:r>
        <w:rPr>
          <w:spacing w:val="1"/>
          <w:sz w:val="24"/>
        </w:rPr>
        <w:t> </w:t>
      </w:r>
      <w:r>
        <w:rPr>
          <w:sz w:val="24"/>
        </w:rPr>
        <w:t>дни</w:t>
      </w:r>
      <w:r>
        <w:rPr>
          <w:spacing w:val="1"/>
          <w:sz w:val="24"/>
        </w:rPr>
        <w:t> </w:t>
      </w:r>
      <w:r>
        <w:rPr>
          <w:sz w:val="24"/>
        </w:rPr>
        <w:t>най-</w:t>
      </w:r>
      <w:r>
        <w:rPr>
          <w:spacing w:val="1"/>
          <w:sz w:val="24"/>
        </w:rPr>
        <w:t> </w:t>
      </w:r>
      <w:r>
        <w:rPr>
          <w:sz w:val="24"/>
        </w:rPr>
        <w:t>малките ще могат да играят в новия детски кът. Обособени и оборудвани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кухненски бокс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нови санитарни</w:t>
      </w:r>
      <w:r>
        <w:rPr>
          <w:spacing w:val="-2"/>
          <w:sz w:val="24"/>
        </w:rPr>
        <w:t> </w:t>
      </w:r>
      <w:r>
        <w:rPr>
          <w:sz w:val="24"/>
        </w:rPr>
        <w:t>помещения.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40" w:lineRule="auto" w:before="0" w:after="0"/>
        <w:ind w:left="2260" w:right="0" w:hanging="361"/>
        <w:jc w:val="both"/>
        <w:rPr>
          <w:sz w:val="24"/>
        </w:rPr>
      </w:pPr>
      <w:r>
        <w:rPr>
          <w:sz w:val="24"/>
        </w:rPr>
        <w:t>Беше</w:t>
      </w:r>
      <w:r>
        <w:rPr>
          <w:spacing w:val="-4"/>
          <w:sz w:val="24"/>
        </w:rPr>
        <w:t> </w:t>
      </w:r>
      <w:r>
        <w:rPr>
          <w:sz w:val="24"/>
        </w:rPr>
        <w:t>ремонтирана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преасфалтирана</w:t>
      </w:r>
      <w:r>
        <w:rPr>
          <w:spacing w:val="-3"/>
          <w:sz w:val="24"/>
        </w:rPr>
        <w:t> </w:t>
      </w:r>
      <w:r>
        <w:rPr>
          <w:sz w:val="24"/>
        </w:rPr>
        <w:t>част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уличната</w:t>
      </w:r>
      <w:r>
        <w:rPr>
          <w:spacing w:val="-3"/>
          <w:sz w:val="24"/>
        </w:rPr>
        <w:t> </w:t>
      </w:r>
      <w:r>
        <w:rPr>
          <w:sz w:val="24"/>
        </w:rPr>
        <w:t>мрежа.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830" w:top="1360" w:bottom="1020" w:left="620" w:right="580"/>
        </w:sectPr>
      </w:pP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76" w:after="0"/>
        <w:ind w:left="2260" w:right="865" w:hanging="360"/>
        <w:jc w:val="left"/>
        <w:rPr>
          <w:sz w:val="24"/>
        </w:rPr>
      </w:pPr>
      <w:r>
        <w:rPr>
          <w:sz w:val="24"/>
        </w:rPr>
        <w:t>Организирани</w:t>
      </w:r>
      <w:r>
        <w:rPr>
          <w:spacing w:val="20"/>
          <w:sz w:val="24"/>
        </w:rPr>
        <w:t> </w:t>
      </w:r>
      <w:r>
        <w:rPr>
          <w:sz w:val="24"/>
        </w:rPr>
        <w:t>бяха</w:t>
      </w:r>
      <w:r>
        <w:rPr>
          <w:spacing w:val="18"/>
          <w:sz w:val="24"/>
        </w:rPr>
        <w:t> </w:t>
      </w:r>
      <w:r>
        <w:rPr>
          <w:sz w:val="24"/>
        </w:rPr>
        <w:t>редица</w:t>
      </w:r>
      <w:r>
        <w:rPr>
          <w:spacing w:val="18"/>
          <w:sz w:val="24"/>
        </w:rPr>
        <w:t> </w:t>
      </w:r>
      <w:r>
        <w:rPr>
          <w:sz w:val="24"/>
        </w:rPr>
        <w:t>културни</w:t>
      </w:r>
      <w:r>
        <w:rPr>
          <w:spacing w:val="20"/>
          <w:sz w:val="24"/>
        </w:rPr>
        <w:t> </w:t>
      </w:r>
      <w:r>
        <w:rPr>
          <w:sz w:val="24"/>
        </w:rPr>
        <w:t>мероприятия</w:t>
      </w:r>
      <w:r>
        <w:rPr>
          <w:spacing w:val="19"/>
          <w:sz w:val="24"/>
        </w:rPr>
        <w:t> </w:t>
      </w:r>
      <w:r>
        <w:rPr>
          <w:sz w:val="24"/>
        </w:rPr>
        <w:t>за</w:t>
      </w:r>
      <w:r>
        <w:rPr>
          <w:spacing w:val="18"/>
          <w:sz w:val="24"/>
        </w:rPr>
        <w:t> </w:t>
      </w:r>
      <w:r>
        <w:rPr>
          <w:sz w:val="24"/>
        </w:rPr>
        <w:t>отбелязване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национални</w:t>
      </w:r>
      <w:r>
        <w:rPr>
          <w:spacing w:val="-3"/>
          <w:sz w:val="24"/>
        </w:rPr>
        <w:t> </w:t>
      </w:r>
      <w:r>
        <w:rPr>
          <w:sz w:val="24"/>
        </w:rPr>
        <w:t>и фолклорни празници.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8" w:lineRule="auto" w:before="0" w:after="0"/>
        <w:ind w:left="2260" w:right="857" w:hanging="360"/>
        <w:jc w:val="left"/>
        <w:rPr>
          <w:sz w:val="24"/>
        </w:rPr>
      </w:pPr>
      <w:r>
        <w:rPr>
          <w:sz w:val="24"/>
        </w:rPr>
        <w:t>Работи</w:t>
      </w:r>
      <w:r>
        <w:rPr>
          <w:spacing w:val="15"/>
          <w:sz w:val="24"/>
        </w:rPr>
        <w:t> </w:t>
      </w:r>
      <w:r>
        <w:rPr>
          <w:sz w:val="24"/>
        </w:rPr>
        <w:t>се</w:t>
      </w:r>
      <w:r>
        <w:rPr>
          <w:spacing w:val="13"/>
          <w:sz w:val="24"/>
        </w:rPr>
        <w:t> </w:t>
      </w:r>
      <w:r>
        <w:rPr>
          <w:sz w:val="24"/>
        </w:rPr>
        <w:t>активно</w:t>
      </w:r>
      <w:r>
        <w:rPr>
          <w:spacing w:val="14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Бюро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труда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цел</w:t>
      </w:r>
      <w:r>
        <w:rPr>
          <w:spacing w:val="16"/>
          <w:sz w:val="24"/>
        </w:rPr>
        <w:t> </w:t>
      </w:r>
      <w:r>
        <w:rPr>
          <w:sz w:val="24"/>
        </w:rPr>
        <w:t>постигане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минимална</w:t>
      </w:r>
      <w:r>
        <w:rPr>
          <w:spacing w:val="-57"/>
          <w:sz w:val="24"/>
        </w:rPr>
        <w:t> </w:t>
      </w:r>
      <w:r>
        <w:rPr>
          <w:sz w:val="24"/>
        </w:rPr>
        <w:t>безработица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населеното място.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260" w:right="862" w:hanging="360"/>
        <w:jc w:val="left"/>
        <w:rPr>
          <w:sz w:val="24"/>
        </w:rPr>
      </w:pPr>
      <w:r>
        <w:rPr>
          <w:sz w:val="24"/>
        </w:rPr>
        <w:t>Подобрено</w:t>
      </w:r>
      <w:r>
        <w:rPr>
          <w:spacing w:val="15"/>
          <w:sz w:val="24"/>
        </w:rPr>
        <w:t> </w:t>
      </w:r>
      <w:r>
        <w:rPr>
          <w:sz w:val="24"/>
        </w:rPr>
        <w:t>бе</w:t>
      </w:r>
      <w:r>
        <w:rPr>
          <w:spacing w:val="15"/>
          <w:sz w:val="24"/>
        </w:rPr>
        <w:t> </w:t>
      </w:r>
      <w:r>
        <w:rPr>
          <w:sz w:val="24"/>
        </w:rPr>
        <w:t>административното</w:t>
      </w:r>
      <w:r>
        <w:rPr>
          <w:spacing w:val="14"/>
          <w:sz w:val="24"/>
        </w:rPr>
        <w:t> </w:t>
      </w:r>
      <w:r>
        <w:rPr>
          <w:sz w:val="24"/>
        </w:rPr>
        <w:t>обслужване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комуникацията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гражданите.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5" w:lineRule="exact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Редовно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поддържаха</w:t>
      </w:r>
      <w:r>
        <w:rPr>
          <w:spacing w:val="-5"/>
          <w:sz w:val="24"/>
        </w:rPr>
        <w:t> </w:t>
      </w:r>
      <w:r>
        <w:rPr>
          <w:sz w:val="24"/>
        </w:rPr>
        <w:t>зелените</w:t>
      </w:r>
      <w:r>
        <w:rPr>
          <w:spacing w:val="-2"/>
          <w:sz w:val="24"/>
        </w:rPr>
        <w:t> </w:t>
      </w:r>
      <w:r>
        <w:rPr>
          <w:sz w:val="24"/>
        </w:rPr>
        <w:t>площи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цветните</w:t>
      </w:r>
      <w:r>
        <w:rPr>
          <w:spacing w:val="-1"/>
          <w:sz w:val="24"/>
        </w:rPr>
        <w:t> </w:t>
      </w:r>
      <w:r>
        <w:rPr>
          <w:sz w:val="24"/>
        </w:rPr>
        <w:t>градинки.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38" w:after="0"/>
        <w:ind w:left="2260" w:right="0" w:hanging="361"/>
        <w:jc w:val="left"/>
        <w:rPr>
          <w:sz w:val="24"/>
        </w:rPr>
      </w:pPr>
      <w:r>
        <w:rPr>
          <w:sz w:val="24"/>
        </w:rPr>
        <w:t>Подменени</w:t>
      </w:r>
      <w:r>
        <w:rPr>
          <w:spacing w:val="-1"/>
          <w:sz w:val="24"/>
        </w:rPr>
        <w:t> </w:t>
      </w:r>
      <w:r>
        <w:rPr>
          <w:sz w:val="24"/>
        </w:rPr>
        <w:t>бяха</w:t>
      </w:r>
      <w:r>
        <w:rPr>
          <w:spacing w:val="-2"/>
          <w:sz w:val="24"/>
        </w:rPr>
        <w:t> </w:t>
      </w:r>
      <w:r>
        <w:rPr>
          <w:sz w:val="24"/>
        </w:rPr>
        <w:t>над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броя</w:t>
      </w:r>
      <w:r>
        <w:rPr>
          <w:spacing w:val="-1"/>
          <w:sz w:val="24"/>
        </w:rPr>
        <w:t> </w:t>
      </w:r>
      <w:r>
        <w:rPr>
          <w:sz w:val="24"/>
        </w:rPr>
        <w:t>кофи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смет.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  <w:tab w:pos="3733" w:val="left" w:leader="none"/>
          <w:tab w:pos="4829" w:val="left" w:leader="none"/>
          <w:tab w:pos="5236" w:val="left" w:leader="none"/>
          <w:tab w:pos="6985" w:val="left" w:leader="none"/>
          <w:tab w:pos="7423" w:val="left" w:leader="none"/>
          <w:tab w:pos="8802" w:val="left" w:leader="none"/>
          <w:tab w:pos="9611" w:val="left" w:leader="none"/>
        </w:tabs>
        <w:spacing w:line="276" w:lineRule="auto" w:before="41" w:after="0"/>
        <w:ind w:left="2260" w:right="857" w:hanging="360"/>
        <w:jc w:val="left"/>
        <w:rPr>
          <w:sz w:val="24"/>
        </w:rPr>
      </w:pPr>
      <w:r>
        <w:rPr>
          <w:sz w:val="24"/>
        </w:rPr>
        <w:t>Продължава</w:t>
        <w:tab/>
        <w:t>работата</w:t>
        <w:tab/>
        <w:t>за</w:t>
        <w:tab/>
        <w:t>придобиването</w:t>
        <w:tab/>
        <w:t>на</w:t>
        <w:tab/>
        <w:t>европейски</w:t>
        <w:tab/>
        <w:t>облик</w:t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населеното</w:t>
      </w:r>
      <w:r>
        <w:rPr>
          <w:spacing w:val="-1"/>
          <w:sz w:val="24"/>
        </w:rPr>
        <w:t> </w:t>
      </w:r>
      <w:r>
        <w:rPr>
          <w:sz w:val="24"/>
        </w:rPr>
        <w:t>място.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8" w:lineRule="auto" w:before="0" w:after="0"/>
        <w:ind w:left="2260" w:right="860" w:hanging="360"/>
        <w:jc w:val="left"/>
        <w:rPr>
          <w:sz w:val="24"/>
        </w:rPr>
      </w:pPr>
      <w:r>
        <w:rPr>
          <w:sz w:val="24"/>
        </w:rPr>
        <w:t>Осигури</w:t>
      </w:r>
      <w:r>
        <w:rPr>
          <w:spacing w:val="45"/>
          <w:sz w:val="24"/>
        </w:rPr>
        <w:t> </w:t>
      </w:r>
      <w:r>
        <w:rPr>
          <w:sz w:val="24"/>
        </w:rPr>
        <w:t>се</w:t>
      </w:r>
      <w:r>
        <w:rPr>
          <w:spacing w:val="43"/>
          <w:sz w:val="24"/>
        </w:rPr>
        <w:t> </w:t>
      </w:r>
      <w:r>
        <w:rPr>
          <w:sz w:val="24"/>
        </w:rPr>
        <w:t>подкрепа</w:t>
      </w:r>
      <w:r>
        <w:rPr>
          <w:spacing w:val="45"/>
          <w:sz w:val="24"/>
        </w:rPr>
        <w:t> </w:t>
      </w:r>
      <w:r>
        <w:rPr>
          <w:sz w:val="24"/>
        </w:rPr>
        <w:t>на</w:t>
      </w:r>
      <w:r>
        <w:rPr>
          <w:spacing w:val="43"/>
          <w:sz w:val="24"/>
        </w:rPr>
        <w:t> </w:t>
      </w:r>
      <w:r>
        <w:rPr>
          <w:sz w:val="24"/>
        </w:rPr>
        <w:t>фирми,</w:t>
      </w:r>
      <w:r>
        <w:rPr>
          <w:spacing w:val="41"/>
          <w:sz w:val="24"/>
        </w:rPr>
        <w:t> </w:t>
      </w:r>
      <w:r>
        <w:rPr>
          <w:sz w:val="24"/>
        </w:rPr>
        <w:t>които</w:t>
      </w:r>
      <w:r>
        <w:rPr>
          <w:spacing w:val="42"/>
          <w:sz w:val="24"/>
        </w:rPr>
        <w:t> </w:t>
      </w:r>
      <w:r>
        <w:rPr>
          <w:sz w:val="24"/>
        </w:rPr>
        <w:t>набират</w:t>
      </w:r>
      <w:r>
        <w:rPr>
          <w:spacing w:val="45"/>
          <w:sz w:val="24"/>
        </w:rPr>
        <w:t> </w:t>
      </w:r>
      <w:r>
        <w:rPr>
          <w:sz w:val="24"/>
        </w:rPr>
        <w:t>работници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бяха</w:t>
      </w:r>
      <w:r>
        <w:rPr>
          <w:spacing w:val="-57"/>
          <w:sz w:val="24"/>
        </w:rPr>
        <w:t> </w:t>
      </w:r>
      <w:r>
        <w:rPr>
          <w:sz w:val="24"/>
        </w:rPr>
        <w:t>организирани</w:t>
      </w:r>
      <w:r>
        <w:rPr>
          <w:spacing w:val="-1"/>
          <w:sz w:val="24"/>
        </w:rPr>
        <w:t> </w:t>
      </w:r>
      <w:r>
        <w:rPr>
          <w:sz w:val="24"/>
        </w:rPr>
        <w:t>срещи с</w:t>
      </w:r>
      <w:r>
        <w:rPr>
          <w:spacing w:val="-1"/>
          <w:sz w:val="24"/>
        </w:rPr>
        <w:t> </w:t>
      </w:r>
      <w:r>
        <w:rPr>
          <w:sz w:val="24"/>
        </w:rPr>
        <w:t>безработни.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260" w:right="862" w:hanging="360"/>
        <w:jc w:val="left"/>
        <w:rPr>
          <w:sz w:val="24"/>
        </w:rPr>
      </w:pPr>
      <w:r>
        <w:rPr>
          <w:sz w:val="24"/>
        </w:rPr>
        <w:t>Организирани</w:t>
      </w:r>
      <w:r>
        <w:rPr>
          <w:spacing w:val="8"/>
          <w:sz w:val="24"/>
        </w:rPr>
        <w:t> </w:t>
      </w:r>
      <w:r>
        <w:rPr>
          <w:sz w:val="24"/>
        </w:rPr>
        <w:t>бяха</w:t>
      </w:r>
      <w:r>
        <w:rPr>
          <w:spacing w:val="4"/>
          <w:sz w:val="24"/>
        </w:rPr>
        <w:t> </w:t>
      </w:r>
      <w:r>
        <w:rPr>
          <w:sz w:val="24"/>
        </w:rPr>
        <w:t>срещи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земеделски</w:t>
      </w:r>
      <w:r>
        <w:rPr>
          <w:spacing w:val="8"/>
          <w:sz w:val="24"/>
        </w:rPr>
        <w:t> </w:t>
      </w:r>
      <w:r>
        <w:rPr>
          <w:sz w:val="24"/>
        </w:rPr>
        <w:t>производители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Общинска</w:t>
      </w:r>
      <w:r>
        <w:rPr>
          <w:spacing w:val="-57"/>
          <w:sz w:val="24"/>
        </w:rPr>
        <w:t> </w:t>
      </w:r>
      <w:r>
        <w:rPr>
          <w:sz w:val="24"/>
        </w:rPr>
        <w:t>служба</w:t>
      </w:r>
      <w:r>
        <w:rPr>
          <w:spacing w:val="-2"/>
          <w:sz w:val="24"/>
        </w:rPr>
        <w:t> </w:t>
      </w:r>
      <w:r>
        <w:rPr>
          <w:sz w:val="24"/>
        </w:rPr>
        <w:t>„Земеделие“,</w:t>
      </w:r>
      <w:r>
        <w:rPr>
          <w:spacing w:val="-1"/>
          <w:sz w:val="24"/>
        </w:rPr>
        <w:t> </w:t>
      </w:r>
      <w:r>
        <w:rPr>
          <w:sz w:val="24"/>
        </w:rPr>
        <w:t>„Съвети в</w:t>
      </w:r>
      <w:r>
        <w:rPr>
          <w:spacing w:val="-1"/>
          <w:sz w:val="24"/>
        </w:rPr>
        <w:t> </w:t>
      </w:r>
      <w:r>
        <w:rPr>
          <w:sz w:val="24"/>
        </w:rPr>
        <w:t>земеделието“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ОП</w:t>
      </w:r>
      <w:r>
        <w:rPr>
          <w:spacing w:val="-1"/>
          <w:sz w:val="24"/>
        </w:rPr>
        <w:t> </w:t>
      </w:r>
      <w:r>
        <w:rPr>
          <w:sz w:val="24"/>
        </w:rPr>
        <w:t>„Паркстрой“;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  <w:tab w:pos="9624" w:val="left" w:leader="none"/>
        </w:tabs>
        <w:spacing w:line="278" w:lineRule="auto" w:before="0" w:after="0"/>
        <w:ind w:left="2260" w:right="865" w:hanging="360"/>
        <w:jc w:val="left"/>
        <w:rPr>
          <w:sz w:val="24"/>
        </w:rPr>
      </w:pPr>
      <w:r>
        <w:rPr>
          <w:sz w:val="24"/>
        </w:rPr>
        <w:t>Периодично</w:t>
      </w:r>
      <w:r>
        <w:rPr>
          <w:spacing w:val="68"/>
          <w:sz w:val="24"/>
        </w:rPr>
        <w:t> </w:t>
      </w:r>
      <w:r>
        <w:rPr>
          <w:sz w:val="24"/>
        </w:rPr>
        <w:t>бяха</w:t>
      </w:r>
      <w:r>
        <w:rPr>
          <w:spacing w:val="67"/>
          <w:sz w:val="24"/>
        </w:rPr>
        <w:t> </w:t>
      </w:r>
      <w:r>
        <w:rPr>
          <w:sz w:val="24"/>
        </w:rPr>
        <w:t>поддържани</w:t>
      </w:r>
      <w:r>
        <w:rPr>
          <w:spacing w:val="70"/>
          <w:sz w:val="24"/>
        </w:rPr>
        <w:t> </w:t>
      </w:r>
      <w:r>
        <w:rPr>
          <w:sz w:val="24"/>
        </w:rPr>
        <w:t>гробищните</w:t>
      </w:r>
      <w:r>
        <w:rPr>
          <w:spacing w:val="66"/>
          <w:sz w:val="24"/>
        </w:rPr>
        <w:t> </w:t>
      </w:r>
      <w:r>
        <w:rPr>
          <w:sz w:val="24"/>
        </w:rPr>
        <w:t>паркове,</w:t>
      </w:r>
      <w:r>
        <w:rPr>
          <w:spacing w:val="69"/>
          <w:sz w:val="24"/>
        </w:rPr>
        <w:t> </w:t>
      </w:r>
      <w:r>
        <w:rPr>
          <w:sz w:val="24"/>
        </w:rPr>
        <w:t>като</w:t>
      </w:r>
      <w:r>
        <w:rPr>
          <w:spacing w:val="69"/>
          <w:sz w:val="24"/>
        </w:rPr>
        <w:t> </w:t>
      </w:r>
      <w:r>
        <w:rPr>
          <w:sz w:val="24"/>
        </w:rPr>
        <w:t>същите</w:t>
        <w:tab/>
        <w:t>са</w:t>
      </w:r>
      <w:r>
        <w:rPr>
          <w:spacing w:val="-57"/>
          <w:sz w:val="24"/>
        </w:rPr>
        <w:t> </w:t>
      </w:r>
      <w:r>
        <w:rPr>
          <w:sz w:val="24"/>
        </w:rPr>
        <w:t>приведени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отличен вид.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260" w:right="862" w:hanging="360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49"/>
          <w:sz w:val="24"/>
        </w:rPr>
        <w:t> </w:t>
      </w:r>
      <w:r>
        <w:rPr>
          <w:sz w:val="24"/>
        </w:rPr>
        <w:t>бе</w:t>
      </w:r>
      <w:r>
        <w:rPr>
          <w:spacing w:val="51"/>
          <w:sz w:val="24"/>
        </w:rPr>
        <w:t> </w:t>
      </w:r>
      <w:r>
        <w:rPr>
          <w:sz w:val="24"/>
        </w:rPr>
        <w:t>съдействано</w:t>
      </w:r>
      <w:r>
        <w:rPr>
          <w:spacing w:val="51"/>
          <w:sz w:val="24"/>
        </w:rPr>
        <w:t> </w:t>
      </w:r>
      <w:r>
        <w:rPr>
          <w:sz w:val="24"/>
        </w:rPr>
        <w:t>за</w:t>
      </w:r>
      <w:r>
        <w:rPr>
          <w:spacing w:val="52"/>
          <w:sz w:val="24"/>
        </w:rPr>
        <w:t> </w:t>
      </w:r>
      <w:r>
        <w:rPr>
          <w:sz w:val="24"/>
        </w:rPr>
        <w:t>обслужването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51"/>
          <w:sz w:val="24"/>
        </w:rPr>
        <w:t> </w:t>
      </w:r>
      <w:r>
        <w:rPr>
          <w:sz w:val="24"/>
        </w:rPr>
        <w:t>населението</w:t>
      </w:r>
      <w:r>
        <w:rPr>
          <w:spacing w:val="53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се</w:t>
      </w:r>
      <w:r>
        <w:rPr>
          <w:spacing w:val="51"/>
          <w:sz w:val="24"/>
        </w:rPr>
        <w:t> </w:t>
      </w:r>
      <w:r>
        <w:rPr>
          <w:sz w:val="24"/>
        </w:rPr>
        <w:t>работи</w:t>
      </w:r>
      <w:r>
        <w:rPr>
          <w:spacing w:val="-57"/>
          <w:sz w:val="24"/>
        </w:rPr>
        <w:t> </w:t>
      </w:r>
      <w:r>
        <w:rPr>
          <w:sz w:val="24"/>
        </w:rPr>
        <w:t>активно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„Агенция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социално</w:t>
      </w:r>
      <w:r>
        <w:rPr>
          <w:spacing w:val="-4"/>
          <w:sz w:val="24"/>
        </w:rPr>
        <w:t> </w:t>
      </w:r>
      <w:r>
        <w:rPr>
          <w:sz w:val="24"/>
        </w:rPr>
        <w:t>подпомагане“.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8" w:lineRule="auto" w:before="0" w:after="0"/>
        <w:ind w:left="2260" w:right="859" w:hanging="360"/>
        <w:jc w:val="left"/>
        <w:rPr>
          <w:sz w:val="24"/>
        </w:rPr>
      </w:pPr>
      <w:r>
        <w:rPr>
          <w:sz w:val="24"/>
        </w:rPr>
        <w:t>Оказано</w:t>
      </w:r>
      <w:r>
        <w:rPr>
          <w:spacing w:val="55"/>
          <w:sz w:val="24"/>
        </w:rPr>
        <w:t> </w:t>
      </w:r>
      <w:r>
        <w:rPr>
          <w:sz w:val="24"/>
        </w:rPr>
        <w:t>бе</w:t>
      </w:r>
      <w:r>
        <w:rPr>
          <w:spacing w:val="54"/>
          <w:sz w:val="24"/>
        </w:rPr>
        <w:t> </w:t>
      </w:r>
      <w:r>
        <w:rPr>
          <w:sz w:val="24"/>
        </w:rPr>
        <w:t>съдействие</w:t>
      </w:r>
      <w:r>
        <w:rPr>
          <w:spacing w:val="54"/>
          <w:sz w:val="24"/>
        </w:rPr>
        <w:t> </w:t>
      </w:r>
      <w:r>
        <w:rPr>
          <w:sz w:val="24"/>
        </w:rPr>
        <w:t>при</w:t>
      </w:r>
      <w:r>
        <w:rPr>
          <w:spacing w:val="57"/>
          <w:sz w:val="24"/>
        </w:rPr>
        <w:t> </w:t>
      </w:r>
      <w:r>
        <w:rPr>
          <w:sz w:val="24"/>
        </w:rPr>
        <w:t>почистване</w:t>
      </w:r>
      <w:r>
        <w:rPr>
          <w:spacing w:val="54"/>
          <w:sz w:val="24"/>
        </w:rPr>
        <w:t> </w:t>
      </w:r>
      <w:r>
        <w:rPr>
          <w:sz w:val="24"/>
        </w:rPr>
        <w:t>на</w:t>
      </w:r>
      <w:r>
        <w:rPr>
          <w:spacing w:val="59"/>
          <w:sz w:val="24"/>
        </w:rPr>
        <w:t> </w:t>
      </w:r>
      <w:r>
        <w:rPr>
          <w:sz w:val="24"/>
        </w:rPr>
        <w:t>дворовете</w:t>
      </w:r>
      <w:r>
        <w:rPr>
          <w:spacing w:val="55"/>
          <w:sz w:val="24"/>
        </w:rPr>
        <w:t> </w:t>
      </w:r>
      <w:r>
        <w:rPr>
          <w:sz w:val="24"/>
        </w:rPr>
        <w:t>на  училището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детската</w:t>
      </w:r>
      <w:r>
        <w:rPr>
          <w:spacing w:val="-1"/>
          <w:sz w:val="24"/>
        </w:rPr>
        <w:t> </w:t>
      </w:r>
      <w:r>
        <w:rPr>
          <w:sz w:val="24"/>
        </w:rPr>
        <w:t>градина.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260" w:right="861" w:hanging="360"/>
        <w:jc w:val="left"/>
        <w:rPr>
          <w:sz w:val="24"/>
        </w:rPr>
      </w:pPr>
      <w:r>
        <w:rPr>
          <w:sz w:val="24"/>
        </w:rPr>
        <w:t>Създаде</w:t>
      </w:r>
      <w:r>
        <w:rPr>
          <w:spacing w:val="13"/>
          <w:sz w:val="24"/>
        </w:rPr>
        <w:t> </w:t>
      </w:r>
      <w:r>
        <w:rPr>
          <w:sz w:val="24"/>
        </w:rPr>
        <w:t>се</w:t>
      </w:r>
      <w:r>
        <w:rPr>
          <w:spacing w:val="13"/>
          <w:sz w:val="24"/>
        </w:rPr>
        <w:t> </w:t>
      </w:r>
      <w:r>
        <w:rPr>
          <w:sz w:val="24"/>
        </w:rPr>
        <w:t>добра</w:t>
      </w:r>
      <w:r>
        <w:rPr>
          <w:spacing w:val="14"/>
          <w:sz w:val="24"/>
        </w:rPr>
        <w:t> </w:t>
      </w:r>
      <w:r>
        <w:rPr>
          <w:sz w:val="24"/>
        </w:rPr>
        <w:t>комуникация</w:t>
      </w:r>
      <w:r>
        <w:rPr>
          <w:spacing w:val="14"/>
          <w:sz w:val="24"/>
        </w:rPr>
        <w:t> </w:t>
      </w:r>
      <w:r>
        <w:rPr>
          <w:sz w:val="24"/>
        </w:rPr>
        <w:t>между</w:t>
      </w:r>
      <w:r>
        <w:rPr>
          <w:spacing w:val="14"/>
          <w:sz w:val="24"/>
        </w:rPr>
        <w:t> </w:t>
      </w:r>
      <w:r>
        <w:rPr>
          <w:sz w:val="24"/>
        </w:rPr>
        <w:t>училището,</w:t>
      </w:r>
      <w:r>
        <w:rPr>
          <w:spacing w:val="15"/>
          <w:sz w:val="24"/>
        </w:rPr>
        <w:t> </w:t>
      </w:r>
      <w:r>
        <w:rPr>
          <w:sz w:val="24"/>
        </w:rPr>
        <w:t>читалището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пенсионерския</w:t>
      </w:r>
      <w:r>
        <w:rPr>
          <w:spacing w:val="-4"/>
          <w:sz w:val="24"/>
        </w:rPr>
        <w:t> </w:t>
      </w:r>
      <w:r>
        <w:rPr>
          <w:sz w:val="24"/>
        </w:rPr>
        <w:t>клуб.</w:t>
      </w: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Heading3"/>
        <w:spacing w:before="1"/>
        <w:ind w:left="1528"/>
      </w:pPr>
      <w:r>
        <w:rPr>
          <w:color w:val="2AA0AF"/>
        </w:rPr>
        <w:t>Село</w:t>
      </w:r>
      <w:r>
        <w:rPr>
          <w:color w:val="2AA0AF"/>
          <w:spacing w:val="-3"/>
        </w:rPr>
        <w:t> </w:t>
      </w:r>
      <w:r>
        <w:rPr>
          <w:color w:val="2AA0AF"/>
        </w:rPr>
        <w:t>Тетово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38" w:after="0"/>
        <w:ind w:left="2260" w:right="857" w:hanging="360"/>
        <w:jc w:val="both"/>
        <w:rPr>
          <w:sz w:val="24"/>
        </w:rPr>
      </w:pPr>
      <w:r>
        <w:rPr>
          <w:sz w:val="24"/>
        </w:rPr>
        <w:t>Рехабилитирана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част</w:t>
      </w:r>
      <w:r>
        <w:rPr>
          <w:spacing w:val="60"/>
          <w:sz w:val="24"/>
        </w:rPr>
        <w:t> </w:t>
      </w:r>
      <w:r>
        <w:rPr>
          <w:sz w:val="24"/>
        </w:rPr>
        <w:t>от</w:t>
      </w:r>
      <w:r>
        <w:rPr>
          <w:spacing w:val="60"/>
          <w:sz w:val="24"/>
        </w:rPr>
        <w:t> </w:t>
      </w:r>
      <w:r>
        <w:rPr>
          <w:sz w:val="24"/>
        </w:rPr>
        <w:t>уличната</w:t>
      </w:r>
      <w:r>
        <w:rPr>
          <w:spacing w:val="60"/>
          <w:sz w:val="24"/>
        </w:rPr>
        <w:t> </w:t>
      </w:r>
      <w:r>
        <w:rPr>
          <w:sz w:val="24"/>
        </w:rPr>
        <w:t>мрежа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село Тетово - извършени</w:t>
      </w:r>
      <w:r>
        <w:rPr>
          <w:spacing w:val="1"/>
          <w:sz w:val="24"/>
        </w:rPr>
        <w:t> </w:t>
      </w:r>
      <w:r>
        <w:rPr>
          <w:sz w:val="24"/>
        </w:rPr>
        <w:t>са</w:t>
      </w:r>
      <w:r>
        <w:rPr>
          <w:spacing w:val="59"/>
          <w:sz w:val="24"/>
        </w:rPr>
        <w:t> </w:t>
      </w:r>
      <w:r>
        <w:rPr>
          <w:sz w:val="24"/>
        </w:rPr>
        <w:t>СМР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59"/>
          <w:sz w:val="24"/>
        </w:rPr>
        <w:t> </w:t>
      </w:r>
      <w:r>
        <w:rPr>
          <w:sz w:val="24"/>
        </w:rPr>
        <w:t>преасфалтиране</w:t>
      </w:r>
      <w:r>
        <w:rPr>
          <w:spacing w:val="59"/>
          <w:sz w:val="24"/>
        </w:rPr>
        <w:t> </w:t>
      </w:r>
      <w:r>
        <w:rPr>
          <w:sz w:val="24"/>
        </w:rPr>
        <w:t>на</w:t>
      </w:r>
      <w:r>
        <w:rPr>
          <w:spacing w:val="59"/>
          <w:sz w:val="24"/>
        </w:rPr>
        <w:t> </w:t>
      </w:r>
      <w:r>
        <w:rPr>
          <w:sz w:val="24"/>
        </w:rPr>
        <w:t>общински</w:t>
      </w:r>
      <w:r>
        <w:rPr>
          <w:spacing w:val="58"/>
          <w:sz w:val="24"/>
        </w:rPr>
        <w:t> </w:t>
      </w:r>
      <w:r>
        <w:rPr>
          <w:sz w:val="24"/>
        </w:rPr>
        <w:t>пътища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улична  мрежа:</w:t>
      </w:r>
      <w:r>
        <w:rPr>
          <w:spacing w:val="4"/>
          <w:sz w:val="24"/>
        </w:rPr>
        <w:t> </w:t>
      </w:r>
      <w:r>
        <w:rPr>
          <w:sz w:val="24"/>
        </w:rPr>
        <w:t>ул.</w:t>
      </w:r>
    </w:p>
    <w:p>
      <w:pPr>
        <w:pStyle w:val="BodyText"/>
        <w:spacing w:line="276" w:lineRule="auto"/>
        <w:ind w:left="2260" w:right="861"/>
      </w:pPr>
      <w:r>
        <w:rPr/>
        <w:t>„Александър</w:t>
      </w:r>
      <w:r>
        <w:rPr>
          <w:spacing w:val="1"/>
        </w:rPr>
        <w:t> </w:t>
      </w:r>
      <w:r>
        <w:rPr/>
        <w:t>Стамболийски“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„Пейо</w:t>
      </w:r>
      <w:r>
        <w:rPr>
          <w:spacing w:val="1"/>
        </w:rPr>
        <w:t> </w:t>
      </w:r>
      <w:r>
        <w:rPr/>
        <w:t>Яворов“.</w:t>
      </w:r>
      <w:r>
        <w:rPr>
          <w:spacing w:val="1"/>
        </w:rPr>
        <w:t> </w:t>
      </w:r>
      <w:r>
        <w:rPr/>
        <w:t>Инвестираните</w:t>
      </w:r>
      <w:r>
        <w:rPr>
          <w:spacing w:val="-57"/>
        </w:rPr>
        <w:t> </w:t>
      </w:r>
      <w:r>
        <w:rPr/>
        <w:t>средства 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 на</w:t>
      </w:r>
      <w:r>
        <w:rPr>
          <w:spacing w:val="1"/>
        </w:rPr>
        <w:t> </w:t>
      </w:r>
      <w:r>
        <w:rPr/>
        <w:t>117</w:t>
      </w:r>
      <w:r>
        <w:rPr>
          <w:spacing w:val="1"/>
        </w:rPr>
        <w:t> </w:t>
      </w:r>
      <w:r>
        <w:rPr/>
        <w:t>211 лева.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57" w:hanging="360"/>
        <w:jc w:val="both"/>
        <w:rPr>
          <w:sz w:val="24"/>
        </w:rPr>
      </w:pPr>
      <w:r>
        <w:rPr>
          <w:sz w:val="24"/>
        </w:rPr>
        <w:t>Изпълнен е проект по Кампания „Малки населени места – 2022“ „Ремонт</w:t>
      </w:r>
      <w:r>
        <w:rPr>
          <w:spacing w:val="1"/>
          <w:sz w:val="24"/>
        </w:rPr>
        <w:t> </w:t>
      </w:r>
      <w:r>
        <w:rPr>
          <w:sz w:val="24"/>
        </w:rPr>
        <w:t>и подмяна на асфалтова настилка на площад в с.Тетово“. Площадът се</w:t>
      </w:r>
      <w:r>
        <w:rPr>
          <w:spacing w:val="1"/>
          <w:sz w:val="24"/>
        </w:rPr>
        <w:t> </w:t>
      </w:r>
      <w:r>
        <w:rPr>
          <w:sz w:val="24"/>
        </w:rPr>
        <w:t>намира на ул. „Черковна“ в близост до храм „Св. Параскева“ в селото.</w:t>
      </w:r>
      <w:r>
        <w:rPr>
          <w:spacing w:val="1"/>
          <w:sz w:val="24"/>
        </w:rPr>
        <w:t> </w:t>
      </w:r>
      <w:r>
        <w:rPr>
          <w:sz w:val="24"/>
        </w:rPr>
        <w:t>Инвестираните</w:t>
      </w:r>
      <w:r>
        <w:rPr>
          <w:spacing w:val="-1"/>
          <w:sz w:val="24"/>
        </w:rPr>
        <w:t> </w:t>
      </w:r>
      <w:r>
        <w:rPr>
          <w:sz w:val="24"/>
        </w:rPr>
        <w:t>средства</w:t>
      </w:r>
      <w:r>
        <w:rPr>
          <w:spacing w:val="-1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размер на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2"/>
          <w:sz w:val="24"/>
        </w:rPr>
        <w:t> </w:t>
      </w:r>
      <w:r>
        <w:rPr>
          <w:sz w:val="24"/>
        </w:rPr>
        <w:t>000</w:t>
      </w:r>
      <w:r>
        <w:rPr>
          <w:spacing w:val="2"/>
          <w:sz w:val="24"/>
        </w:rPr>
        <w:t> </w:t>
      </w:r>
      <w:r>
        <w:rPr>
          <w:sz w:val="24"/>
        </w:rPr>
        <w:t>лева.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0" w:hanging="361"/>
        <w:jc w:val="left"/>
        <w:rPr>
          <w:sz w:val="24"/>
        </w:rPr>
      </w:pPr>
      <w:r>
        <w:rPr>
          <w:sz w:val="24"/>
        </w:rPr>
        <w:t>Почистени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периодично</w:t>
      </w:r>
      <w:r>
        <w:rPr>
          <w:spacing w:val="-3"/>
          <w:sz w:val="24"/>
        </w:rPr>
        <w:t> </w:t>
      </w:r>
      <w:r>
        <w:rPr>
          <w:sz w:val="24"/>
        </w:rPr>
        <w:t>окосявани</w:t>
      </w:r>
      <w:r>
        <w:rPr>
          <w:spacing w:val="-3"/>
          <w:sz w:val="24"/>
        </w:rPr>
        <w:t> </w:t>
      </w:r>
      <w:r>
        <w:rPr>
          <w:sz w:val="24"/>
        </w:rPr>
        <w:t>са</w:t>
      </w:r>
      <w:r>
        <w:rPr>
          <w:spacing w:val="-4"/>
          <w:sz w:val="24"/>
        </w:rPr>
        <w:t> </w:t>
      </w:r>
      <w:r>
        <w:rPr>
          <w:sz w:val="24"/>
        </w:rPr>
        <w:t>четирите</w:t>
      </w:r>
      <w:r>
        <w:rPr>
          <w:spacing w:val="-3"/>
          <w:sz w:val="24"/>
        </w:rPr>
        <w:t> </w:t>
      </w:r>
      <w:r>
        <w:rPr>
          <w:sz w:val="24"/>
        </w:rPr>
        <w:t>гробищни</w:t>
      </w:r>
      <w:r>
        <w:rPr>
          <w:spacing w:val="-4"/>
          <w:sz w:val="24"/>
        </w:rPr>
        <w:t> </w:t>
      </w:r>
      <w:r>
        <w:rPr>
          <w:sz w:val="24"/>
        </w:rPr>
        <w:t>парка.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0" w:after="0"/>
        <w:ind w:left="2260" w:right="0" w:hanging="361"/>
        <w:jc w:val="left"/>
        <w:rPr>
          <w:sz w:val="24"/>
        </w:rPr>
      </w:pPr>
      <w:r>
        <w:rPr>
          <w:sz w:val="24"/>
        </w:rPr>
        <w:t>Почистени</w:t>
      </w:r>
      <w:r>
        <w:rPr>
          <w:spacing w:val="-3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зелени</w:t>
      </w:r>
      <w:r>
        <w:rPr>
          <w:spacing w:val="-3"/>
          <w:sz w:val="24"/>
        </w:rPr>
        <w:t> </w:t>
      </w:r>
      <w:r>
        <w:rPr>
          <w:sz w:val="24"/>
        </w:rPr>
        <w:t>площи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ул.</w:t>
      </w:r>
      <w:r>
        <w:rPr>
          <w:spacing w:val="-4"/>
          <w:sz w:val="24"/>
        </w:rPr>
        <w:t> </w:t>
      </w:r>
      <w:r>
        <w:rPr>
          <w:sz w:val="24"/>
        </w:rPr>
        <w:t>„София“</w:t>
      </w:r>
      <w:r>
        <w:rPr>
          <w:spacing w:val="-3"/>
          <w:sz w:val="24"/>
        </w:rPr>
        <w:t> </w:t>
      </w:r>
      <w:r>
        <w:rPr>
          <w:sz w:val="24"/>
        </w:rPr>
        <w:t>и ул.</w:t>
      </w:r>
      <w:r>
        <w:rPr>
          <w:spacing w:val="-3"/>
          <w:sz w:val="24"/>
        </w:rPr>
        <w:t> </w:t>
      </w:r>
      <w:r>
        <w:rPr>
          <w:sz w:val="24"/>
        </w:rPr>
        <w:t>„Осогово“.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Почистен</w:t>
      </w:r>
      <w:r>
        <w:rPr>
          <w:spacing w:val="-3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мостът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4"/>
          <w:sz w:val="24"/>
        </w:rPr>
        <w:t> </w:t>
      </w:r>
      <w:r>
        <w:rPr>
          <w:sz w:val="24"/>
        </w:rPr>
        <w:t>„Ангел</w:t>
      </w:r>
      <w:r>
        <w:rPr>
          <w:spacing w:val="-3"/>
          <w:sz w:val="24"/>
        </w:rPr>
        <w:t> </w:t>
      </w:r>
      <w:r>
        <w:rPr>
          <w:sz w:val="24"/>
        </w:rPr>
        <w:t>Кънчев“.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8" w:lineRule="auto" w:before="41" w:after="0"/>
        <w:ind w:left="2260" w:right="864" w:hanging="360"/>
        <w:jc w:val="left"/>
        <w:rPr>
          <w:sz w:val="24"/>
        </w:rPr>
      </w:pPr>
      <w:r>
        <w:rPr>
          <w:sz w:val="24"/>
        </w:rPr>
        <w:t>Периодично</w:t>
      </w:r>
      <w:r>
        <w:rPr>
          <w:spacing w:val="11"/>
          <w:sz w:val="24"/>
        </w:rPr>
        <w:t> </w:t>
      </w:r>
      <w:r>
        <w:rPr>
          <w:sz w:val="24"/>
        </w:rPr>
        <w:t>се</w:t>
      </w:r>
      <w:r>
        <w:rPr>
          <w:spacing w:val="11"/>
          <w:sz w:val="24"/>
        </w:rPr>
        <w:t> </w:t>
      </w:r>
      <w:r>
        <w:rPr>
          <w:sz w:val="24"/>
        </w:rPr>
        <w:t>окосяват</w:t>
      </w:r>
      <w:r>
        <w:rPr>
          <w:spacing w:val="12"/>
          <w:sz w:val="24"/>
        </w:rPr>
        <w:t> </w:t>
      </w:r>
      <w:r>
        <w:rPr>
          <w:sz w:val="24"/>
        </w:rPr>
        <w:t>всички</w:t>
      </w:r>
      <w:r>
        <w:rPr>
          <w:spacing w:val="10"/>
          <w:sz w:val="24"/>
        </w:rPr>
        <w:t> </w:t>
      </w:r>
      <w:r>
        <w:rPr>
          <w:sz w:val="24"/>
        </w:rPr>
        <w:t>зелени</w:t>
      </w:r>
      <w:r>
        <w:rPr>
          <w:spacing w:val="10"/>
          <w:sz w:val="24"/>
        </w:rPr>
        <w:t> </w:t>
      </w:r>
      <w:r>
        <w:rPr>
          <w:sz w:val="24"/>
        </w:rPr>
        <w:t>площи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територията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селото,</w:t>
      </w:r>
      <w:r>
        <w:rPr>
          <w:spacing w:val="-57"/>
          <w:sz w:val="24"/>
        </w:rPr>
        <w:t> </w:t>
      </w:r>
      <w:r>
        <w:rPr>
          <w:sz w:val="24"/>
        </w:rPr>
        <w:t>варосват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4"/>
          <w:sz w:val="24"/>
        </w:rPr>
        <w:t> </w:t>
      </w:r>
      <w:r>
        <w:rPr>
          <w:sz w:val="24"/>
        </w:rPr>
        <w:t>тротоарните</w:t>
      </w:r>
      <w:r>
        <w:rPr>
          <w:spacing w:val="-2"/>
          <w:sz w:val="24"/>
        </w:rPr>
        <w:t> </w:t>
      </w:r>
      <w:r>
        <w:rPr>
          <w:sz w:val="24"/>
        </w:rPr>
        <w:t>бордюри,</w:t>
      </w:r>
      <w:r>
        <w:rPr>
          <w:spacing w:val="-2"/>
          <w:sz w:val="24"/>
        </w:rPr>
        <w:t> </w:t>
      </w:r>
      <w:r>
        <w:rPr>
          <w:sz w:val="24"/>
        </w:rPr>
        <w:t>пешеходни</w:t>
      </w:r>
      <w:r>
        <w:rPr>
          <w:spacing w:val="-4"/>
          <w:sz w:val="24"/>
        </w:rPr>
        <w:t> </w:t>
      </w:r>
      <w:r>
        <w:rPr>
          <w:sz w:val="24"/>
        </w:rPr>
        <w:t>пътеки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легнали</w:t>
      </w:r>
      <w:r>
        <w:rPr>
          <w:spacing w:val="-4"/>
          <w:sz w:val="24"/>
        </w:rPr>
        <w:t> </w:t>
      </w:r>
      <w:r>
        <w:rPr>
          <w:sz w:val="24"/>
        </w:rPr>
        <w:t>полицаи.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2" w:lineRule="exact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Ремонтирани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57"/>
          <w:sz w:val="24"/>
        </w:rPr>
        <w:t> </w:t>
      </w:r>
      <w:r>
        <w:rPr>
          <w:sz w:val="24"/>
        </w:rPr>
        <w:t>детски</w:t>
      </w:r>
      <w:r>
        <w:rPr>
          <w:spacing w:val="-1"/>
          <w:sz w:val="24"/>
        </w:rPr>
        <w:t> </w:t>
      </w:r>
      <w:r>
        <w:rPr>
          <w:sz w:val="24"/>
        </w:rPr>
        <w:t>площадки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детските</w:t>
      </w:r>
      <w:r>
        <w:rPr>
          <w:spacing w:val="-2"/>
          <w:sz w:val="24"/>
        </w:rPr>
        <w:t> </w:t>
      </w:r>
      <w:r>
        <w:rPr>
          <w:sz w:val="24"/>
        </w:rPr>
        <w:t>съоръжения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ДГ</w:t>
      </w:r>
      <w:r>
        <w:rPr>
          <w:spacing w:val="-3"/>
          <w:sz w:val="24"/>
        </w:rPr>
        <w:t> </w:t>
      </w:r>
      <w:r>
        <w:rPr>
          <w:sz w:val="24"/>
        </w:rPr>
        <w:t>„Роза“.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Ремонтирани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35</w:t>
      </w:r>
      <w:r>
        <w:rPr>
          <w:spacing w:val="-1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осветителни</w:t>
      </w:r>
      <w:r>
        <w:rPr>
          <w:spacing w:val="-2"/>
          <w:sz w:val="24"/>
        </w:rPr>
        <w:t> </w:t>
      </w:r>
      <w:r>
        <w:rPr>
          <w:sz w:val="24"/>
        </w:rPr>
        <w:t>тела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подменени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2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лампи.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Почистват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5"/>
          <w:sz w:val="24"/>
        </w:rPr>
        <w:t> </w:t>
      </w:r>
      <w:r>
        <w:rPr>
          <w:sz w:val="24"/>
        </w:rPr>
        <w:t>замърсени</w:t>
      </w:r>
      <w:r>
        <w:rPr>
          <w:spacing w:val="-1"/>
          <w:sz w:val="24"/>
        </w:rPr>
        <w:t> </w:t>
      </w:r>
      <w:r>
        <w:rPr>
          <w:sz w:val="24"/>
        </w:rPr>
        <w:t>участъци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населеното</w:t>
      </w:r>
      <w:r>
        <w:rPr>
          <w:spacing w:val="-3"/>
          <w:sz w:val="24"/>
        </w:rPr>
        <w:t> </w:t>
      </w:r>
      <w:r>
        <w:rPr>
          <w:sz w:val="24"/>
        </w:rPr>
        <w:t>място.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3" w:after="0"/>
        <w:ind w:left="2260" w:right="0" w:hanging="361"/>
        <w:jc w:val="left"/>
        <w:rPr>
          <w:sz w:val="24"/>
        </w:rPr>
      </w:pPr>
      <w:r>
        <w:rPr>
          <w:sz w:val="24"/>
        </w:rPr>
        <w:t>Веднъж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седмицата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извършва</w:t>
      </w:r>
      <w:r>
        <w:rPr>
          <w:spacing w:val="-4"/>
          <w:sz w:val="24"/>
        </w:rPr>
        <w:t> </w:t>
      </w:r>
      <w:r>
        <w:rPr>
          <w:sz w:val="24"/>
        </w:rPr>
        <w:t>сметосъбиране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сметоизвозване.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  <w:tab w:pos="3545" w:val="left" w:leader="none"/>
          <w:tab w:pos="3991" w:val="left" w:leader="none"/>
          <w:tab w:pos="4817" w:val="left" w:leader="none"/>
          <w:tab w:pos="6249" w:val="left" w:leader="none"/>
          <w:tab w:pos="7296" w:val="left" w:leader="none"/>
          <w:tab w:pos="7658" w:val="left" w:leader="none"/>
          <w:tab w:pos="9615" w:val="left" w:leader="none"/>
        </w:tabs>
        <w:spacing w:line="276" w:lineRule="auto" w:before="41" w:after="0"/>
        <w:ind w:left="2260" w:right="863" w:hanging="360"/>
        <w:jc w:val="left"/>
        <w:rPr>
          <w:sz w:val="24"/>
        </w:rPr>
      </w:pPr>
      <w:r>
        <w:rPr>
          <w:sz w:val="24"/>
        </w:rPr>
        <w:t>Поддържа</w:t>
        <w:tab/>
        <w:t>се</w:t>
        <w:tab/>
        <w:t>добра</w:t>
        <w:tab/>
        <w:t>обществена</w:t>
        <w:tab/>
        <w:t>хигиена</w:t>
        <w:tab/>
        <w:t>и</w:t>
        <w:tab/>
        <w:t>снегопочистване</w:t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работниците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кметство</w:t>
      </w:r>
      <w:r>
        <w:rPr>
          <w:spacing w:val="-1"/>
          <w:sz w:val="24"/>
        </w:rPr>
        <w:t> </w:t>
      </w:r>
      <w:r>
        <w:rPr>
          <w:sz w:val="24"/>
        </w:rPr>
        <w:t>Тетово с</w:t>
      </w:r>
      <w:r>
        <w:rPr>
          <w:spacing w:val="-2"/>
          <w:sz w:val="24"/>
        </w:rPr>
        <w:t> </w:t>
      </w:r>
      <w:r>
        <w:rPr>
          <w:sz w:val="24"/>
        </w:rPr>
        <w:t>наличната техника.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5" w:lineRule="exact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Поддържа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постоянно</w:t>
      </w:r>
      <w:r>
        <w:rPr>
          <w:spacing w:val="-2"/>
          <w:sz w:val="24"/>
        </w:rPr>
        <w:t> </w:t>
      </w:r>
      <w:r>
        <w:rPr>
          <w:sz w:val="24"/>
        </w:rPr>
        <w:t>видеонаблюдение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централната</w:t>
      </w:r>
      <w:r>
        <w:rPr>
          <w:spacing w:val="-1"/>
          <w:sz w:val="24"/>
        </w:rPr>
        <w:t> </w:t>
      </w:r>
      <w:r>
        <w:rPr>
          <w:sz w:val="24"/>
        </w:rPr>
        <w:t>част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селото.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76" w:after="0"/>
        <w:ind w:left="2260" w:right="0" w:hanging="361"/>
        <w:jc w:val="left"/>
        <w:rPr>
          <w:sz w:val="24"/>
        </w:rPr>
      </w:pPr>
      <w:r>
        <w:rPr>
          <w:sz w:val="24"/>
        </w:rPr>
        <w:t>Ремонтирани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пребоядисани</w:t>
      </w:r>
      <w:r>
        <w:rPr>
          <w:spacing w:val="-3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всички</w:t>
      </w:r>
      <w:r>
        <w:rPr>
          <w:spacing w:val="-3"/>
          <w:sz w:val="24"/>
        </w:rPr>
        <w:t> </w:t>
      </w:r>
      <w:r>
        <w:rPr>
          <w:sz w:val="24"/>
        </w:rPr>
        <w:t>пейки.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Посадени</w:t>
      </w:r>
      <w:r>
        <w:rPr>
          <w:spacing w:val="-3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сезонни</w:t>
      </w:r>
      <w:r>
        <w:rPr>
          <w:spacing w:val="-4"/>
          <w:sz w:val="24"/>
        </w:rPr>
        <w:t> </w:t>
      </w:r>
      <w:r>
        <w:rPr>
          <w:sz w:val="24"/>
        </w:rPr>
        <w:t>цветя.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8" w:lineRule="auto" w:before="41" w:after="0"/>
        <w:ind w:left="2260" w:right="857" w:hanging="360"/>
        <w:jc w:val="left"/>
        <w:rPr>
          <w:sz w:val="24"/>
        </w:rPr>
      </w:pPr>
      <w:r>
        <w:rPr>
          <w:sz w:val="24"/>
        </w:rPr>
        <w:t>Рязани</w:t>
      </w:r>
      <w:r>
        <w:rPr>
          <w:spacing w:val="37"/>
          <w:sz w:val="24"/>
        </w:rPr>
        <w:t> </w:t>
      </w:r>
      <w:r>
        <w:rPr>
          <w:sz w:val="24"/>
        </w:rPr>
        <w:t>са</w:t>
      </w:r>
      <w:r>
        <w:rPr>
          <w:spacing w:val="37"/>
          <w:sz w:val="24"/>
        </w:rPr>
        <w:t> </w:t>
      </w:r>
      <w:r>
        <w:rPr>
          <w:sz w:val="24"/>
        </w:rPr>
        <w:t>клони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ул.</w:t>
      </w:r>
      <w:r>
        <w:rPr>
          <w:spacing w:val="38"/>
          <w:sz w:val="24"/>
        </w:rPr>
        <w:t> </w:t>
      </w:r>
      <w:r>
        <w:rPr>
          <w:sz w:val="24"/>
        </w:rPr>
        <w:t>„Христо</w:t>
      </w:r>
      <w:r>
        <w:rPr>
          <w:spacing w:val="39"/>
          <w:sz w:val="24"/>
        </w:rPr>
        <w:t> </w:t>
      </w:r>
      <w:r>
        <w:rPr>
          <w:sz w:val="24"/>
        </w:rPr>
        <w:t>Ботев“,</w:t>
      </w:r>
      <w:r>
        <w:rPr>
          <w:spacing w:val="38"/>
          <w:sz w:val="24"/>
        </w:rPr>
        <w:t> </w:t>
      </w:r>
      <w:r>
        <w:rPr>
          <w:sz w:val="24"/>
        </w:rPr>
        <w:t>‚Васил</w:t>
      </w:r>
      <w:r>
        <w:rPr>
          <w:spacing w:val="38"/>
          <w:sz w:val="24"/>
        </w:rPr>
        <w:t> </w:t>
      </w:r>
      <w:r>
        <w:rPr>
          <w:sz w:val="24"/>
        </w:rPr>
        <w:t>Левски“,</w:t>
      </w:r>
      <w:r>
        <w:rPr>
          <w:spacing w:val="38"/>
          <w:sz w:val="24"/>
        </w:rPr>
        <w:t> </w:t>
      </w:r>
      <w:r>
        <w:rPr>
          <w:sz w:val="24"/>
        </w:rPr>
        <w:t>„Мануш</w:t>
      </w:r>
      <w:r>
        <w:rPr>
          <w:spacing w:val="-57"/>
          <w:sz w:val="24"/>
        </w:rPr>
        <w:t> </w:t>
      </w:r>
      <w:r>
        <w:rPr>
          <w:sz w:val="24"/>
        </w:rPr>
        <w:t>войвода“,</w:t>
      </w:r>
      <w:r>
        <w:rPr>
          <w:spacing w:val="4"/>
          <w:sz w:val="24"/>
        </w:rPr>
        <w:t> </w:t>
      </w:r>
      <w:r>
        <w:rPr>
          <w:sz w:val="24"/>
        </w:rPr>
        <w:t>„Панайот</w:t>
      </w:r>
      <w:r>
        <w:rPr>
          <w:spacing w:val="5"/>
          <w:sz w:val="24"/>
        </w:rPr>
        <w:t> </w:t>
      </w:r>
      <w:r>
        <w:rPr>
          <w:sz w:val="24"/>
        </w:rPr>
        <w:t>Хитов“,</w:t>
      </w:r>
      <w:r>
        <w:rPr>
          <w:spacing w:val="4"/>
          <w:sz w:val="24"/>
        </w:rPr>
        <w:t> </w:t>
      </w:r>
      <w:r>
        <w:rPr>
          <w:sz w:val="24"/>
        </w:rPr>
        <w:t>„Филип</w:t>
      </w:r>
      <w:r>
        <w:rPr>
          <w:spacing w:val="5"/>
          <w:sz w:val="24"/>
        </w:rPr>
        <w:t> </w:t>
      </w:r>
      <w:r>
        <w:rPr>
          <w:sz w:val="24"/>
        </w:rPr>
        <w:t>Тотю“,</w:t>
      </w:r>
      <w:r>
        <w:rPr>
          <w:spacing w:val="4"/>
          <w:sz w:val="24"/>
        </w:rPr>
        <w:t> </w:t>
      </w:r>
      <w:r>
        <w:rPr>
          <w:sz w:val="24"/>
        </w:rPr>
        <w:t>„Тимок“,</w:t>
      </w:r>
      <w:r>
        <w:rPr>
          <w:spacing w:val="11"/>
          <w:sz w:val="24"/>
        </w:rPr>
        <w:t> </w:t>
      </w:r>
      <w:r>
        <w:rPr>
          <w:sz w:val="24"/>
        </w:rPr>
        <w:t>„Вит“,</w:t>
      </w:r>
      <w:r>
        <w:rPr>
          <w:spacing w:val="4"/>
          <w:sz w:val="24"/>
        </w:rPr>
        <w:t> </w:t>
      </w:r>
      <w:r>
        <w:rPr>
          <w:sz w:val="24"/>
        </w:rPr>
        <w:t>„Арда“,</w:t>
      </w:r>
    </w:p>
    <w:p>
      <w:pPr>
        <w:pStyle w:val="BodyText"/>
        <w:spacing w:line="272" w:lineRule="exact"/>
        <w:ind w:left="2260"/>
        <w:jc w:val="left"/>
      </w:pPr>
      <w:r>
        <w:rPr/>
        <w:t>„Марица“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Heading3"/>
        <w:spacing w:before="1"/>
        <w:ind w:left="1528"/>
        <w:jc w:val="left"/>
      </w:pPr>
      <w:r>
        <w:rPr>
          <w:color w:val="2AA0AF"/>
        </w:rPr>
        <w:t>Село</w:t>
      </w:r>
      <w:r>
        <w:rPr>
          <w:color w:val="2AA0AF"/>
          <w:spacing w:val="-3"/>
        </w:rPr>
        <w:t> </w:t>
      </w:r>
      <w:r>
        <w:rPr>
          <w:color w:val="2AA0AF"/>
        </w:rPr>
        <w:t>Хотанца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38" w:after="0"/>
        <w:ind w:left="2260" w:right="857" w:hanging="360"/>
        <w:jc w:val="left"/>
        <w:rPr>
          <w:sz w:val="24"/>
        </w:rPr>
      </w:pPr>
      <w:r>
        <w:rPr>
          <w:sz w:val="24"/>
        </w:rPr>
        <w:t>Реализира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проект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програма</w:t>
      </w:r>
      <w:r>
        <w:rPr>
          <w:spacing w:val="-1"/>
          <w:sz w:val="24"/>
        </w:rPr>
        <w:t> </w:t>
      </w:r>
      <w:r>
        <w:rPr>
          <w:sz w:val="24"/>
        </w:rPr>
        <w:t>„Малки</w:t>
      </w:r>
      <w:r>
        <w:rPr>
          <w:spacing w:val="-1"/>
          <w:sz w:val="24"/>
        </w:rPr>
        <w:t> </w:t>
      </w:r>
      <w:r>
        <w:rPr>
          <w:sz w:val="24"/>
        </w:rPr>
        <w:t>населени</w:t>
      </w:r>
      <w:r>
        <w:rPr>
          <w:spacing w:val="1"/>
          <w:sz w:val="24"/>
        </w:rPr>
        <w:t> </w:t>
      </w:r>
      <w:r>
        <w:rPr>
          <w:sz w:val="24"/>
        </w:rPr>
        <w:t>места“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„Изграждане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зона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спорт</w:t>
      </w:r>
      <w:r>
        <w:rPr>
          <w:spacing w:val="-1"/>
          <w:sz w:val="24"/>
        </w:rPr>
        <w:t> </w:t>
      </w:r>
      <w:r>
        <w:rPr>
          <w:sz w:val="24"/>
        </w:rPr>
        <w:t>с фитнес</w:t>
      </w:r>
      <w:r>
        <w:rPr>
          <w:spacing w:val="2"/>
          <w:sz w:val="24"/>
        </w:rPr>
        <w:t> </w:t>
      </w:r>
      <w:r>
        <w:rPr>
          <w:sz w:val="24"/>
        </w:rPr>
        <w:t>уреди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открито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зона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отдих“.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5" w:lineRule="exact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Извършено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асфалтиране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част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„Св.</w:t>
      </w:r>
      <w:r>
        <w:rPr>
          <w:spacing w:val="-3"/>
          <w:sz w:val="24"/>
        </w:rPr>
        <w:t> </w:t>
      </w:r>
      <w:r>
        <w:rPr>
          <w:sz w:val="24"/>
        </w:rPr>
        <w:t>Св.</w:t>
      </w:r>
      <w:r>
        <w:rPr>
          <w:spacing w:val="-2"/>
          <w:sz w:val="24"/>
        </w:rPr>
        <w:t> </w:t>
      </w:r>
      <w:r>
        <w:rPr>
          <w:sz w:val="24"/>
        </w:rPr>
        <w:t>Кирил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Методий“.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Извършено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почистване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парка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селото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гробищните</w:t>
      </w:r>
      <w:r>
        <w:rPr>
          <w:spacing w:val="-2"/>
          <w:sz w:val="24"/>
        </w:rPr>
        <w:t> </w:t>
      </w:r>
      <w:r>
        <w:rPr>
          <w:sz w:val="24"/>
        </w:rPr>
        <w:t>паркове.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3" w:after="0"/>
        <w:ind w:left="2260" w:right="0" w:hanging="361"/>
        <w:jc w:val="left"/>
        <w:rPr>
          <w:sz w:val="24"/>
        </w:rPr>
      </w:pPr>
      <w:r>
        <w:rPr>
          <w:sz w:val="24"/>
        </w:rPr>
        <w:t>Организирано</w:t>
      </w:r>
      <w:r>
        <w:rPr>
          <w:spacing w:val="-5"/>
          <w:sz w:val="24"/>
        </w:rPr>
        <w:t> </w:t>
      </w:r>
      <w:r>
        <w:rPr>
          <w:sz w:val="24"/>
        </w:rPr>
        <w:t>бе</w:t>
      </w:r>
      <w:r>
        <w:rPr>
          <w:spacing w:val="-3"/>
          <w:sz w:val="24"/>
        </w:rPr>
        <w:t> </w:t>
      </w:r>
      <w:r>
        <w:rPr>
          <w:sz w:val="24"/>
        </w:rPr>
        <w:t>засаждане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цветя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оформяне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цветни</w:t>
      </w:r>
      <w:r>
        <w:rPr>
          <w:spacing w:val="-1"/>
          <w:sz w:val="24"/>
        </w:rPr>
        <w:t> </w:t>
      </w:r>
      <w:r>
        <w:rPr>
          <w:sz w:val="24"/>
        </w:rPr>
        <w:t>лехи.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40" w:lineRule="auto" w:before="41" w:after="0"/>
        <w:ind w:left="2260" w:right="0" w:hanging="361"/>
        <w:jc w:val="left"/>
        <w:rPr>
          <w:sz w:val="24"/>
        </w:rPr>
      </w:pPr>
      <w:r>
        <w:rPr>
          <w:sz w:val="24"/>
        </w:rPr>
        <w:t>Осъществи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боядисване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варосване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тротоарни</w:t>
      </w:r>
      <w:r>
        <w:rPr>
          <w:spacing w:val="-1"/>
          <w:sz w:val="24"/>
        </w:rPr>
        <w:t> </w:t>
      </w:r>
      <w:r>
        <w:rPr>
          <w:sz w:val="24"/>
        </w:rPr>
        <w:t>бордюри.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41" w:after="0"/>
        <w:ind w:left="2260" w:right="863" w:hanging="360"/>
        <w:jc w:val="left"/>
        <w:rPr>
          <w:sz w:val="24"/>
        </w:rPr>
      </w:pPr>
      <w:r>
        <w:rPr>
          <w:sz w:val="24"/>
        </w:rPr>
        <w:t>Организирано</w:t>
      </w:r>
      <w:r>
        <w:rPr>
          <w:spacing w:val="31"/>
          <w:sz w:val="24"/>
        </w:rPr>
        <w:t> </w:t>
      </w:r>
      <w:r>
        <w:rPr>
          <w:sz w:val="24"/>
        </w:rPr>
        <w:t>бе</w:t>
      </w:r>
      <w:r>
        <w:rPr>
          <w:spacing w:val="30"/>
          <w:sz w:val="24"/>
        </w:rPr>
        <w:t> </w:t>
      </w:r>
      <w:r>
        <w:rPr>
          <w:sz w:val="24"/>
        </w:rPr>
        <w:t>боядисването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пейки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спортни</w:t>
      </w:r>
      <w:r>
        <w:rPr>
          <w:spacing w:val="32"/>
          <w:sz w:val="24"/>
        </w:rPr>
        <w:t> </w:t>
      </w:r>
      <w:r>
        <w:rPr>
          <w:sz w:val="24"/>
        </w:rPr>
        <w:t>съоръжения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стадиона.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3"/>
        <w:ind w:left="1528"/>
      </w:pPr>
      <w:r>
        <w:rPr>
          <w:color w:val="2AA0AF"/>
        </w:rPr>
        <w:t>Село</w:t>
      </w:r>
      <w:r>
        <w:rPr>
          <w:color w:val="2AA0AF"/>
          <w:spacing w:val="-3"/>
        </w:rPr>
        <w:t> </w:t>
      </w:r>
      <w:r>
        <w:rPr>
          <w:color w:val="2AA0AF"/>
        </w:rPr>
        <w:t>Червена</w:t>
      </w:r>
      <w:r>
        <w:rPr>
          <w:color w:val="2AA0AF"/>
          <w:spacing w:val="-1"/>
        </w:rPr>
        <w:t> </w:t>
      </w:r>
      <w:r>
        <w:rPr>
          <w:color w:val="2AA0AF"/>
        </w:rPr>
        <w:t>вода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40" w:lineRule="auto" w:before="36" w:after="0"/>
        <w:ind w:left="2260" w:right="0" w:hanging="361"/>
        <w:jc w:val="both"/>
        <w:rPr>
          <w:sz w:val="24"/>
        </w:rPr>
      </w:pPr>
      <w:r>
        <w:rPr>
          <w:sz w:val="24"/>
        </w:rPr>
        <w:t>Реализиран</w:t>
      </w:r>
      <w:r>
        <w:rPr>
          <w:spacing w:val="105"/>
          <w:sz w:val="24"/>
        </w:rPr>
        <w:t> </w:t>
      </w:r>
      <w:r>
        <w:rPr>
          <w:sz w:val="24"/>
        </w:rPr>
        <w:t>бе  </w:t>
      </w:r>
      <w:r>
        <w:rPr>
          <w:spacing w:val="39"/>
          <w:sz w:val="24"/>
        </w:rPr>
        <w:t> </w:t>
      </w:r>
      <w:r>
        <w:rPr>
          <w:sz w:val="24"/>
        </w:rPr>
        <w:t>проект  </w:t>
      </w:r>
      <w:r>
        <w:rPr>
          <w:spacing w:val="44"/>
          <w:sz w:val="24"/>
        </w:rPr>
        <w:t> </w:t>
      </w:r>
      <w:r>
        <w:rPr>
          <w:sz w:val="24"/>
        </w:rPr>
        <w:t>по  </w:t>
      </w:r>
      <w:r>
        <w:rPr>
          <w:spacing w:val="43"/>
          <w:sz w:val="24"/>
        </w:rPr>
        <w:t> </w:t>
      </w:r>
      <w:r>
        <w:rPr>
          <w:sz w:val="24"/>
        </w:rPr>
        <w:t>програма  </w:t>
      </w:r>
      <w:r>
        <w:rPr>
          <w:spacing w:val="42"/>
          <w:sz w:val="24"/>
        </w:rPr>
        <w:t> </w:t>
      </w:r>
      <w:r>
        <w:rPr>
          <w:sz w:val="24"/>
        </w:rPr>
        <w:t>„Малки  </w:t>
      </w:r>
      <w:r>
        <w:rPr>
          <w:spacing w:val="41"/>
          <w:sz w:val="24"/>
        </w:rPr>
        <w:t> </w:t>
      </w:r>
      <w:r>
        <w:rPr>
          <w:sz w:val="24"/>
        </w:rPr>
        <w:t>населени  </w:t>
      </w:r>
      <w:r>
        <w:rPr>
          <w:spacing w:val="44"/>
          <w:sz w:val="24"/>
        </w:rPr>
        <w:t> </w:t>
      </w:r>
      <w:r>
        <w:rPr>
          <w:sz w:val="24"/>
        </w:rPr>
        <w:t>места“  </w:t>
      </w:r>
      <w:r>
        <w:rPr>
          <w:spacing w:val="50"/>
          <w:sz w:val="24"/>
        </w:rPr>
        <w:t> </w:t>
      </w:r>
      <w:r>
        <w:rPr>
          <w:sz w:val="24"/>
        </w:rPr>
        <w:t>-</w:t>
      </w:r>
    </w:p>
    <w:p>
      <w:pPr>
        <w:pStyle w:val="BodyText"/>
        <w:spacing w:line="278" w:lineRule="auto" w:before="41"/>
        <w:ind w:left="2260" w:right="862"/>
      </w:pPr>
      <w:r>
        <w:rPr/>
        <w:t>„Изграждане на спортна скейт площадка“ на територията на стадиона на</w:t>
      </w:r>
      <w:r>
        <w:rPr>
          <w:spacing w:val="1"/>
        </w:rPr>
        <w:t> </w:t>
      </w:r>
      <w:r>
        <w:rPr/>
        <w:t>стойност</w:t>
      </w:r>
      <w:r>
        <w:rPr>
          <w:spacing w:val="-1"/>
        </w:rPr>
        <w:t> </w:t>
      </w:r>
      <w:r>
        <w:rPr/>
        <w:t>24</w:t>
      </w:r>
      <w:r>
        <w:rPr>
          <w:spacing w:val="1"/>
        </w:rPr>
        <w:t> </w:t>
      </w:r>
      <w:r>
        <w:rPr/>
        <w:t>000 лв.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3" w:hanging="360"/>
        <w:jc w:val="both"/>
        <w:rPr>
          <w:sz w:val="24"/>
        </w:rPr>
      </w:pPr>
      <w:r>
        <w:rPr>
          <w:sz w:val="24"/>
        </w:rPr>
        <w:t>Закупена бе мулчираща косачка от</w:t>
      </w:r>
      <w:r>
        <w:rPr>
          <w:spacing w:val="60"/>
          <w:sz w:val="24"/>
        </w:rPr>
        <w:t> </w:t>
      </w:r>
      <w:r>
        <w:rPr>
          <w:sz w:val="24"/>
        </w:rPr>
        <w:t>капиталовата програма на стойност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680лв. и</w:t>
      </w:r>
      <w:r>
        <w:rPr>
          <w:spacing w:val="-1"/>
          <w:sz w:val="24"/>
        </w:rPr>
        <w:t> </w:t>
      </w:r>
      <w:r>
        <w:rPr>
          <w:sz w:val="24"/>
        </w:rPr>
        <w:t>две</w:t>
      </w:r>
      <w:r>
        <w:rPr>
          <w:spacing w:val="-2"/>
          <w:sz w:val="24"/>
        </w:rPr>
        <w:t> </w:t>
      </w:r>
      <w:r>
        <w:rPr>
          <w:sz w:val="24"/>
        </w:rPr>
        <w:t>самоходни косачки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дейност</w:t>
      </w:r>
      <w:r>
        <w:rPr>
          <w:spacing w:val="-1"/>
          <w:sz w:val="24"/>
        </w:rPr>
        <w:t> </w:t>
      </w:r>
      <w:r>
        <w:rPr>
          <w:sz w:val="24"/>
        </w:rPr>
        <w:t>„Озеленяване“.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5" w:hanging="360"/>
        <w:jc w:val="both"/>
        <w:rPr>
          <w:sz w:val="24"/>
        </w:rPr>
      </w:pPr>
      <w:r>
        <w:rPr>
          <w:sz w:val="24"/>
        </w:rPr>
        <w:t>Извършен бе външен и вътрешен ремонт на помещение от пенсионерски</w:t>
      </w:r>
      <w:r>
        <w:rPr>
          <w:spacing w:val="1"/>
          <w:sz w:val="24"/>
        </w:rPr>
        <w:t> </w:t>
      </w:r>
      <w:r>
        <w:rPr>
          <w:sz w:val="24"/>
        </w:rPr>
        <w:t>клуб,</w:t>
      </w:r>
      <w:r>
        <w:rPr>
          <w:spacing w:val="-1"/>
          <w:sz w:val="24"/>
        </w:rPr>
        <w:t> </w:t>
      </w:r>
      <w:r>
        <w:rPr>
          <w:sz w:val="24"/>
        </w:rPr>
        <w:t>като се</w:t>
      </w:r>
      <w:r>
        <w:rPr>
          <w:spacing w:val="-2"/>
          <w:sz w:val="24"/>
        </w:rPr>
        <w:t> </w:t>
      </w:r>
      <w:r>
        <w:rPr>
          <w:sz w:val="24"/>
        </w:rPr>
        <w:t>полага</w:t>
      </w:r>
      <w:r>
        <w:rPr>
          <w:spacing w:val="-1"/>
          <w:sz w:val="24"/>
        </w:rPr>
        <w:t> </w:t>
      </w:r>
      <w:r>
        <w:rPr>
          <w:sz w:val="24"/>
        </w:rPr>
        <w:t>системна</w:t>
      </w:r>
      <w:r>
        <w:rPr>
          <w:spacing w:val="-1"/>
          <w:sz w:val="24"/>
        </w:rPr>
        <w:t> </w:t>
      </w:r>
      <w:r>
        <w:rPr>
          <w:sz w:val="24"/>
        </w:rPr>
        <w:t>грижа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цялата</w:t>
      </w:r>
      <w:r>
        <w:rPr>
          <w:spacing w:val="1"/>
          <w:sz w:val="24"/>
        </w:rPr>
        <w:t> </w:t>
      </w:r>
      <w:r>
        <w:rPr>
          <w:sz w:val="24"/>
        </w:rPr>
        <w:t>сграда.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2" w:hanging="360"/>
        <w:jc w:val="both"/>
        <w:rPr>
          <w:sz w:val="24"/>
        </w:rPr>
      </w:pPr>
      <w:r>
        <w:rPr>
          <w:sz w:val="24"/>
        </w:rPr>
        <w:t>Ремонтирана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фасадата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читалището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едно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библиотечните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сградата.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0" w:hanging="360"/>
        <w:jc w:val="both"/>
        <w:rPr>
          <w:sz w:val="24"/>
        </w:rPr>
      </w:pPr>
      <w:r>
        <w:rPr>
          <w:sz w:val="24"/>
        </w:rPr>
        <w:t>Подменена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входната</w:t>
      </w:r>
      <w:r>
        <w:rPr>
          <w:spacing w:val="1"/>
          <w:sz w:val="24"/>
        </w:rPr>
        <w:t> </w:t>
      </w:r>
      <w:r>
        <w:rPr>
          <w:sz w:val="24"/>
        </w:rPr>
        <w:t>врата,</w:t>
      </w:r>
      <w:r>
        <w:rPr>
          <w:spacing w:val="1"/>
          <w:sz w:val="24"/>
        </w:rPr>
        <w:t> </w:t>
      </w:r>
      <w:r>
        <w:rPr>
          <w:sz w:val="24"/>
        </w:rPr>
        <w:t>два</w:t>
      </w:r>
      <w:r>
        <w:rPr>
          <w:spacing w:val="1"/>
          <w:sz w:val="24"/>
        </w:rPr>
        <w:t> </w:t>
      </w:r>
      <w:r>
        <w:rPr>
          <w:sz w:val="24"/>
        </w:rPr>
        <w:t>прозореца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част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дограмата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здравната</w:t>
      </w:r>
      <w:r>
        <w:rPr>
          <w:spacing w:val="-1"/>
          <w:sz w:val="24"/>
        </w:rPr>
        <w:t> </w:t>
      </w:r>
      <w:r>
        <w:rPr>
          <w:sz w:val="24"/>
        </w:rPr>
        <w:t>служба.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2" w:hanging="360"/>
        <w:jc w:val="both"/>
        <w:rPr>
          <w:sz w:val="24"/>
        </w:rPr>
      </w:pPr>
      <w:r>
        <w:rPr>
          <w:sz w:val="24"/>
        </w:rPr>
        <w:t>Периодично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почиствани</w:t>
      </w:r>
      <w:r>
        <w:rPr>
          <w:spacing w:val="1"/>
          <w:sz w:val="24"/>
        </w:rPr>
        <w:t> </w:t>
      </w:r>
      <w:r>
        <w:rPr>
          <w:sz w:val="24"/>
        </w:rPr>
        <w:t>тревните</w:t>
      </w:r>
      <w:r>
        <w:rPr>
          <w:spacing w:val="1"/>
          <w:sz w:val="24"/>
        </w:rPr>
        <w:t> </w:t>
      </w:r>
      <w:r>
        <w:rPr>
          <w:sz w:val="24"/>
        </w:rPr>
        <w:t>площи</w:t>
      </w:r>
      <w:r>
        <w:rPr>
          <w:spacing w:val="1"/>
          <w:sz w:val="24"/>
        </w:rPr>
        <w:t> </w:t>
      </w:r>
      <w:r>
        <w:rPr>
          <w:sz w:val="24"/>
        </w:rPr>
        <w:t>пред</w:t>
      </w:r>
      <w:r>
        <w:rPr>
          <w:spacing w:val="1"/>
          <w:sz w:val="24"/>
        </w:rPr>
        <w:t> </w:t>
      </w:r>
      <w:r>
        <w:rPr>
          <w:sz w:val="24"/>
        </w:rPr>
        <w:t>читалището,</w:t>
      </w:r>
      <w:r>
        <w:rPr>
          <w:spacing w:val="1"/>
          <w:sz w:val="24"/>
        </w:rPr>
        <w:t> </w:t>
      </w:r>
      <w:r>
        <w:rPr>
          <w:sz w:val="24"/>
        </w:rPr>
        <w:t>пощенската</w:t>
      </w:r>
      <w:r>
        <w:rPr>
          <w:spacing w:val="1"/>
          <w:sz w:val="24"/>
        </w:rPr>
        <w:t> </w:t>
      </w:r>
      <w:r>
        <w:rPr>
          <w:sz w:val="24"/>
        </w:rPr>
        <w:t>станция,</w:t>
      </w:r>
      <w:r>
        <w:rPr>
          <w:spacing w:val="1"/>
          <w:sz w:val="24"/>
        </w:rPr>
        <w:t> </w:t>
      </w:r>
      <w:r>
        <w:rPr>
          <w:sz w:val="24"/>
        </w:rPr>
        <w:t>здравната</w:t>
      </w:r>
      <w:r>
        <w:rPr>
          <w:spacing w:val="1"/>
          <w:sz w:val="24"/>
        </w:rPr>
        <w:t> </w:t>
      </w:r>
      <w:r>
        <w:rPr>
          <w:sz w:val="24"/>
        </w:rPr>
        <w:t>служба,</w:t>
      </w:r>
      <w:r>
        <w:rPr>
          <w:spacing w:val="1"/>
          <w:sz w:val="24"/>
        </w:rPr>
        <w:t> </w:t>
      </w:r>
      <w:r>
        <w:rPr>
          <w:sz w:val="24"/>
        </w:rPr>
        <w:t>двора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детската</w:t>
      </w:r>
      <w:r>
        <w:rPr>
          <w:spacing w:val="1"/>
          <w:sz w:val="24"/>
        </w:rPr>
        <w:t> </w:t>
      </w:r>
      <w:r>
        <w:rPr>
          <w:sz w:val="24"/>
        </w:rPr>
        <w:t>градина,</w:t>
      </w:r>
      <w:r>
        <w:rPr>
          <w:spacing w:val="1"/>
          <w:sz w:val="24"/>
        </w:rPr>
        <w:t> </w:t>
      </w:r>
      <w:r>
        <w:rPr>
          <w:sz w:val="24"/>
        </w:rPr>
        <w:t>детските</w:t>
      </w:r>
      <w:r>
        <w:rPr>
          <w:spacing w:val="-1"/>
          <w:sz w:val="24"/>
        </w:rPr>
        <w:t> </w:t>
      </w:r>
      <w:r>
        <w:rPr>
          <w:sz w:val="24"/>
        </w:rPr>
        <w:t>площадки, стадиона,</w:t>
      </w:r>
      <w:r>
        <w:rPr>
          <w:spacing w:val="1"/>
          <w:sz w:val="24"/>
        </w:rPr>
        <w:t> </w:t>
      </w:r>
      <w:r>
        <w:rPr>
          <w:sz w:val="24"/>
        </w:rPr>
        <w:t>улиците и тротоарите.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8" w:lineRule="auto" w:before="0" w:after="0"/>
        <w:ind w:left="2260" w:right="862" w:hanging="360"/>
        <w:jc w:val="both"/>
        <w:rPr>
          <w:sz w:val="24"/>
        </w:rPr>
      </w:pPr>
      <w:r>
        <w:rPr>
          <w:sz w:val="24"/>
        </w:rPr>
        <w:t>Извършен</w:t>
      </w:r>
      <w:r>
        <w:rPr>
          <w:spacing w:val="1"/>
          <w:sz w:val="24"/>
        </w:rPr>
        <w:t> </w:t>
      </w:r>
      <w:r>
        <w:rPr>
          <w:sz w:val="24"/>
        </w:rPr>
        <w:t>бе</w:t>
      </w:r>
      <w:r>
        <w:rPr>
          <w:spacing w:val="1"/>
          <w:sz w:val="24"/>
        </w:rPr>
        <w:t> </w:t>
      </w:r>
      <w:r>
        <w:rPr>
          <w:sz w:val="24"/>
        </w:rPr>
        <w:t>основен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оградата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детската</w:t>
      </w:r>
      <w:r>
        <w:rPr>
          <w:spacing w:val="1"/>
          <w:sz w:val="24"/>
        </w:rPr>
        <w:t> </w:t>
      </w:r>
      <w:r>
        <w:rPr>
          <w:sz w:val="24"/>
        </w:rPr>
        <w:t>площадка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централната</w:t>
      </w:r>
      <w:r>
        <w:rPr>
          <w:spacing w:val="-1"/>
          <w:sz w:val="24"/>
        </w:rPr>
        <w:t> </w:t>
      </w:r>
      <w:r>
        <w:rPr>
          <w:sz w:val="24"/>
        </w:rPr>
        <w:t>част на</w:t>
      </w:r>
      <w:r>
        <w:rPr>
          <w:spacing w:val="-1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2" w:lineRule="exact" w:before="0" w:after="0"/>
        <w:ind w:left="2260" w:right="0" w:hanging="361"/>
        <w:jc w:val="both"/>
        <w:rPr>
          <w:sz w:val="24"/>
        </w:rPr>
      </w:pPr>
      <w:r>
        <w:rPr>
          <w:sz w:val="24"/>
        </w:rPr>
        <w:t>Асфалтирани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1"/>
          <w:sz w:val="24"/>
        </w:rPr>
        <w:t> </w:t>
      </w:r>
      <w:r>
        <w:rPr>
          <w:sz w:val="24"/>
        </w:rPr>
        <w:t>участъци</w:t>
      </w:r>
      <w:r>
        <w:rPr>
          <w:spacing w:val="-1"/>
          <w:sz w:val="24"/>
        </w:rPr>
        <w:t> </w:t>
      </w:r>
      <w:r>
        <w:rPr>
          <w:sz w:val="24"/>
        </w:rPr>
        <w:t>от уличната</w:t>
      </w:r>
      <w:r>
        <w:rPr>
          <w:spacing w:val="-1"/>
          <w:sz w:val="24"/>
        </w:rPr>
        <w:t> </w:t>
      </w:r>
      <w:r>
        <w:rPr>
          <w:sz w:val="24"/>
        </w:rPr>
        <w:t>мрежа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стойност</w:t>
      </w:r>
      <w:r>
        <w:rPr>
          <w:spacing w:val="-1"/>
          <w:sz w:val="24"/>
        </w:rPr>
        <w:t> </w:t>
      </w:r>
      <w:r>
        <w:rPr>
          <w:sz w:val="24"/>
        </w:rPr>
        <w:t>56</w:t>
      </w:r>
      <w:r>
        <w:rPr>
          <w:spacing w:val="4"/>
          <w:sz w:val="24"/>
        </w:rPr>
        <w:t> </w:t>
      </w:r>
      <w:r>
        <w:rPr>
          <w:sz w:val="24"/>
        </w:rPr>
        <w:t>000</w:t>
      </w:r>
      <w:r>
        <w:rPr>
          <w:spacing w:val="-1"/>
          <w:sz w:val="24"/>
        </w:rPr>
        <w:t> </w:t>
      </w:r>
      <w:r>
        <w:rPr>
          <w:sz w:val="24"/>
        </w:rPr>
        <w:t>лв.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36" w:after="0"/>
        <w:ind w:left="2260" w:right="857" w:hanging="360"/>
        <w:jc w:val="both"/>
        <w:rPr>
          <w:sz w:val="24"/>
        </w:rPr>
      </w:pPr>
      <w:r>
        <w:rPr>
          <w:sz w:val="24"/>
        </w:rPr>
        <w:t>Предстои реализиране на проект по програма „Малки населени места -</w:t>
      </w:r>
      <w:r>
        <w:rPr>
          <w:spacing w:val="1"/>
          <w:sz w:val="24"/>
        </w:rPr>
        <w:t> </w:t>
      </w:r>
      <w:r>
        <w:rPr>
          <w:sz w:val="24"/>
        </w:rPr>
        <w:t>2022“</w:t>
      </w:r>
      <w:r>
        <w:rPr>
          <w:spacing w:val="1"/>
          <w:sz w:val="24"/>
        </w:rPr>
        <w:t> </w:t>
      </w:r>
      <w:r>
        <w:rPr>
          <w:sz w:val="24"/>
        </w:rPr>
        <w:t>„Рехабилитация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площад</w:t>
      </w:r>
      <w:r>
        <w:rPr>
          <w:spacing w:val="60"/>
          <w:sz w:val="24"/>
        </w:rPr>
        <w:t> </w:t>
      </w:r>
      <w:r>
        <w:rPr>
          <w:sz w:val="24"/>
        </w:rPr>
        <w:t>пред</w:t>
      </w:r>
      <w:r>
        <w:rPr>
          <w:spacing w:val="60"/>
          <w:sz w:val="24"/>
        </w:rPr>
        <w:t> </w:t>
      </w:r>
      <w:r>
        <w:rPr>
          <w:sz w:val="24"/>
        </w:rPr>
        <w:t>Здравна</w:t>
      </w:r>
      <w:r>
        <w:rPr>
          <w:spacing w:val="60"/>
          <w:sz w:val="24"/>
        </w:rPr>
        <w:t> </w:t>
      </w:r>
      <w:r>
        <w:rPr>
          <w:sz w:val="24"/>
        </w:rPr>
        <w:t>служба“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стойност</w:t>
      </w:r>
      <w:r>
        <w:rPr>
          <w:spacing w:val="1"/>
          <w:sz w:val="24"/>
        </w:rPr>
        <w:t> </w:t>
      </w:r>
      <w:r>
        <w:rPr>
          <w:sz w:val="24"/>
        </w:rPr>
        <w:t>26 000 лв.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1" w:after="0"/>
        <w:ind w:left="2260" w:right="855" w:hanging="360"/>
        <w:jc w:val="both"/>
        <w:rPr>
          <w:sz w:val="24"/>
        </w:rPr>
      </w:pPr>
      <w:r>
        <w:rPr>
          <w:sz w:val="24"/>
        </w:rPr>
        <w:t>Предстои асфалтиране на</w:t>
      </w:r>
      <w:r>
        <w:rPr>
          <w:spacing w:val="60"/>
          <w:sz w:val="24"/>
        </w:rPr>
        <w:t> </w:t>
      </w:r>
      <w:r>
        <w:rPr>
          <w:sz w:val="24"/>
        </w:rPr>
        <w:t>улична мрежа на обща стойност 98 219 лв.,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24"/>
          <w:sz w:val="24"/>
        </w:rPr>
        <w:t> </w:t>
      </w:r>
      <w:r>
        <w:rPr>
          <w:sz w:val="24"/>
        </w:rPr>
        <w:t>72</w:t>
      </w:r>
      <w:r>
        <w:rPr>
          <w:spacing w:val="-1"/>
          <w:sz w:val="24"/>
        </w:rPr>
        <w:t> </w:t>
      </w:r>
      <w:r>
        <w:rPr>
          <w:sz w:val="24"/>
        </w:rPr>
        <w:t>348</w:t>
      </w:r>
      <w:r>
        <w:rPr>
          <w:spacing w:val="24"/>
          <w:sz w:val="24"/>
        </w:rPr>
        <w:t> </w:t>
      </w:r>
      <w:r>
        <w:rPr>
          <w:sz w:val="24"/>
        </w:rPr>
        <w:t>лв.</w:t>
      </w:r>
      <w:r>
        <w:rPr>
          <w:spacing w:val="21"/>
          <w:sz w:val="24"/>
        </w:rPr>
        <w:t> </w:t>
      </w:r>
      <w:r>
        <w:rPr>
          <w:sz w:val="24"/>
        </w:rPr>
        <w:t>са</w:t>
      </w:r>
      <w:r>
        <w:rPr>
          <w:spacing w:val="23"/>
          <w:sz w:val="24"/>
        </w:rPr>
        <w:t> </w:t>
      </w:r>
      <w:r>
        <w:rPr>
          <w:sz w:val="24"/>
        </w:rPr>
        <w:t>ни</w:t>
      </w:r>
      <w:r>
        <w:rPr>
          <w:spacing w:val="23"/>
          <w:sz w:val="24"/>
        </w:rPr>
        <w:t> </w:t>
      </w:r>
      <w:r>
        <w:rPr>
          <w:sz w:val="24"/>
        </w:rPr>
        <w:t>предоставени</w:t>
      </w:r>
      <w:r>
        <w:rPr>
          <w:spacing w:val="25"/>
          <w:sz w:val="24"/>
        </w:rPr>
        <w:t> </w:t>
      </w:r>
      <w:r>
        <w:rPr>
          <w:sz w:val="24"/>
        </w:rPr>
        <w:t>от</w:t>
      </w:r>
      <w:r>
        <w:rPr>
          <w:spacing w:val="24"/>
          <w:sz w:val="24"/>
        </w:rPr>
        <w:t> </w:t>
      </w:r>
      <w:r>
        <w:rPr>
          <w:sz w:val="24"/>
        </w:rPr>
        <w:t>общинския</w:t>
      </w:r>
      <w:r>
        <w:rPr>
          <w:spacing w:val="25"/>
          <w:sz w:val="24"/>
        </w:rPr>
        <w:t> </w:t>
      </w:r>
      <w:r>
        <w:rPr>
          <w:sz w:val="24"/>
        </w:rPr>
        <w:t>бюджет,</w:t>
      </w:r>
      <w:r>
        <w:rPr>
          <w:spacing w:val="24"/>
          <w:sz w:val="24"/>
        </w:rPr>
        <w:t> </w:t>
      </w:r>
      <w:r>
        <w:rPr>
          <w:sz w:val="24"/>
        </w:rPr>
        <w:t>а</w:t>
      </w:r>
      <w:r>
        <w:rPr>
          <w:spacing w:val="23"/>
          <w:sz w:val="24"/>
        </w:rPr>
        <w:t> </w:t>
      </w:r>
      <w:r>
        <w:rPr>
          <w:sz w:val="24"/>
        </w:rPr>
        <w:t>останалите</w:t>
      </w:r>
      <w:r>
        <w:rPr>
          <w:spacing w:val="-58"/>
          <w:sz w:val="24"/>
        </w:rPr>
        <w:t> </w:t>
      </w:r>
      <w:r>
        <w:rPr>
          <w:sz w:val="24"/>
        </w:rPr>
        <w:t>25 871 лв. са от наема на земеделските земи, предоставени за управление</w:t>
      </w:r>
      <w:r>
        <w:rPr>
          <w:spacing w:val="1"/>
          <w:sz w:val="24"/>
        </w:rPr>
        <w:t> </w:t>
      </w:r>
      <w:r>
        <w:rPr>
          <w:sz w:val="24"/>
        </w:rPr>
        <w:t>на кметство Червена вода по Решение на Общински съвет – Русе през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3" w:hanging="360"/>
        <w:jc w:val="both"/>
        <w:rPr>
          <w:sz w:val="24"/>
        </w:rPr>
      </w:pPr>
      <w:r>
        <w:rPr>
          <w:sz w:val="24"/>
        </w:rPr>
        <w:t>Реновирани са счупени части от парковите елементи по площадките за</w:t>
      </w:r>
      <w:r>
        <w:rPr>
          <w:spacing w:val="1"/>
          <w:sz w:val="24"/>
        </w:rPr>
        <w:t> </w:t>
      </w:r>
      <w:r>
        <w:rPr>
          <w:sz w:val="24"/>
        </w:rPr>
        <w:t>отдих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игра.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76" w:after="0"/>
        <w:ind w:left="2260" w:right="864" w:hanging="360"/>
        <w:jc w:val="left"/>
        <w:rPr>
          <w:sz w:val="24"/>
        </w:rPr>
      </w:pPr>
      <w:r>
        <w:rPr>
          <w:sz w:val="24"/>
        </w:rPr>
        <w:t>Закупени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монтирани</w:t>
      </w:r>
      <w:r>
        <w:rPr>
          <w:spacing w:val="13"/>
          <w:sz w:val="24"/>
        </w:rPr>
        <w:t> </w:t>
      </w:r>
      <w:r>
        <w:rPr>
          <w:sz w:val="24"/>
        </w:rPr>
        <w:t>бяха</w:t>
      </w:r>
      <w:r>
        <w:rPr>
          <w:spacing w:val="16"/>
          <w:sz w:val="24"/>
        </w:rPr>
        <w:t> </w:t>
      </w:r>
      <w:r>
        <w:rPr>
          <w:sz w:val="24"/>
        </w:rPr>
        <w:t>нови</w:t>
      </w:r>
      <w:r>
        <w:rPr>
          <w:spacing w:val="16"/>
          <w:sz w:val="24"/>
        </w:rPr>
        <w:t> </w:t>
      </w:r>
      <w:r>
        <w:rPr>
          <w:sz w:val="24"/>
        </w:rPr>
        <w:t>футболни</w:t>
      </w:r>
      <w:r>
        <w:rPr>
          <w:spacing w:val="17"/>
          <w:sz w:val="24"/>
        </w:rPr>
        <w:t> </w:t>
      </w:r>
      <w:r>
        <w:rPr>
          <w:sz w:val="24"/>
        </w:rPr>
        <w:t>врати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малкото</w:t>
      </w:r>
      <w:r>
        <w:rPr>
          <w:spacing w:val="15"/>
          <w:sz w:val="24"/>
        </w:rPr>
        <w:t> </w:t>
      </w:r>
      <w:r>
        <w:rPr>
          <w:sz w:val="24"/>
        </w:rPr>
        <w:t>игрище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стадиона.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8" w:lineRule="auto" w:before="0" w:after="0"/>
        <w:ind w:left="2260" w:right="856" w:hanging="360"/>
        <w:jc w:val="left"/>
        <w:rPr>
          <w:sz w:val="24"/>
        </w:rPr>
      </w:pPr>
      <w:r>
        <w:rPr>
          <w:sz w:val="24"/>
        </w:rPr>
        <w:t>Поставени</w:t>
      </w:r>
      <w:r>
        <w:rPr>
          <w:spacing w:val="4"/>
          <w:sz w:val="24"/>
        </w:rPr>
        <w:t> </w:t>
      </w:r>
      <w:r>
        <w:rPr>
          <w:sz w:val="24"/>
        </w:rPr>
        <w:t>бяха</w:t>
      </w:r>
      <w:r>
        <w:rPr>
          <w:spacing w:val="2"/>
          <w:sz w:val="24"/>
        </w:rPr>
        <w:t> </w:t>
      </w:r>
      <w:r>
        <w:rPr>
          <w:sz w:val="24"/>
        </w:rPr>
        <w:t>две</w:t>
      </w:r>
      <w:r>
        <w:rPr>
          <w:spacing w:val="2"/>
          <w:sz w:val="24"/>
        </w:rPr>
        <w:t> </w:t>
      </w:r>
      <w:r>
        <w:rPr>
          <w:sz w:val="24"/>
        </w:rPr>
        <w:t>нови</w:t>
      </w:r>
      <w:r>
        <w:rPr>
          <w:spacing w:val="4"/>
          <w:sz w:val="24"/>
        </w:rPr>
        <w:t> </w:t>
      </w:r>
      <w:r>
        <w:rPr>
          <w:sz w:val="24"/>
        </w:rPr>
        <w:t>осветителни</w:t>
      </w:r>
      <w:r>
        <w:rPr>
          <w:spacing w:val="2"/>
          <w:sz w:val="24"/>
        </w:rPr>
        <w:t> </w:t>
      </w:r>
      <w:r>
        <w:rPr>
          <w:sz w:val="24"/>
        </w:rPr>
        <w:t>тела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изградената</w:t>
      </w:r>
      <w:r>
        <w:rPr>
          <w:spacing w:val="3"/>
          <w:sz w:val="24"/>
        </w:rPr>
        <w:t> </w:t>
      </w:r>
      <w:r>
        <w:rPr>
          <w:sz w:val="24"/>
        </w:rPr>
        <w:t>скейт</w:t>
      </w:r>
      <w:r>
        <w:rPr>
          <w:spacing w:val="-57"/>
          <w:sz w:val="24"/>
        </w:rPr>
        <w:t> </w:t>
      </w:r>
      <w:r>
        <w:rPr>
          <w:sz w:val="24"/>
        </w:rPr>
        <w:t>площадка.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260" w:right="862" w:hanging="360"/>
        <w:jc w:val="left"/>
        <w:rPr>
          <w:sz w:val="24"/>
        </w:rPr>
      </w:pPr>
      <w:r>
        <w:rPr>
          <w:sz w:val="24"/>
        </w:rPr>
        <w:t>Периодично</w:t>
      </w:r>
      <w:r>
        <w:rPr>
          <w:spacing w:val="2"/>
          <w:sz w:val="24"/>
        </w:rPr>
        <w:t> </w:t>
      </w:r>
      <w:r>
        <w:rPr>
          <w:sz w:val="24"/>
        </w:rPr>
        <w:t>се</w:t>
      </w:r>
      <w:r>
        <w:rPr>
          <w:spacing w:val="59"/>
          <w:sz w:val="24"/>
        </w:rPr>
        <w:t> </w:t>
      </w:r>
      <w:r>
        <w:rPr>
          <w:sz w:val="24"/>
        </w:rPr>
        <w:t>подменят</w:t>
      </w:r>
      <w:r>
        <w:rPr>
          <w:spacing w:val="2"/>
          <w:sz w:val="24"/>
        </w:rPr>
        <w:t> </w:t>
      </w:r>
      <w:r>
        <w:rPr>
          <w:sz w:val="24"/>
        </w:rPr>
        <w:t>изгорели  крушки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4"/>
          <w:sz w:val="24"/>
        </w:rPr>
        <w:t> </w:t>
      </w:r>
      <w:r>
        <w:rPr>
          <w:sz w:val="24"/>
        </w:rPr>
        <w:t>уличното</w:t>
      </w:r>
      <w:r>
        <w:rPr>
          <w:spacing w:val="2"/>
          <w:sz w:val="24"/>
        </w:rPr>
        <w:t> </w:t>
      </w:r>
      <w:r>
        <w:rPr>
          <w:sz w:val="24"/>
        </w:rPr>
        <w:t>осветление</w:t>
      </w:r>
      <w:r>
        <w:rPr>
          <w:spacing w:val="59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енергоспестяващи.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8" w:lineRule="auto" w:before="0" w:after="0"/>
        <w:ind w:left="2260" w:right="861" w:hanging="360"/>
        <w:jc w:val="left"/>
        <w:rPr>
          <w:sz w:val="24"/>
        </w:rPr>
      </w:pPr>
      <w:r>
        <w:rPr>
          <w:sz w:val="24"/>
        </w:rPr>
        <w:t>Целогодишно</w:t>
      </w:r>
      <w:r>
        <w:rPr>
          <w:spacing w:val="11"/>
          <w:sz w:val="24"/>
        </w:rPr>
        <w:t> </w:t>
      </w:r>
      <w:r>
        <w:rPr>
          <w:sz w:val="24"/>
        </w:rPr>
        <w:t>се</w:t>
      </w:r>
      <w:r>
        <w:rPr>
          <w:spacing w:val="11"/>
          <w:sz w:val="24"/>
        </w:rPr>
        <w:t> </w:t>
      </w:r>
      <w:r>
        <w:rPr>
          <w:sz w:val="24"/>
        </w:rPr>
        <w:t>полагат</w:t>
      </w:r>
      <w:r>
        <w:rPr>
          <w:spacing w:val="12"/>
          <w:sz w:val="24"/>
        </w:rPr>
        <w:t> </w:t>
      </w:r>
      <w:r>
        <w:rPr>
          <w:sz w:val="24"/>
        </w:rPr>
        <w:t>грижи</w:t>
      </w:r>
      <w:r>
        <w:rPr>
          <w:spacing w:val="12"/>
          <w:sz w:val="24"/>
        </w:rPr>
        <w:t> </w:t>
      </w:r>
      <w:r>
        <w:rPr>
          <w:sz w:val="24"/>
        </w:rPr>
        <w:t>за</w:t>
      </w:r>
      <w:r>
        <w:rPr>
          <w:spacing w:val="23"/>
          <w:sz w:val="24"/>
        </w:rPr>
        <w:t> </w:t>
      </w:r>
      <w:r>
        <w:rPr>
          <w:sz w:val="24"/>
        </w:rPr>
        <w:t>гробищния</w:t>
      </w:r>
      <w:r>
        <w:rPr>
          <w:spacing w:val="12"/>
          <w:sz w:val="24"/>
        </w:rPr>
        <w:t> </w:t>
      </w:r>
      <w:r>
        <w:rPr>
          <w:sz w:val="24"/>
        </w:rPr>
        <w:t>парк,</w:t>
      </w:r>
      <w:r>
        <w:rPr>
          <w:spacing w:val="12"/>
          <w:sz w:val="24"/>
        </w:rPr>
        <w:t> </w:t>
      </w:r>
      <w:r>
        <w:rPr>
          <w:sz w:val="24"/>
        </w:rPr>
        <w:t>двора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църковния</w:t>
      </w:r>
      <w:r>
        <w:rPr>
          <w:spacing w:val="-57"/>
          <w:sz w:val="24"/>
        </w:rPr>
        <w:t> </w:t>
      </w:r>
      <w:r>
        <w:rPr>
          <w:sz w:val="24"/>
        </w:rPr>
        <w:t>храм,</w:t>
      </w:r>
      <w:r>
        <w:rPr>
          <w:spacing w:val="-1"/>
          <w:sz w:val="24"/>
        </w:rPr>
        <w:t> </w:t>
      </w:r>
      <w:r>
        <w:rPr>
          <w:sz w:val="24"/>
        </w:rPr>
        <w:t>парка</w:t>
      </w:r>
      <w:r>
        <w:rPr>
          <w:spacing w:val="-1"/>
          <w:sz w:val="24"/>
        </w:rPr>
        <w:t> </w:t>
      </w:r>
      <w:r>
        <w:rPr>
          <w:sz w:val="24"/>
        </w:rPr>
        <w:t>и стадиона.</w:t>
      </w:r>
    </w:p>
    <w:p>
      <w:pPr>
        <w:pStyle w:val="ListParagraph"/>
        <w:numPr>
          <w:ilvl w:val="0"/>
          <w:numId w:val="220"/>
        </w:numPr>
        <w:tabs>
          <w:tab w:pos="2260" w:val="left" w:leader="none"/>
          <w:tab w:pos="2261" w:val="left" w:leader="none"/>
        </w:tabs>
        <w:spacing w:line="272" w:lineRule="exact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Организирано</w:t>
      </w:r>
      <w:r>
        <w:rPr>
          <w:spacing w:val="-5"/>
          <w:sz w:val="24"/>
        </w:rPr>
        <w:t> </w:t>
      </w:r>
      <w:r>
        <w:rPr>
          <w:sz w:val="24"/>
        </w:rPr>
        <w:t>бе</w:t>
      </w:r>
      <w:r>
        <w:rPr>
          <w:spacing w:val="-3"/>
          <w:sz w:val="24"/>
        </w:rPr>
        <w:t> </w:t>
      </w:r>
      <w:r>
        <w:rPr>
          <w:sz w:val="24"/>
        </w:rPr>
        <w:t>редовно</w:t>
      </w:r>
      <w:r>
        <w:rPr>
          <w:spacing w:val="-2"/>
          <w:sz w:val="24"/>
        </w:rPr>
        <w:t> </w:t>
      </w:r>
      <w:r>
        <w:rPr>
          <w:sz w:val="24"/>
        </w:rPr>
        <w:t>сметосъбиране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график.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34" w:after="0"/>
        <w:ind w:left="2260" w:right="863" w:hanging="360"/>
        <w:jc w:val="both"/>
        <w:rPr>
          <w:sz w:val="24"/>
        </w:rPr>
      </w:pPr>
      <w:r>
        <w:rPr>
          <w:sz w:val="24"/>
        </w:rPr>
        <w:t>Премахнати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нерегламентирани</w:t>
      </w:r>
      <w:r>
        <w:rPr>
          <w:spacing w:val="1"/>
          <w:sz w:val="24"/>
        </w:rPr>
        <w:t> </w:t>
      </w:r>
      <w:r>
        <w:rPr>
          <w:sz w:val="24"/>
        </w:rPr>
        <w:t>сметища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около</w:t>
      </w:r>
      <w:r>
        <w:rPr>
          <w:spacing w:val="60"/>
          <w:sz w:val="24"/>
        </w:rPr>
        <w:t> </w:t>
      </w:r>
      <w:r>
        <w:rPr>
          <w:sz w:val="24"/>
        </w:rPr>
        <w:t>населеното</w:t>
      </w:r>
      <w:r>
        <w:rPr>
          <w:spacing w:val="1"/>
          <w:sz w:val="24"/>
        </w:rPr>
        <w:t> </w:t>
      </w:r>
      <w:r>
        <w:rPr>
          <w:sz w:val="24"/>
        </w:rPr>
        <w:t>място.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2" w:after="0"/>
        <w:ind w:left="2260" w:right="861" w:hanging="360"/>
        <w:jc w:val="both"/>
        <w:rPr>
          <w:sz w:val="24"/>
        </w:rPr>
      </w:pPr>
      <w:r>
        <w:rPr>
          <w:sz w:val="24"/>
        </w:rPr>
        <w:t>Регулярно се извършваха наземни третирания срещу комари и кърлежи в</w:t>
      </w:r>
      <w:r>
        <w:rPr>
          <w:spacing w:val="-57"/>
          <w:sz w:val="24"/>
        </w:rPr>
        <w:t> </w:t>
      </w:r>
      <w:r>
        <w:rPr>
          <w:sz w:val="24"/>
        </w:rPr>
        <w:t>населеното</w:t>
      </w:r>
      <w:r>
        <w:rPr>
          <w:spacing w:val="-1"/>
          <w:sz w:val="24"/>
        </w:rPr>
        <w:t> </w:t>
      </w:r>
      <w:r>
        <w:rPr>
          <w:sz w:val="24"/>
        </w:rPr>
        <w:t>място.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2" w:hanging="360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съдейства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обслужване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населението,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работи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„Агенция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социално</w:t>
      </w:r>
      <w:r>
        <w:rPr>
          <w:spacing w:val="-3"/>
          <w:sz w:val="24"/>
        </w:rPr>
        <w:t> </w:t>
      </w:r>
      <w:r>
        <w:rPr>
          <w:sz w:val="24"/>
        </w:rPr>
        <w:t>подпомагане“.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2" w:hanging="360"/>
        <w:jc w:val="both"/>
        <w:rPr>
          <w:sz w:val="24"/>
        </w:rPr>
      </w:pPr>
      <w:r>
        <w:rPr>
          <w:sz w:val="24"/>
        </w:rPr>
        <w:t>Осигурява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подкрепа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фирми,</w:t>
      </w:r>
      <w:r>
        <w:rPr>
          <w:spacing w:val="1"/>
          <w:sz w:val="24"/>
        </w:rPr>
        <w:t> </w:t>
      </w:r>
      <w:r>
        <w:rPr>
          <w:sz w:val="24"/>
        </w:rPr>
        <w:t>които</w:t>
      </w:r>
      <w:r>
        <w:rPr>
          <w:spacing w:val="1"/>
          <w:sz w:val="24"/>
        </w:rPr>
        <w:t> </w:t>
      </w:r>
      <w:r>
        <w:rPr>
          <w:sz w:val="24"/>
        </w:rPr>
        <w:t>набират</w:t>
      </w:r>
      <w:r>
        <w:rPr>
          <w:spacing w:val="1"/>
          <w:sz w:val="24"/>
        </w:rPr>
        <w:t> </w:t>
      </w:r>
      <w:r>
        <w:rPr>
          <w:sz w:val="24"/>
        </w:rPr>
        <w:t>работници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организираме</w:t>
      </w:r>
      <w:r>
        <w:rPr>
          <w:spacing w:val="-2"/>
          <w:sz w:val="24"/>
        </w:rPr>
        <w:t> </w:t>
      </w:r>
      <w:r>
        <w:rPr>
          <w:sz w:val="24"/>
        </w:rPr>
        <w:t>срещи с</w:t>
      </w:r>
      <w:r>
        <w:rPr>
          <w:spacing w:val="1"/>
          <w:sz w:val="24"/>
        </w:rPr>
        <w:t> </w:t>
      </w:r>
      <w:r>
        <w:rPr>
          <w:sz w:val="24"/>
        </w:rPr>
        <w:t>безработни.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3" w:hanging="360"/>
        <w:jc w:val="both"/>
        <w:rPr>
          <w:sz w:val="24"/>
        </w:rPr>
      </w:pPr>
      <w:r>
        <w:rPr>
          <w:sz w:val="24"/>
        </w:rPr>
        <w:t>Организирано бе навременно снегопочистване на всички алеи и улици от</w:t>
      </w:r>
      <w:r>
        <w:rPr>
          <w:spacing w:val="-57"/>
          <w:sz w:val="24"/>
        </w:rPr>
        <w:t> </w:t>
      </w:r>
      <w:r>
        <w:rPr>
          <w:sz w:val="24"/>
        </w:rPr>
        <w:t>уличната</w:t>
      </w:r>
      <w:r>
        <w:rPr>
          <w:spacing w:val="-1"/>
          <w:sz w:val="24"/>
        </w:rPr>
        <w:t> </w:t>
      </w:r>
      <w:r>
        <w:rPr>
          <w:sz w:val="24"/>
        </w:rPr>
        <w:t>мрежа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55" w:hanging="360"/>
        <w:jc w:val="both"/>
        <w:rPr>
          <w:sz w:val="24"/>
        </w:rPr>
      </w:pPr>
      <w:r>
        <w:rPr>
          <w:sz w:val="24"/>
        </w:rPr>
        <w:t>Оказана бе подкрепа за създаването на клуб по интереси при НЧ „Тома</w:t>
      </w:r>
      <w:r>
        <w:rPr>
          <w:spacing w:val="1"/>
          <w:sz w:val="24"/>
        </w:rPr>
        <w:t> </w:t>
      </w:r>
      <w:r>
        <w:rPr>
          <w:sz w:val="24"/>
        </w:rPr>
        <w:t>Кърджиев-1873“,</w:t>
      </w:r>
      <w:r>
        <w:rPr>
          <w:spacing w:val="1"/>
          <w:sz w:val="24"/>
        </w:rPr>
        <w:t> </w:t>
      </w:r>
      <w:r>
        <w:rPr>
          <w:sz w:val="24"/>
        </w:rPr>
        <w:t>като</w:t>
      </w:r>
      <w:r>
        <w:rPr>
          <w:spacing w:val="1"/>
          <w:sz w:val="24"/>
        </w:rPr>
        <w:t> </w:t>
      </w:r>
      <w:r>
        <w:rPr>
          <w:sz w:val="24"/>
        </w:rPr>
        <w:t>бяха</w:t>
      </w:r>
      <w:r>
        <w:rPr>
          <w:spacing w:val="1"/>
          <w:sz w:val="24"/>
        </w:rPr>
        <w:t> </w:t>
      </w:r>
      <w:r>
        <w:rPr>
          <w:sz w:val="24"/>
        </w:rPr>
        <w:t>предоставени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ползване</w:t>
      </w:r>
      <w:r>
        <w:rPr>
          <w:spacing w:val="1"/>
          <w:sz w:val="24"/>
        </w:rPr>
        <w:t> </w:t>
      </w:r>
      <w:r>
        <w:rPr>
          <w:sz w:val="24"/>
        </w:rPr>
        <w:t>материали,</w:t>
      </w:r>
      <w:r>
        <w:rPr>
          <w:spacing w:val="1"/>
          <w:sz w:val="24"/>
        </w:rPr>
        <w:t> </w:t>
      </w:r>
      <w:r>
        <w:rPr>
          <w:sz w:val="24"/>
        </w:rPr>
        <w:t>собственост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кметството,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съдейства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обновяване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помещението.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8" w:lineRule="auto" w:before="0" w:after="0"/>
        <w:ind w:left="2260" w:right="864" w:hanging="36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27"/>
          <w:sz w:val="24"/>
        </w:rPr>
        <w:t> </w:t>
      </w:r>
      <w:r>
        <w:rPr>
          <w:sz w:val="24"/>
        </w:rPr>
        <w:t>се</w:t>
      </w:r>
      <w:r>
        <w:rPr>
          <w:spacing w:val="27"/>
          <w:sz w:val="24"/>
        </w:rPr>
        <w:t> </w:t>
      </w:r>
      <w:r>
        <w:rPr>
          <w:sz w:val="24"/>
        </w:rPr>
        <w:t>подсигуряват</w:t>
      </w:r>
      <w:r>
        <w:rPr>
          <w:spacing w:val="28"/>
          <w:sz w:val="24"/>
        </w:rPr>
        <w:t> </w:t>
      </w:r>
      <w:r>
        <w:rPr>
          <w:sz w:val="24"/>
        </w:rPr>
        <w:t>материали</w:t>
      </w:r>
      <w:r>
        <w:rPr>
          <w:spacing w:val="29"/>
          <w:sz w:val="24"/>
        </w:rPr>
        <w:t> </w:t>
      </w:r>
      <w:r>
        <w:rPr>
          <w:sz w:val="24"/>
        </w:rPr>
        <w:t>за</w:t>
      </w:r>
      <w:r>
        <w:rPr>
          <w:spacing w:val="28"/>
          <w:sz w:val="24"/>
        </w:rPr>
        <w:t> </w:t>
      </w:r>
      <w:r>
        <w:rPr>
          <w:sz w:val="24"/>
        </w:rPr>
        <w:t>огрев</w:t>
      </w:r>
      <w:r>
        <w:rPr>
          <w:spacing w:val="27"/>
          <w:sz w:val="24"/>
        </w:rPr>
        <w:t> </w:t>
      </w:r>
      <w:r>
        <w:rPr>
          <w:sz w:val="24"/>
        </w:rPr>
        <w:t>през</w:t>
      </w:r>
      <w:r>
        <w:rPr>
          <w:spacing w:val="28"/>
          <w:sz w:val="24"/>
        </w:rPr>
        <w:t> </w:t>
      </w:r>
      <w:r>
        <w:rPr>
          <w:sz w:val="24"/>
        </w:rPr>
        <w:t>отоплителния</w:t>
      </w:r>
      <w:r>
        <w:rPr>
          <w:spacing w:val="27"/>
          <w:sz w:val="24"/>
        </w:rPr>
        <w:t> </w:t>
      </w:r>
      <w:r>
        <w:rPr>
          <w:sz w:val="24"/>
        </w:rPr>
        <w:t>сезон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читалището и</w:t>
      </w:r>
      <w:r>
        <w:rPr>
          <w:spacing w:val="59"/>
          <w:sz w:val="24"/>
        </w:rPr>
        <w:t> </w:t>
      </w:r>
      <w:r>
        <w:rPr>
          <w:sz w:val="24"/>
        </w:rPr>
        <w:t>пенсионерския</w:t>
      </w:r>
      <w:r>
        <w:rPr>
          <w:spacing w:val="-1"/>
          <w:sz w:val="24"/>
        </w:rPr>
        <w:t> </w:t>
      </w:r>
      <w:r>
        <w:rPr>
          <w:sz w:val="24"/>
        </w:rPr>
        <w:t>клуб.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58" w:hanging="360"/>
        <w:jc w:val="both"/>
        <w:rPr>
          <w:sz w:val="24"/>
        </w:rPr>
      </w:pPr>
      <w:r>
        <w:rPr>
          <w:sz w:val="24"/>
        </w:rPr>
        <w:t>Редовно</w:t>
      </w:r>
      <w:r>
        <w:rPr>
          <w:spacing w:val="1"/>
          <w:sz w:val="24"/>
        </w:rPr>
        <w:t> </w:t>
      </w:r>
      <w:r>
        <w:rPr>
          <w:sz w:val="24"/>
        </w:rPr>
        <w:t>преди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след</w:t>
      </w:r>
      <w:r>
        <w:rPr>
          <w:spacing w:val="1"/>
          <w:sz w:val="24"/>
        </w:rPr>
        <w:t> </w:t>
      </w:r>
      <w:r>
        <w:rPr>
          <w:sz w:val="24"/>
        </w:rPr>
        <w:t>валеж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дъжд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почистват</w:t>
      </w:r>
      <w:r>
        <w:rPr>
          <w:spacing w:val="1"/>
          <w:sz w:val="24"/>
        </w:rPr>
        <w:t> </w:t>
      </w:r>
      <w:r>
        <w:rPr>
          <w:sz w:val="24"/>
        </w:rPr>
        <w:t>отводнителните</w:t>
      </w:r>
      <w:r>
        <w:rPr>
          <w:spacing w:val="1"/>
          <w:sz w:val="24"/>
        </w:rPr>
        <w:t> </w:t>
      </w:r>
      <w:r>
        <w:rPr>
          <w:sz w:val="24"/>
        </w:rPr>
        <w:t>решетки по протежението на главен път Русе-Кубрат, преминаващ през</w:t>
      </w:r>
      <w:r>
        <w:rPr>
          <w:spacing w:val="1"/>
          <w:sz w:val="24"/>
        </w:rPr>
        <w:t> </w:t>
      </w:r>
      <w:r>
        <w:rPr>
          <w:sz w:val="24"/>
        </w:rPr>
        <w:t>населеното</w:t>
      </w:r>
      <w:r>
        <w:rPr>
          <w:spacing w:val="-1"/>
          <w:sz w:val="24"/>
        </w:rPr>
        <w:t> </w:t>
      </w:r>
      <w:r>
        <w:rPr>
          <w:sz w:val="24"/>
        </w:rPr>
        <w:t>място.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55" w:hanging="360"/>
        <w:jc w:val="both"/>
        <w:rPr>
          <w:sz w:val="24"/>
        </w:rPr>
      </w:pPr>
      <w:r>
        <w:rPr>
          <w:sz w:val="24"/>
        </w:rPr>
        <w:t>Ежегодно, също по главния път, след приключване на зимния период се</w:t>
      </w:r>
      <w:r>
        <w:rPr>
          <w:spacing w:val="1"/>
          <w:sz w:val="24"/>
        </w:rPr>
        <w:t> </w:t>
      </w:r>
      <w:r>
        <w:rPr>
          <w:sz w:val="24"/>
        </w:rPr>
        <w:t>почиства</w:t>
      </w:r>
      <w:r>
        <w:rPr>
          <w:spacing w:val="1"/>
          <w:sz w:val="24"/>
        </w:rPr>
        <w:t> </w:t>
      </w:r>
      <w:r>
        <w:rPr>
          <w:sz w:val="24"/>
        </w:rPr>
        <w:t>уличната</w:t>
      </w:r>
      <w:r>
        <w:rPr>
          <w:spacing w:val="1"/>
          <w:sz w:val="24"/>
        </w:rPr>
        <w:t> </w:t>
      </w:r>
      <w:r>
        <w:rPr>
          <w:sz w:val="24"/>
        </w:rPr>
        <w:t>мрежа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натрупаните</w:t>
      </w:r>
      <w:r>
        <w:rPr>
          <w:spacing w:val="1"/>
          <w:sz w:val="24"/>
        </w:rPr>
        <w:t> </w:t>
      </w:r>
      <w:r>
        <w:rPr>
          <w:sz w:val="24"/>
        </w:rPr>
        <w:t>покрай</w:t>
      </w:r>
      <w:r>
        <w:rPr>
          <w:spacing w:val="1"/>
          <w:sz w:val="24"/>
        </w:rPr>
        <w:t> </w:t>
      </w:r>
      <w:r>
        <w:rPr>
          <w:sz w:val="24"/>
        </w:rPr>
        <w:t>бордюрите</w:t>
      </w:r>
      <w:r>
        <w:rPr>
          <w:spacing w:val="1"/>
          <w:sz w:val="24"/>
        </w:rPr>
        <w:t> </w:t>
      </w:r>
      <w:r>
        <w:rPr>
          <w:sz w:val="24"/>
        </w:rPr>
        <w:t>инертни</w:t>
      </w:r>
      <w:r>
        <w:rPr>
          <w:spacing w:val="-57"/>
          <w:sz w:val="24"/>
        </w:rPr>
        <w:t> </w:t>
      </w:r>
      <w:r>
        <w:rPr>
          <w:sz w:val="24"/>
        </w:rPr>
        <w:t>материали.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8" w:lineRule="auto" w:before="0" w:after="0"/>
        <w:ind w:left="2260" w:right="863" w:hanging="360"/>
        <w:jc w:val="both"/>
        <w:rPr>
          <w:sz w:val="24"/>
        </w:rPr>
      </w:pPr>
      <w:r>
        <w:rPr>
          <w:sz w:val="24"/>
        </w:rPr>
        <w:t>Възстановена е предпазна мантинела по ул. „Александър Стамболийски“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централната част на</w:t>
      </w:r>
      <w:r>
        <w:rPr>
          <w:spacing w:val="-1"/>
          <w:sz w:val="24"/>
        </w:rPr>
        <w:t> </w:t>
      </w:r>
      <w:r>
        <w:rPr>
          <w:sz w:val="24"/>
        </w:rPr>
        <w:t>селото.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57" w:hanging="360"/>
        <w:jc w:val="both"/>
        <w:rPr>
          <w:sz w:val="24"/>
        </w:rPr>
      </w:pPr>
      <w:r>
        <w:rPr>
          <w:sz w:val="24"/>
        </w:rPr>
        <w:t>Монтирано е пътно сферично огледало на у-образното кръстовище за</w:t>
      </w:r>
      <w:r>
        <w:rPr>
          <w:spacing w:val="1"/>
          <w:sz w:val="24"/>
        </w:rPr>
        <w:t> </w:t>
      </w:r>
      <w:r>
        <w:rPr>
          <w:sz w:val="24"/>
        </w:rPr>
        <w:t>улеснение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53"/>
          <w:sz w:val="24"/>
        </w:rPr>
        <w:t> </w:t>
      </w:r>
      <w:r>
        <w:rPr>
          <w:sz w:val="24"/>
        </w:rPr>
        <w:t>шофьорите</w:t>
      </w:r>
      <w:r>
        <w:rPr>
          <w:spacing w:val="52"/>
          <w:sz w:val="24"/>
        </w:rPr>
        <w:t> </w:t>
      </w:r>
      <w:r>
        <w:rPr>
          <w:sz w:val="24"/>
        </w:rPr>
        <w:t>идващи</w:t>
      </w:r>
      <w:r>
        <w:rPr>
          <w:spacing w:val="54"/>
          <w:sz w:val="24"/>
        </w:rPr>
        <w:t> </w:t>
      </w:r>
      <w:r>
        <w:rPr>
          <w:sz w:val="24"/>
        </w:rPr>
        <w:t>от</w:t>
      </w:r>
      <w:r>
        <w:rPr>
          <w:spacing w:val="53"/>
          <w:sz w:val="24"/>
        </w:rPr>
        <w:t> </w:t>
      </w:r>
      <w:r>
        <w:rPr>
          <w:sz w:val="24"/>
        </w:rPr>
        <w:t>центъра</w:t>
      </w:r>
      <w:r>
        <w:rPr>
          <w:spacing w:val="53"/>
          <w:sz w:val="24"/>
        </w:rPr>
        <w:t> </w:t>
      </w:r>
      <w:r>
        <w:rPr>
          <w:sz w:val="24"/>
        </w:rPr>
        <w:t>на</w:t>
      </w:r>
      <w:r>
        <w:rPr>
          <w:spacing w:val="52"/>
          <w:sz w:val="24"/>
        </w:rPr>
        <w:t> </w:t>
      </w:r>
      <w:r>
        <w:rPr>
          <w:sz w:val="24"/>
        </w:rPr>
        <w:t>селото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посока</w:t>
      </w:r>
      <w:r>
        <w:rPr>
          <w:spacing w:val="53"/>
          <w:sz w:val="24"/>
        </w:rPr>
        <w:t> </w:t>
      </w:r>
      <w:r>
        <w:rPr>
          <w:sz w:val="24"/>
        </w:rPr>
        <w:t>град</w:t>
      </w:r>
      <w:r>
        <w:rPr>
          <w:spacing w:val="-58"/>
          <w:sz w:val="24"/>
        </w:rPr>
        <w:t> </w:t>
      </w:r>
      <w:r>
        <w:rPr>
          <w:sz w:val="24"/>
        </w:rPr>
        <w:t>Русе.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0" w:hanging="360"/>
        <w:jc w:val="both"/>
        <w:rPr>
          <w:sz w:val="24"/>
        </w:rPr>
      </w:pPr>
      <w:r>
        <w:rPr>
          <w:sz w:val="24"/>
        </w:rPr>
        <w:t>Полагат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постоянни</w:t>
      </w:r>
      <w:r>
        <w:rPr>
          <w:spacing w:val="1"/>
          <w:sz w:val="24"/>
        </w:rPr>
        <w:t> </w:t>
      </w:r>
      <w:r>
        <w:rPr>
          <w:sz w:val="24"/>
        </w:rPr>
        <w:t>грижи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своевременното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</w:t>
      </w:r>
      <w:r>
        <w:rPr>
          <w:spacing w:val="1"/>
          <w:sz w:val="24"/>
        </w:rPr>
        <w:t> </w:t>
      </w:r>
      <w:r>
        <w:rPr>
          <w:sz w:val="24"/>
        </w:rPr>
        <w:t>обслужване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населението.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0" w:hanging="360"/>
        <w:jc w:val="both"/>
        <w:rPr>
          <w:sz w:val="24"/>
        </w:rPr>
      </w:pPr>
      <w:r>
        <w:rPr>
          <w:sz w:val="24"/>
        </w:rPr>
        <w:t>Извършва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ефективна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работниците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временна</w:t>
      </w:r>
      <w:r>
        <w:rPr>
          <w:spacing w:val="1"/>
          <w:sz w:val="24"/>
        </w:rPr>
        <w:t> </w:t>
      </w:r>
      <w:r>
        <w:rPr>
          <w:sz w:val="24"/>
        </w:rPr>
        <w:t>заетост.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59" w:hanging="360"/>
        <w:jc w:val="both"/>
        <w:rPr>
          <w:sz w:val="24"/>
        </w:rPr>
      </w:pPr>
      <w:r>
        <w:rPr>
          <w:sz w:val="24"/>
        </w:rPr>
        <w:t>Осъществява се</w:t>
      </w:r>
      <w:r>
        <w:rPr>
          <w:spacing w:val="1"/>
          <w:sz w:val="24"/>
        </w:rPr>
        <w:t> </w:t>
      </w:r>
      <w:r>
        <w:rPr>
          <w:sz w:val="24"/>
        </w:rPr>
        <w:t>контрол по законосъобразност и целесъобразност на</w:t>
      </w:r>
      <w:r>
        <w:rPr>
          <w:spacing w:val="1"/>
          <w:sz w:val="24"/>
        </w:rPr>
        <w:t> </w:t>
      </w:r>
      <w:r>
        <w:rPr>
          <w:sz w:val="24"/>
        </w:rPr>
        <w:t>разходите, съгласно изискванията на нормативната уредба в бюджетната</w:t>
      </w:r>
      <w:r>
        <w:rPr>
          <w:spacing w:val="1"/>
          <w:sz w:val="24"/>
        </w:rPr>
        <w:t> </w:t>
      </w:r>
      <w:r>
        <w:rPr>
          <w:sz w:val="24"/>
        </w:rPr>
        <w:t>сфера.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76" w:after="0"/>
        <w:ind w:left="2260" w:right="861" w:hanging="360"/>
        <w:jc w:val="both"/>
        <w:rPr>
          <w:sz w:val="24"/>
        </w:rPr>
      </w:pPr>
      <w:r>
        <w:rPr>
          <w:sz w:val="24"/>
        </w:rPr>
        <w:t>Постоянно се обработват</w:t>
      </w:r>
      <w:r>
        <w:rPr>
          <w:spacing w:val="1"/>
          <w:sz w:val="24"/>
        </w:rPr>
        <w:t> </w:t>
      </w:r>
      <w:r>
        <w:rPr>
          <w:sz w:val="24"/>
        </w:rPr>
        <w:t>електронни регистри и картотека, събиране на</w:t>
      </w:r>
      <w:r>
        <w:rPr>
          <w:spacing w:val="1"/>
          <w:sz w:val="24"/>
        </w:rPr>
        <w:t> </w:t>
      </w:r>
      <w:r>
        <w:rPr>
          <w:sz w:val="24"/>
        </w:rPr>
        <w:t>данъци,</w:t>
      </w:r>
      <w:r>
        <w:rPr>
          <w:spacing w:val="-4"/>
          <w:sz w:val="24"/>
        </w:rPr>
        <w:t> </w:t>
      </w:r>
      <w:r>
        <w:rPr>
          <w:sz w:val="24"/>
        </w:rPr>
        <w:t>такси и</w:t>
      </w:r>
      <w:r>
        <w:rPr>
          <w:spacing w:val="-2"/>
          <w:sz w:val="24"/>
        </w:rPr>
        <w:t> </w:t>
      </w:r>
      <w:r>
        <w:rPr>
          <w:sz w:val="24"/>
        </w:rPr>
        <w:t>нотариални заверки.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58" w:hanging="360"/>
        <w:jc w:val="both"/>
        <w:rPr>
          <w:sz w:val="24"/>
        </w:rPr>
      </w:pPr>
      <w:r>
        <w:rPr>
          <w:sz w:val="24"/>
        </w:rPr>
        <w:t>Поддръжа се отлично сътрудничество с ръководството на читалището и</w:t>
      </w:r>
      <w:r>
        <w:rPr>
          <w:spacing w:val="1"/>
          <w:sz w:val="24"/>
        </w:rPr>
        <w:t> </w:t>
      </w:r>
      <w:r>
        <w:rPr>
          <w:sz w:val="24"/>
        </w:rPr>
        <w:t>пенсионерския клуб. Съвместно се организират културни мероприятия и</w:t>
      </w:r>
      <w:r>
        <w:rPr>
          <w:spacing w:val="1"/>
          <w:sz w:val="24"/>
        </w:rPr>
        <w:t> </w:t>
      </w:r>
      <w:r>
        <w:rPr>
          <w:sz w:val="24"/>
        </w:rPr>
        <w:t>дейности от местно</w:t>
      </w:r>
      <w:r>
        <w:rPr>
          <w:spacing w:val="-3"/>
          <w:sz w:val="24"/>
        </w:rPr>
        <w:t> </w:t>
      </w:r>
      <w:r>
        <w:rPr>
          <w:sz w:val="24"/>
        </w:rPr>
        <w:t>значение.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3"/>
        <w:ind w:left="1528"/>
      </w:pPr>
      <w:r>
        <w:rPr>
          <w:color w:val="2AA0AF"/>
        </w:rPr>
        <w:t>Село</w:t>
      </w:r>
      <w:r>
        <w:rPr>
          <w:color w:val="2AA0AF"/>
          <w:spacing w:val="-4"/>
        </w:rPr>
        <w:t> </w:t>
      </w:r>
      <w:r>
        <w:rPr>
          <w:color w:val="2AA0AF"/>
        </w:rPr>
        <w:t>Ястребово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40" w:lineRule="auto" w:before="38" w:after="0"/>
        <w:ind w:left="2260" w:right="0" w:hanging="361"/>
        <w:jc w:val="both"/>
        <w:rPr>
          <w:sz w:val="24"/>
        </w:rPr>
      </w:pPr>
      <w:r>
        <w:rPr>
          <w:sz w:val="24"/>
        </w:rPr>
        <w:t>Реализиран</w:t>
      </w:r>
      <w:r>
        <w:rPr>
          <w:spacing w:val="33"/>
          <w:sz w:val="24"/>
        </w:rPr>
        <w:t> </w:t>
      </w:r>
      <w:r>
        <w:rPr>
          <w:sz w:val="24"/>
        </w:rPr>
        <w:t>е</w:t>
      </w:r>
      <w:r>
        <w:rPr>
          <w:spacing w:val="88"/>
          <w:sz w:val="24"/>
        </w:rPr>
        <w:t> </w:t>
      </w:r>
      <w:r>
        <w:rPr>
          <w:sz w:val="24"/>
        </w:rPr>
        <w:t>проект</w:t>
      </w:r>
      <w:r>
        <w:rPr>
          <w:spacing w:val="90"/>
          <w:sz w:val="24"/>
        </w:rPr>
        <w:t> </w:t>
      </w:r>
      <w:r>
        <w:rPr>
          <w:sz w:val="24"/>
        </w:rPr>
        <w:t>по</w:t>
      </w:r>
      <w:r>
        <w:rPr>
          <w:spacing w:val="91"/>
          <w:sz w:val="24"/>
        </w:rPr>
        <w:t> </w:t>
      </w:r>
      <w:r>
        <w:rPr>
          <w:sz w:val="24"/>
        </w:rPr>
        <w:t>кампания</w:t>
      </w:r>
      <w:r>
        <w:rPr>
          <w:spacing w:val="89"/>
          <w:sz w:val="24"/>
        </w:rPr>
        <w:t> </w:t>
      </w:r>
      <w:r>
        <w:rPr>
          <w:sz w:val="24"/>
        </w:rPr>
        <w:t>„Малки</w:t>
      </w:r>
      <w:r>
        <w:rPr>
          <w:spacing w:val="90"/>
          <w:sz w:val="24"/>
        </w:rPr>
        <w:t> </w:t>
      </w:r>
      <w:r>
        <w:rPr>
          <w:sz w:val="24"/>
        </w:rPr>
        <w:t>населени</w:t>
      </w:r>
      <w:r>
        <w:rPr>
          <w:spacing w:val="93"/>
          <w:sz w:val="24"/>
        </w:rPr>
        <w:t> </w:t>
      </w:r>
      <w:r>
        <w:rPr>
          <w:sz w:val="24"/>
        </w:rPr>
        <w:t>места</w:t>
      </w:r>
      <w:r>
        <w:rPr>
          <w:spacing w:val="91"/>
          <w:sz w:val="24"/>
        </w:rPr>
        <w:t> </w:t>
      </w:r>
      <w:r>
        <w:rPr>
          <w:sz w:val="24"/>
        </w:rPr>
        <w:t>2022“</w:t>
      </w:r>
      <w:r>
        <w:rPr>
          <w:spacing w:val="99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line="276" w:lineRule="auto" w:before="41"/>
        <w:ind w:left="2260" w:right="856"/>
      </w:pPr>
      <w:r>
        <w:rPr/>
        <w:t>„Ремонт на част от сграда /салон/ общинска собственост и ремонт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рехабилитация на площад“ – поставени са 90 кв. м. тротоарни плочи и е</w:t>
      </w:r>
      <w:r>
        <w:rPr>
          <w:spacing w:val="1"/>
        </w:rPr>
        <w:t> </w:t>
      </w:r>
      <w:r>
        <w:rPr/>
        <w:t>направена шпакловка с текстилна мрежа – 50 кв. м., гипсова шпакловка –</w:t>
      </w:r>
      <w:r>
        <w:rPr>
          <w:spacing w:val="-57"/>
        </w:rPr>
        <w:t> </w:t>
      </w:r>
      <w:r>
        <w:rPr/>
        <w:t>220 кв. м., фина бояджийска шпакловка 270 кв. м. и са обърнати врати и</w:t>
      </w:r>
      <w:r>
        <w:rPr>
          <w:spacing w:val="1"/>
        </w:rPr>
        <w:t> </w:t>
      </w:r>
      <w:r>
        <w:rPr/>
        <w:t>прозорци</w:t>
      </w:r>
      <w:r>
        <w:rPr>
          <w:spacing w:val="-1"/>
        </w:rPr>
        <w:t> </w:t>
      </w:r>
      <w:r>
        <w:rPr/>
        <w:t>56 м.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40" w:lineRule="auto" w:before="0" w:after="0"/>
        <w:ind w:left="2260" w:right="0" w:hanging="361"/>
        <w:jc w:val="both"/>
        <w:rPr>
          <w:sz w:val="24"/>
        </w:rPr>
      </w:pPr>
      <w:r>
        <w:rPr>
          <w:sz w:val="24"/>
        </w:rPr>
        <w:t>Асфалтиране</w:t>
      </w:r>
      <w:r>
        <w:rPr>
          <w:spacing w:val="-3"/>
          <w:sz w:val="24"/>
        </w:rPr>
        <w:t> </w:t>
      </w:r>
      <w:r>
        <w:rPr>
          <w:sz w:val="24"/>
        </w:rPr>
        <w:t>на улица„Янтра“ –</w:t>
      </w:r>
      <w:r>
        <w:rPr>
          <w:spacing w:val="-2"/>
          <w:sz w:val="24"/>
        </w:rPr>
        <w:t> </w:t>
      </w:r>
      <w:r>
        <w:rPr>
          <w:sz w:val="24"/>
        </w:rPr>
        <w:t>780</w:t>
      </w:r>
      <w:r>
        <w:rPr>
          <w:spacing w:val="-1"/>
          <w:sz w:val="24"/>
        </w:rPr>
        <w:t> </w:t>
      </w:r>
      <w:r>
        <w:rPr>
          <w:sz w:val="24"/>
        </w:rPr>
        <w:t>кв.м.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93,62</w:t>
      </w:r>
      <w:r>
        <w:rPr>
          <w:spacing w:val="-2"/>
          <w:sz w:val="24"/>
        </w:rPr>
        <w:t> </w:t>
      </w:r>
      <w:r>
        <w:rPr>
          <w:sz w:val="24"/>
        </w:rPr>
        <w:t>тона</w:t>
      </w:r>
      <w:r>
        <w:rPr>
          <w:spacing w:val="-2"/>
          <w:sz w:val="24"/>
        </w:rPr>
        <w:t> </w:t>
      </w:r>
      <w:r>
        <w:rPr>
          <w:sz w:val="24"/>
        </w:rPr>
        <w:t>асфалт.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40" w:lineRule="auto" w:before="41" w:after="0"/>
        <w:ind w:left="2260" w:right="0" w:hanging="361"/>
        <w:jc w:val="both"/>
        <w:rPr>
          <w:sz w:val="24"/>
        </w:rPr>
      </w:pPr>
      <w:r>
        <w:rPr>
          <w:sz w:val="24"/>
        </w:rPr>
        <w:t>Изградени</w:t>
      </w:r>
      <w:r>
        <w:rPr>
          <w:spacing w:val="-2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алеи</w:t>
      </w:r>
      <w:r>
        <w:rPr>
          <w:spacing w:val="-2"/>
          <w:sz w:val="24"/>
        </w:rPr>
        <w:t> </w:t>
      </w:r>
      <w:r>
        <w:rPr>
          <w:sz w:val="24"/>
        </w:rPr>
        <w:t>в гробищния</w:t>
      </w:r>
      <w:r>
        <w:rPr>
          <w:spacing w:val="-2"/>
          <w:sz w:val="24"/>
        </w:rPr>
        <w:t> </w:t>
      </w:r>
      <w:r>
        <w:rPr>
          <w:sz w:val="24"/>
        </w:rPr>
        <w:t>парк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осигурено</w:t>
      </w:r>
      <w:r>
        <w:rPr>
          <w:spacing w:val="-1"/>
          <w:sz w:val="24"/>
        </w:rPr>
        <w:t> </w:t>
      </w:r>
      <w:r>
        <w:rPr>
          <w:sz w:val="24"/>
        </w:rPr>
        <w:t>поддържането</w:t>
      </w:r>
      <w:r>
        <w:rPr>
          <w:spacing w:val="-2"/>
          <w:sz w:val="24"/>
        </w:rPr>
        <w:t> </w:t>
      </w:r>
      <w:r>
        <w:rPr>
          <w:sz w:val="24"/>
        </w:rPr>
        <w:t>им.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43" w:after="0"/>
        <w:ind w:left="2260" w:right="860" w:hanging="360"/>
        <w:jc w:val="both"/>
        <w:rPr>
          <w:sz w:val="24"/>
        </w:rPr>
      </w:pPr>
      <w:r>
        <w:rPr>
          <w:sz w:val="24"/>
        </w:rPr>
        <w:t>Поддържан е в добро състояние изградения с финансиране по ПУДООС</w:t>
      </w:r>
      <w:r>
        <w:rPr>
          <w:spacing w:val="1"/>
          <w:sz w:val="24"/>
        </w:rPr>
        <w:t> </w:t>
      </w:r>
      <w:r>
        <w:rPr>
          <w:sz w:val="24"/>
        </w:rPr>
        <w:t>спортен</w:t>
      </w:r>
      <w:r>
        <w:rPr>
          <w:spacing w:val="1"/>
          <w:sz w:val="24"/>
        </w:rPr>
        <w:t> </w:t>
      </w:r>
      <w:r>
        <w:rPr>
          <w:sz w:val="24"/>
        </w:rPr>
        <w:t>кът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</w:t>
      </w:r>
      <w:r>
        <w:rPr>
          <w:spacing w:val="1"/>
          <w:sz w:val="24"/>
        </w:rPr>
        <w:t> </w:t>
      </w:r>
      <w:r>
        <w:rPr>
          <w:sz w:val="24"/>
        </w:rPr>
        <w:t>„Спортен</w:t>
      </w:r>
      <w:r>
        <w:rPr>
          <w:spacing w:val="1"/>
          <w:sz w:val="24"/>
        </w:rPr>
        <w:t> </w:t>
      </w:r>
      <w:r>
        <w:rPr>
          <w:sz w:val="24"/>
        </w:rPr>
        <w:t>кът</w:t>
      </w:r>
      <w:r>
        <w:rPr>
          <w:spacing w:val="1"/>
          <w:sz w:val="24"/>
        </w:rPr>
        <w:t> </w:t>
      </w:r>
      <w:r>
        <w:rPr>
          <w:sz w:val="24"/>
        </w:rPr>
        <w:t>сред</w:t>
      </w:r>
      <w:r>
        <w:rPr>
          <w:spacing w:val="1"/>
          <w:sz w:val="24"/>
        </w:rPr>
        <w:t> </w:t>
      </w:r>
      <w:r>
        <w:rPr>
          <w:sz w:val="24"/>
        </w:rPr>
        <w:t>чиста</w:t>
      </w:r>
      <w:r>
        <w:rPr>
          <w:spacing w:val="1"/>
          <w:sz w:val="24"/>
        </w:rPr>
        <w:t> </w:t>
      </w:r>
      <w:r>
        <w:rPr>
          <w:sz w:val="24"/>
        </w:rPr>
        <w:t>природа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деца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възрастни“.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8" w:lineRule="auto" w:before="0" w:after="0"/>
        <w:ind w:left="2260" w:right="863" w:hanging="360"/>
        <w:jc w:val="both"/>
        <w:rPr>
          <w:sz w:val="24"/>
        </w:rPr>
      </w:pPr>
      <w:r>
        <w:rPr>
          <w:sz w:val="24"/>
        </w:rPr>
        <w:t>Извършва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редовно</w:t>
      </w:r>
      <w:r>
        <w:rPr>
          <w:spacing w:val="1"/>
          <w:sz w:val="24"/>
        </w:rPr>
        <w:t> </w:t>
      </w:r>
      <w:r>
        <w:rPr>
          <w:sz w:val="24"/>
        </w:rPr>
        <w:t>хигиенизиране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благоустрояване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село</w:t>
      </w:r>
      <w:r>
        <w:rPr>
          <w:spacing w:val="1"/>
          <w:sz w:val="24"/>
        </w:rPr>
        <w:t> </w:t>
      </w:r>
      <w:r>
        <w:rPr>
          <w:sz w:val="24"/>
        </w:rPr>
        <w:t>Ястребово.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2" w:hanging="360"/>
        <w:jc w:val="both"/>
        <w:rPr>
          <w:sz w:val="24"/>
        </w:rPr>
      </w:pPr>
      <w:r>
        <w:rPr>
          <w:sz w:val="24"/>
        </w:rPr>
        <w:t>Осъществено е системно сметосъбиране и поддържане на чистотата в</w:t>
      </w:r>
      <w:r>
        <w:rPr>
          <w:spacing w:val="1"/>
          <w:sz w:val="24"/>
        </w:rPr>
        <w:t> </w:t>
      </w:r>
      <w:r>
        <w:rPr>
          <w:sz w:val="24"/>
        </w:rPr>
        <w:t>населеното</w:t>
      </w:r>
      <w:r>
        <w:rPr>
          <w:spacing w:val="-1"/>
          <w:sz w:val="24"/>
        </w:rPr>
        <w:t> </w:t>
      </w:r>
      <w:r>
        <w:rPr>
          <w:sz w:val="24"/>
        </w:rPr>
        <w:t>място.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5" w:lineRule="exact" w:before="0" w:after="0"/>
        <w:ind w:left="2260" w:right="0" w:hanging="361"/>
        <w:jc w:val="both"/>
        <w:rPr>
          <w:sz w:val="24"/>
        </w:rPr>
      </w:pPr>
      <w:r>
        <w:rPr>
          <w:sz w:val="24"/>
        </w:rPr>
        <w:t>Извършено</w:t>
      </w:r>
      <w:r>
        <w:rPr>
          <w:spacing w:val="-3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озеленяване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поддържане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паркове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градинки.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8" w:lineRule="auto" w:before="35" w:after="0"/>
        <w:ind w:left="2260" w:right="854" w:hanging="360"/>
        <w:jc w:val="both"/>
        <w:rPr>
          <w:sz w:val="24"/>
        </w:rPr>
      </w:pPr>
      <w:r>
        <w:rPr>
          <w:sz w:val="24"/>
        </w:rPr>
        <w:t>Осигурена е поддръжката на уличното осветление, в т. ч. смяна на ел.</w:t>
      </w:r>
      <w:r>
        <w:rPr>
          <w:spacing w:val="1"/>
          <w:sz w:val="24"/>
        </w:rPr>
        <w:t> </w:t>
      </w:r>
      <w:r>
        <w:rPr>
          <w:sz w:val="24"/>
        </w:rPr>
        <w:t>круши</w:t>
      </w:r>
      <w:r>
        <w:rPr>
          <w:spacing w:val="-1"/>
          <w:sz w:val="24"/>
        </w:rPr>
        <w:t> </w:t>
      </w:r>
      <w:r>
        <w:rPr>
          <w:sz w:val="24"/>
        </w:rPr>
        <w:t>и осветителни</w:t>
      </w:r>
      <w:r>
        <w:rPr>
          <w:spacing w:val="-1"/>
          <w:sz w:val="24"/>
        </w:rPr>
        <w:t> </w:t>
      </w:r>
      <w:r>
        <w:rPr>
          <w:sz w:val="24"/>
        </w:rPr>
        <w:t>тела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уличното</w:t>
      </w:r>
      <w:r>
        <w:rPr>
          <w:spacing w:val="-1"/>
          <w:sz w:val="24"/>
        </w:rPr>
        <w:t> </w:t>
      </w:r>
      <w:r>
        <w:rPr>
          <w:sz w:val="24"/>
        </w:rPr>
        <w:t>осветление.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62" w:hanging="360"/>
        <w:jc w:val="both"/>
        <w:rPr>
          <w:sz w:val="24"/>
        </w:rPr>
      </w:pPr>
      <w:r>
        <w:rPr>
          <w:sz w:val="24"/>
        </w:rPr>
        <w:t>Осъществен е контрол по законосъобразността и целесъобразността на</w:t>
      </w:r>
      <w:r>
        <w:rPr>
          <w:spacing w:val="1"/>
          <w:sz w:val="24"/>
        </w:rPr>
        <w:t> </w:t>
      </w:r>
      <w:r>
        <w:rPr>
          <w:sz w:val="24"/>
        </w:rPr>
        <w:t>разходите съгласно изискванията на нормативната уредба в бюджетната</w:t>
      </w:r>
      <w:r>
        <w:rPr>
          <w:spacing w:val="1"/>
          <w:sz w:val="24"/>
        </w:rPr>
        <w:t> </w:t>
      </w:r>
      <w:r>
        <w:rPr>
          <w:sz w:val="24"/>
        </w:rPr>
        <w:t>сфера.</w:t>
      </w:r>
    </w:p>
    <w:p>
      <w:pPr>
        <w:pStyle w:val="ListParagraph"/>
        <w:numPr>
          <w:ilvl w:val="0"/>
          <w:numId w:val="220"/>
        </w:numPr>
        <w:tabs>
          <w:tab w:pos="2261" w:val="left" w:leader="none"/>
        </w:tabs>
        <w:spacing w:line="276" w:lineRule="auto" w:before="0" w:after="0"/>
        <w:ind w:left="2260" w:right="859" w:hanging="360"/>
        <w:jc w:val="both"/>
        <w:rPr>
          <w:sz w:val="24"/>
        </w:rPr>
      </w:pPr>
      <w:r>
        <w:rPr>
          <w:sz w:val="24"/>
        </w:rPr>
        <w:t>Извършване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административни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електронни</w:t>
      </w:r>
      <w:r>
        <w:rPr>
          <w:spacing w:val="1"/>
          <w:sz w:val="24"/>
        </w:rPr>
        <w:t> </w:t>
      </w:r>
      <w:r>
        <w:rPr>
          <w:sz w:val="24"/>
        </w:rPr>
        <w:t>регистри,</w:t>
      </w:r>
      <w:r>
        <w:rPr>
          <w:spacing w:val="1"/>
          <w:sz w:val="24"/>
        </w:rPr>
        <w:t> </w:t>
      </w: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картотека,</w:t>
      </w:r>
      <w:r>
        <w:rPr>
          <w:spacing w:val="1"/>
          <w:sz w:val="24"/>
        </w:rPr>
        <w:t> </w:t>
      </w:r>
      <w:r>
        <w:rPr>
          <w:sz w:val="24"/>
        </w:rPr>
        <w:t>събиране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данъци,</w:t>
      </w:r>
      <w:r>
        <w:rPr>
          <w:spacing w:val="1"/>
          <w:sz w:val="24"/>
        </w:rPr>
        <w:t> </w:t>
      </w:r>
      <w:r>
        <w:rPr>
          <w:sz w:val="24"/>
        </w:rPr>
        <w:t>нотариални</w:t>
      </w:r>
      <w:r>
        <w:rPr>
          <w:spacing w:val="1"/>
          <w:sz w:val="24"/>
        </w:rPr>
        <w:t> </w:t>
      </w:r>
      <w:r>
        <w:rPr>
          <w:sz w:val="24"/>
        </w:rPr>
        <w:t>заверки.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30" w:top="1340" w:bottom="1020" w:left="620" w:right="580"/>
        </w:sectPr>
      </w:pPr>
    </w:p>
    <w:p>
      <w:pPr>
        <w:pStyle w:val="Heading1"/>
        <w:numPr>
          <w:ilvl w:val="0"/>
          <w:numId w:val="167"/>
        </w:numPr>
        <w:tabs>
          <w:tab w:pos="1362" w:val="left" w:leader="none"/>
        </w:tabs>
        <w:spacing w:line="240" w:lineRule="auto" w:before="59" w:after="0"/>
        <w:ind w:left="1361" w:right="0" w:hanging="542"/>
        <w:jc w:val="left"/>
      </w:pPr>
      <w:r>
        <w:rPr>
          <w:color w:val="2AA0AF"/>
        </w:rPr>
        <w:t>ЗАКЛЮЧЕНИЕ</w:t>
      </w:r>
    </w:p>
    <w:p>
      <w:pPr>
        <w:pStyle w:val="BodyText"/>
        <w:spacing w:before="7"/>
        <w:ind w:left="0"/>
        <w:jc w:val="left"/>
        <w:rPr>
          <w:b/>
          <w:sz w:val="32"/>
        </w:rPr>
      </w:pPr>
    </w:p>
    <w:p>
      <w:pPr>
        <w:spacing w:before="0"/>
        <w:ind w:left="1540" w:right="0" w:firstLine="0"/>
        <w:jc w:val="both"/>
        <w:rPr>
          <w:i/>
          <w:sz w:val="24"/>
        </w:rPr>
      </w:pPr>
      <w:r>
        <w:rPr>
          <w:i/>
          <w:sz w:val="24"/>
        </w:rPr>
        <w:t>Скъпи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русенци,</w:t>
      </w:r>
    </w:p>
    <w:p>
      <w:pPr>
        <w:spacing w:before="0"/>
        <w:ind w:left="820" w:right="860" w:firstLine="719"/>
        <w:jc w:val="both"/>
        <w:rPr>
          <w:i/>
          <w:sz w:val="24"/>
        </w:rPr>
      </w:pPr>
      <w:r>
        <w:rPr>
          <w:i/>
          <w:sz w:val="24"/>
        </w:rPr>
        <w:t>Измина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третата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година,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откакто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поверихте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ключа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общия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дом.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Ще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запомним с неочаквани обрати за Русе, страната и света, но и с много възможности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израстване, които получихме.</w:t>
      </w:r>
    </w:p>
    <w:p>
      <w:pPr>
        <w:spacing w:before="0"/>
        <w:ind w:left="820" w:right="855" w:firstLine="719"/>
        <w:jc w:val="both"/>
        <w:rPr>
          <w:i/>
          <w:sz w:val="24"/>
        </w:rPr>
      </w:pPr>
      <w:r>
        <w:rPr>
          <w:i/>
          <w:sz w:val="24"/>
        </w:rPr>
        <w:t>Направихме сериозни стъпки за подобряване на средата в града ни и общест-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вената сигурност, въведохме високи технологии в образованието и приветствахме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нови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инвестиции.</w:t>
      </w:r>
    </w:p>
    <w:p>
      <w:pPr>
        <w:spacing w:line="240" w:lineRule="auto" w:before="0"/>
        <w:ind w:left="820" w:right="859" w:firstLine="719"/>
        <w:jc w:val="both"/>
        <w:rPr>
          <w:i/>
          <w:sz w:val="24"/>
        </w:rPr>
      </w:pPr>
      <w:r>
        <w:rPr>
          <w:i/>
          <w:sz w:val="24"/>
        </w:rPr>
        <w:t>Градът ни се променя.Съпътстваха ни и нежелани препятствия. Масовата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подмяна на водопроводната инфраструктура вгорчи делника на Русе, също както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опашките от тежкотоварни камиони, правителства се сменяха, а цените растяха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неумолимо.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Всичко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това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постави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изпитание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способностите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адаптираме.</w:t>
      </w:r>
    </w:p>
    <w:p>
      <w:pPr>
        <w:spacing w:line="274" w:lineRule="exact" w:before="0"/>
        <w:ind w:left="1540" w:right="0" w:firstLine="0"/>
        <w:jc w:val="both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миг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екипа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ми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сме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се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колебали,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че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трудностите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ни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правят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по-силни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и</w:t>
      </w:r>
    </w:p>
    <w:p>
      <w:pPr>
        <w:spacing w:before="1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добри.</w:t>
      </w:r>
    </w:p>
    <w:p>
      <w:pPr>
        <w:spacing w:before="0"/>
        <w:ind w:left="1540" w:right="0" w:firstLine="0"/>
        <w:jc w:val="left"/>
        <w:rPr>
          <w:i/>
          <w:sz w:val="24"/>
        </w:rPr>
      </w:pPr>
      <w:r>
        <w:rPr>
          <w:i/>
          <w:sz w:val="24"/>
        </w:rPr>
        <w:t>Предстои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ни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още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работа,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да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възвърнем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заслужената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слава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Русе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север-</w:t>
      </w:r>
    </w:p>
    <w:p>
      <w:pPr>
        <w:spacing w:before="0"/>
        <w:ind w:left="820" w:right="857" w:firstLine="0"/>
        <w:jc w:val="both"/>
        <w:rPr>
          <w:i/>
          <w:sz w:val="24"/>
        </w:rPr>
      </w:pPr>
      <w:r>
        <w:rPr>
          <w:i/>
          <w:sz w:val="24"/>
        </w:rPr>
        <w:t>ната столица на България. На родния си град дължим най-доброто, на което сме спо-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собни. Неотклонно следваме заявените принципи на единение, компетентност, проз-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рачност и почтеност, а седмичните ми отчети са израз на отговорността, която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чувствам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към всеки русенец.</w:t>
      </w:r>
    </w:p>
    <w:p>
      <w:pPr>
        <w:spacing w:line="276" w:lineRule="auto" w:before="2"/>
        <w:ind w:left="820" w:right="855" w:firstLine="719"/>
        <w:jc w:val="both"/>
        <w:rPr>
          <w:i/>
          <w:sz w:val="24"/>
        </w:rPr>
      </w:pPr>
      <w:r>
        <w:rPr>
          <w:i/>
          <w:sz w:val="24"/>
        </w:rPr>
        <w:t>Изказвам своята благодарност към екипа на общинската администрация 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високото темпо и хъса за работа и към Общинския съвет за съвместната ни кауза 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любимия град. От сърце благодаря за подкрепата на всеки един от вас, скъпи съграж-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дани!</w:t>
      </w:r>
    </w:p>
    <w:p>
      <w:pPr>
        <w:spacing w:before="5"/>
        <w:ind w:left="8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#Обичаме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Русе</w:t>
      </w:r>
    </w:p>
    <w:p>
      <w:pPr>
        <w:pStyle w:val="BodyText"/>
        <w:spacing w:before="4"/>
        <w:ind w:left="0"/>
        <w:jc w:val="left"/>
        <w:rPr>
          <w:b/>
          <w:i/>
          <w:sz w:val="31"/>
        </w:rPr>
      </w:pPr>
    </w:p>
    <w:p>
      <w:pPr>
        <w:spacing w:before="0"/>
        <w:ind w:left="820" w:right="0" w:firstLine="0"/>
        <w:jc w:val="both"/>
        <w:rPr>
          <w:b/>
          <w:sz w:val="24"/>
        </w:rPr>
      </w:pPr>
      <w:r>
        <w:rPr>
          <w:b/>
          <w:sz w:val="24"/>
        </w:rPr>
        <w:t>ПЕНЧО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МИЛКОВ</w:t>
      </w:r>
    </w:p>
    <w:p>
      <w:pPr>
        <w:pStyle w:val="BodyText"/>
        <w:spacing w:before="36"/>
      </w:pPr>
      <w:r>
        <w:rPr/>
        <w:t>Кмет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Община</w:t>
      </w:r>
      <w:r>
        <w:rPr>
          <w:spacing w:val="-2"/>
        </w:rPr>
        <w:t> </w:t>
      </w:r>
      <w:r>
        <w:rPr/>
        <w:t>Русе</w:t>
      </w:r>
    </w:p>
    <w:sectPr>
      <w:pgSz w:w="11910" w:h="16840"/>
      <w:pgMar w:header="0" w:footer="830" w:top="1360" w:bottom="102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419983pt;margin-top:760.242615pt;width:12pt;height:15.3pt;mso-position-horizontal-relative:page;mso-position-vertical-relative:page;z-index:-20431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55.02002pt;margin-top:513.642639pt;width:18pt;height:15.3pt;mso-position-horizontal-relative:page;mso-position-vertical-relative:page;z-index:-20430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 style="position:absolute;margin-left:502.420013pt;margin-top:760.242615pt;width:24pt;height:15.3pt;mso-position-horizontal-relative:page;mso-position-vertical-relative:page;z-index:-20430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02.420013pt;margin-top:789.402649pt;width:24pt;height:15.3pt;mso-position-horizontal-relative:page;mso-position-vertical-relative:page;z-index:-20429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0">
    <w:multiLevelType w:val="hybridMultilevel"/>
    <w:lvl w:ilvl="0">
      <w:start w:val="0"/>
      <w:numFmt w:val="bullet"/>
      <w:lvlText w:val=""/>
      <w:lvlJc w:val="left"/>
      <w:pPr>
        <w:ind w:left="2620" w:hanging="360"/>
      </w:pPr>
      <w:rPr>
        <w:rFonts w:hint="default" w:ascii="Symbol" w:hAnsi="Symbol" w:eastAsia="Symbol" w:cs="Symbol"/>
        <w:w w:val="100"/>
        <w:sz w:val="18"/>
        <w:szCs w:val="18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428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237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045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854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66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471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28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089" w:hanging="360"/>
      </w:pPr>
      <w:rPr>
        <w:rFonts w:hint="default"/>
        <w:lang w:val="bg-BG" w:eastAsia="en-US" w:bidi="ar-SA"/>
      </w:rPr>
    </w:lvl>
  </w:abstractNum>
  <w:abstractNum w:abstractNumId="219">
    <w:multiLevelType w:val="hybridMultilevel"/>
    <w:lvl w:ilvl="0">
      <w:start w:val="0"/>
      <w:numFmt w:val="bullet"/>
      <w:lvlText w:val=""/>
      <w:lvlJc w:val="left"/>
      <w:pPr>
        <w:ind w:left="2260" w:hanging="360"/>
      </w:pPr>
      <w:rPr>
        <w:rFonts w:hint="default" w:ascii="Symbol" w:hAnsi="Symbol" w:eastAsia="Symbol" w:cs="Symbol"/>
        <w:w w:val="100"/>
        <w:sz w:val="18"/>
        <w:szCs w:val="18"/>
        <w:lang w:val="bg-BG" w:eastAsia="en-US" w:bidi="ar-SA"/>
      </w:rPr>
    </w:lvl>
    <w:lvl w:ilvl="1">
      <w:start w:val="0"/>
      <w:numFmt w:val="bullet"/>
      <w:lvlText w:val="-"/>
      <w:lvlJc w:val="left"/>
      <w:pPr>
        <w:ind w:left="2980" w:hanging="15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838" w:hanging="15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696" w:hanging="15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555" w:hanging="15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413" w:hanging="15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272" w:hanging="15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130" w:hanging="15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989" w:hanging="157"/>
      </w:pPr>
      <w:rPr>
        <w:rFonts w:hint="default"/>
        <w:lang w:val="bg-BG" w:eastAsia="en-US" w:bidi="ar-SA"/>
      </w:rPr>
    </w:lvl>
  </w:abstractNum>
  <w:abstractNum w:abstractNumId="218">
    <w:multiLevelType w:val="hybridMultilevel"/>
    <w:lvl w:ilvl="0">
      <w:start w:val="0"/>
      <w:numFmt w:val="bullet"/>
      <w:lvlText w:val="-"/>
      <w:lvlJc w:val="left"/>
      <w:pPr>
        <w:ind w:left="1540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20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2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200"/>
      </w:pPr>
      <w:rPr>
        <w:rFonts w:hint="default"/>
        <w:lang w:val="bg-BG" w:eastAsia="en-US" w:bidi="ar-SA"/>
      </w:rPr>
    </w:lvl>
  </w:abstractNum>
  <w:abstractNum w:abstractNumId="217">
    <w:multiLevelType w:val="hybridMultilevel"/>
    <w:lvl w:ilvl="0">
      <w:start w:val="0"/>
      <w:numFmt w:val="bullet"/>
      <w:lvlText w:val=""/>
      <w:lvlJc w:val="left"/>
      <w:pPr>
        <w:ind w:left="1672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582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485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387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95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9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901" w:hanging="360"/>
      </w:pPr>
      <w:rPr>
        <w:rFonts w:hint="default"/>
        <w:lang w:val="bg-BG" w:eastAsia="en-US" w:bidi="ar-SA"/>
      </w:rPr>
    </w:lvl>
  </w:abstractNum>
  <w:abstractNum w:abstractNumId="216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"/>
      <w:lvlJc w:val="left"/>
      <w:pPr>
        <w:ind w:left="2260" w:hanging="360"/>
      </w:pPr>
      <w:rPr>
        <w:rFonts w:hint="default" w:ascii="Symbol" w:hAnsi="Symbol" w:eastAsia="Symbol" w:cs="Symbol"/>
        <w:w w:val="100"/>
        <w:sz w:val="18"/>
        <w:szCs w:val="18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8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136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075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952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29" w:hanging="360"/>
      </w:pPr>
      <w:rPr>
        <w:rFonts w:hint="default"/>
        <w:lang w:val="bg-BG" w:eastAsia="en-US" w:bidi="ar-SA"/>
      </w:rPr>
    </w:lvl>
  </w:abstractNum>
  <w:abstractNum w:abstractNumId="215">
    <w:multiLevelType w:val="hybridMultilevel"/>
    <w:lvl w:ilvl="0">
      <w:start w:val="0"/>
      <w:numFmt w:val="bullet"/>
      <w:lvlText w:val="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"/>
      <w:lvlJc w:val="left"/>
      <w:pPr>
        <w:ind w:left="2260" w:hanging="874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8" w:hanging="87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136" w:hanging="87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075" w:hanging="87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013" w:hanging="87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952" w:hanging="87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890" w:hanging="87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29" w:hanging="874"/>
      </w:pPr>
      <w:rPr>
        <w:rFonts w:hint="default"/>
        <w:lang w:val="bg-BG" w:eastAsia="en-US" w:bidi="ar-SA"/>
      </w:rPr>
    </w:lvl>
  </w:abstractNum>
  <w:abstractNum w:abstractNumId="214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"/>
      <w:lvlJc w:val="left"/>
      <w:pPr>
        <w:ind w:left="820" w:hanging="588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558" w:hanging="58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576" w:hanging="58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595" w:hanging="58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613" w:hanging="58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632" w:hanging="58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650" w:hanging="58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669" w:hanging="588"/>
      </w:pPr>
      <w:rPr>
        <w:rFonts w:hint="default"/>
        <w:lang w:val="bg-BG" w:eastAsia="en-US" w:bidi="ar-SA"/>
      </w:rPr>
    </w:lvl>
  </w:abstractNum>
  <w:abstractNum w:abstractNumId="213">
    <w:multiLevelType w:val="hybridMultilevel"/>
    <w:lvl w:ilvl="0">
      <w:start w:val="0"/>
      <w:numFmt w:val="bullet"/>
      <w:lvlText w:val="-"/>
      <w:lvlJc w:val="left"/>
      <w:pPr>
        <w:ind w:left="1540" w:hanging="22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22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22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22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22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22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22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22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228"/>
      </w:pPr>
      <w:rPr>
        <w:rFonts w:hint="default"/>
        <w:lang w:val="bg-BG" w:eastAsia="en-US" w:bidi="ar-SA"/>
      </w:rPr>
    </w:lvl>
  </w:abstractNum>
  <w:abstractNum w:abstractNumId="212">
    <w:multiLevelType w:val="hybridMultilevel"/>
    <w:lvl w:ilvl="0">
      <w:start w:val="0"/>
      <w:numFmt w:val="bullet"/>
      <w:lvlText w:val="-"/>
      <w:lvlJc w:val="left"/>
      <w:pPr>
        <w:ind w:left="1540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23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23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23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23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23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23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23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231"/>
      </w:pPr>
      <w:rPr>
        <w:rFonts w:hint="default"/>
        <w:lang w:val="bg-BG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"/>
      <w:lvlJc w:val="left"/>
      <w:pPr>
        <w:ind w:left="1540" w:hanging="360"/>
      </w:pPr>
      <w:rPr>
        <w:rFonts w:hint="default" w:ascii="Wingdings" w:hAnsi="Wingdings" w:eastAsia="Wingdings" w:cs="Wingdings"/>
        <w:color w:val="2AA0AF"/>
        <w:w w:val="100"/>
        <w:sz w:val="36"/>
        <w:szCs w:val="36"/>
        <w:lang w:val="bg-BG" w:eastAsia="en-US" w:bidi="ar-SA"/>
      </w:rPr>
    </w:lvl>
    <w:lvl w:ilvl="1">
      <w:start w:val="0"/>
      <w:numFmt w:val="bullet"/>
      <w:lvlText w:val="–"/>
      <w:lvlJc w:val="left"/>
      <w:pPr>
        <w:ind w:left="1540" w:hanging="22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22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22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22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22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22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22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224"/>
      </w:pPr>
      <w:rPr>
        <w:rFonts w:hint="default"/>
        <w:lang w:val="bg-BG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"/>
      <w:lvlJc w:val="left"/>
      <w:pPr>
        <w:ind w:left="2118" w:hanging="360"/>
      </w:pPr>
      <w:rPr>
        <w:rFonts w:hint="default" w:ascii="Wingdings" w:hAnsi="Wingdings" w:eastAsia="Wingdings" w:cs="Wingdings"/>
        <w:color w:val="2AA0AF"/>
        <w:w w:val="100"/>
        <w:sz w:val="36"/>
        <w:szCs w:val="36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978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837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695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554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271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13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989" w:hanging="360"/>
      </w:pPr>
      <w:rPr>
        <w:rFonts w:hint="default"/>
        <w:lang w:val="bg-BG" w:eastAsia="en-US" w:bidi="ar-SA"/>
      </w:rPr>
    </w:lvl>
  </w:abstractNum>
  <w:abstractNum w:abstractNumId="209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/>
        <w:w w:val="10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-"/>
      <w:lvlJc w:val="left"/>
      <w:pPr>
        <w:ind w:left="95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-"/>
      <w:lvlJc w:val="left"/>
      <w:pPr>
        <w:ind w:left="167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808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936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64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93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321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449" w:hanging="140"/>
      </w:pPr>
      <w:rPr>
        <w:rFonts w:hint="default"/>
        <w:lang w:val="bg-BG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"/>
      <w:lvlJc w:val="left"/>
      <w:pPr>
        <w:ind w:left="2260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104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949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93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48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27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172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017" w:hanging="360"/>
      </w:pPr>
      <w:rPr>
        <w:rFonts w:hint="default"/>
        <w:lang w:val="bg-BG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"/>
      <w:lvlJc w:val="left"/>
      <w:pPr>
        <w:ind w:left="1540" w:hanging="360"/>
      </w:pPr>
      <w:rPr>
        <w:rFonts w:hint="default"/>
        <w:w w:val="10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204">
    <w:multiLevelType w:val="hybridMultilevel"/>
    <w:lvl w:ilvl="0">
      <w:start w:val="6"/>
      <w:numFmt w:val="decimal"/>
      <w:lvlText w:val="%1"/>
      <w:lvlJc w:val="left"/>
      <w:pPr>
        <w:ind w:left="820" w:hanging="423"/>
        <w:jc w:val="left"/>
      </w:pPr>
      <w:rPr>
        <w:rFonts w:hint="default"/>
        <w:lang w:val="bg-BG" w:eastAsia="en-US" w:bidi="ar-SA"/>
      </w:rPr>
    </w:lvl>
    <w:lvl w:ilvl="1">
      <w:start w:val="2"/>
      <w:numFmt w:val="decimal"/>
      <w:lvlText w:val="%1.%2"/>
      <w:lvlJc w:val="left"/>
      <w:pPr>
        <w:ind w:left="820" w:hanging="423"/>
        <w:jc w:val="left"/>
      </w:pPr>
      <w:rPr>
        <w:rFonts w:hint="default" w:ascii="Times New Roman" w:hAnsi="Times New Roman" w:eastAsia="Times New Roman" w:cs="Times New Roman"/>
        <w:b/>
        <w:bCs/>
        <w:color w:val="2AA0AF"/>
        <w:w w:val="100"/>
        <w:sz w:val="28"/>
        <w:szCs w:val="28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2188" w:hanging="600"/>
        <w:jc w:val="left"/>
      </w:pPr>
      <w:rPr>
        <w:rFonts w:hint="default" w:ascii="Times New Roman" w:hAnsi="Times New Roman" w:eastAsia="Times New Roman" w:cs="Times New Roman"/>
        <w:b/>
        <w:bCs/>
        <w:color w:val="2AA0AF"/>
        <w:w w:val="100"/>
        <w:sz w:val="24"/>
        <w:szCs w:val="24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074" w:hanging="6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022" w:hanging="6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969" w:hanging="6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916" w:hanging="6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864" w:hanging="6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11" w:hanging="600"/>
      </w:pPr>
      <w:rPr>
        <w:rFonts w:hint="default"/>
        <w:lang w:val="bg-BG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/>
        <w:w w:val="100"/>
        <w:lang w:val="bg-BG" w:eastAsia="en-US" w:bidi="ar-SA"/>
      </w:rPr>
    </w:lvl>
    <w:lvl w:ilvl="1">
      <w:start w:val="0"/>
      <w:numFmt w:val="bullet"/>
      <w:lvlText w:val="-"/>
      <w:lvlJc w:val="left"/>
      <w:pPr>
        <w:ind w:left="1888" w:hanging="360"/>
      </w:pPr>
      <w:rPr>
        <w:rFonts w:hint="default"/>
        <w:w w:val="99"/>
        <w:lang w:val="bg-BG" w:eastAsia="en-US" w:bidi="ar-SA"/>
      </w:rPr>
    </w:lvl>
    <w:lvl w:ilvl="2">
      <w:start w:val="0"/>
      <w:numFmt w:val="bullet"/>
      <w:lvlText w:val=""/>
      <w:lvlJc w:val="left"/>
      <w:pPr>
        <w:ind w:left="2248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240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449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658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868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77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87" w:hanging="360"/>
      </w:pPr>
      <w:rPr>
        <w:rFonts w:hint="default"/>
        <w:lang w:val="bg-BG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-"/>
      <w:lvlJc w:val="left"/>
      <w:pPr>
        <w:ind w:left="298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752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525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297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070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84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15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38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161" w:hanging="360"/>
      </w:pPr>
      <w:rPr>
        <w:rFonts w:hint="default"/>
        <w:lang w:val="bg-BG" w:eastAsia="en-US" w:bidi="ar-SA"/>
      </w:rPr>
    </w:lvl>
  </w:abstractNum>
  <w:abstractNum w:abstractNumId="200">
    <w:multiLevelType w:val="hybridMultilevel"/>
    <w:lvl w:ilvl="0">
      <w:start w:val="5"/>
      <w:numFmt w:val="decimal"/>
      <w:lvlText w:val="%1"/>
      <w:lvlJc w:val="left"/>
      <w:pPr>
        <w:ind w:left="1888" w:hanging="360"/>
        <w:jc w:val="left"/>
      </w:pPr>
      <w:rPr>
        <w:rFonts w:hint="default"/>
        <w:lang w:val="bg-BG" w:eastAsia="en-US" w:bidi="ar-SA"/>
      </w:rPr>
    </w:lvl>
    <w:lvl w:ilvl="1">
      <w:start w:val="4"/>
      <w:numFmt w:val="decimal"/>
      <w:lvlText w:val="%1.%2"/>
      <w:lvlJc w:val="left"/>
      <w:pPr>
        <w:ind w:left="1888" w:hanging="360"/>
        <w:jc w:val="left"/>
      </w:pPr>
      <w:rPr>
        <w:rFonts w:hint="default" w:ascii="Times New Roman" w:hAnsi="Times New Roman" w:eastAsia="Times New Roman" w:cs="Times New Roman"/>
        <w:b/>
        <w:bCs/>
        <w:color w:val="2AA0AF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"/>
      <w:lvlJc w:val="left"/>
      <w:pPr>
        <w:ind w:left="2260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136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075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952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29" w:hanging="360"/>
      </w:pPr>
      <w:rPr>
        <w:rFonts w:hint="default"/>
        <w:lang w:val="bg-BG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360"/>
      </w:pPr>
      <w:rPr>
        <w:rFonts w:hint="default"/>
        <w:lang w:val="bg-BG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"/>
      <w:lvlJc w:val="left"/>
      <w:pPr>
        <w:ind w:left="1528" w:hanging="360"/>
      </w:pPr>
      <w:rPr>
        <w:rFonts w:hint="default"/>
        <w:w w:val="100"/>
        <w:lang w:val="bg-BG" w:eastAsia="en-US" w:bidi="ar-SA"/>
      </w:rPr>
    </w:lvl>
    <w:lvl w:ilvl="1">
      <w:start w:val="0"/>
      <w:numFmt w:val="bullet"/>
      <w:lvlText w:val=""/>
      <w:lvlJc w:val="left"/>
      <w:pPr>
        <w:ind w:left="2106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056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925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881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837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93" w:hanging="360"/>
      </w:pPr>
      <w:rPr>
        <w:rFonts w:hint="default"/>
        <w:lang w:val="bg-BG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-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"/>
      <w:lvlJc w:val="left"/>
      <w:pPr>
        <w:ind w:left="1900" w:hanging="360"/>
      </w:pPr>
      <w:rPr>
        <w:rFonts w:hint="default" w:ascii="Symbol" w:hAnsi="Symbol" w:eastAsia="Symbol" w:cs="Symbol"/>
        <w:w w:val="100"/>
        <w:sz w:val="18"/>
        <w:szCs w:val="18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900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00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01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02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303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404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504" w:hanging="360"/>
      </w:pPr>
      <w:rPr>
        <w:rFonts w:hint="default"/>
        <w:lang w:val="bg-BG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-"/>
      <w:lvlJc w:val="left"/>
      <w:pPr>
        <w:ind w:left="613" w:hanging="308"/>
      </w:pPr>
      <w:rPr>
        <w:rFonts w:hint="default" w:ascii="Verdana" w:hAnsi="Verdana" w:eastAsia="Verdana" w:cs="Verdana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–"/>
      <w:lvlJc w:val="left"/>
      <w:pPr>
        <w:ind w:left="820" w:hanging="25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18"/>
        <w:szCs w:val="18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47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419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359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29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239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179" w:hanging="360"/>
      </w:pPr>
      <w:rPr>
        <w:rFonts w:hint="default"/>
        <w:lang w:val="bg-BG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-"/>
      <w:lvlJc w:val="left"/>
      <w:pPr>
        <w:ind w:left="820" w:hanging="449"/>
      </w:pPr>
      <w:rPr>
        <w:rFonts w:hint="default" w:ascii="Verdana" w:hAnsi="Verdana" w:eastAsia="Verdana" w:cs="Verdana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-"/>
      <w:lvlJc w:val="left"/>
      <w:pPr>
        <w:ind w:left="2260" w:hanging="308"/>
      </w:pPr>
      <w:rPr>
        <w:rFonts w:hint="default" w:ascii="Verdana" w:hAnsi="Verdana" w:eastAsia="Verdana" w:cs="Verdana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8" w:hanging="30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136" w:hanging="30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075" w:hanging="30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013" w:hanging="30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952" w:hanging="30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890" w:hanging="30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29" w:hanging="308"/>
      </w:pPr>
      <w:rPr>
        <w:rFonts w:hint="default"/>
        <w:lang w:val="bg-BG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-"/>
      <w:lvlJc w:val="left"/>
      <w:pPr>
        <w:ind w:left="820" w:hanging="36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36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36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36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36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36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36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36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363"/>
      </w:pPr>
      <w:rPr>
        <w:rFonts w:hint="default"/>
        <w:lang w:val="bg-BG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-"/>
      <w:lvlJc w:val="left"/>
      <w:pPr>
        <w:ind w:left="820" w:hanging="449"/>
      </w:pPr>
      <w:rPr>
        <w:rFonts w:hint="default" w:ascii="Verdana" w:hAnsi="Verdana" w:eastAsia="Verdana" w:cs="Verdana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44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44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44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44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44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44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44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449"/>
      </w:pPr>
      <w:rPr>
        <w:rFonts w:hint="default"/>
        <w:lang w:val="bg-BG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-"/>
      <w:lvlJc w:val="left"/>
      <w:pPr>
        <w:ind w:left="82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14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1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1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1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1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1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1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144"/>
      </w:pPr>
      <w:rPr>
        <w:rFonts w:hint="default"/>
        <w:lang w:val="bg-BG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-"/>
      <w:lvlJc w:val="left"/>
      <w:pPr>
        <w:ind w:left="820" w:hanging="20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20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20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20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20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20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20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20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207"/>
      </w:pPr>
      <w:rPr>
        <w:rFonts w:hint="default"/>
        <w:lang w:val="bg-BG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-"/>
      <w:lvlJc w:val="left"/>
      <w:pPr>
        <w:ind w:left="1583" w:hanging="360"/>
      </w:pPr>
      <w:rPr>
        <w:rFonts w:hint="default" w:ascii="Times New Roman" w:hAnsi="Times New Roman" w:eastAsia="Times New Roman" w:cs="Times New Roman"/>
        <w:w w:val="99"/>
        <w:sz w:val="36"/>
        <w:szCs w:val="36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92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405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317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30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55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81" w:hanging="360"/>
      </w:pPr>
      <w:rPr>
        <w:rFonts w:hint="default"/>
        <w:lang w:val="bg-BG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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-"/>
      <w:lvlJc w:val="left"/>
      <w:pPr>
        <w:ind w:left="1960" w:hanging="4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931" w:hanging="4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903" w:hanging="4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875" w:hanging="4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847" w:hanging="4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819" w:hanging="4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90" w:hanging="4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62" w:hanging="420"/>
      </w:pPr>
      <w:rPr>
        <w:rFonts w:hint="default"/>
        <w:lang w:val="bg-BG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"/>
      <w:lvlJc w:val="left"/>
      <w:pPr>
        <w:ind w:left="1814" w:hanging="274"/>
      </w:pPr>
      <w:rPr>
        <w:rFonts w:hint="default" w:ascii="Symbol" w:hAnsi="Symbol" w:eastAsia="Symbol" w:cs="Symbol"/>
        <w:color w:val="040404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08" w:hanging="27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597" w:hanging="27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485" w:hanging="27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374" w:hanging="27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263" w:hanging="27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151" w:hanging="27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040" w:hanging="27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929" w:hanging="274"/>
      </w:pPr>
      <w:rPr>
        <w:rFonts w:hint="default"/>
        <w:lang w:val="bg-BG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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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-"/>
      <w:lvlJc w:val="left"/>
      <w:pPr>
        <w:ind w:left="167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682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685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688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691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694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697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00" w:hanging="140"/>
      </w:pPr>
      <w:rPr>
        <w:rFonts w:hint="default"/>
        <w:lang w:val="bg-BG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-"/>
      <w:lvlJc w:val="left"/>
      <w:pPr>
        <w:ind w:left="820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20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2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200"/>
      </w:pPr>
      <w:rPr>
        <w:rFonts w:hint="default"/>
        <w:lang w:val="bg-BG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•"/>
      <w:lvlJc w:val="left"/>
      <w:pPr>
        <w:ind w:left="820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214"/>
      </w:pPr>
      <w:rPr>
        <w:rFonts w:hint="default"/>
        <w:lang w:val="bg-BG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"/>
      <w:lvlJc w:val="left"/>
      <w:pPr>
        <w:ind w:left="911" w:hanging="989"/>
      </w:pPr>
      <w:rPr>
        <w:rFonts w:hint="default" w:ascii="Wingdings" w:hAnsi="Wingdings" w:eastAsia="Wingdings" w:cs="Wingdings"/>
        <w:color w:val="2AA0AF"/>
        <w:w w:val="100"/>
        <w:sz w:val="36"/>
        <w:szCs w:val="36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98" w:hanging="98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877" w:hanging="98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855" w:hanging="98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834" w:hanging="98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813" w:hanging="98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91" w:hanging="98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70" w:hanging="98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49" w:hanging="989"/>
      </w:pPr>
      <w:rPr>
        <w:rFonts w:hint="default"/>
        <w:lang w:val="bg-BG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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-"/>
      <w:lvlJc w:val="left"/>
      <w:pPr>
        <w:ind w:left="154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558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576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595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613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632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650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669" w:hanging="140"/>
      </w:pPr>
      <w:rPr>
        <w:rFonts w:hint="default"/>
        <w:lang w:val="bg-BG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"/>
      <w:lvlJc w:val="left"/>
      <w:pPr>
        <w:ind w:left="2214" w:hanging="675"/>
        <w:jc w:val="left"/>
      </w:pPr>
      <w:rPr>
        <w:rFonts w:hint="default"/>
        <w:lang w:val="bg-BG" w:eastAsia="en-US" w:bidi="ar-SA"/>
      </w:rPr>
    </w:lvl>
    <w:lvl w:ilvl="1">
      <w:start w:val="1"/>
      <w:numFmt w:val="decimalZero"/>
      <w:lvlText w:val="%1.%2"/>
      <w:lvlJc w:val="left"/>
      <w:pPr>
        <w:ind w:left="2214" w:hanging="6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"/>
      <w:lvlJc w:val="left"/>
      <w:pPr>
        <w:ind w:left="820" w:hanging="449"/>
      </w:pPr>
      <w:rPr>
        <w:rFonts w:hint="default" w:ascii="Wingdings" w:hAnsi="Wingdings" w:eastAsia="Wingdings" w:cs="Wingdings"/>
        <w:color w:val="2AA0AF"/>
        <w:w w:val="100"/>
        <w:sz w:val="36"/>
        <w:szCs w:val="36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105" w:hanging="44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048" w:hanging="44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991" w:hanging="44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934" w:hanging="44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877" w:hanging="44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20" w:hanging="449"/>
      </w:pPr>
      <w:rPr>
        <w:rFonts w:hint="default"/>
        <w:lang w:val="bg-BG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-"/>
      <w:lvlJc w:val="left"/>
      <w:pPr>
        <w:ind w:left="820" w:hanging="29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29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29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29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29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29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29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29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293"/>
      </w:pPr>
      <w:rPr>
        <w:rFonts w:hint="default"/>
        <w:lang w:val="bg-BG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–"/>
      <w:lvlJc w:val="left"/>
      <w:pPr>
        <w:ind w:left="820" w:hanging="31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"/>
      <w:lvlJc w:val="left"/>
      <w:pPr>
        <w:ind w:left="820" w:hanging="360"/>
      </w:pPr>
      <w:rPr>
        <w:rFonts w:hint="default"/>
        <w:w w:val="100"/>
        <w:lang w:val="bg-BG" w:eastAsia="en-US" w:bidi="ar-SA"/>
      </w:rPr>
    </w:lvl>
    <w:lvl w:ilvl="2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color w:val="2AA0AF"/>
        <w:w w:val="100"/>
        <w:sz w:val="36"/>
        <w:szCs w:val="36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360"/>
      </w:pPr>
      <w:rPr>
        <w:rFonts w:hint="default"/>
        <w:lang w:val="bg-BG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360"/>
      </w:pPr>
      <w:rPr>
        <w:rFonts w:hint="default"/>
        <w:lang w:val="bg-BG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color w:val="2AA0AF"/>
        <w:w w:val="100"/>
        <w:sz w:val="36"/>
        <w:szCs w:val="36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360"/>
      </w:pPr>
      <w:rPr>
        <w:rFonts w:hint="default"/>
        <w:lang w:val="bg-BG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/>
        <w:w w:val="99"/>
        <w:lang w:val="bg-BG" w:eastAsia="en-US" w:bidi="ar-SA"/>
      </w:rPr>
    </w:lvl>
    <w:lvl w:ilvl="1">
      <w:start w:val="0"/>
      <w:numFmt w:val="bullet"/>
      <w:lvlText w:val="-"/>
      <w:lvlJc w:val="left"/>
      <w:pPr>
        <w:ind w:left="82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1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1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1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1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1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1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144"/>
      </w:pPr>
      <w:rPr>
        <w:rFonts w:hint="default"/>
        <w:lang w:val="bg-BG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-"/>
      <w:lvlJc w:val="left"/>
      <w:pPr>
        <w:ind w:left="820" w:hanging="19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"/>
      <w:lvlJc w:val="left"/>
      <w:pPr>
        <w:ind w:left="1900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878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856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835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92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49" w:hanging="360"/>
      </w:pPr>
      <w:rPr>
        <w:rFonts w:hint="default"/>
        <w:lang w:val="bg-BG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-"/>
      <w:lvlJc w:val="left"/>
      <w:pPr>
        <w:ind w:left="226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104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949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93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48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27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172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017" w:hanging="360"/>
      </w:pPr>
      <w:rPr>
        <w:rFonts w:hint="default"/>
        <w:lang w:val="bg-BG" w:eastAsia="en-US" w:bidi="ar-SA"/>
      </w:rPr>
    </w:lvl>
  </w:abstractNum>
  <w:abstractNum w:abstractNumId="166">
    <w:multiLevelType w:val="hybridMultilevel"/>
    <w:lvl w:ilvl="0">
      <w:start w:val="4"/>
      <w:numFmt w:val="decimal"/>
      <w:lvlText w:val="%1."/>
      <w:lvlJc w:val="left"/>
      <w:pPr>
        <w:ind w:left="1181" w:hanging="362"/>
        <w:jc w:val="left"/>
      </w:pPr>
      <w:rPr>
        <w:rFonts w:hint="default" w:ascii="Times New Roman" w:hAnsi="Times New Roman" w:eastAsia="Times New Roman" w:cs="Times New Roman"/>
        <w:b/>
        <w:bCs/>
        <w:color w:val="2AA0AF"/>
        <w:w w:val="100"/>
        <w:sz w:val="36"/>
        <w:szCs w:val="36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12" w:hanging="493"/>
        <w:jc w:val="right"/>
      </w:pPr>
      <w:rPr>
        <w:rFonts w:hint="default"/>
        <w:b/>
        <w:bCs/>
        <w:w w:val="100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986" w:hanging="493"/>
        <w:jc w:val="right"/>
      </w:pPr>
      <w:rPr>
        <w:rFonts w:hint="default" w:ascii="Times New Roman" w:hAnsi="Times New Roman" w:eastAsia="Times New Roman" w:cs="Times New Roman"/>
        <w:b/>
        <w:bCs/>
        <w:color w:val="2AA0AF"/>
        <w:w w:val="100"/>
        <w:sz w:val="24"/>
        <w:szCs w:val="24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0" w:hanging="49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80" w:hanging="49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120" w:hanging="49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180" w:hanging="49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311" w:hanging="49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6443" w:hanging="493"/>
      </w:pPr>
      <w:rPr>
        <w:rFonts w:hint="default"/>
        <w:lang w:val="bg-BG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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-"/>
      <w:lvlJc w:val="left"/>
      <w:pPr>
        <w:ind w:left="1540" w:hanging="3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20"/>
      </w:pPr>
      <w:rPr>
        <w:rFonts w:hint="default"/>
        <w:lang w:val="bg-BG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"/>
      <w:lvlJc w:val="left"/>
      <w:pPr>
        <w:ind w:left="1180" w:hanging="360"/>
      </w:pPr>
      <w:rPr>
        <w:rFonts w:hint="default"/>
        <w:w w:val="10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32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085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037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990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94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895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84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01" w:hanging="360"/>
      </w:pPr>
      <w:rPr>
        <w:rFonts w:hint="default"/>
        <w:lang w:val="bg-BG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7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6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565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457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350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243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135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028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921" w:hanging="240"/>
      </w:pPr>
      <w:rPr>
        <w:rFonts w:hint="default"/>
        <w:lang w:val="bg-BG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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-"/>
      <w:lvlJc w:val="left"/>
      <w:pPr>
        <w:ind w:left="820" w:hanging="2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28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28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28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28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28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28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28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288"/>
      </w:pPr>
      <w:rPr>
        <w:rFonts w:hint="default"/>
        <w:lang w:val="bg-BG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14" w:hanging="2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85" w:hanging="26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51" w:hanging="26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6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2" w:hanging="26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47" w:hanging="26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13" w:hanging="26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678" w:hanging="26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44" w:hanging="267"/>
      </w:pPr>
      <w:rPr>
        <w:rFonts w:hint="default"/>
        <w:lang w:val="bg-BG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-"/>
      <w:lvlJc w:val="left"/>
      <w:pPr>
        <w:ind w:left="114" w:hanging="156"/>
      </w:pPr>
      <w:rPr>
        <w:rFonts w:hint="default" w:ascii="Times New Roman" w:hAnsi="Times New Roman" w:eastAsia="Times New Roman" w:cs="Times New Roman"/>
        <w:color w:val="212121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85" w:hanging="15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51" w:hanging="15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15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2" w:hanging="15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47" w:hanging="15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13" w:hanging="15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678" w:hanging="15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44" w:hanging="156"/>
      </w:pPr>
      <w:rPr>
        <w:rFonts w:hint="default"/>
        <w:lang w:val="bg-BG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-"/>
      <w:lvlJc w:val="left"/>
      <w:pPr>
        <w:ind w:left="116" w:hanging="15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65" w:hanging="15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210" w:hanging="15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755" w:hanging="15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301" w:hanging="15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846" w:hanging="15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391" w:hanging="15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937" w:hanging="15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4482" w:hanging="159"/>
      </w:pPr>
      <w:rPr>
        <w:rFonts w:hint="default"/>
        <w:lang w:val="bg-BG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"/>
      <w:lvlJc w:val="left"/>
      <w:pPr>
        <w:ind w:left="2248" w:hanging="360"/>
      </w:pPr>
      <w:rPr>
        <w:rFonts w:hint="default" w:ascii="Symbol" w:hAnsi="Symbol" w:eastAsia="Symbol" w:cs="Symbol"/>
        <w:color w:val="2AA0AF"/>
        <w:w w:val="100"/>
        <w:sz w:val="36"/>
        <w:szCs w:val="36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08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93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7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2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47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1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16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013" w:hanging="360"/>
      </w:pPr>
      <w:rPr>
        <w:rFonts w:hint="default"/>
        <w:lang w:val="bg-BG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"/>
      <w:lvlJc w:val="left"/>
      <w:pPr>
        <w:ind w:left="1463" w:hanging="360"/>
      </w:pPr>
      <w:rPr>
        <w:rFonts w:hint="default"/>
        <w:w w:val="10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384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09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33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158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08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07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57" w:hanging="360"/>
      </w:pPr>
      <w:rPr>
        <w:rFonts w:hint="default"/>
        <w:lang w:val="bg-BG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8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bg-BG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-"/>
      <w:lvlJc w:val="left"/>
      <w:pPr>
        <w:ind w:left="82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08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97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85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74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63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751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40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29" w:hanging="140"/>
      </w:pPr>
      <w:rPr>
        <w:rFonts w:hint="default"/>
        <w:lang w:val="bg-BG" w:eastAsia="en-US" w:bidi="ar-SA"/>
      </w:rPr>
    </w:lvl>
  </w:abstractNum>
  <w:abstractNum w:abstractNumId="150">
    <w:multiLevelType w:val="hybridMultilevel"/>
    <w:lvl w:ilvl="0">
      <w:start w:val="3"/>
      <w:numFmt w:val="decimal"/>
      <w:lvlText w:val="%1"/>
      <w:lvlJc w:val="left"/>
      <w:pPr>
        <w:ind w:left="1312" w:hanging="49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12" w:hanging="493"/>
        <w:jc w:val="right"/>
      </w:pPr>
      <w:rPr>
        <w:rFonts w:hint="default"/>
        <w:b/>
        <w:bCs/>
        <w:w w:val="100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2128" w:hanging="600"/>
        <w:jc w:val="left"/>
      </w:pPr>
      <w:rPr>
        <w:rFonts w:hint="default" w:ascii="Times New Roman" w:hAnsi="Times New Roman" w:eastAsia="Times New Roman" w:cs="Times New Roman"/>
        <w:b/>
        <w:bCs/>
        <w:color w:val="2AA0AF"/>
        <w:w w:val="100"/>
        <w:sz w:val="24"/>
        <w:szCs w:val="24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028" w:hanging="6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982" w:hanging="6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936" w:hanging="6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890" w:hanging="6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844" w:hanging="6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98" w:hanging="600"/>
      </w:pPr>
      <w:rPr>
        <w:rFonts w:hint="default"/>
        <w:lang w:val="bg-BG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"/>
      <w:lvlJc w:val="left"/>
      <w:pPr>
        <w:ind w:left="1820" w:hanging="360"/>
      </w:pPr>
      <w:rPr>
        <w:rFonts w:hint="default" w:ascii="Symbol" w:hAnsi="Symbol" w:eastAsia="Symbol" w:cs="Symbol"/>
        <w:w w:val="99"/>
        <w:sz w:val="32"/>
        <w:szCs w:val="3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249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679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6109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7539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8969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0399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182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3258" w:hanging="360"/>
      </w:pPr>
      <w:rPr>
        <w:rFonts w:hint="default"/>
        <w:lang w:val="bg-BG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●"/>
      <w:lvlJc w:val="left"/>
      <w:pPr>
        <w:ind w:left="115" w:hanging="26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6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6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6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6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6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6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66"/>
      </w:pPr>
      <w:rPr>
        <w:rFonts w:hint="default"/>
        <w:lang w:val="bg-BG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-"/>
      <w:lvlJc w:val="left"/>
      <w:pPr>
        <w:ind w:left="115" w:hanging="1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15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15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15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15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15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15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15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152"/>
      </w:pPr>
      <w:rPr>
        <w:rFonts w:hint="default"/>
        <w:lang w:val="bg-BG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●"/>
      <w:lvlJc w:val="left"/>
      <w:pPr>
        <w:ind w:left="115" w:hanging="2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8"/>
      </w:pPr>
      <w:rPr>
        <w:rFonts w:hint="default"/>
        <w:lang w:val="bg-BG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●"/>
      <w:lvlJc w:val="left"/>
      <w:pPr>
        <w:ind w:left="115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5"/>
      </w:pPr>
      <w:rPr>
        <w:rFonts w:hint="default"/>
        <w:lang w:val="bg-BG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●"/>
      <w:lvlJc w:val="left"/>
      <w:pPr>
        <w:ind w:left="115" w:hanging="2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3"/>
      </w:pPr>
      <w:rPr>
        <w:rFonts w:hint="default"/>
        <w:lang w:val="bg-BG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●"/>
      <w:lvlJc w:val="left"/>
      <w:pPr>
        <w:ind w:left="115" w:hanging="2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3"/>
      </w:pPr>
      <w:rPr>
        <w:rFonts w:hint="default"/>
        <w:lang w:val="bg-BG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●"/>
      <w:lvlJc w:val="left"/>
      <w:pPr>
        <w:ind w:left="115" w:hanging="25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5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5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5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5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5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5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52"/>
      </w:pPr>
      <w:rPr>
        <w:rFonts w:hint="default"/>
        <w:lang w:val="bg-BG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●"/>
      <w:lvlJc w:val="left"/>
      <w:pPr>
        <w:ind w:left="115" w:hanging="20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0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0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0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0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0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0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0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09"/>
      </w:pPr>
      <w:rPr>
        <w:rFonts w:hint="default"/>
        <w:lang w:val="bg-BG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●"/>
      <w:lvlJc w:val="left"/>
      <w:pPr>
        <w:ind w:left="115" w:hanging="23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8"/>
      </w:pPr>
      <w:rPr>
        <w:rFonts w:hint="default"/>
        <w:lang w:val="bg-BG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●"/>
      <w:lvlJc w:val="left"/>
      <w:pPr>
        <w:ind w:left="115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0"/>
      </w:pPr>
      <w:rPr>
        <w:rFonts w:hint="default"/>
        <w:lang w:val="bg-BG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-"/>
      <w:lvlJc w:val="left"/>
      <w:pPr>
        <w:ind w:left="115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14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14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14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14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14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14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14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149"/>
      </w:pPr>
      <w:rPr>
        <w:rFonts w:hint="default"/>
        <w:lang w:val="bg-BG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●"/>
      <w:lvlJc w:val="left"/>
      <w:pPr>
        <w:ind w:left="115" w:hanging="2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2"/>
      </w:pPr>
      <w:rPr>
        <w:rFonts w:hint="default"/>
        <w:lang w:val="bg-BG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●"/>
      <w:lvlJc w:val="left"/>
      <w:pPr>
        <w:ind w:left="115" w:hanging="2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8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8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8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8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8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8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8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83"/>
      </w:pPr>
      <w:rPr>
        <w:rFonts w:hint="default"/>
        <w:lang w:val="bg-BG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●"/>
      <w:lvlJc w:val="left"/>
      <w:pPr>
        <w:ind w:left="115" w:hanging="21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8"/>
      </w:pPr>
      <w:rPr>
        <w:rFonts w:hint="default"/>
        <w:lang w:val="bg-BG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●"/>
      <w:lvlJc w:val="left"/>
      <w:pPr>
        <w:ind w:left="328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0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7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6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3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07" w:hanging="214"/>
      </w:pPr>
      <w:rPr>
        <w:rFonts w:hint="default"/>
        <w:lang w:val="bg-BG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-"/>
      <w:lvlJc w:val="left"/>
      <w:pPr>
        <w:ind w:left="2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51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43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35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27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19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11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03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95" w:hanging="140"/>
      </w:pPr>
      <w:rPr>
        <w:rFonts w:hint="default"/>
        <w:lang w:val="bg-BG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●"/>
      <w:lvlJc w:val="left"/>
      <w:pPr>
        <w:ind w:left="115" w:hanging="21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9"/>
      </w:pPr>
      <w:rPr>
        <w:rFonts w:hint="default"/>
        <w:lang w:val="bg-BG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●"/>
      <w:lvlJc w:val="left"/>
      <w:pPr>
        <w:ind w:left="115" w:hanging="29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9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9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9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9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9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9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9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90"/>
      </w:pPr>
      <w:rPr>
        <w:rFonts w:hint="default"/>
        <w:lang w:val="bg-BG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●"/>
      <w:lvlJc w:val="left"/>
      <w:pPr>
        <w:ind w:left="115" w:hanging="31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31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31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31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31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31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31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31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310"/>
      </w:pPr>
      <w:rPr>
        <w:rFonts w:hint="default"/>
        <w:lang w:val="bg-BG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●"/>
      <w:lvlJc w:val="left"/>
      <w:pPr>
        <w:ind w:left="415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95" w:hanging="30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371" w:hanging="3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347" w:hanging="3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323" w:hanging="3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99" w:hanging="3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75" w:hanging="3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51" w:hanging="3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27" w:hanging="300"/>
      </w:pPr>
      <w:rPr>
        <w:rFonts w:hint="default"/>
        <w:lang w:val="bg-BG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–"/>
      <w:lvlJc w:val="left"/>
      <w:pPr>
        <w:ind w:left="295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-"/>
      <w:lvlJc w:val="left"/>
      <w:pPr>
        <w:ind w:left="11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97" w:hanging="1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495" w:hanging="1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593" w:hanging="1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690" w:hanging="1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788" w:hanging="1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886" w:hanging="1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83" w:hanging="144"/>
      </w:pPr>
      <w:rPr>
        <w:rFonts w:hint="default"/>
        <w:lang w:val="bg-BG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●"/>
      <w:lvlJc w:val="left"/>
      <w:pPr>
        <w:ind w:left="115" w:hanging="21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-"/>
      <w:lvlJc w:val="left"/>
      <w:pPr>
        <w:ind w:left="115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1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1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1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1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1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1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142"/>
      </w:pPr>
      <w:rPr>
        <w:rFonts w:hint="default"/>
        <w:lang w:val="bg-BG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●"/>
      <w:lvlJc w:val="left"/>
      <w:pPr>
        <w:ind w:left="115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0"/>
      </w:pPr>
      <w:rPr>
        <w:rFonts w:hint="default"/>
        <w:lang w:val="bg-BG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-"/>
      <w:lvlJc w:val="left"/>
      <w:pPr>
        <w:ind w:left="2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51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43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35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27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19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11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03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95" w:hanging="140"/>
      </w:pPr>
      <w:rPr>
        <w:rFonts w:hint="default"/>
        <w:lang w:val="bg-BG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●"/>
      <w:lvlJc w:val="left"/>
      <w:pPr>
        <w:ind w:left="32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05" w:hanging="20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1" w:hanging="20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77" w:hanging="20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63" w:hanging="20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49" w:hanging="20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35" w:hanging="20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1" w:hanging="20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07" w:hanging="207"/>
      </w:pPr>
      <w:rPr>
        <w:rFonts w:hint="default"/>
        <w:lang w:val="bg-BG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●"/>
      <w:lvlJc w:val="left"/>
      <w:pPr>
        <w:ind w:left="115" w:hanging="23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0"/>
      </w:pPr>
      <w:rPr>
        <w:rFonts w:hint="default"/>
        <w:lang w:val="bg-BG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●"/>
      <w:lvlJc w:val="left"/>
      <w:pPr>
        <w:ind w:left="32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0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7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6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3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07" w:hanging="211"/>
      </w:pPr>
      <w:rPr>
        <w:rFonts w:hint="default"/>
        <w:lang w:val="bg-BG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●"/>
      <w:lvlJc w:val="left"/>
      <w:pPr>
        <w:ind w:left="115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0"/>
      </w:pPr>
      <w:rPr>
        <w:rFonts w:hint="default"/>
        <w:lang w:val="bg-BG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●"/>
      <w:lvlJc w:val="left"/>
      <w:pPr>
        <w:ind w:left="115" w:hanging="2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8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8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8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8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8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8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8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81"/>
      </w:pPr>
      <w:rPr>
        <w:rFonts w:hint="default"/>
        <w:lang w:val="bg-BG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-"/>
      <w:lvlJc w:val="left"/>
      <w:pPr>
        <w:ind w:left="115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14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14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14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14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14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14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14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147"/>
      </w:pPr>
      <w:rPr>
        <w:rFonts w:hint="default"/>
        <w:lang w:val="bg-BG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●"/>
      <w:lvlJc w:val="left"/>
      <w:pPr>
        <w:ind w:left="115" w:hanging="2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2"/>
      </w:pPr>
      <w:rPr>
        <w:rFonts w:hint="default"/>
        <w:lang w:val="bg-BG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●"/>
      <w:lvlJc w:val="left"/>
      <w:pPr>
        <w:ind w:left="115" w:hanging="23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5"/>
      </w:pPr>
      <w:rPr>
        <w:rFonts w:hint="default"/>
        <w:lang w:val="bg-BG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●"/>
      <w:lvlJc w:val="left"/>
      <w:pPr>
        <w:ind w:left="115" w:hanging="23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8"/>
      </w:pPr>
      <w:rPr>
        <w:rFonts w:hint="default"/>
        <w:lang w:val="bg-BG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●"/>
      <w:lvlJc w:val="left"/>
      <w:pPr>
        <w:ind w:left="115" w:hanging="2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2"/>
      </w:pPr>
      <w:rPr>
        <w:rFonts w:hint="default"/>
        <w:lang w:val="bg-BG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-"/>
      <w:lvlJc w:val="left"/>
      <w:pPr>
        <w:ind w:left="2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51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43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35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27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19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11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03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95" w:hanging="140"/>
      </w:pPr>
      <w:rPr>
        <w:rFonts w:hint="default"/>
        <w:lang w:val="bg-BG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●"/>
      <w:lvlJc w:val="left"/>
      <w:pPr>
        <w:ind w:left="115" w:hanging="2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6"/>
      </w:pPr>
      <w:rPr>
        <w:rFonts w:hint="default"/>
        <w:lang w:val="bg-BG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●"/>
      <w:lvlJc w:val="left"/>
      <w:pPr>
        <w:ind w:left="115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0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0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0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0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0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0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0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07"/>
      </w:pPr>
      <w:rPr>
        <w:rFonts w:hint="default"/>
        <w:lang w:val="bg-BG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●"/>
      <w:lvlJc w:val="left"/>
      <w:pPr>
        <w:ind w:left="115" w:hanging="2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8"/>
      </w:pPr>
      <w:rPr>
        <w:rFonts w:hint="default"/>
        <w:lang w:val="bg-BG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●"/>
      <w:lvlJc w:val="left"/>
      <w:pPr>
        <w:ind w:left="115" w:hanging="2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3"/>
      </w:pPr>
      <w:rPr>
        <w:rFonts w:hint="default"/>
        <w:lang w:val="bg-BG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●"/>
      <w:lvlJc w:val="left"/>
      <w:pPr>
        <w:ind w:left="32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05" w:hanging="20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1" w:hanging="20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77" w:hanging="20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63" w:hanging="20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49" w:hanging="20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35" w:hanging="20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1" w:hanging="20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07" w:hanging="207"/>
      </w:pPr>
      <w:rPr>
        <w:rFonts w:hint="default"/>
        <w:lang w:val="bg-BG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●"/>
      <w:lvlJc w:val="left"/>
      <w:pPr>
        <w:ind w:left="115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0"/>
      </w:pPr>
      <w:rPr>
        <w:rFonts w:hint="default"/>
        <w:lang w:val="bg-BG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●"/>
      <w:lvlJc w:val="left"/>
      <w:pPr>
        <w:ind w:left="115" w:hanging="23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3"/>
      </w:pPr>
      <w:rPr>
        <w:rFonts w:hint="default"/>
        <w:lang w:val="bg-BG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●"/>
      <w:lvlJc w:val="left"/>
      <w:pPr>
        <w:ind w:left="115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0"/>
      </w:pPr>
      <w:rPr>
        <w:rFonts w:hint="default"/>
        <w:lang w:val="bg-BG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●"/>
      <w:lvlJc w:val="left"/>
      <w:pPr>
        <w:ind w:left="115" w:hanging="2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3"/>
      </w:pPr>
      <w:rPr>
        <w:rFonts w:hint="default"/>
        <w:lang w:val="bg-BG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2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51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43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35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27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19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11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03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95" w:hanging="140"/>
      </w:pPr>
      <w:rPr>
        <w:rFonts w:hint="default"/>
        <w:lang w:val="bg-BG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●"/>
      <w:lvlJc w:val="left"/>
      <w:pPr>
        <w:ind w:left="115" w:hanging="2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3"/>
      </w:pPr>
      <w:rPr>
        <w:rFonts w:hint="default"/>
        <w:lang w:val="bg-BG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●"/>
      <w:lvlJc w:val="left"/>
      <w:pPr>
        <w:ind w:left="115" w:hanging="23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1"/>
      </w:pPr>
      <w:rPr>
        <w:rFonts w:hint="default"/>
        <w:lang w:val="bg-BG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15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0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0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0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0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0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0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0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00"/>
      </w:pPr>
      <w:rPr>
        <w:rFonts w:hint="default"/>
        <w:lang w:val="bg-BG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●"/>
      <w:lvlJc w:val="left"/>
      <w:pPr>
        <w:ind w:left="321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05" w:hanging="20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1" w:hanging="20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77" w:hanging="20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63" w:hanging="20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49" w:hanging="20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35" w:hanging="20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1" w:hanging="20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07" w:hanging="207"/>
      </w:pPr>
      <w:rPr>
        <w:rFonts w:hint="default"/>
        <w:lang w:val="bg-BG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●"/>
      <w:lvlJc w:val="left"/>
      <w:pPr>
        <w:ind w:left="115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0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0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0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0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0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0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0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07"/>
      </w:pPr>
      <w:rPr>
        <w:rFonts w:hint="default"/>
        <w:lang w:val="bg-BG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●"/>
      <w:lvlJc w:val="left"/>
      <w:pPr>
        <w:ind w:left="115" w:hanging="23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3"/>
      </w:pPr>
      <w:rPr>
        <w:rFonts w:hint="default"/>
        <w:lang w:val="bg-BG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●"/>
      <w:lvlJc w:val="left"/>
      <w:pPr>
        <w:ind w:left="354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41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323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305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87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69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51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33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15" w:hanging="240"/>
      </w:pPr>
      <w:rPr>
        <w:rFonts w:hint="default"/>
        <w:lang w:val="bg-BG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●"/>
      <w:lvlJc w:val="left"/>
      <w:pPr>
        <w:ind w:left="115" w:hanging="21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8"/>
      </w:pPr>
      <w:rPr>
        <w:rFonts w:hint="default"/>
        <w:lang w:val="bg-BG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●"/>
      <w:lvlJc w:val="left"/>
      <w:pPr>
        <w:ind w:left="115" w:hanging="2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6"/>
      </w:pPr>
      <w:rPr>
        <w:rFonts w:hint="default"/>
        <w:lang w:val="bg-BG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●"/>
      <w:lvlJc w:val="left"/>
      <w:pPr>
        <w:ind w:left="115" w:hanging="20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0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0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0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0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0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0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0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09"/>
      </w:pPr>
      <w:rPr>
        <w:rFonts w:hint="default"/>
        <w:lang w:val="bg-BG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●"/>
      <w:lvlJc w:val="left"/>
      <w:pPr>
        <w:ind w:left="115" w:hanging="21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2"/>
      </w:pPr>
      <w:rPr>
        <w:rFonts w:hint="default"/>
        <w:lang w:val="bg-BG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●"/>
      <w:lvlJc w:val="left"/>
      <w:pPr>
        <w:ind w:left="115" w:hanging="23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3"/>
      </w:pPr>
      <w:rPr>
        <w:rFonts w:hint="default"/>
        <w:lang w:val="bg-BG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●"/>
      <w:lvlJc w:val="left"/>
      <w:pPr>
        <w:ind w:left="328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0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7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6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3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07" w:hanging="214"/>
      </w:pPr>
      <w:rPr>
        <w:rFonts w:hint="default"/>
        <w:lang w:val="bg-BG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●"/>
      <w:lvlJc w:val="left"/>
      <w:pPr>
        <w:ind w:left="115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5"/>
      </w:pPr>
      <w:rPr>
        <w:rFonts w:hint="default"/>
        <w:lang w:val="bg-BG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●"/>
      <w:lvlJc w:val="left"/>
      <w:pPr>
        <w:ind w:left="115" w:hanging="20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0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0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0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0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0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0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0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09"/>
      </w:pPr>
      <w:rPr>
        <w:rFonts w:hint="default"/>
        <w:lang w:val="bg-BG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140"/>
      </w:pPr>
      <w:rPr>
        <w:rFonts w:hint="default"/>
        <w:lang w:val="bg-BG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●"/>
      <w:lvlJc w:val="left"/>
      <w:pPr>
        <w:ind w:left="115" w:hanging="21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8"/>
      </w:pPr>
      <w:rPr>
        <w:rFonts w:hint="default"/>
        <w:lang w:val="bg-BG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●"/>
      <w:lvlJc w:val="left"/>
      <w:pPr>
        <w:ind w:left="115" w:hanging="27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7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7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7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7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7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7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7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71"/>
      </w:pPr>
      <w:rPr>
        <w:rFonts w:hint="default"/>
        <w:lang w:val="bg-BG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●"/>
      <w:lvlJc w:val="left"/>
      <w:pPr>
        <w:ind w:left="323" w:hanging="20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05" w:hanging="20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1" w:hanging="20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77" w:hanging="20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63" w:hanging="20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49" w:hanging="20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35" w:hanging="20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1" w:hanging="20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07" w:hanging="209"/>
      </w:pPr>
      <w:rPr>
        <w:rFonts w:hint="default"/>
        <w:lang w:val="bg-BG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●"/>
      <w:lvlJc w:val="left"/>
      <w:pPr>
        <w:ind w:left="115" w:hanging="2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6"/>
      </w:pPr>
      <w:rPr>
        <w:rFonts w:hint="default"/>
        <w:lang w:val="bg-BG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●"/>
      <w:lvlJc w:val="left"/>
      <w:pPr>
        <w:ind w:left="115" w:hanging="2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6"/>
      </w:pPr>
      <w:rPr>
        <w:rFonts w:hint="default"/>
        <w:lang w:val="bg-BG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●"/>
      <w:lvlJc w:val="left"/>
      <w:pPr>
        <w:ind w:left="115" w:hanging="20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0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0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0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0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0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0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0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09"/>
      </w:pPr>
      <w:rPr>
        <w:rFonts w:hint="default"/>
        <w:lang w:val="bg-BG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●"/>
      <w:lvlJc w:val="left"/>
      <w:pPr>
        <w:ind w:left="32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0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7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6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3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07" w:hanging="211"/>
      </w:pPr>
      <w:rPr>
        <w:rFonts w:hint="default"/>
        <w:lang w:val="bg-BG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●"/>
      <w:lvlJc w:val="left"/>
      <w:pPr>
        <w:ind w:left="115" w:hanging="2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6"/>
      </w:pPr>
      <w:rPr>
        <w:rFonts w:hint="default"/>
        <w:lang w:val="bg-BG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●"/>
      <w:lvlJc w:val="left"/>
      <w:pPr>
        <w:ind w:left="357" w:hanging="2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41" w:hanging="2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323" w:hanging="2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305" w:hanging="2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87" w:hanging="2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69" w:hanging="2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51" w:hanging="2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33" w:hanging="2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15" w:hanging="242"/>
      </w:pPr>
      <w:rPr>
        <w:rFonts w:hint="default"/>
        <w:lang w:val="bg-BG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●"/>
      <w:lvlJc w:val="left"/>
      <w:pPr>
        <w:ind w:left="115" w:hanging="23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8"/>
      </w:pPr>
      <w:rPr>
        <w:rFonts w:hint="default"/>
        <w:lang w:val="bg-BG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115" w:hanging="22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4"/>
      </w:pPr>
      <w:rPr>
        <w:rFonts w:hint="default"/>
        <w:lang w:val="bg-BG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●"/>
      <w:lvlJc w:val="left"/>
      <w:pPr>
        <w:ind w:left="115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5"/>
      </w:pPr>
      <w:rPr>
        <w:rFonts w:hint="default"/>
        <w:lang w:val="bg-BG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●"/>
      <w:lvlJc w:val="left"/>
      <w:pPr>
        <w:ind w:left="115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0"/>
      </w:pPr>
      <w:rPr>
        <w:rFonts w:hint="default"/>
        <w:lang w:val="bg-BG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●"/>
      <w:lvlJc w:val="left"/>
      <w:pPr>
        <w:ind w:left="115" w:hanging="30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30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30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30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30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30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30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30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305"/>
      </w:pPr>
      <w:rPr>
        <w:rFonts w:hint="default"/>
        <w:lang w:val="bg-BG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97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899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819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39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659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579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499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419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339" w:hanging="140"/>
      </w:pPr>
      <w:rPr>
        <w:rFonts w:hint="default"/>
        <w:lang w:val="bg-BG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-"/>
      <w:lvlJc w:val="left"/>
      <w:pPr>
        <w:ind w:left="97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02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24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46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68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90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12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34" w:hanging="140"/>
      </w:pPr>
      <w:rPr>
        <w:rFonts w:hint="default"/>
        <w:lang w:val="bg-BG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●"/>
      <w:lvlJc w:val="left"/>
      <w:pPr>
        <w:ind w:left="98" w:hanging="2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07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15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23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1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39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47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55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3" w:hanging="223"/>
      </w:pPr>
      <w:rPr>
        <w:rFonts w:hint="default"/>
        <w:lang w:val="bg-BG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●"/>
      <w:lvlJc w:val="left"/>
      <w:pPr>
        <w:ind w:left="115" w:hanging="23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5"/>
      </w:pPr>
      <w:rPr>
        <w:rFonts w:hint="default"/>
        <w:lang w:val="bg-BG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●"/>
      <w:lvlJc w:val="left"/>
      <w:pPr>
        <w:ind w:left="115" w:hanging="23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3"/>
      </w:pPr>
      <w:rPr>
        <w:rFonts w:hint="default"/>
        <w:lang w:val="bg-BG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●"/>
      <w:lvlJc w:val="left"/>
      <w:pPr>
        <w:ind w:left="115" w:hanging="2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8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8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8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8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8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8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8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81"/>
      </w:pPr>
      <w:rPr>
        <w:rFonts w:hint="default"/>
        <w:lang w:val="bg-BG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●"/>
      <w:lvlJc w:val="left"/>
      <w:pPr>
        <w:ind w:left="115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4"/>
      </w:pPr>
      <w:rPr>
        <w:rFonts w:hint="default"/>
        <w:lang w:val="bg-BG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●"/>
      <w:lvlJc w:val="left"/>
      <w:pPr>
        <w:ind w:left="115" w:hanging="23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8"/>
      </w:pPr>
      <w:rPr>
        <w:rFonts w:hint="default"/>
        <w:lang w:val="bg-BG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●"/>
      <w:lvlJc w:val="left"/>
      <w:pPr>
        <w:ind w:left="115" w:hanging="21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8"/>
      </w:pPr>
      <w:rPr>
        <w:rFonts w:hint="default"/>
        <w:lang w:val="bg-BG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●"/>
      <w:lvlJc w:val="left"/>
      <w:pPr>
        <w:ind w:left="340" w:hanging="2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23" w:hanging="22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307" w:hanging="22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91" w:hanging="22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75" w:hanging="22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59" w:hanging="22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43" w:hanging="22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7" w:hanging="22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11" w:hanging="226"/>
      </w:pPr>
      <w:rPr>
        <w:rFonts w:hint="default"/>
        <w:lang w:val="bg-BG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●"/>
      <w:lvlJc w:val="left"/>
      <w:pPr>
        <w:ind w:left="115" w:hanging="23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3"/>
      </w:pPr>
      <w:rPr>
        <w:rFonts w:hint="default"/>
        <w:lang w:val="bg-BG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●"/>
      <w:lvlJc w:val="left"/>
      <w:pPr>
        <w:ind w:left="115" w:hanging="2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1"/>
      </w:pPr>
      <w:rPr>
        <w:rFonts w:hint="default"/>
        <w:lang w:val="bg-BG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●"/>
      <w:lvlJc w:val="left"/>
      <w:pPr>
        <w:ind w:left="330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23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307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91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75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5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43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7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11" w:hanging="216"/>
      </w:pPr>
      <w:rPr>
        <w:rFonts w:hint="default"/>
        <w:lang w:val="bg-BG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●"/>
      <w:lvlJc w:val="left"/>
      <w:pPr>
        <w:ind w:left="115" w:hanging="23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5"/>
      </w:pPr>
      <w:rPr>
        <w:rFonts w:hint="default"/>
        <w:lang w:val="bg-BG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●"/>
      <w:lvlJc w:val="left"/>
      <w:pPr>
        <w:ind w:left="115" w:hanging="2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3"/>
      </w:pPr>
      <w:rPr>
        <w:rFonts w:hint="default"/>
        <w:lang w:val="bg-BG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●"/>
      <w:lvlJc w:val="left"/>
      <w:pPr>
        <w:ind w:left="115" w:hanging="2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8"/>
      </w:pPr>
      <w:rPr>
        <w:rFonts w:hint="default"/>
        <w:lang w:val="bg-BG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115" w:hanging="21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8"/>
      </w:pPr>
      <w:rPr>
        <w:rFonts w:hint="default"/>
        <w:lang w:val="bg-BG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●"/>
      <w:lvlJc w:val="left"/>
      <w:pPr>
        <w:ind w:left="115" w:hanging="23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5"/>
      </w:pPr>
      <w:rPr>
        <w:rFonts w:hint="default"/>
        <w:lang w:val="bg-BG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●"/>
      <w:lvlJc w:val="left"/>
      <w:pPr>
        <w:ind w:left="115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6"/>
      </w:pPr>
      <w:rPr>
        <w:rFonts w:hint="default"/>
        <w:lang w:val="bg-BG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115" w:hanging="2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6"/>
      </w:pPr>
      <w:rPr>
        <w:rFonts w:hint="default"/>
        <w:lang w:val="bg-BG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51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43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35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27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19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11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03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95" w:hanging="140"/>
      </w:pPr>
      <w:rPr>
        <w:rFonts w:hint="default"/>
        <w:lang w:val="bg-BG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115" w:hanging="2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3"/>
      </w:pPr>
      <w:rPr>
        <w:rFonts w:hint="default"/>
        <w:lang w:val="bg-BG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115" w:hanging="24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4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4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4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4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4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4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47"/>
      </w:pPr>
      <w:rPr>
        <w:rFonts w:hint="default"/>
        <w:lang w:val="bg-BG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349" w:hanging="23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23" w:hanging="23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307" w:hanging="23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91" w:hanging="23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75" w:hanging="23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59" w:hanging="23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43" w:hanging="23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227" w:hanging="23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211" w:hanging="235"/>
      </w:pPr>
      <w:rPr>
        <w:rFonts w:hint="default"/>
        <w:lang w:val="bg-BG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115" w:hanging="23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3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3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3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3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3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3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38"/>
      </w:pPr>
      <w:rPr>
        <w:rFonts w:hint="default"/>
        <w:lang w:val="bg-BG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115" w:hanging="2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8"/>
      </w:pPr>
      <w:rPr>
        <w:rFonts w:hint="default"/>
        <w:lang w:val="bg-BG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115" w:hanging="2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3"/>
      </w:pPr>
      <w:rPr>
        <w:rFonts w:hint="default"/>
        <w:lang w:val="bg-BG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1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1"/>
      </w:pPr>
      <w:rPr>
        <w:rFonts w:hint="default"/>
        <w:lang w:val="bg-BG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115" w:hanging="2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2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2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2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2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2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2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26"/>
      </w:pPr>
      <w:rPr>
        <w:rFonts w:hint="default"/>
        <w:lang w:val="bg-BG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15" w:hanging="20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0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0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0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0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0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0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0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09"/>
      </w:pPr>
      <w:rPr>
        <w:rFonts w:hint="default"/>
        <w:lang w:val="bg-BG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15" w:hanging="21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25" w:hanging="21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31" w:hanging="21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7" w:hanging="21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43" w:hanging="21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49" w:hanging="21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155" w:hanging="21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161" w:hanging="21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167" w:hanging="218"/>
      </w:pPr>
      <w:rPr>
        <w:rFonts w:hint="default"/>
        <w:lang w:val="bg-BG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bg-BG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362"/>
        <w:jc w:val="right"/>
      </w:pPr>
      <w:rPr>
        <w:rFonts w:hint="default"/>
        <w:b/>
        <w:bCs/>
        <w:w w:val="10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38" w:hanging="36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17" w:hanging="36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95" w:hanging="36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974" w:hanging="36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853" w:hanging="36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731" w:hanging="36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610" w:hanging="36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489" w:hanging="362"/>
      </w:pPr>
      <w:rPr>
        <w:rFonts w:hint="default"/>
        <w:lang w:val="bg-BG" w:eastAsia="en-US" w:bidi="ar-SA"/>
      </w:rPr>
    </w:lvl>
  </w:abstract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>
      <w:ind w:left="820"/>
      <w:jc w:val="both"/>
    </w:pPr>
    <w:rPr>
      <w:rFonts w:ascii="Times New Roman" w:hAnsi="Times New Roman" w:eastAsia="Times New Roman" w:cs="Times New Roman"/>
      <w:sz w:val="24"/>
      <w:szCs w:val="24"/>
      <w:lang w:val="bg-BG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181" w:hanging="362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bg-BG" w:eastAsia="en-US" w:bidi="ar-SA"/>
    </w:rPr>
  </w:style>
  <w:style w:styleId="Heading2" w:type="paragraph">
    <w:name w:val="Heading 2"/>
    <w:basedOn w:val="Normal"/>
    <w:uiPriority w:val="1"/>
    <w:qFormat/>
    <w:pPr>
      <w:ind w:left="1312" w:hanging="493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bg-BG" w:eastAsia="en-US" w:bidi="ar-SA"/>
    </w:rPr>
  </w:style>
  <w:style w:styleId="Heading3" w:type="paragraph">
    <w:name w:val="Heading 3"/>
    <w:basedOn w:val="Normal"/>
    <w:uiPriority w:val="1"/>
    <w:qFormat/>
    <w:pPr>
      <w:ind w:left="82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bg-BG" w:eastAsia="en-US" w:bidi="ar-SA"/>
    </w:rPr>
  </w:style>
  <w:style w:styleId="Heading4" w:type="paragraph">
    <w:name w:val="Heading 4"/>
    <w:basedOn w:val="Normal"/>
    <w:uiPriority w:val="1"/>
    <w:qFormat/>
    <w:pPr>
      <w:spacing w:before="5"/>
      <w:ind w:left="820" w:hanging="361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60"/>
      <w:jc w:val="both"/>
    </w:pPr>
    <w:rPr>
      <w:rFonts w:ascii="Times New Roman" w:hAnsi="Times New Roman" w:eastAsia="Times New Roman" w:cs="Times New Roman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s://obshtinaruse.bg/zhivot-i-rabota-v-ruse" TargetMode="External"/><Relationship Id="rId10" Type="http://schemas.openxmlformats.org/officeDocument/2006/relationships/footer" Target="footer3.xml"/><Relationship Id="rId11" Type="http://schemas.openxmlformats.org/officeDocument/2006/relationships/hyperlink" Target="https://www.museumruse.com/portfolio-items/&#1084;&#1072;&#1088;&#1090;&#1077;&#1085;&#1080;&#1094;&#1080;/page/2/" TargetMode="External"/><Relationship Id="rId12" Type="http://schemas.openxmlformats.org/officeDocument/2006/relationships/hyperlink" Target="http://www.litdanube.eu/" TargetMode="External"/><Relationship Id="rId13" Type="http://schemas.openxmlformats.org/officeDocument/2006/relationships/hyperlink" Target="https://www.minfin.bg/upload/53303/FO-78_03.11.2022.pdf" TargetMode="External"/><Relationship Id="rId14" Type="http://schemas.openxmlformats.org/officeDocument/2006/relationships/hyperlink" Target="http://www.radioruse.com/" TargetMode="External"/><Relationship Id="rId15" Type="http://schemas.openxmlformats.org/officeDocument/2006/relationships/hyperlink" Target="http://www.ruseart.info/" TargetMode="External"/><Relationship Id="rId16" Type="http://schemas.openxmlformats.org/officeDocument/2006/relationships/hyperlink" Target="http://www.facebook.com/ruseart.bg" TargetMode="External"/><Relationship Id="rId17" Type="http://schemas.openxmlformats.org/officeDocument/2006/relationships/hyperlink" Target="http://www.facebook.com/radioruse" TargetMode="External"/><Relationship Id="rId18" Type="http://schemas.openxmlformats.org/officeDocument/2006/relationships/hyperlink" Target="http://www.dohodnozdanie.com/" TargetMode="External"/><Relationship Id="rId19" Type="http://schemas.openxmlformats.org/officeDocument/2006/relationships/hyperlink" Target="http://www.facebook.com/DohodnoZdanieRuse" TargetMode="External"/><Relationship Id="rId20" Type="http://schemas.openxmlformats.org/officeDocument/2006/relationships/hyperlink" Target="http://www.visitruse.info/" TargetMode="External"/><Relationship Id="rId21" Type="http://schemas.openxmlformats.org/officeDocument/2006/relationships/hyperlink" Target="https://obs.ruse-bg.eu/documents/&#1085;&#1072;&#1088;&#1077;&#1076;&#1073;&#1072;-&#8470;26-&#1079;&#1072;-&#1087;&#1088;&#1080;&#1090;&#1077;&#1078;&#1072;&#1074;&#1072;&#1085;&#1077;-&#1086;&#1090;&#1075;&#1083;&#1077;&#1078;&#1076;&#1072;&#1085;&#1077;/" TargetMode="External"/><Relationship Id="rId22" Type="http://schemas.openxmlformats.org/officeDocument/2006/relationships/footer" Target="footer4.xm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Пенчо Милков</dc:creator>
  <dcterms:created xsi:type="dcterms:W3CDTF">2023-01-11T09:37:14Z</dcterms:created>
  <dcterms:modified xsi:type="dcterms:W3CDTF">2023-01-11T09:37:14Z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2023-01-11T00:00:00Z</vt:filetime>
  </property>
</Properties>
</file>